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sz w:val="24"/>
          <w:szCs w:val="24"/>
        </w:rPr>
      </w:pPr>
      <w:r w:rsidDel="00000000" w:rsidR="00000000" w:rsidRPr="00000000">
        <w:rPr>
          <w:b w:val="1"/>
          <w:bCs w:val="1"/>
          <w:color w:val="000000"/>
          <w:sz w:val="44"/>
          <w:szCs w:val="44"/>
          <w:rtl w:val="0"/>
        </w:rPr>
        <w:t xml:space="preserve">PROGRAMA </w:t>
      </w:r>
      <w:r w:rsidDel="00000000" w:rsidR="00000000" w:rsidRPr="00000000">
        <w:rPr>
          <w:b w:val="1"/>
          <w:bCs w:val="1"/>
          <w:sz w:val="44"/>
          <w:szCs w:val="44"/>
          <w:rtl w:val="0"/>
        </w:rPr>
        <w:t xml:space="preserve">FERIAS LIBRES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A">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before="20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240" w:line="240" w:lineRule="auto"/>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0D">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E">
      <w:pPr>
        <w:rPr>
          <w:b w:val="1"/>
          <w:bCs w:val="1"/>
          <w:color w:val="000000"/>
          <w:sz w:val="32"/>
          <w:szCs w:val="32"/>
        </w:rPr>
        <w:sectPr>
          <w:headerReference r:id="rId9" w:type="default"/>
          <w:pgSz w:h="15840" w:w="12240" w:orient="portrait"/>
          <w:pgMar w:bottom="1418" w:top="1418" w:left="1701" w:right="1701"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MEDIOS DE VERIFICACIÓN DE LOS REQUISITOS DE ADMISIBILIDAD</w:t>
      </w:r>
      <w:r w:rsidDel="00000000" w:rsidR="00000000" w:rsidRPr="00000000">
        <w:rPr>
          <w:rtl w:val="0"/>
        </w:rPr>
      </w:r>
    </w:p>
    <w:p w:rsidR="00000000" w:rsidDel="00000000" w:rsidP="00000000" w:rsidRDefault="00000000" w:rsidRPr="00000000" w14:paraId="00000011">
      <w:pPr>
        <w:widowControl w:val="0"/>
        <w:spacing w:after="1" w:before="4" w:line="240" w:lineRule="auto"/>
        <w:rPr>
          <w:b w:val="1"/>
          <w:bCs w:val="1"/>
          <w:sz w:val="16"/>
          <w:szCs w:val="16"/>
        </w:rPr>
      </w:pPr>
      <w:r w:rsidDel="00000000" w:rsidR="00000000" w:rsidRPr="00000000">
        <w:rPr>
          <w:rtl w:val="0"/>
        </w:rPr>
      </w:r>
    </w:p>
    <w:tbl>
      <w:tblPr>
        <w:tblStyle w:val="Table1"/>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263" w:hRule="atLeast"/>
          <w:tblHeader w:val="0"/>
        </w:trPr>
        <w:tc>
          <w:tcPr>
            <w:shd w:fill="c5dfb3" w:val="clear"/>
          </w:tcPr>
          <w:p w:rsidR="00000000" w:rsidDel="00000000" w:rsidP="00000000" w:rsidRDefault="00000000" w:rsidRPr="00000000" w14:paraId="00000012">
            <w:pPr>
              <w:widowControl w:val="0"/>
              <w:spacing w:after="0" w:line="225" w:lineRule="auto"/>
              <w:ind w:left="10" w:firstLine="0"/>
              <w:jc w:val="center"/>
              <w:rPr>
                <w:b w:val="1"/>
                <w:bCs w:val="1"/>
                <w:sz w:val="20"/>
                <w:szCs w:val="20"/>
              </w:rPr>
            </w:pPr>
            <w:r w:rsidDel="00000000" w:rsidR="00000000" w:rsidRPr="00000000">
              <w:rPr>
                <w:b w:val="1"/>
                <w:bCs w:val="1"/>
                <w:sz w:val="20"/>
                <w:szCs w:val="20"/>
                <w:rtl w:val="0"/>
              </w:rPr>
              <w:t xml:space="preserve">REQUISITO</w:t>
            </w:r>
          </w:p>
        </w:tc>
        <w:tc>
          <w:tcPr>
            <w:shd w:fill="c5dfb3" w:val="clear"/>
          </w:tcPr>
          <w:p w:rsidR="00000000" w:rsidDel="00000000" w:rsidP="00000000" w:rsidRDefault="00000000" w:rsidRPr="00000000" w14:paraId="00000013">
            <w:pPr>
              <w:widowControl w:val="0"/>
              <w:spacing w:after="0" w:line="225" w:lineRule="auto"/>
              <w:ind w:left="17" w:firstLine="0"/>
              <w:jc w:val="center"/>
              <w:rPr>
                <w:b w:val="1"/>
                <w:bCs w:val="1"/>
                <w:sz w:val="20"/>
                <w:szCs w:val="20"/>
              </w:rPr>
            </w:pPr>
            <w:r w:rsidDel="00000000" w:rsidR="00000000" w:rsidRPr="00000000">
              <w:rPr>
                <w:b w:val="1"/>
                <w:bCs w:val="1"/>
                <w:sz w:val="20"/>
                <w:szCs w:val="20"/>
                <w:rtl w:val="0"/>
              </w:rPr>
              <w:t xml:space="preserve">MEDIO DE VERIFICACIÓN</w:t>
            </w:r>
          </w:p>
        </w:tc>
      </w:tr>
      <w:tr>
        <w:trPr>
          <w:cantSplit w:val="0"/>
          <w:trHeight w:val="4095" w:hRule="atLeast"/>
          <w:tblHeader w:val="0"/>
        </w:trPr>
        <w:tc>
          <w:tcPr/>
          <w:p w:rsidR="00000000" w:rsidDel="00000000" w:rsidP="00000000" w:rsidRDefault="00000000" w:rsidRPr="00000000" w14:paraId="00000014">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t xml:space="preserve">1.  Pertenecer al público objetivo del programa: La organización postulante debe representar a una feria libre de acuerdo con las especificaciones descritas en las presentes en las bases de la convocatoria.</w:t>
            </w:r>
          </w:p>
          <w:p w:rsidR="00000000" w:rsidDel="00000000" w:rsidP="00000000" w:rsidRDefault="00000000" w:rsidRPr="00000000" w14:paraId="00000015">
            <w:pPr>
              <w:widowControl w:val="0"/>
              <w:tabs>
                <w:tab w:val="left" w:leader="none" w:pos="2326"/>
                <w:tab w:val="left" w:leader="none" w:pos="3799"/>
                <w:tab w:val="left" w:leader="none" w:pos="4932"/>
              </w:tabs>
              <w:spacing w:after="0" w:lineRule="auto"/>
              <w:ind w:left="470" w:right="95" w:hanging="360"/>
              <w:jc w:val="both"/>
              <w:rPr>
                <w:sz w:val="24"/>
                <w:szCs w:val="24"/>
                <w:highlight w:val="white"/>
              </w:rPr>
            </w:pPr>
            <w:r w:rsidDel="00000000" w:rsidR="00000000" w:rsidRPr="00000000">
              <w:rPr>
                <w:rtl w:val="0"/>
              </w:rPr>
              <w:t xml:space="preserve">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.La venta de o bienes al detalle, como artículos domésticos básicos, paquetería, abarrotes, artesanías y otros también forman parte de esta definición, y será parte del rol de la Ordenanza Local de Ferias Libres reconocerlo</w:t>
            </w:r>
            <w:r w:rsidDel="00000000" w:rsidR="00000000" w:rsidRPr="00000000">
              <w:rPr>
                <w:sz w:val="24"/>
                <w:szCs w:val="24"/>
                <w:highlight w:val="white"/>
                <w:rtl w:val="0"/>
              </w:rPr>
              <w:t xml:space="preserve">s.</w:t>
            </w:r>
          </w:p>
          <w:p w:rsidR="00000000" w:rsidDel="00000000" w:rsidP="00000000" w:rsidRDefault="00000000" w:rsidRPr="00000000" w14:paraId="00000016">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p w:rsidR="00000000" w:rsidDel="00000000" w:rsidP="00000000" w:rsidRDefault="00000000" w:rsidRPr="00000000" w14:paraId="00000017">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tc>
        <w:tc>
          <w:tcPr/>
          <w:p w:rsidR="00000000" w:rsidDel="00000000" w:rsidP="00000000" w:rsidRDefault="00000000" w:rsidRPr="00000000" w14:paraId="00000018">
            <w:pPr>
              <w:widowControl w:val="0"/>
              <w:spacing w:after="0" w:lineRule="auto"/>
              <w:ind w:left="431" w:hanging="284"/>
              <w:jc w:val="both"/>
              <w:rPr/>
            </w:pPr>
            <w:r w:rsidDel="00000000" w:rsidR="00000000" w:rsidRPr="00000000">
              <w:rPr>
                <w:rtl w:val="0"/>
              </w:rPr>
              <w:t xml:space="preserve">a. Este requisito será verificado por el Agente Operador de Sercotec, a través de la revisión de la información contenida en el formulario de postulación y de los antecedentes presentados por la organización. Sin perjuicio de lo anterior, Sercotec podrá constatar el cumplimiento de este requisito en etapas posteriores del proceso. </w:t>
            </w:r>
          </w:p>
        </w:tc>
      </w:tr>
      <w:tr>
        <w:trPr>
          <w:cantSplit w:val="0"/>
          <w:trHeight w:val="1094" w:hRule="atLeast"/>
          <w:tblHeader w:val="0"/>
        </w:trPr>
        <w:tc>
          <w:tcPr/>
          <w:p w:rsidR="00000000" w:rsidDel="00000000" w:rsidP="00000000" w:rsidRDefault="00000000" w:rsidRPr="00000000" w14:paraId="00000019">
            <w:pPr>
              <w:widowControl w:val="0"/>
              <w:spacing w:after="0" w:lineRule="auto"/>
              <w:ind w:left="470" w:right="97" w:hanging="360"/>
              <w:jc w:val="both"/>
              <w:rPr/>
            </w:pPr>
            <w:r w:rsidDel="00000000" w:rsidR="00000000" w:rsidRPr="00000000">
              <w:rPr>
                <w:rtl w:val="0"/>
              </w:rPr>
              <w:t xml:space="preserve">2. La postulación debe realizarse a través de una sola organización, concurriendo al acuerdo en la postulación las organizaciones que compongan al menos el 51% de los  puestos totales de la feria.</w:t>
            </w:r>
          </w:p>
        </w:tc>
        <w:tc>
          <w:tcPr/>
          <w:p w:rsidR="00000000" w:rsidDel="00000000" w:rsidP="00000000" w:rsidRDefault="00000000" w:rsidRPr="00000000" w14:paraId="0000001A">
            <w:pPr>
              <w:widowControl w:val="0"/>
              <w:tabs>
                <w:tab w:val="left" w:leader="none" w:pos="1679"/>
                <w:tab w:val="left" w:leader="none" w:pos="2082"/>
                <w:tab w:val="left" w:leader="none" w:pos="2955"/>
                <w:tab w:val="left" w:leader="none" w:pos="3485"/>
                <w:tab w:val="left" w:leader="none" w:pos="4923"/>
                <w:tab w:val="left" w:leader="none" w:pos="5872"/>
              </w:tabs>
              <w:spacing w:after="0" w:lineRule="auto"/>
              <w:ind w:left="431" w:right="91" w:hanging="284"/>
              <w:jc w:val="both"/>
              <w:rPr/>
            </w:pPr>
            <w:r w:rsidDel="00000000" w:rsidR="00000000" w:rsidRPr="00000000">
              <w:rPr>
                <w:rtl w:val="0"/>
              </w:rPr>
              <w:t xml:space="preserve">b. Verificado</w:t>
              <w:tab/>
              <w:t xml:space="preserve">a</w:t>
              <w:tab/>
              <w:t xml:space="preserve">través</w:t>
              <w:tab/>
              <w:t xml:space="preserve">de</w:t>
              <w:tab/>
              <w:t xml:space="preserve">Declaración</w:t>
              <w:tab/>
              <w:t xml:space="preserve">Jurada</w:t>
              <w:tab/>
              <w:t xml:space="preserve">Simple correspondientes al Anexo 3A o 3B según corresponda.</w:t>
            </w:r>
          </w:p>
        </w:tc>
      </w:tr>
      <w:tr>
        <w:trPr>
          <w:cantSplit w:val="0"/>
          <w:trHeight w:val="816" w:hRule="atLeast"/>
          <w:tblHeader w:val="0"/>
        </w:trPr>
        <w:tc>
          <w:tcPr/>
          <w:p w:rsidR="00000000" w:rsidDel="00000000" w:rsidP="00000000" w:rsidRDefault="00000000" w:rsidRPr="00000000" w14:paraId="0000001B">
            <w:pPr>
              <w:widowControl w:val="0"/>
              <w:spacing w:after="0" w:line="240" w:lineRule="auto"/>
              <w:ind w:left="470" w:hanging="360"/>
              <w:rPr/>
            </w:pPr>
            <w:r w:rsidDel="00000000" w:rsidR="00000000" w:rsidRPr="00000000">
              <w:rPr>
                <w:rtl w:val="0"/>
              </w:rPr>
              <w:t xml:space="preserve">3. La Organización Representante debe contar con RUT ante el Servicio de Impuestos Internos (pudiendo tener o no inicio de actividades).</w:t>
            </w:r>
          </w:p>
        </w:tc>
        <w:tc>
          <w:tcPr/>
          <w:p w:rsidR="00000000" w:rsidDel="00000000" w:rsidP="00000000" w:rsidRDefault="00000000" w:rsidRPr="00000000" w14:paraId="0000001C">
            <w:pPr>
              <w:widowControl w:val="0"/>
              <w:spacing w:after="0" w:lineRule="auto"/>
              <w:ind w:left="455" w:hanging="284"/>
              <w:rPr/>
            </w:pPr>
            <w:r w:rsidDel="00000000" w:rsidR="00000000" w:rsidRPr="00000000">
              <w:rPr>
                <w:rtl w:val="0"/>
              </w:rPr>
              <w:t xml:space="preserve">c. Verificado por el Agente Operador de Sercotec a través de Consulta situación tributaria de terceros en portal web de SII.</w:t>
            </w:r>
          </w:p>
        </w:tc>
      </w:tr>
      <w:tr>
        <w:trPr>
          <w:cantSplit w:val="0"/>
          <w:trHeight w:val="820" w:hRule="atLeast"/>
          <w:tblHeader w:val="0"/>
        </w:trPr>
        <w:tc>
          <w:tcPr/>
          <w:p w:rsidR="00000000" w:rsidDel="00000000" w:rsidP="00000000" w:rsidRDefault="00000000" w:rsidRPr="00000000" w14:paraId="0000001D">
            <w:pPr>
              <w:widowControl w:val="0"/>
              <w:spacing w:after="0" w:lineRule="auto"/>
              <w:ind w:left="470" w:hanging="360"/>
              <w:jc w:val="both"/>
              <w:rPr/>
            </w:pPr>
            <w:r w:rsidDel="00000000" w:rsidR="00000000" w:rsidRPr="00000000">
              <w:rPr>
                <w:rtl w:val="0"/>
              </w:rPr>
              <w:t xml:space="preserve">4. Adjuntar listado de las personas  feriantes que participarán del proyecto, el que deberá incluir al menos nombres, apellido, RUT, género, rubro y n° patente Anexo 4.</w:t>
            </w:r>
          </w:p>
        </w:tc>
        <w:tc>
          <w:tcPr/>
          <w:p w:rsidR="00000000" w:rsidDel="00000000" w:rsidP="00000000" w:rsidRDefault="00000000" w:rsidRPr="00000000" w14:paraId="0000001E">
            <w:pPr>
              <w:widowControl w:val="0"/>
              <w:spacing w:after="0" w:lineRule="auto"/>
              <w:ind w:left="421" w:hanging="264"/>
              <w:jc w:val="both"/>
              <w:rPr/>
            </w:pPr>
            <w:r w:rsidDel="00000000" w:rsidR="00000000" w:rsidRPr="00000000">
              <w:rPr>
                <w:rtl w:val="0"/>
              </w:rPr>
              <w:t xml:space="preserve">d. Verificado a través del Listado de Socios/as Participantes del proyecto según Anexo 4.</w:t>
            </w:r>
          </w:p>
        </w:tc>
      </w:tr>
      <w:tr>
        <w:trPr>
          <w:cantSplit w:val="0"/>
          <w:trHeight w:val="546" w:hRule="atLeast"/>
          <w:tblHeader w:val="0"/>
        </w:trPr>
        <w:tc>
          <w:tcPr/>
          <w:p w:rsidR="00000000" w:rsidDel="00000000" w:rsidP="00000000" w:rsidRDefault="00000000" w:rsidRPr="00000000" w14:paraId="0000001F">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right="94"/>
              <w:jc w:val="both"/>
              <w:rPr/>
            </w:pPr>
            <w:r w:rsidDel="00000000" w:rsidR="00000000" w:rsidRPr="00000000">
              <w:rPr>
                <w:rtl w:val="0"/>
              </w:rPr>
            </w:r>
          </w:p>
          <w:p w:rsidR="00000000" w:rsidDel="00000000" w:rsidP="00000000" w:rsidRDefault="00000000" w:rsidRPr="00000000" w14:paraId="00000020">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left="0" w:right="94" w:firstLine="0"/>
              <w:jc w:val="both"/>
              <w:rPr/>
            </w:pPr>
            <w:r w:rsidDel="00000000" w:rsidR="00000000" w:rsidRPr="00000000">
              <w:rPr>
                <w:rtl w:val="0"/>
              </w:rPr>
              <w:t xml:space="preserve"> 5. 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tc>
        <w:tc>
          <w:tcPr/>
          <w:p w:rsidR="00000000" w:rsidDel="00000000" w:rsidP="00000000" w:rsidRDefault="00000000" w:rsidRPr="00000000" w14:paraId="00000021">
            <w:pPr>
              <w:widowControl w:val="0"/>
              <w:spacing w:after="0" w:line="240" w:lineRule="auto"/>
              <w:ind w:right="97"/>
              <w:jc w:val="both"/>
              <w:rPr/>
            </w:pPr>
            <w:r w:rsidDel="00000000" w:rsidR="00000000" w:rsidRPr="00000000">
              <w:rPr>
                <w:rtl w:val="0"/>
              </w:rPr>
              <w:t xml:space="preserve">e. Verificado a través de carta, certificado o documento afín emitido por el Municipio respectivo, timbrado y firmado por un/a representante válido del municipio (Jefe/a de Oficina de Parte, Encargado/a Fomento Productivo, Administrador/a Municipal, u otro autorizado), que acredite el cumplimiento solicitado.</w:t>
            </w:r>
          </w:p>
        </w:tc>
      </w:tr>
    </w:tbl>
    <w:p w:rsidR="00000000" w:rsidDel="00000000" w:rsidP="00000000" w:rsidRDefault="00000000" w:rsidRPr="00000000" w14:paraId="00000022">
      <w:pPr>
        <w:widowControl w:val="0"/>
        <w:spacing w:after="0" w:line="240" w:lineRule="auto"/>
        <w:ind w:left="110" w:firstLine="0"/>
        <w:jc w:val="right"/>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23">
      <w:pPr>
        <w:widowControl w:val="0"/>
        <w:spacing w:after="0" w:before="89" w:line="240" w:lineRule="auto"/>
        <w:rPr>
          <w:b w:val="1"/>
          <w:bCs w:val="1"/>
          <w:sz w:val="20"/>
          <w:szCs w:val="20"/>
        </w:rPr>
      </w:pPr>
      <w:r w:rsidDel="00000000" w:rsidR="00000000" w:rsidRPr="00000000">
        <w:rPr>
          <w:rtl w:val="0"/>
        </w:rPr>
      </w:r>
    </w:p>
    <w:tbl>
      <w:tblPr>
        <w:tblStyle w:val="Table2"/>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820" w:hRule="atLeast"/>
          <w:tblHeader w:val="0"/>
        </w:trPr>
        <w:tc>
          <w:tcPr/>
          <w:p w:rsidR="00000000" w:rsidDel="00000000" w:rsidP="00000000" w:rsidRDefault="00000000" w:rsidRPr="00000000" w14:paraId="00000024">
            <w:pPr>
              <w:widowControl w:val="0"/>
              <w:spacing w:after="0" w:lineRule="auto"/>
              <w:ind w:left="470" w:firstLine="0"/>
              <w:rPr/>
            </w:pPr>
            <w:r w:rsidDel="00000000" w:rsidR="00000000" w:rsidRPr="00000000">
              <w:rPr>
                <w:rtl w:val="0"/>
              </w:rPr>
            </w:r>
          </w:p>
        </w:tc>
        <w:tc>
          <w:tcPr/>
          <w:p w:rsidR="00000000" w:rsidDel="00000000" w:rsidP="00000000" w:rsidRDefault="00000000" w:rsidRPr="00000000" w14:paraId="00000025">
            <w:pPr>
              <w:widowControl w:val="0"/>
              <w:spacing w:after="0" w:before="1" w:line="240" w:lineRule="auto"/>
              <w:ind w:left="421" w:firstLine="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6">
            <w:pPr>
              <w:widowControl w:val="0"/>
              <w:spacing w:after="0" w:lineRule="auto"/>
              <w:ind w:left="470" w:hanging="360"/>
              <w:jc w:val="both"/>
              <w:rPr/>
            </w:pPr>
            <w:r w:rsidDel="00000000" w:rsidR="00000000" w:rsidRPr="00000000">
              <w:rPr>
                <w:rtl w:val="0"/>
              </w:rPr>
              <w:t xml:space="preserve">6. La organización deberá adjuntar el Rol del inmueble de uso público (si corresponde) y/o indicar la(s) calle(s) en las que se encuentra ubicada la Feria Libre.</w:t>
            </w:r>
          </w:p>
        </w:tc>
        <w:tc>
          <w:tcPr/>
          <w:p w:rsidR="00000000" w:rsidDel="00000000" w:rsidP="00000000" w:rsidRDefault="00000000" w:rsidRPr="00000000" w14:paraId="00000027">
            <w:pPr>
              <w:widowControl w:val="0"/>
              <w:spacing w:after="0" w:line="240" w:lineRule="auto"/>
              <w:ind w:left="157" w:firstLine="0"/>
              <w:jc w:val="both"/>
              <w:rPr/>
            </w:pPr>
            <w:r w:rsidDel="00000000" w:rsidR="00000000" w:rsidRPr="00000000">
              <w:rPr>
                <w:rtl w:val="0"/>
              </w:rPr>
              <w:t xml:space="preserve">f. Verificado por el Agente Operador de Sercotec a través del formulario de postulación y anexos entregados.</w:t>
            </w:r>
          </w:p>
        </w:tc>
      </w:tr>
      <w:tr>
        <w:trPr>
          <w:cantSplit w:val="0"/>
          <w:trHeight w:val="1747" w:hRule="atLeast"/>
          <w:tblHeader w:val="0"/>
        </w:trPr>
        <w:tc>
          <w:tcPr/>
          <w:p w:rsidR="00000000" w:rsidDel="00000000" w:rsidP="00000000" w:rsidRDefault="00000000" w:rsidRPr="00000000" w14:paraId="00000028">
            <w:pPr>
              <w:widowControl w:val="0"/>
              <w:spacing w:after="0" w:line="240" w:lineRule="auto"/>
              <w:ind w:left="110" w:firstLine="0"/>
              <w:rPr/>
            </w:pPr>
            <w:r w:rsidDel="00000000" w:rsidR="00000000" w:rsidRPr="00000000">
              <w:rPr>
                <w:rtl w:val="0"/>
              </w:rPr>
              <w:t xml:space="preserve">7. Presentar el proyecto en tiempo y forma</w:t>
            </w:r>
          </w:p>
        </w:tc>
        <w:tc>
          <w:tcPr/>
          <w:p w:rsidR="00000000" w:rsidDel="00000000" w:rsidP="00000000" w:rsidRDefault="00000000" w:rsidRPr="00000000" w14:paraId="00000029">
            <w:pPr>
              <w:widowControl w:val="0"/>
              <w:spacing w:after="0" w:line="276" w:lineRule="auto"/>
              <w:ind w:left="421" w:right="93" w:hanging="264"/>
              <w:jc w:val="both"/>
              <w:rPr/>
            </w:pPr>
            <w:r w:rsidDel="00000000" w:rsidR="00000000" w:rsidRPr="00000000">
              <w:rPr>
                <w:rtl w:val="0"/>
              </w:rPr>
              <w:t xml:space="preserve">g. Presentar un proyecto en tiempo y forma a través del formulario de postulación disponible en la página web de Sercotec, incluyendo de la siguiente información, entre otros datos obligatorios necesarios para la evaluación de los criterios:</w:t>
            </w:r>
          </w:p>
          <w:p w:rsidR="00000000" w:rsidDel="00000000" w:rsidP="00000000" w:rsidRDefault="00000000" w:rsidRPr="00000000" w14:paraId="0000002A">
            <w:pPr>
              <w:widowControl w:val="0"/>
              <w:numPr>
                <w:ilvl w:val="0"/>
                <w:numId w:val="8"/>
              </w:numPr>
              <w:tabs>
                <w:tab w:val="left" w:leader="none" w:pos="780"/>
              </w:tabs>
              <w:spacing w:after="0" w:before="3" w:line="240" w:lineRule="auto"/>
              <w:ind w:left="780" w:hanging="359"/>
              <w:jc w:val="both"/>
              <w:rPr/>
            </w:pPr>
            <w:r w:rsidDel="00000000" w:rsidR="00000000" w:rsidRPr="00000000">
              <w:rPr>
                <w:rtl w:val="0"/>
              </w:rPr>
              <w:t xml:space="preserve">Número de mujeres socias representadas por el proyecto.</w:t>
            </w:r>
          </w:p>
          <w:p w:rsidR="00000000" w:rsidDel="00000000" w:rsidP="00000000" w:rsidRDefault="00000000" w:rsidRPr="00000000" w14:paraId="0000002B">
            <w:pPr>
              <w:widowControl w:val="0"/>
              <w:numPr>
                <w:ilvl w:val="0"/>
                <w:numId w:val="8"/>
              </w:numPr>
              <w:tabs>
                <w:tab w:val="left" w:leader="none" w:pos="780"/>
              </w:tabs>
              <w:spacing w:after="0" w:before="40" w:line="240" w:lineRule="auto"/>
              <w:ind w:left="780" w:hanging="359"/>
              <w:jc w:val="both"/>
              <w:rPr/>
            </w:pPr>
            <w:r w:rsidDel="00000000" w:rsidR="00000000" w:rsidRPr="00000000">
              <w:rPr>
                <w:rtl w:val="0"/>
              </w:rPr>
              <w:t xml:space="preserve">Número de puestos totales de la Feria Libre.</w:t>
            </w:r>
          </w:p>
        </w:tc>
      </w:tr>
      <w:tr>
        <w:trPr>
          <w:cantSplit w:val="0"/>
          <w:trHeight w:val="585" w:hRule="atLeast"/>
          <w:tblHeader w:val="0"/>
        </w:trPr>
        <w:tc>
          <w:tcPr/>
          <w:p w:rsidR="00000000" w:rsidDel="00000000" w:rsidP="00000000" w:rsidRDefault="00000000" w:rsidRPr="00000000" w14:paraId="0000002C">
            <w:pPr>
              <w:widowControl w:val="0"/>
              <w:spacing w:after="0" w:lineRule="auto"/>
              <w:ind w:left="470" w:hanging="360"/>
              <w:rPr/>
            </w:pPr>
            <w:r w:rsidDel="00000000" w:rsidR="00000000" w:rsidRPr="00000000">
              <w:rPr>
                <w:rtl w:val="0"/>
              </w:rPr>
              <w:t xml:space="preserve">8.Compromiso de participación en capacitaciones</w:t>
            </w:r>
          </w:p>
        </w:tc>
        <w:tc>
          <w:tcPr/>
          <w:p w:rsidR="00000000" w:rsidDel="00000000" w:rsidP="00000000" w:rsidRDefault="00000000" w:rsidRPr="00000000" w14:paraId="0000002D">
            <w:pPr>
              <w:widowControl w:val="0"/>
              <w:spacing w:after="0" w:line="240" w:lineRule="auto"/>
              <w:ind w:left="157" w:firstLine="0"/>
              <w:rPr/>
            </w:pPr>
            <w:r w:rsidDel="00000000" w:rsidR="00000000" w:rsidRPr="00000000">
              <w:rPr>
                <w:rtl w:val="0"/>
              </w:rPr>
              <w:t xml:space="preserve">h. Verificado por el Agente Operador de Sercotec a través del</w:t>
            </w:r>
          </w:p>
          <w:p w:rsidR="00000000" w:rsidDel="00000000" w:rsidP="00000000" w:rsidRDefault="00000000" w:rsidRPr="00000000" w14:paraId="0000002E">
            <w:pPr>
              <w:widowControl w:val="0"/>
              <w:spacing w:after="0" w:before="39" w:line="240" w:lineRule="auto"/>
              <w:ind w:left="421" w:firstLine="0"/>
              <w:rPr/>
            </w:pPr>
            <w:r w:rsidDel="00000000" w:rsidR="00000000" w:rsidRPr="00000000">
              <w:rPr>
                <w:rtl w:val="0"/>
              </w:rPr>
              <w:t xml:space="preserve">Anexo 5 adjunto al formulario de postulación.</w:t>
            </w:r>
          </w:p>
          <w:p w:rsidR="00000000" w:rsidDel="00000000" w:rsidP="00000000" w:rsidRDefault="00000000" w:rsidRPr="00000000" w14:paraId="0000002F">
            <w:pPr>
              <w:widowControl w:val="0"/>
              <w:spacing w:after="0" w:before="39" w:line="240" w:lineRule="auto"/>
              <w:ind w:left="421"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0">
            <w:pPr>
              <w:widowControl w:val="0"/>
              <w:spacing w:after="0" w:lineRule="auto"/>
              <w:ind w:left="470" w:hanging="360"/>
              <w:rPr/>
            </w:pPr>
            <w:r w:rsidDel="00000000" w:rsidR="00000000" w:rsidRPr="00000000">
              <w:rPr>
                <w:rtl w:val="0"/>
              </w:rPr>
              <w:t xml:space="preserve">9.La Feria Libre debe declarar si ha sido beneficiaria 2025</w:t>
            </w:r>
          </w:p>
        </w:tc>
        <w:tc>
          <w:tcPr/>
          <w:p w:rsidR="00000000" w:rsidDel="00000000" w:rsidP="00000000" w:rsidRDefault="00000000" w:rsidRPr="00000000" w14:paraId="00000031">
            <w:pPr>
              <w:widowControl w:val="0"/>
              <w:spacing w:after="0" w:line="240" w:lineRule="auto"/>
              <w:ind w:left="157" w:firstLine="0"/>
              <w:rPr/>
            </w:pPr>
            <w:r w:rsidDel="00000000" w:rsidR="00000000" w:rsidRPr="00000000">
              <w:rPr>
                <w:rtl w:val="0"/>
              </w:rPr>
              <w:t xml:space="preserve">Anexo n° 8</w:t>
            </w:r>
          </w:p>
          <w:p w:rsidR="00000000" w:rsidDel="00000000" w:rsidP="00000000" w:rsidRDefault="00000000" w:rsidRPr="00000000" w14:paraId="00000032">
            <w:pPr>
              <w:widowControl w:val="0"/>
              <w:spacing w:after="0" w:line="240" w:lineRule="auto"/>
              <w:ind w:left="157"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3">
            <w:pPr>
              <w:widowControl w:val="0"/>
              <w:spacing w:after="0" w:lineRule="auto"/>
              <w:ind w:left="470" w:hanging="360"/>
              <w:rPr/>
            </w:pPr>
            <w:r w:rsidDel="00000000" w:rsidR="00000000" w:rsidRPr="00000000">
              <w:rPr>
                <w:rtl w:val="0"/>
              </w:rPr>
              <w:t xml:space="preserve">10. Certificado de vigencia organización y de la directiva</w:t>
            </w:r>
          </w:p>
        </w:tc>
        <w:tc>
          <w:tcPr/>
          <w:p w:rsidR="00000000" w:rsidDel="00000000" w:rsidP="00000000" w:rsidRDefault="00000000" w:rsidRPr="00000000" w14:paraId="00000034">
            <w:pPr>
              <w:widowControl w:val="0"/>
              <w:spacing w:after="0" w:line="240" w:lineRule="auto"/>
              <w:ind w:left="157" w:firstLine="0"/>
              <w:rPr>
                <w:highlight w:val="white"/>
              </w:rPr>
            </w:pPr>
            <w:r w:rsidDel="00000000" w:rsidR="00000000" w:rsidRPr="00000000">
              <w:rPr>
                <w:highlight w:val="white"/>
                <w:rtl w:val="0"/>
              </w:rPr>
              <w:t xml:space="preserve">Certificado de vigencia de la organización y de la directiva. La cúal puede no estar vigente, requisito que será validado en la formalización</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40" w:lineRule="auto"/>
        <w:jc w:val="center"/>
        <w:rPr>
          <w:b w:val="1"/>
          <w:bCs w:val="1"/>
          <w:sz w:val="26"/>
          <w:szCs w:val="26"/>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N° 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DETALLE DE ÍTEMS DE FINANCIAMIENTO</w:t>
      </w: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42">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44">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45">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47">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48">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49">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4C">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4D">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w:t>
            </w:r>
            <w:r w:rsidDel="00000000" w:rsidR="00000000" w:rsidRPr="00000000">
              <w:rPr>
                <w:rtl w:val="0"/>
              </w:rPr>
              <w:t xml:space="preserve">enseñan</w:t>
            </w:r>
            <w:r w:rsidDel="00000000" w:rsidR="00000000" w:rsidRPr="00000000">
              <w:rPr>
                <w:color w:val="000000"/>
                <w:rtl w:val="0"/>
              </w:rPr>
              <w:t xml:space="preserve">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Cursos.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Seminarios.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Charlas</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Talleres temáticos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Encuentros empresariales para el traspaso de experiencias.</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790" w:hanging="360"/>
              <w:jc w:val="both"/>
              <w:rPr>
                <w:rFonts w:ascii="Calibri" w:cs="Calibri" w:eastAsia="Calibri" w:hAnsi="Calibri"/>
                <w:color w:val="000000"/>
              </w:rPr>
            </w:pPr>
            <w:r w:rsidDel="00000000" w:rsidR="00000000" w:rsidRPr="00000000">
              <w:rPr>
                <w:color w:val="000000"/>
                <w:rtl w:val="0"/>
              </w:rPr>
              <w:t xml:space="preserve">Otras actividades similares.</w:t>
            </w:r>
            <w:r w:rsidDel="00000000" w:rsidR="00000000" w:rsidRPr="00000000">
              <w:rPr>
                <w:rtl w:val="0"/>
              </w:rPr>
            </w:r>
          </w:p>
          <w:p w:rsidR="00000000" w:rsidDel="00000000" w:rsidP="00000000" w:rsidRDefault="00000000" w:rsidRPr="00000000" w14:paraId="00000054">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55">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58">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59">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5C">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5D">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5E">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61">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62">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63">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64">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65">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68">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Avisos publicitarios (radio, televisión, sitios o plataformas web, letreros).</w:t>
            </w:r>
            <w:r w:rsidDel="00000000" w:rsidR="00000000" w:rsidRPr="00000000">
              <w:rPr>
                <w:rtl w:val="0"/>
              </w:rPr>
            </w:r>
          </w:p>
          <w:p w:rsidR="00000000" w:rsidDel="00000000" w:rsidP="00000000" w:rsidRDefault="00000000" w:rsidRPr="00000000" w14:paraId="00000069">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Servicio de imprenta para folletería.</w:t>
            </w:r>
            <w:r w:rsidDel="00000000" w:rsidR="00000000" w:rsidRPr="00000000">
              <w:rPr>
                <w:rtl w:val="0"/>
              </w:rPr>
            </w:r>
          </w:p>
          <w:p w:rsidR="00000000" w:rsidDel="00000000" w:rsidP="00000000" w:rsidRDefault="00000000" w:rsidRPr="00000000" w14:paraId="0000006A">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6B">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Ropa corporativa.</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Promotores/as.</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Lápices.</w:t>
            </w:r>
            <w:r w:rsidDel="00000000" w:rsidR="00000000" w:rsidRPr="00000000">
              <w:rPr>
                <w:rtl w:val="0"/>
              </w:rPr>
            </w:r>
          </w:p>
          <w:p w:rsidR="00000000" w:rsidDel="00000000" w:rsidP="00000000" w:rsidRDefault="00000000" w:rsidRPr="00000000" w14:paraId="0000006E">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Llaveros.</w:t>
            </w:r>
            <w:r w:rsidDel="00000000" w:rsidR="00000000" w:rsidRPr="00000000">
              <w:rPr>
                <w:rtl w:val="0"/>
              </w:rPr>
            </w:r>
          </w:p>
          <w:p w:rsidR="00000000" w:rsidDel="00000000" w:rsidP="00000000" w:rsidRDefault="00000000" w:rsidRPr="00000000" w14:paraId="0000006F">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Tazones.</w:t>
            </w:r>
            <w:r w:rsidDel="00000000" w:rsidR="00000000" w:rsidRPr="00000000">
              <w:rPr>
                <w:rtl w:val="0"/>
              </w:rPr>
            </w:r>
          </w:p>
          <w:p w:rsidR="00000000" w:rsidDel="00000000" w:rsidP="00000000" w:rsidRDefault="00000000" w:rsidRPr="00000000" w14:paraId="00000070">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71">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72">
            <w:pPr>
              <w:numPr>
                <w:ilvl w:val="5"/>
                <w:numId w:val="5"/>
              </w:numPr>
              <w:pBdr>
                <w:top w:space="0" w:sz="0" w:val="nil"/>
                <w:left w:space="0" w:sz="0" w:val="nil"/>
                <w:bottom w:space="0" w:sz="0" w:val="nil"/>
                <w:right w:space="0" w:sz="0" w:val="nil"/>
                <w:between w:space="0" w:sz="0" w:val="nil"/>
              </w:pBdr>
              <w:ind w:left="773" w:hanging="360"/>
              <w:jc w:val="both"/>
              <w:rPr>
                <w:rFonts w:ascii="Calibri" w:cs="Calibri" w:eastAsia="Calibri" w:hAnsi="Calibri"/>
                <w:color w:val="000000"/>
              </w:rPr>
            </w:pPr>
            <w:r w:rsidDel="00000000" w:rsidR="00000000" w:rsidRPr="00000000">
              <w:rPr>
                <w:color w:val="000000"/>
                <w:rtl w:val="0"/>
              </w:rPr>
              <w:t xml:space="preserve">Desarrollo de páginas web.</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7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78">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79">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7A">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7B">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7C">
            <w:pPr>
              <w:numPr>
                <w:ilvl w:val="7"/>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7D">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7F">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80">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81">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82">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83">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84">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85">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86">
            <w:pPr>
              <w:numPr>
                <w:ilvl w:val="7"/>
                <w:numId w:val="3"/>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87">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8">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tbl>
      <w:tblPr>
        <w:tblStyle w:val="Table4"/>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8A">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8C">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8D">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99">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9F">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A0">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A1">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A3">
            <w:pPr>
              <w:numPr>
                <w:ilvl w:val="4"/>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A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p>
          <w:p w:rsidR="00000000" w:rsidDel="00000000" w:rsidP="00000000" w:rsidRDefault="00000000" w:rsidRPr="00000000" w14:paraId="000000A6">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b w:val="1"/>
                <w:bCs w:val="1"/>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A7">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A8">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A9">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A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A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A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A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A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AF">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B0">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B1">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B3">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B4">
      <w:pPr>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B5">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B6">
            <w:pPr>
              <w:rPr>
                <w:b w:val="1"/>
                <w:bCs w:val="1"/>
                <w:color w:val="000000"/>
              </w:rPr>
            </w:pPr>
            <w:r w:rsidDel="00000000" w:rsidR="00000000" w:rsidRPr="00000000">
              <w:rPr>
                <w:b w:val="1"/>
                <w:bCs w:val="1"/>
                <w:color w:val="000000"/>
                <w:rtl w:val="0"/>
              </w:rPr>
              <w:t xml:space="preserve">TOPE DE FINANCIAMIENTO DEL </w:t>
            </w:r>
            <w:r w:rsidDel="00000000" w:rsidR="00000000" w:rsidRPr="00000000">
              <w:rPr>
                <w:b w:val="1"/>
                <w:bCs w:val="1"/>
                <w:rtl w:val="0"/>
              </w:rPr>
              <w:t xml:space="preserve">3</w:t>
            </w:r>
            <w:r w:rsidDel="00000000" w:rsidR="00000000" w:rsidRPr="00000000">
              <w:rPr>
                <w:b w:val="1"/>
                <w:bCs w:val="1"/>
                <w:color w:val="000000"/>
                <w:rtl w:val="0"/>
              </w:rPr>
              <w:t xml:space="preserve">0% DEL SUBSIDIO TOTAL ASIGNADO</w:t>
            </w:r>
          </w:p>
        </w:tc>
      </w:tr>
      <w:tr>
        <w:trPr>
          <w:cantSplit w:val="0"/>
          <w:tblHeader w:val="0"/>
        </w:trPr>
        <w:tc>
          <w:tcPr/>
          <w:p w:rsidR="00000000" w:rsidDel="00000000" w:rsidP="00000000" w:rsidRDefault="00000000" w:rsidRPr="00000000" w14:paraId="000000B8">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B9">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BA">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BC">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BD">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funciona la organización, según domicilio legal de la organización y el contrato de arrendamiento o comodato.</w:t>
            </w:r>
          </w:p>
          <w:p w:rsidR="00000000" w:rsidDel="00000000" w:rsidP="00000000" w:rsidRDefault="00000000" w:rsidRPr="00000000" w14:paraId="000000BE">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w:t>
            </w:r>
            <w:r w:rsidDel="00000000" w:rsidR="00000000" w:rsidRPr="00000000">
              <w:rPr>
                <w:rtl w:val="0"/>
              </w:rPr>
              <w:t xml:space="preserve">consanguinidad</w:t>
            </w:r>
            <w:r w:rsidDel="00000000" w:rsidR="00000000" w:rsidRPr="00000000">
              <w:rPr>
                <w:color w:val="000000"/>
                <w:rtl w:val="0"/>
              </w:rPr>
              <w:t xml:space="preserve">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C2">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C3">
            <w:pPr>
              <w:jc w:val="both"/>
              <w:rPr/>
            </w:pPr>
            <w:r w:rsidDel="00000000" w:rsidR="00000000" w:rsidRPr="00000000">
              <w:rPr>
                <w:rtl w:val="0"/>
              </w:rPr>
              <w:t xml:space="preserve">Comprende el pago por servicios mensuales de internet, agua, luz, gas, pagos por servicios, tales como uso de software, plataformas digitales, servicios de aseo, limpieza y/o sanitización, entre otros.</w:t>
            </w:r>
          </w:p>
          <w:p w:rsidR="00000000" w:rsidDel="00000000" w:rsidP="00000000" w:rsidRDefault="00000000" w:rsidRPr="00000000" w14:paraId="000000C4">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w:t>
            </w:r>
            <w:r w:rsidDel="00000000" w:rsidR="00000000" w:rsidRPr="00000000">
              <w:rPr>
                <w:rtl w:val="0"/>
              </w:rPr>
              <w:t xml:space="preserve">corresponden</w:t>
            </w:r>
            <w:r w:rsidDel="00000000" w:rsidR="00000000" w:rsidRPr="00000000">
              <w:rPr>
                <w:color w:val="000000"/>
                <w:rtl w:val="0"/>
              </w:rPr>
              <w:t xml:space="preserve"> únicamente a aquellos con fecha posterior a la fecha de firma </w:t>
            </w:r>
            <w:r w:rsidDel="00000000" w:rsidR="00000000" w:rsidRPr="00000000">
              <w:rPr>
                <w:rtl w:val="0"/>
              </w:rPr>
              <w:t xml:space="preserve">del contrato</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sectPr>
          <w:type w:val="continuous"/>
          <w:pgSz w:h="15840" w:w="12240" w:orient="portrait"/>
          <w:pgMar w:bottom="1418" w:top="1418" w:left="1701" w:right="1701" w:header="709" w:footer="709"/>
        </w:sectPr>
      </w:pPr>
      <w:r w:rsidDel="00000000" w:rsidR="00000000" w:rsidRPr="00000000">
        <w:rPr>
          <w:rtl w:val="0"/>
        </w:rPr>
      </w:r>
    </w:p>
    <w:p w:rsidR="00000000" w:rsidDel="00000000" w:rsidP="00000000" w:rsidRDefault="00000000" w:rsidRPr="00000000" w14:paraId="000000CE">
      <w:pPr>
        <w:widowControl w:val="0"/>
        <w:spacing w:after="0" w:before="69" w:line="240" w:lineRule="auto"/>
        <w:ind w:left="13" w:right="7" w:firstLine="0"/>
        <w:jc w:val="center"/>
        <w:rPr>
          <w:b w:val="1"/>
          <w:bCs w:val="1"/>
          <w:sz w:val="32"/>
          <w:szCs w:val="32"/>
        </w:rPr>
      </w:pPr>
      <w:r w:rsidDel="00000000" w:rsidR="00000000" w:rsidRPr="00000000">
        <w:rPr>
          <w:b w:val="1"/>
          <w:bCs w:val="1"/>
          <w:sz w:val="32"/>
          <w:szCs w:val="32"/>
          <w:rtl w:val="0"/>
        </w:rPr>
        <w:t xml:space="preserve">ANEXO 3A</w:t>
      </w:r>
    </w:p>
    <w:p w:rsidR="00000000" w:rsidDel="00000000" w:rsidP="00000000" w:rsidRDefault="00000000" w:rsidRPr="00000000" w14:paraId="000000CF">
      <w:pPr>
        <w:widowControl w:val="0"/>
        <w:spacing w:after="0" w:before="191" w:line="240" w:lineRule="auto"/>
        <w:ind w:left="7" w:right="7" w:firstLine="0"/>
        <w:jc w:val="center"/>
        <w:rPr>
          <w:b w:val="1"/>
          <w:bCs w:val="1"/>
          <w:sz w:val="32"/>
          <w:szCs w:val="32"/>
        </w:rPr>
      </w:pPr>
      <w:r w:rsidDel="00000000" w:rsidR="00000000" w:rsidRPr="00000000">
        <w:rPr>
          <w:b w:val="1"/>
          <w:bCs w:val="1"/>
          <w:sz w:val="32"/>
          <w:szCs w:val="32"/>
          <w:rtl w:val="0"/>
        </w:rPr>
        <w:t xml:space="preserve">MANDATO EJECUCIÓN DEL PROYECTO</w:t>
      </w:r>
    </w:p>
    <w:p w:rsidR="00000000" w:rsidDel="00000000" w:rsidP="00000000" w:rsidRDefault="00000000" w:rsidRPr="00000000" w14:paraId="000000D0">
      <w:pPr>
        <w:widowControl w:val="0"/>
        <w:spacing w:after="0" w:before="185" w:line="256" w:lineRule="auto"/>
        <w:ind w:left="1339" w:right="1329" w:hanging="5.999999999999943"/>
        <w:jc w:val="center"/>
        <w:rPr>
          <w:b w:val="1"/>
          <w:bCs w:val="1"/>
        </w:rPr>
      </w:pPr>
      <w:r w:rsidDel="00000000" w:rsidR="00000000" w:rsidRPr="00000000">
        <w:rPr>
          <w:b w:val="1"/>
          <w:bCs w:val="1"/>
          <w:rtl w:val="0"/>
        </w:rPr>
        <w:t xml:space="preserve">PARA FERIAS COMPUESTAS POR MÁS DE UNA ORGANIZACIÓN O PARA ORGANIZACIONES QUE CUENTEN CON EL 51% DE LOS PUESTOS TOTALES DE LA FERIA</w:t>
      </w:r>
    </w:p>
    <w:p w:rsidR="00000000" w:rsidDel="00000000" w:rsidP="00000000" w:rsidRDefault="00000000" w:rsidRPr="00000000" w14:paraId="000000D1">
      <w:pPr>
        <w:widowControl w:val="0"/>
        <w:spacing w:after="0" w:before="163" w:line="240" w:lineRule="auto"/>
        <w:rPr>
          <w:b w:val="1"/>
          <w:bCs w:val="1"/>
        </w:rPr>
      </w:pPr>
      <w:r w:rsidDel="00000000" w:rsidR="00000000" w:rsidRPr="00000000">
        <w:rPr>
          <w:rtl w:val="0"/>
        </w:rPr>
      </w:r>
    </w:p>
    <w:p w:rsidR="00000000" w:rsidDel="00000000" w:rsidP="00000000" w:rsidRDefault="00000000" w:rsidRPr="00000000" w14:paraId="000000D2">
      <w:pPr>
        <w:widowControl w:val="0"/>
        <w:tabs>
          <w:tab w:val="left" w:leader="none" w:pos="3822"/>
          <w:tab w:val="left" w:leader="none" w:pos="6674"/>
        </w:tabs>
        <w:spacing w:after="0" w:lineRule="auto"/>
        <w:ind w:left="1339" w:right="1348" w:firstLine="0"/>
        <w:jc w:val="both"/>
        <w:rPr/>
      </w:pPr>
      <w:r w:rsidDel="00000000" w:rsidR="00000000" w:rsidRPr="00000000">
        <w:rPr>
          <w:rtl w:val="0"/>
        </w:rPr>
        <w:t xml:space="preserve">En </w:t>
      </w:r>
      <w:r w:rsidDel="00000000" w:rsidR="00000000" w:rsidRPr="00000000">
        <w:rPr>
          <w:u w:val="single"/>
          <w:rtl w:val="0"/>
        </w:rPr>
        <w:tab/>
      </w:r>
      <w:r w:rsidDel="00000000" w:rsidR="00000000" w:rsidRPr="00000000">
        <w:rPr>
          <w:rtl w:val="0"/>
        </w:rPr>
        <w:t xml:space="preserve"> con fecha </w:t>
      </w:r>
      <w:r w:rsidDel="00000000" w:rsidR="00000000" w:rsidRPr="00000000">
        <w:rPr>
          <w:u w:val="single"/>
          <w:rtl w:val="0"/>
        </w:rPr>
        <w:tab/>
      </w:r>
      <w:r w:rsidDel="00000000" w:rsidR="00000000" w:rsidRPr="00000000">
        <w:rPr>
          <w:rtl w:val="0"/>
        </w:rPr>
        <w:t xml:space="preserve"> comparece/n (individualizar a cada representante de cada organización que compone la feria libre con nombre completo, RUT, cargo, ROL del inmueble y calles donde funciona la feria):</w:t>
      </w:r>
    </w:p>
    <w:p w:rsidR="00000000" w:rsidDel="00000000" w:rsidP="00000000" w:rsidRDefault="00000000" w:rsidRPr="00000000" w14:paraId="000000D3">
      <w:pPr>
        <w:widowControl w:val="0"/>
        <w:spacing w:after="0" w:before="180" w:line="240" w:lineRule="auto"/>
        <w:rPr>
          <w:sz w:val="20"/>
          <w:szCs w:val="20"/>
        </w:rPr>
      </w:pPr>
      <w:r w:rsidDel="00000000" w:rsidR="00000000" w:rsidRPr="00000000">
        <w:rPr>
          <w:rtl w:val="0"/>
        </w:rPr>
      </w:r>
    </w:p>
    <w:tbl>
      <w:tblPr>
        <w:tblStyle w:val="Table6"/>
        <w:tblW w:w="10080.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0"/>
        <w:gridCol w:w="1580"/>
        <w:gridCol w:w="2220"/>
        <w:gridCol w:w="3140"/>
        <w:tblGridChange w:id="0">
          <w:tblGrid>
            <w:gridCol w:w="3140"/>
            <w:gridCol w:w="1580"/>
            <w:gridCol w:w="2220"/>
            <w:gridCol w:w="3140"/>
          </w:tblGrid>
        </w:tblGridChange>
      </w:tblGrid>
      <w:tr>
        <w:trPr>
          <w:cantSplit w:val="0"/>
          <w:trHeight w:val="273" w:hRule="atLeast"/>
          <w:tblHeader w:val="0"/>
        </w:trPr>
        <w:tc>
          <w:tcPr>
            <w:shd w:fill="c5dfb3" w:val="clear"/>
          </w:tcPr>
          <w:p w:rsidR="00000000" w:rsidDel="00000000" w:rsidP="00000000" w:rsidRDefault="00000000" w:rsidRPr="00000000" w14:paraId="000000D4">
            <w:pPr>
              <w:widowControl w:val="0"/>
              <w:spacing w:after="0" w:line="248.00000000000006" w:lineRule="auto"/>
              <w:ind w:left="811" w:firstLine="0"/>
              <w:rPr>
                <w:b w:val="1"/>
                <w:bCs w:val="1"/>
              </w:rPr>
            </w:pPr>
            <w:r w:rsidDel="00000000" w:rsidR="00000000" w:rsidRPr="00000000">
              <w:rPr>
                <w:b w:val="1"/>
                <w:bCs w:val="1"/>
                <w:rtl w:val="0"/>
              </w:rPr>
              <w:t xml:space="preserve">Nombre completo</w:t>
            </w:r>
          </w:p>
        </w:tc>
        <w:tc>
          <w:tcPr>
            <w:shd w:fill="c5dfb3" w:val="clear"/>
          </w:tcPr>
          <w:p w:rsidR="00000000" w:rsidDel="00000000" w:rsidP="00000000" w:rsidRDefault="00000000" w:rsidRPr="00000000" w14:paraId="000000D5">
            <w:pPr>
              <w:widowControl w:val="0"/>
              <w:spacing w:after="0" w:line="248.00000000000006" w:lineRule="auto"/>
              <w:ind w:left="5" w:firstLine="0"/>
              <w:jc w:val="center"/>
              <w:rPr>
                <w:b w:val="1"/>
                <w:bCs w:val="1"/>
              </w:rPr>
            </w:pPr>
            <w:r w:rsidDel="00000000" w:rsidR="00000000" w:rsidRPr="00000000">
              <w:rPr>
                <w:b w:val="1"/>
                <w:bCs w:val="1"/>
                <w:rtl w:val="0"/>
              </w:rPr>
              <w:t xml:space="preserve">RUT</w:t>
            </w:r>
          </w:p>
        </w:tc>
        <w:tc>
          <w:tcPr>
            <w:shd w:fill="c5dfb3" w:val="clear"/>
          </w:tcPr>
          <w:p w:rsidR="00000000" w:rsidDel="00000000" w:rsidP="00000000" w:rsidRDefault="00000000" w:rsidRPr="00000000" w14:paraId="000000D6">
            <w:pPr>
              <w:widowControl w:val="0"/>
              <w:spacing w:after="0" w:line="248.00000000000006" w:lineRule="auto"/>
              <w:ind w:left="19" w:firstLine="0"/>
              <w:jc w:val="center"/>
              <w:rPr>
                <w:b w:val="1"/>
                <w:bCs w:val="1"/>
              </w:rPr>
            </w:pPr>
            <w:r w:rsidDel="00000000" w:rsidR="00000000" w:rsidRPr="00000000">
              <w:rPr>
                <w:b w:val="1"/>
                <w:bCs w:val="1"/>
                <w:rtl w:val="0"/>
              </w:rPr>
              <w:t xml:space="preserve">Cargo</w:t>
            </w:r>
          </w:p>
        </w:tc>
        <w:tc>
          <w:tcPr>
            <w:shd w:fill="c5dfb3" w:val="clear"/>
          </w:tcPr>
          <w:p w:rsidR="00000000" w:rsidDel="00000000" w:rsidP="00000000" w:rsidRDefault="00000000" w:rsidRPr="00000000" w14:paraId="000000D7">
            <w:pPr>
              <w:widowControl w:val="0"/>
              <w:spacing w:after="0" w:line="248.00000000000006" w:lineRule="auto"/>
              <w:ind w:left="226" w:firstLine="0"/>
              <w:rPr>
                <w:b w:val="1"/>
                <w:bCs w:val="1"/>
              </w:rPr>
            </w:pPr>
            <w:r w:rsidDel="00000000" w:rsidR="00000000" w:rsidRPr="00000000">
              <w:rPr>
                <w:b w:val="1"/>
                <w:bCs w:val="1"/>
                <w:rtl w:val="0"/>
              </w:rPr>
              <w:t xml:space="preserve">Organización que representa</w:t>
            </w:r>
          </w:p>
        </w:tc>
      </w:tr>
      <w:tr>
        <w:trPr>
          <w:cantSplit w:val="0"/>
          <w:trHeight w:val="273" w:hRule="atLeast"/>
          <w:tblHeader w:val="0"/>
        </w:trPr>
        <w:tc>
          <w:tcPr/>
          <w:p w:rsidR="00000000" w:rsidDel="00000000" w:rsidP="00000000" w:rsidRDefault="00000000" w:rsidRPr="00000000" w14:paraId="000000D8">
            <w:pPr>
              <w:widowControl w:val="0"/>
              <w:spacing w:after="0" w:line="240" w:lineRule="auto"/>
              <w:ind w:left="115" w:firstLine="0"/>
              <w:rPr/>
            </w:pPr>
            <w:r w:rsidDel="00000000" w:rsidR="00000000" w:rsidRPr="00000000">
              <w:rPr>
                <w:rtl w:val="0"/>
              </w:rPr>
              <w:t xml:space="preserve">1.</w:t>
            </w:r>
          </w:p>
        </w:tc>
        <w:tc>
          <w:tcPr/>
          <w:p w:rsidR="00000000" w:rsidDel="00000000" w:rsidP="00000000" w:rsidRDefault="00000000" w:rsidRPr="00000000" w14:paraId="000000D9">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B">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C">
            <w:pPr>
              <w:widowControl w:val="0"/>
              <w:spacing w:after="0" w:line="240" w:lineRule="auto"/>
              <w:ind w:left="115" w:firstLine="0"/>
              <w:rPr/>
            </w:pPr>
            <w:r w:rsidDel="00000000" w:rsidR="00000000" w:rsidRPr="00000000">
              <w:rPr>
                <w:rtl w:val="0"/>
              </w:rPr>
              <w:t xml:space="preserve">2.</w:t>
            </w:r>
          </w:p>
        </w:tc>
        <w:tc>
          <w:tcPr/>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F">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0">
            <w:pPr>
              <w:widowControl w:val="0"/>
              <w:spacing w:after="0" w:line="240" w:lineRule="auto"/>
              <w:ind w:left="115" w:firstLine="0"/>
              <w:rPr/>
            </w:pPr>
            <w:r w:rsidDel="00000000" w:rsidR="00000000" w:rsidRPr="00000000">
              <w:rPr>
                <w:rtl w:val="0"/>
              </w:rPr>
              <w:t xml:space="preserve">3.</w:t>
            </w:r>
          </w:p>
        </w:tc>
        <w:tc>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3">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4">
            <w:pPr>
              <w:widowControl w:val="0"/>
              <w:spacing w:after="0" w:line="240" w:lineRule="auto"/>
              <w:ind w:left="115" w:firstLine="0"/>
              <w:rPr/>
            </w:pPr>
            <w:r w:rsidDel="00000000" w:rsidR="00000000" w:rsidRPr="00000000">
              <w:rPr>
                <w:rtl w:val="0"/>
              </w:rPr>
              <w:t xml:space="preserve">n.</w:t>
            </w:r>
          </w:p>
        </w:tc>
        <w:tc>
          <w:tcPr/>
          <w:p w:rsidR="00000000" w:rsidDel="00000000" w:rsidP="00000000" w:rsidRDefault="00000000" w:rsidRPr="00000000" w14:paraId="000000E5">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6">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7">
            <w:pPr>
              <w:widowControl w:val="0"/>
              <w:spacing w:after="0" w:line="240" w:lineRule="auto"/>
              <w:ind w:left="116" w:firstLine="0"/>
              <w:rPr/>
            </w:pPr>
            <w:r w:rsidDel="00000000" w:rsidR="00000000" w:rsidRPr="00000000">
              <w:rPr>
                <w:rtl w:val="0"/>
              </w:rPr>
              <w:t xml:space="preserve">Nombre Organización</w:t>
            </w:r>
          </w:p>
        </w:tc>
      </w:tr>
    </w:tbl>
    <w:p w:rsidR="00000000" w:rsidDel="00000000" w:rsidP="00000000" w:rsidRDefault="00000000" w:rsidRPr="00000000" w14:paraId="000000E8">
      <w:pPr>
        <w:widowControl w:val="0"/>
        <w:spacing w:after="1" w:before="20" w:line="240" w:lineRule="auto"/>
        <w:rPr>
          <w:sz w:val="20"/>
          <w:szCs w:val="20"/>
        </w:rPr>
      </w:pPr>
      <w:r w:rsidDel="00000000" w:rsidR="00000000" w:rsidRPr="00000000">
        <w:rPr>
          <w:rtl w:val="0"/>
        </w:rPr>
      </w:r>
    </w:p>
    <w:tbl>
      <w:tblPr>
        <w:tblStyle w:val="Table7"/>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244" w:hRule="atLeast"/>
          <w:tblHeader w:val="0"/>
        </w:trPr>
        <w:tc>
          <w:tcPr>
            <w:gridSpan w:val="2"/>
          </w:tcPr>
          <w:p w:rsidR="00000000" w:rsidDel="00000000" w:rsidP="00000000" w:rsidRDefault="00000000" w:rsidRPr="00000000" w14:paraId="000000E9">
            <w:pPr>
              <w:widowControl w:val="0"/>
              <w:spacing w:after="0" w:line="224" w:lineRule="auto"/>
              <w:ind w:left="71" w:firstLine="0"/>
              <w:rPr>
                <w:b w:val="1"/>
                <w:bCs w:val="1"/>
                <w:sz w:val="20"/>
                <w:szCs w:val="20"/>
              </w:rPr>
            </w:pPr>
            <w:r w:rsidDel="00000000" w:rsidR="00000000" w:rsidRPr="00000000">
              <w:rPr>
                <w:b w:val="1"/>
                <w:bCs w:val="1"/>
                <w:sz w:val="20"/>
                <w:szCs w:val="20"/>
                <w:rtl w:val="0"/>
              </w:rPr>
              <w:t xml:space="preserve">ROL DEL INMUEBLE (SI APLICA)</w:t>
            </w:r>
          </w:p>
        </w:tc>
        <w:tc>
          <w:tcPr>
            <w:gridSpan w:val="3"/>
          </w:tcPr>
          <w:p w:rsidR="00000000" w:rsidDel="00000000" w:rsidP="00000000" w:rsidRDefault="00000000" w:rsidRPr="00000000" w14:paraId="000000EB">
            <w:pPr>
              <w:widowControl w:val="0"/>
              <w:spacing w:after="0" w:line="240" w:lineRule="auto"/>
              <w:rPr>
                <w:sz w:val="16"/>
                <w:szCs w:val="16"/>
              </w:rPr>
            </w:pPr>
            <w:r w:rsidDel="00000000" w:rsidR="00000000" w:rsidRPr="00000000">
              <w:rPr>
                <w:rtl w:val="0"/>
              </w:rPr>
            </w:r>
          </w:p>
        </w:tc>
      </w:tr>
      <w:tr>
        <w:trPr>
          <w:cantSplit w:val="0"/>
          <w:trHeight w:val="498" w:hRule="atLeast"/>
          <w:tblHeader w:val="0"/>
        </w:trPr>
        <w:tc>
          <w:tcPr>
            <w:vMerge w:val="restart"/>
          </w:tcPr>
          <w:p w:rsidR="00000000" w:rsidDel="00000000" w:rsidP="00000000" w:rsidRDefault="00000000" w:rsidRPr="00000000" w14:paraId="000000EE">
            <w:pPr>
              <w:widowControl w:val="0"/>
              <w:tabs>
                <w:tab w:val="left" w:leader="none" w:pos="1098"/>
              </w:tabs>
              <w:spacing w:after="0" w:line="261" w:lineRule="auto"/>
              <w:ind w:left="71" w:right="55" w:firstLine="0"/>
              <w:rPr>
                <w:b w:val="1"/>
                <w:bCs w:val="1"/>
                <w:sz w:val="20"/>
                <w:szCs w:val="20"/>
              </w:rPr>
            </w:pPr>
            <w:r w:rsidDel="00000000" w:rsidR="00000000" w:rsidRPr="00000000">
              <w:rPr>
                <w:b w:val="1"/>
                <w:bCs w:val="1"/>
                <w:sz w:val="20"/>
                <w:szCs w:val="20"/>
                <w:rtl w:val="0"/>
              </w:rPr>
              <w:t xml:space="preserve">Calles</w:t>
              <w:tab/>
              <w:t xml:space="preserve">donde funciona la feria</w:t>
            </w:r>
          </w:p>
        </w:tc>
        <w:tc>
          <w:tcPr/>
          <w:p w:rsidR="00000000" w:rsidDel="00000000" w:rsidP="00000000" w:rsidRDefault="00000000" w:rsidRPr="00000000" w14:paraId="000000EF">
            <w:pPr>
              <w:widowControl w:val="0"/>
              <w:spacing w:after="0" w:line="225" w:lineRule="auto"/>
              <w:ind w:left="19" w:right="2"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0">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NORTE</w:t>
            </w:r>
          </w:p>
        </w:tc>
        <w:tc>
          <w:tcPr/>
          <w:p w:rsidR="00000000" w:rsidDel="00000000" w:rsidP="00000000" w:rsidRDefault="00000000" w:rsidRPr="00000000" w14:paraId="000000F1">
            <w:pPr>
              <w:widowControl w:val="0"/>
              <w:spacing w:after="0" w:line="225" w:lineRule="auto"/>
              <w:ind w:left="19" w:right="7"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2">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OESTE</w:t>
            </w:r>
          </w:p>
        </w:tc>
        <w:tc>
          <w:tcPr/>
          <w:p w:rsidR="00000000" w:rsidDel="00000000" w:rsidP="00000000" w:rsidRDefault="00000000" w:rsidRPr="00000000" w14:paraId="000000F3">
            <w:pPr>
              <w:widowControl w:val="0"/>
              <w:spacing w:after="0" w:line="225" w:lineRule="auto"/>
              <w:ind w:left="163" w:firstLine="0"/>
              <w:rPr>
                <w:b w:val="1"/>
                <w:bCs w:val="1"/>
                <w:sz w:val="20"/>
                <w:szCs w:val="20"/>
              </w:rPr>
            </w:pPr>
            <w:r w:rsidDel="00000000" w:rsidR="00000000" w:rsidRPr="00000000">
              <w:rPr>
                <w:b w:val="1"/>
                <w:bCs w:val="1"/>
                <w:sz w:val="20"/>
                <w:szCs w:val="20"/>
                <w:rtl w:val="0"/>
              </w:rPr>
              <w:t xml:space="preserve">LÍMITE AL SUR</w:t>
            </w:r>
          </w:p>
        </w:tc>
        <w:tc>
          <w:tcPr/>
          <w:p w:rsidR="00000000" w:rsidDel="00000000" w:rsidP="00000000" w:rsidRDefault="00000000" w:rsidRPr="00000000" w14:paraId="000000F4">
            <w:pPr>
              <w:widowControl w:val="0"/>
              <w:spacing w:after="0" w:line="225" w:lineRule="auto"/>
              <w:ind w:left="109" w:firstLine="0"/>
              <w:rPr>
                <w:b w:val="1"/>
                <w:bCs w:val="1"/>
                <w:sz w:val="20"/>
                <w:szCs w:val="20"/>
              </w:rPr>
            </w:pPr>
            <w:r w:rsidDel="00000000" w:rsidR="00000000" w:rsidRPr="00000000">
              <w:rPr>
                <w:b w:val="1"/>
                <w:bCs w:val="1"/>
                <w:sz w:val="20"/>
                <w:szCs w:val="20"/>
                <w:rtl w:val="0"/>
              </w:rPr>
              <w:t xml:space="preserve">LÍMITE AL ESTE</w:t>
            </w:r>
          </w:p>
        </w:tc>
      </w:tr>
      <w:tr>
        <w:trPr>
          <w:cantSplit w:val="0"/>
          <w:trHeight w:val="24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F6">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7">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8">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9">
            <w:pPr>
              <w:widowControl w:val="0"/>
              <w:spacing w:after="0" w:line="240" w:lineRule="auto"/>
              <w:rPr>
                <w:sz w:val="18"/>
                <w:szCs w:val="18"/>
              </w:rPr>
            </w:pPr>
            <w:r w:rsidDel="00000000" w:rsidR="00000000" w:rsidRPr="00000000">
              <w:rPr>
                <w:rtl w:val="0"/>
              </w:rPr>
            </w:r>
          </w:p>
        </w:tc>
      </w:tr>
    </w:tbl>
    <w:p w:rsidR="00000000" w:rsidDel="00000000" w:rsidP="00000000" w:rsidRDefault="00000000" w:rsidRPr="00000000" w14:paraId="000000FA">
      <w:pPr>
        <w:widowControl w:val="0"/>
        <w:spacing w:after="0" w:before="246" w:lineRule="auto"/>
        <w:ind w:left="1339" w:right="1341" w:firstLine="0"/>
        <w:jc w:val="both"/>
        <w:rPr/>
      </w:pPr>
      <w:r w:rsidDel="00000000" w:rsidR="00000000" w:rsidRPr="00000000">
        <w:rPr>
          <w:rtl w:val="0"/>
        </w:rPr>
        <w:t xml:space="preserve">Todos domiciliados para estos efectos en </w:t>
      </w:r>
      <w:r w:rsidDel="00000000" w:rsidR="00000000" w:rsidRPr="00000000">
        <w:rPr>
          <w:color w:val="ff0000"/>
          <w:rtl w:val="0"/>
        </w:rPr>
        <w:t xml:space="preserve">(señalar un domicilio común para todos los representantes de las agrupaciones), </w:t>
      </w:r>
      <w:r w:rsidDel="00000000" w:rsidR="00000000" w:rsidRPr="00000000">
        <w:rPr>
          <w:rtl w:val="0"/>
        </w:rPr>
        <w:t xml:space="preserve">mayores de edad y quienes acreditan sus identidades con sus cédulas respectivas y exponen:</w:t>
      </w:r>
    </w:p>
    <w:p w:rsidR="00000000" w:rsidDel="00000000" w:rsidP="00000000" w:rsidRDefault="00000000" w:rsidRPr="00000000" w14:paraId="000000FB">
      <w:pPr>
        <w:widowControl w:val="0"/>
        <w:spacing w:after="0" w:before="22" w:line="240" w:lineRule="auto"/>
        <w:rPr/>
      </w:pPr>
      <w:r w:rsidDel="00000000" w:rsidR="00000000" w:rsidRPr="00000000">
        <w:rPr>
          <w:rtl w:val="0"/>
        </w:rPr>
      </w:r>
    </w:p>
    <w:p w:rsidR="00000000" w:rsidDel="00000000" w:rsidP="00000000" w:rsidRDefault="00000000" w:rsidRPr="00000000" w14:paraId="000000FC">
      <w:pPr>
        <w:widowControl w:val="0"/>
        <w:spacing w:after="0" w:lineRule="auto"/>
        <w:ind w:left="1339" w:right="1338" w:firstLine="0"/>
        <w:jc w:val="both"/>
        <w:rPr/>
      </w:pPr>
      <w:r w:rsidDel="00000000" w:rsidR="00000000" w:rsidRPr="00000000">
        <w:rPr>
          <w:rtl w:val="0"/>
        </w:rPr>
        <w:t xml:space="preserve">Que vienen a conferir mandato especial a la Organización (</w:t>
      </w:r>
      <w:r w:rsidDel="00000000" w:rsidR="00000000" w:rsidRPr="00000000">
        <w:rPr>
          <w:color w:val="ff0000"/>
          <w:rtl w:val="0"/>
        </w:rPr>
        <w:t xml:space="preserve">individualizar nombre de la organización y RUT), </w:t>
      </w:r>
      <w:r w:rsidDel="00000000" w:rsidR="00000000" w:rsidRPr="00000000">
        <w:rPr>
          <w:rtl w:val="0"/>
        </w:rPr>
        <w:t xml:space="preserve">en adelante la “Organización Mandataria”, para que en su nombre y representación implemente todas las actividades tendientes al desarrollo y la ejecución del proyecto denominado </w:t>
      </w:r>
      <w:r w:rsidDel="00000000" w:rsidR="00000000" w:rsidRPr="00000000">
        <w:rPr>
          <w:color w:val="ff0000"/>
          <w:rtl w:val="0"/>
        </w:rPr>
        <w:t xml:space="preserve">(nombre del proyecto), </w:t>
      </w:r>
      <w:r w:rsidDel="00000000" w:rsidR="00000000" w:rsidRPr="00000000">
        <w:rPr>
          <w:rtl w:val="0"/>
        </w:rPr>
        <w:t xml:space="preserve">patrocinado por SERCOTEC, en el marco del Instrumento “Fondo de Desarrollo de Ferias Libres”.</w:t>
      </w:r>
    </w:p>
    <w:p w:rsidR="00000000" w:rsidDel="00000000" w:rsidP="00000000" w:rsidRDefault="00000000" w:rsidRPr="00000000" w14:paraId="000000FD">
      <w:pPr>
        <w:widowControl w:val="0"/>
        <w:spacing w:after="0" w:before="18" w:line="240" w:lineRule="auto"/>
        <w:rPr/>
      </w:pPr>
      <w:r w:rsidDel="00000000" w:rsidR="00000000" w:rsidRPr="00000000">
        <w:rPr>
          <w:rtl w:val="0"/>
        </w:rPr>
      </w:r>
    </w:p>
    <w:p w:rsidR="00000000" w:rsidDel="00000000" w:rsidP="00000000" w:rsidRDefault="00000000" w:rsidRPr="00000000" w14:paraId="000000FE">
      <w:pPr>
        <w:widowControl w:val="0"/>
        <w:spacing w:after="0" w:lineRule="auto"/>
        <w:ind w:left="1339" w:right="1349" w:firstLine="0"/>
        <w:jc w:val="both"/>
        <w:rPr/>
      </w:pPr>
      <w:r w:rsidDel="00000000" w:rsidR="00000000" w:rsidRPr="00000000">
        <w:rPr>
          <w:rtl w:val="0"/>
        </w:rPr>
        <w:t xml:space="preserve">En el ejercicio de su mandato, la Organización Mandataria deberá realizar las siguientes actividades, sin que la presente enumeración sea taxativa:</w:t>
      </w:r>
    </w:p>
    <w:p w:rsidR="00000000" w:rsidDel="00000000" w:rsidP="00000000" w:rsidRDefault="00000000" w:rsidRPr="00000000" w14:paraId="000000FF">
      <w:pPr>
        <w:widowControl w:val="0"/>
        <w:spacing w:after="0" w:before="22" w:line="240" w:lineRule="auto"/>
        <w:rPr/>
      </w:pPr>
      <w:r w:rsidDel="00000000" w:rsidR="00000000" w:rsidRPr="00000000">
        <w:rPr>
          <w:rtl w:val="0"/>
        </w:rPr>
      </w:r>
    </w:p>
    <w:p w:rsidR="00000000" w:rsidDel="00000000" w:rsidP="00000000" w:rsidRDefault="00000000" w:rsidRPr="00000000" w14:paraId="00000100">
      <w:pPr>
        <w:widowControl w:val="0"/>
        <w:numPr>
          <w:ilvl w:val="0"/>
          <w:numId w:val="7"/>
        </w:numPr>
        <w:tabs>
          <w:tab w:val="left" w:leader="none" w:pos="1622"/>
        </w:tabs>
        <w:spacing w:after="0" w:line="251" w:lineRule="auto"/>
        <w:ind w:left="1622" w:hanging="283.0000000000001"/>
        <w:jc w:val="both"/>
        <w:rPr/>
      </w:pPr>
      <w:r w:rsidDel="00000000" w:rsidR="00000000" w:rsidRPr="00000000">
        <w:rPr>
          <w:rtl w:val="0"/>
        </w:rPr>
        <w:t xml:space="preserve">Coordinar las actividades a realizarse con SERCOTEC para el desarrollo del Proyecto.</w:t>
      </w:r>
    </w:p>
    <w:p w:rsidR="00000000" w:rsidDel="00000000" w:rsidP="00000000" w:rsidRDefault="00000000" w:rsidRPr="00000000" w14:paraId="00000101">
      <w:pPr>
        <w:widowControl w:val="0"/>
        <w:numPr>
          <w:ilvl w:val="0"/>
          <w:numId w:val="7"/>
        </w:numPr>
        <w:tabs>
          <w:tab w:val="left" w:leader="none" w:pos="1623"/>
        </w:tabs>
        <w:spacing w:after="0" w:line="240" w:lineRule="auto"/>
        <w:ind w:left="1623" w:right="1342" w:hanging="284.00000000000006"/>
        <w:jc w:val="both"/>
        <w:rPr/>
      </w:pPr>
      <w:r w:rsidDel="00000000" w:rsidR="00000000" w:rsidRPr="00000000">
        <w:rPr>
          <w:rtl w:val="0"/>
        </w:rPr>
        <w:t xml:space="preserve">Rendir al Agente Operador SERCOTEC que corresponda, los gastos en que haya incurrido en la ejecución del proyecto </w:t>
      </w:r>
      <w:r w:rsidDel="00000000" w:rsidR="00000000" w:rsidRPr="00000000">
        <w:rPr>
          <w:color w:val="ff0000"/>
          <w:rtl w:val="0"/>
        </w:rPr>
        <w:t xml:space="preserve">(indicar nombre del proyecto), </w:t>
      </w:r>
      <w:r w:rsidDel="00000000" w:rsidR="00000000" w:rsidRPr="00000000">
        <w:rPr>
          <w:rtl w:val="0"/>
        </w:rPr>
        <w:t xml:space="preserve">con la documentación contable que correspondiere, a nombre de la organización.</w:t>
      </w:r>
    </w:p>
    <w:p w:rsidR="00000000" w:rsidDel="00000000" w:rsidP="00000000" w:rsidRDefault="00000000" w:rsidRPr="00000000" w14:paraId="00000102">
      <w:pPr>
        <w:widowControl w:val="0"/>
        <w:numPr>
          <w:ilvl w:val="0"/>
          <w:numId w:val="7"/>
        </w:numPr>
        <w:tabs>
          <w:tab w:val="left" w:leader="none" w:pos="1623"/>
        </w:tabs>
        <w:spacing w:after="0" w:line="240" w:lineRule="auto"/>
        <w:ind w:left="1623" w:right="1354" w:hanging="284.00000000000006"/>
        <w:jc w:val="both"/>
        <w:rPr/>
      </w:pPr>
      <w:r w:rsidDel="00000000" w:rsidR="00000000" w:rsidRPr="00000000">
        <w:rPr>
          <w:rtl w:val="0"/>
        </w:rPr>
        <w:t xml:space="preserve">Facilitar la ejecución del plan de trabajo a implementar por un gestor de feria contratado por el AOS.</w:t>
      </w:r>
    </w:p>
    <w:p w:rsidR="00000000" w:rsidDel="00000000" w:rsidP="00000000" w:rsidRDefault="00000000" w:rsidRPr="00000000" w14:paraId="00000103">
      <w:pPr>
        <w:widowControl w:val="0"/>
        <w:numPr>
          <w:ilvl w:val="0"/>
          <w:numId w:val="7"/>
        </w:numPr>
        <w:tabs>
          <w:tab w:val="left" w:leader="none" w:pos="1623"/>
        </w:tabs>
        <w:spacing w:after="0" w:before="1" w:line="240" w:lineRule="auto"/>
        <w:ind w:left="1623" w:right="1349" w:hanging="284.00000000000006"/>
        <w:jc w:val="both"/>
        <w:rPr/>
      </w:pPr>
      <w:r w:rsidDel="00000000" w:rsidR="00000000" w:rsidRPr="00000000">
        <w:rPr>
          <w:rtl w:val="0"/>
        </w:rPr>
        <w:t xml:space="preserve">Mantener informados a los/as integrantes de la feria del avance de la ejecución de las etapas.</w:t>
      </w:r>
    </w:p>
    <w:p w:rsidR="00000000" w:rsidDel="00000000" w:rsidP="00000000" w:rsidRDefault="00000000" w:rsidRPr="00000000" w14:paraId="00000104">
      <w:pPr>
        <w:widowControl w:val="0"/>
        <w:numPr>
          <w:ilvl w:val="0"/>
          <w:numId w:val="7"/>
        </w:numPr>
        <w:tabs>
          <w:tab w:val="left" w:leader="none" w:pos="1623"/>
        </w:tabs>
        <w:spacing w:after="0" w:line="240" w:lineRule="auto"/>
        <w:ind w:left="1623" w:right="1350" w:hanging="284.00000000000006"/>
        <w:jc w:val="both"/>
        <w:rPr/>
        <w:sectPr>
          <w:type w:val="nextPage"/>
          <w:pgSz w:h="15840" w:w="12240" w:orient="portrait"/>
          <w:pgMar w:bottom="280" w:top="1340" w:left="360" w:right="360" w:header="720" w:footer="720"/>
        </w:sectPr>
      </w:pPr>
      <w:r w:rsidDel="00000000" w:rsidR="00000000" w:rsidRPr="00000000">
        <w:rPr>
          <w:rtl w:val="0"/>
        </w:rPr>
        <w:t xml:space="preserve">Coordinar la participación de los integrantes de la feria con la consultora adjudicada para la ejecución de las actividades contempladas en la etapa 1.</w:t>
      </w:r>
    </w:p>
    <w:p w:rsidR="00000000" w:rsidDel="00000000" w:rsidP="00000000" w:rsidRDefault="00000000" w:rsidRPr="00000000" w14:paraId="00000105">
      <w:pPr>
        <w:widowControl w:val="0"/>
        <w:spacing w:after="0" w:before="76"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 </w:t>
      </w:r>
      <w:r w:rsidDel="00000000" w:rsidR="00000000" w:rsidRPr="00000000">
        <w:rPr>
          <w:rtl w:val="0"/>
        </w:rPr>
        <w:t xml:space="preserve">deberá, asimismo, ejecutar todos los actos y celebrar todos los contratos conducentes al mejor desempeño del presente mandato.</w:t>
      </w:r>
    </w:p>
    <w:p w:rsidR="00000000" w:rsidDel="00000000" w:rsidP="00000000" w:rsidRDefault="00000000" w:rsidRPr="00000000" w14:paraId="00000106">
      <w:pPr>
        <w:widowControl w:val="0"/>
        <w:spacing w:after="0" w:before="21" w:line="240" w:lineRule="auto"/>
        <w:rPr/>
      </w:pPr>
      <w:r w:rsidDel="00000000" w:rsidR="00000000" w:rsidRPr="00000000">
        <w:rPr>
          <w:rtl w:val="0"/>
        </w:rPr>
      </w:r>
    </w:p>
    <w:p w:rsidR="00000000" w:rsidDel="00000000" w:rsidP="00000000" w:rsidRDefault="00000000" w:rsidRPr="00000000" w14:paraId="00000107">
      <w:pPr>
        <w:widowControl w:val="0"/>
        <w:spacing w:after="0" w:before="1" w:lineRule="auto"/>
        <w:ind w:left="1339" w:right="1298" w:firstLine="0"/>
        <w:rPr/>
      </w:pPr>
      <w:r w:rsidDel="00000000" w:rsidR="00000000" w:rsidRPr="00000000">
        <w:rPr>
          <w:rtl w:val="0"/>
        </w:rPr>
        <w:t xml:space="preserve">Además, la organización </w:t>
      </w:r>
      <w:r w:rsidDel="00000000" w:rsidR="00000000" w:rsidRPr="00000000">
        <w:rPr>
          <w:color w:val="ff0000"/>
          <w:rtl w:val="0"/>
        </w:rPr>
        <w:t xml:space="preserve">Mandataria </w:t>
      </w:r>
      <w:r w:rsidDel="00000000" w:rsidR="00000000" w:rsidRPr="00000000">
        <w:rPr>
          <w:rtl w:val="0"/>
        </w:rPr>
        <w:t xml:space="preserve">declarará que mantendrá informado a sus asociados/as tanto de la postulación como de la ejecución del programa.</w:t>
      </w:r>
    </w:p>
    <w:p w:rsidR="00000000" w:rsidDel="00000000" w:rsidP="00000000" w:rsidRDefault="00000000" w:rsidRPr="00000000" w14:paraId="00000108">
      <w:pPr>
        <w:widowControl w:val="0"/>
        <w:spacing w:after="0" w:before="21" w:line="240" w:lineRule="auto"/>
        <w:rPr/>
      </w:pPr>
      <w:r w:rsidDel="00000000" w:rsidR="00000000" w:rsidRPr="00000000">
        <w:rPr>
          <w:rtl w:val="0"/>
        </w:rPr>
      </w:r>
    </w:p>
    <w:p w:rsidR="00000000" w:rsidDel="00000000" w:rsidP="00000000" w:rsidRDefault="00000000" w:rsidRPr="00000000" w14:paraId="00000109">
      <w:pPr>
        <w:widowControl w:val="0"/>
        <w:spacing w:after="0" w:before="1"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w:t>
      </w:r>
      <w:r w:rsidDel="00000000" w:rsidR="00000000" w:rsidRPr="00000000">
        <w:rPr>
          <w:rtl w:val="0"/>
        </w:rPr>
        <w:t xml:space="preserve">, será representada legalmente, por…………………………… (quien corresponda).</w:t>
      </w:r>
    </w:p>
    <w:p w:rsidR="00000000" w:rsidDel="00000000" w:rsidP="00000000" w:rsidRDefault="00000000" w:rsidRPr="00000000" w14:paraId="0000010A">
      <w:pPr>
        <w:widowControl w:val="0"/>
        <w:spacing w:after="0" w:before="16"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ind w:left="1339" w:firstLine="0"/>
        <w:rPr/>
      </w:pPr>
      <w:r w:rsidDel="00000000" w:rsidR="00000000" w:rsidRPr="00000000">
        <w:rPr>
          <w:rtl w:val="0"/>
        </w:rPr>
        <w:t xml:space="preserve">En comprobante y previa lectura, firman los comparecientes:</w:t>
      </w:r>
    </w:p>
    <w:p w:rsidR="00000000" w:rsidDel="00000000" w:rsidP="00000000" w:rsidRDefault="00000000" w:rsidRPr="00000000" w14:paraId="0000010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F">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0">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1">
      <w:pPr>
        <w:widowControl w:val="0"/>
        <w:spacing w:after="240" w:before="240" w:lineRule="auto"/>
        <w:ind w:left="1275.5905511811022" w:firstLine="0"/>
        <w:rPr>
          <w:sz w:val="20"/>
          <w:szCs w:val="20"/>
        </w:rPr>
      </w:pPr>
      <w:r w:rsidDel="00000000" w:rsidR="00000000" w:rsidRPr="00000000">
        <w:rPr>
          <w:rtl w:val="0"/>
        </w:rPr>
      </w:r>
    </w:p>
    <w:p w:rsidR="00000000" w:rsidDel="00000000" w:rsidP="00000000" w:rsidRDefault="00000000" w:rsidRPr="00000000" w14:paraId="00000112">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3">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4">
      <w:pPr>
        <w:widowControl w:val="0"/>
        <w:spacing w:after="240" w:before="240" w:lineRule="auto"/>
        <w:ind w:left="1275.5905511811022" w:firstLine="0"/>
        <w:rPr>
          <w:b w:val="1"/>
          <w:bCs w:val="1"/>
          <w:sz w:val="20"/>
          <w:szCs w:val="20"/>
        </w:rPr>
      </w:pPr>
      <w:r w:rsidDel="00000000" w:rsidR="00000000" w:rsidRPr="00000000">
        <w:rPr>
          <w:rtl w:val="0"/>
        </w:rPr>
      </w:r>
    </w:p>
    <w:p w:rsidR="00000000" w:rsidDel="00000000" w:rsidP="00000000" w:rsidRDefault="00000000" w:rsidRPr="00000000" w14:paraId="00000115">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6">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7">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widowControl w:val="0"/>
        <w:spacing w:after="0" w:before="67" w:line="240" w:lineRule="auto"/>
        <w:ind w:left="8" w:right="7"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3B</w:t>
      </w:r>
    </w:p>
    <w:p w:rsidR="00000000" w:rsidDel="00000000" w:rsidP="00000000" w:rsidRDefault="00000000" w:rsidRPr="00000000" w14:paraId="00000126">
      <w:pPr>
        <w:widowControl w:val="0"/>
        <w:spacing w:after="0" w:before="196" w:line="240" w:lineRule="auto"/>
        <w:ind w:left="7"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MANDATO EJECUCIÓN DEL PROYECTO</w:t>
      </w:r>
    </w:p>
    <w:p w:rsidR="00000000" w:rsidDel="00000000" w:rsidP="00000000" w:rsidRDefault="00000000" w:rsidRPr="00000000" w14:paraId="00000127">
      <w:pPr>
        <w:widowControl w:val="0"/>
        <w:spacing w:after="0" w:before="180" w:line="240" w:lineRule="auto"/>
        <w:ind w:left="6"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PARA FERIAS COMPUESTAS POR UNA ORGANIZACIÓN</w:t>
      </w:r>
    </w:p>
    <w:p w:rsidR="00000000" w:rsidDel="00000000" w:rsidP="00000000" w:rsidRDefault="00000000" w:rsidRPr="00000000" w14:paraId="00000128">
      <w:pPr>
        <w:widowControl w:val="0"/>
        <w:tabs>
          <w:tab w:val="left" w:leader="none" w:pos="3822"/>
          <w:tab w:val="left" w:leader="none" w:pos="6674"/>
        </w:tabs>
        <w:spacing w:after="0" w:before="184" w:lineRule="auto"/>
        <w:ind w:left="1339" w:right="1351" w:firstLine="0"/>
        <w:jc w:val="both"/>
        <w:rPr>
          <w:rFonts w:ascii="Arial" w:cs="Arial" w:eastAsia="Arial" w:hAnsi="Arial"/>
        </w:rPr>
      </w:pPr>
      <w:r w:rsidDel="00000000" w:rsidR="00000000" w:rsidRPr="00000000">
        <w:rPr>
          <w:rFonts w:ascii="Arial" w:cs="Arial" w:eastAsia="Arial" w:hAnsi="Arial"/>
          <w:rtl w:val="0"/>
        </w:rPr>
        <w:t xml:space="preserve">En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con fecha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comparece/n (individualizar a cada representante de la organización que compone la feria libre con nombre completo, RUT, cargo, ROL del inmueble y calles donde funciona la feria):</w:t>
      </w:r>
    </w:p>
    <w:p w:rsidR="00000000" w:rsidDel="00000000" w:rsidP="00000000" w:rsidRDefault="00000000" w:rsidRPr="00000000" w14:paraId="0000012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after="1" w:before="179" w:line="240" w:lineRule="auto"/>
        <w:rPr>
          <w:rFonts w:ascii="Arial" w:cs="Arial" w:eastAsia="Arial" w:hAnsi="Arial"/>
          <w:sz w:val="20"/>
          <w:szCs w:val="20"/>
        </w:rPr>
      </w:pPr>
      <w:r w:rsidDel="00000000" w:rsidR="00000000" w:rsidRPr="00000000">
        <w:rPr>
          <w:rtl w:val="0"/>
        </w:rPr>
      </w:r>
    </w:p>
    <w:sdt>
      <w:sdtPr>
        <w:lock w:val="contentLocked"/>
        <w:id w:val="931480088"/>
        <w:tag w:val="goog_rdk_0"/>
      </w:sdtPr>
      <w:sdtContent>
        <w:tbl>
          <w:tblPr>
            <w:tblStyle w:val="Table8"/>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2348"/>
            <w:gridCol w:w="3318"/>
            <w:tblGridChange w:id="0">
              <w:tblGrid>
                <w:gridCol w:w="3165"/>
                <w:gridCol w:w="2348"/>
                <w:gridCol w:w="3318"/>
              </w:tblGrid>
            </w:tblGridChange>
          </w:tblGrid>
          <w:tr>
            <w:trPr>
              <w:cantSplit w:val="0"/>
              <w:trHeight w:val="273" w:hRule="atLeast"/>
              <w:tblHeader w:val="0"/>
            </w:trPr>
            <w:tc>
              <w:tcPr>
                <w:shd w:fill="c5dfb3" w:val="clear"/>
              </w:tcPr>
              <w:p w:rsidR="00000000" w:rsidDel="00000000" w:rsidP="00000000" w:rsidRDefault="00000000" w:rsidRPr="00000000" w14:paraId="0000012B">
                <w:pPr>
                  <w:widowControl w:val="0"/>
                  <w:spacing w:after="0" w:line="248.00000000000006" w:lineRule="auto"/>
                  <w:ind w:left="643" w:firstLine="0"/>
                  <w:rPr>
                    <w:rFonts w:ascii="Arial" w:cs="Arial" w:eastAsia="Arial" w:hAnsi="Arial"/>
                    <w:b w:val="1"/>
                    <w:bCs w:val="1"/>
                  </w:rPr>
                </w:pPr>
                <w:r w:rsidDel="00000000" w:rsidR="00000000" w:rsidRPr="00000000">
                  <w:rPr>
                    <w:rFonts w:ascii="Arial" w:cs="Arial" w:eastAsia="Arial" w:hAnsi="Arial"/>
                    <w:b w:val="1"/>
                    <w:bCs w:val="1"/>
                    <w:rtl w:val="0"/>
                  </w:rPr>
                  <w:t xml:space="preserve">Nombre completo</w:t>
                </w:r>
              </w:p>
            </w:tc>
            <w:tc>
              <w:tcPr>
                <w:shd w:fill="c5dfb3" w:val="clear"/>
              </w:tcPr>
              <w:p w:rsidR="00000000" w:rsidDel="00000000" w:rsidP="00000000" w:rsidRDefault="00000000" w:rsidRPr="00000000" w14:paraId="0000012C">
                <w:pPr>
                  <w:widowControl w:val="0"/>
                  <w:spacing w:after="0" w:line="248.00000000000006" w:lineRule="auto"/>
                  <w:ind w:left="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RUT</w:t>
                </w:r>
              </w:p>
            </w:tc>
            <w:tc>
              <w:tcPr>
                <w:shd w:fill="c5dfb3" w:val="clear"/>
              </w:tcPr>
              <w:p w:rsidR="00000000" w:rsidDel="00000000" w:rsidP="00000000" w:rsidRDefault="00000000" w:rsidRPr="00000000" w14:paraId="0000012D">
                <w:pPr>
                  <w:widowControl w:val="0"/>
                  <w:spacing w:after="0" w:line="248.00000000000006" w:lineRule="auto"/>
                  <w:ind w:left="18"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r>
          <w:tr>
            <w:trPr>
              <w:cantSplit w:val="0"/>
              <w:trHeight w:val="273" w:hRule="atLeast"/>
              <w:tblHeader w:val="0"/>
            </w:trPr>
            <w:tc>
              <w:tcPr/>
              <w:p w:rsidR="00000000" w:rsidDel="00000000" w:rsidP="00000000" w:rsidRDefault="00000000" w:rsidRPr="00000000" w14:paraId="0000012E">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1">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4">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7">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3A">
      <w:pPr>
        <w:widowControl w:val="0"/>
        <w:tabs>
          <w:tab w:val="left" w:leader="none" w:pos="3822"/>
          <w:tab w:val="left" w:leader="none" w:pos="6674"/>
        </w:tabs>
        <w:spacing w:after="0" w:before="184" w:lineRule="auto"/>
        <w:ind w:left="0" w:right="13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B">
      <w:pPr>
        <w:widowControl w:val="0"/>
        <w:spacing w:after="0" w:before="16" w:line="240" w:lineRule="auto"/>
        <w:rPr>
          <w:rFonts w:ascii="Arial" w:cs="Arial" w:eastAsia="Arial" w:hAnsi="Arial"/>
          <w:sz w:val="20"/>
          <w:szCs w:val="20"/>
        </w:rPr>
      </w:pPr>
      <w:r w:rsidDel="00000000" w:rsidR="00000000" w:rsidRPr="00000000">
        <w:rPr>
          <w:rtl w:val="0"/>
        </w:rPr>
      </w:r>
    </w:p>
    <w:sdt>
      <w:sdtPr>
        <w:lock w:val="contentLocked"/>
        <w:id w:val="-1299523126"/>
        <w:tag w:val="goog_rdk_1"/>
      </w:sdtPr>
      <w:sdtContent>
        <w:tbl>
          <w:tblPr>
            <w:tblStyle w:val="Table9"/>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407" w:hRule="atLeast"/>
              <w:tblHeader w:val="0"/>
            </w:trPr>
            <w:tc>
              <w:tcPr>
                <w:gridSpan w:val="2"/>
              </w:tcPr>
              <w:p w:rsidR="00000000" w:rsidDel="00000000" w:rsidP="00000000" w:rsidRDefault="00000000" w:rsidRPr="00000000" w14:paraId="0000013C">
                <w:pPr>
                  <w:widowControl w:val="0"/>
                  <w:spacing w:after="0" w:line="225" w:lineRule="auto"/>
                  <w:ind w:left="7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 DEL INMUEBLE (SI APLICA)</w:t>
                </w:r>
              </w:p>
            </w:tc>
            <w:tc>
              <w:tcPr>
                <w:gridSpan w:val="3"/>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vMerge w:val="restart"/>
              </w:tcPr>
              <w:p w:rsidR="00000000" w:rsidDel="00000000" w:rsidP="00000000" w:rsidRDefault="00000000" w:rsidRPr="00000000" w14:paraId="00000141">
                <w:pPr>
                  <w:widowControl w:val="0"/>
                  <w:tabs>
                    <w:tab w:val="left" w:leader="none" w:pos="1098"/>
                  </w:tabs>
                  <w:spacing w:after="0" w:line="261" w:lineRule="auto"/>
                  <w:ind w:left="71" w:right="5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Calles</w:t>
                  <w:tab/>
                  <w:t xml:space="preserve">donde funciona la feria</w:t>
                </w:r>
              </w:p>
            </w:tc>
            <w:tc>
              <w:tcPr/>
              <w:p w:rsidR="00000000" w:rsidDel="00000000" w:rsidP="00000000" w:rsidRDefault="00000000" w:rsidRPr="00000000" w14:paraId="00000142">
                <w:pPr>
                  <w:widowControl w:val="0"/>
                  <w:spacing w:after="0" w:line="261" w:lineRule="auto"/>
                  <w:ind w:left="532" w:right="371" w:hanging="13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NORTE</w:t>
                </w:r>
              </w:p>
            </w:tc>
            <w:tc>
              <w:tcPr/>
              <w:p w:rsidR="00000000" w:rsidDel="00000000" w:rsidP="00000000" w:rsidRDefault="00000000" w:rsidRPr="00000000" w14:paraId="00000143">
                <w:pPr>
                  <w:widowControl w:val="0"/>
                  <w:spacing w:after="0" w:line="261" w:lineRule="auto"/>
                  <w:ind w:left="547" w:right="385" w:hanging="149"/>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OESTE</w:t>
                </w:r>
              </w:p>
            </w:tc>
            <w:tc>
              <w:tcPr/>
              <w:p w:rsidR="00000000" w:rsidDel="00000000" w:rsidP="00000000" w:rsidRDefault="00000000" w:rsidRPr="00000000" w14:paraId="00000144">
                <w:pPr>
                  <w:widowControl w:val="0"/>
                  <w:spacing w:after="0" w:line="225" w:lineRule="auto"/>
                  <w:ind w:left="16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SUR</w:t>
                </w:r>
              </w:p>
            </w:tc>
            <w:tc>
              <w:tcPr/>
              <w:p w:rsidR="00000000" w:rsidDel="00000000" w:rsidP="00000000" w:rsidRDefault="00000000" w:rsidRPr="00000000" w14:paraId="00000145">
                <w:pPr>
                  <w:widowControl w:val="0"/>
                  <w:spacing w:after="0" w:line="225" w:lineRule="auto"/>
                  <w:ind w:left="109"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ESTE</w:t>
                </w:r>
              </w:p>
            </w:tc>
          </w:tr>
          <w:tr>
            <w:trPr>
              <w:cantSplit w:val="0"/>
              <w:trHeight w:val="407"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4B">
      <w:pPr>
        <w:widowControl w:val="0"/>
        <w:spacing w:after="0" w:before="251" w:lineRule="auto"/>
        <w:ind w:left="1339" w:right="1341" w:firstLine="0"/>
        <w:jc w:val="both"/>
        <w:rPr>
          <w:rFonts w:ascii="Arial" w:cs="Arial" w:eastAsia="Arial" w:hAnsi="Arial"/>
        </w:rPr>
      </w:pPr>
      <w:r w:rsidDel="00000000" w:rsidR="00000000" w:rsidRPr="00000000">
        <w:rPr>
          <w:rFonts w:ascii="Arial" w:cs="Arial" w:eastAsia="Arial" w:hAnsi="Arial"/>
          <w:rtl w:val="0"/>
        </w:rPr>
        <w:t xml:space="preserve">Todos domiciliados para estos efectos en </w:t>
      </w:r>
      <w:r w:rsidDel="00000000" w:rsidR="00000000" w:rsidRPr="00000000">
        <w:rPr>
          <w:rFonts w:ascii="Arial" w:cs="Arial" w:eastAsia="Arial" w:hAnsi="Arial"/>
          <w:color w:val="ff0000"/>
          <w:rtl w:val="0"/>
        </w:rPr>
        <w:t xml:space="preserve">(señalar un domicilio común para todos los representantes de la organización), </w:t>
      </w:r>
      <w:r w:rsidDel="00000000" w:rsidR="00000000" w:rsidRPr="00000000">
        <w:rPr>
          <w:rFonts w:ascii="Arial" w:cs="Arial" w:eastAsia="Arial" w:hAnsi="Arial"/>
          <w:rtl w:val="0"/>
        </w:rPr>
        <w:t xml:space="preserve">mayores de edad y quienes acreditan sus identidades con sus cédulas respectivas y exponen:</w:t>
      </w:r>
    </w:p>
    <w:p w:rsidR="00000000" w:rsidDel="00000000" w:rsidP="00000000" w:rsidRDefault="00000000" w:rsidRPr="00000000" w14:paraId="0000014C">
      <w:pPr>
        <w:widowControl w:val="0"/>
        <w:spacing w:after="0" w:before="159" w:lineRule="auto"/>
        <w:ind w:left="1339" w:right="1336" w:firstLine="0"/>
        <w:jc w:val="both"/>
        <w:rPr>
          <w:rFonts w:ascii="Arial" w:cs="Arial" w:eastAsia="Arial" w:hAnsi="Arial"/>
        </w:rPr>
      </w:pPr>
      <w:r w:rsidDel="00000000" w:rsidR="00000000" w:rsidRPr="00000000">
        <w:rPr>
          <w:rFonts w:ascii="Arial" w:cs="Arial" w:eastAsia="Arial" w:hAnsi="Arial"/>
          <w:rtl w:val="0"/>
        </w:rPr>
        <w:t xml:space="preserve">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rsidR="00000000" w:rsidDel="00000000" w:rsidP="00000000" w:rsidRDefault="00000000" w:rsidRPr="00000000" w14:paraId="0000014D">
      <w:pPr>
        <w:widowControl w:val="0"/>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spacing w:after="0" w:lineRule="auto"/>
        <w:ind w:left="1339" w:right="1334" w:firstLine="0"/>
        <w:jc w:val="both"/>
        <w:rPr>
          <w:rFonts w:ascii="Arial" w:cs="Arial" w:eastAsia="Arial" w:hAnsi="Arial"/>
        </w:rPr>
      </w:pPr>
      <w:r w:rsidDel="00000000" w:rsidR="00000000" w:rsidRPr="00000000">
        <w:rPr>
          <w:rFonts w:ascii="Arial" w:cs="Arial" w:eastAsia="Arial" w:hAnsi="Arial"/>
          <w:rtl w:val="0"/>
        </w:rPr>
        <w:t xml:space="preserve">La Organización Representante (</w:t>
      </w:r>
      <w:r w:rsidDel="00000000" w:rsidR="00000000" w:rsidRPr="00000000">
        <w:rPr>
          <w:rFonts w:ascii="Arial" w:cs="Arial" w:eastAsia="Arial" w:hAnsi="Arial"/>
          <w:color w:val="ff0000"/>
          <w:rtl w:val="0"/>
        </w:rPr>
        <w:t xml:space="preserve">individualizar nombre de la organización y RUT), </w:t>
      </w:r>
      <w:r w:rsidDel="00000000" w:rsidR="00000000" w:rsidRPr="00000000">
        <w:rPr>
          <w:rFonts w:ascii="Arial" w:cs="Arial" w:eastAsia="Arial" w:hAnsi="Arial"/>
          <w:rtl w:val="0"/>
        </w:rPr>
        <w:t xml:space="preserve">en su nombre y representación implementará todas las actividades tendientes al desarrollo y la ejecución del proyecto denominado </w:t>
      </w:r>
      <w:r w:rsidDel="00000000" w:rsidR="00000000" w:rsidRPr="00000000">
        <w:rPr>
          <w:rFonts w:ascii="Arial" w:cs="Arial" w:eastAsia="Arial" w:hAnsi="Arial"/>
          <w:color w:val="ff0000"/>
          <w:rtl w:val="0"/>
        </w:rPr>
        <w:t xml:space="preserve">(nombre del proyecto), </w:t>
      </w:r>
      <w:r w:rsidDel="00000000" w:rsidR="00000000" w:rsidRPr="00000000">
        <w:rPr>
          <w:rFonts w:ascii="Arial" w:cs="Arial" w:eastAsia="Arial" w:hAnsi="Arial"/>
          <w:rtl w:val="0"/>
        </w:rPr>
        <w:t xml:space="preserve">en adelante “el Proyecto”, declarado como beneficiado por SERCOTEC en el marco del Programa Desarrollo de Ferias Libres.</w:t>
      </w:r>
    </w:p>
    <w:p w:rsidR="00000000" w:rsidDel="00000000" w:rsidP="00000000" w:rsidRDefault="00000000" w:rsidRPr="00000000" w14:paraId="0000014F">
      <w:pPr>
        <w:widowControl w:val="0"/>
        <w:spacing w:after="0" w:before="161" w:lineRule="auto"/>
        <w:ind w:left="1339" w:right="1345" w:firstLine="0"/>
        <w:jc w:val="both"/>
        <w:rPr>
          <w:rFonts w:ascii="Arial" w:cs="Arial" w:eastAsia="Arial" w:hAnsi="Arial"/>
        </w:rPr>
      </w:pPr>
      <w:r w:rsidDel="00000000" w:rsidR="00000000" w:rsidRPr="00000000">
        <w:rPr>
          <w:rFonts w:ascii="Arial" w:cs="Arial" w:eastAsia="Arial" w:hAnsi="Arial"/>
          <w:rtl w:val="0"/>
        </w:rPr>
        <w:t xml:space="preserve">La organización será representada por (nombre representante y RUT). Además, la Organización Representante deberá realizar las siguientes actividades, sin que la presente enumeración sea taxativa:</w:t>
      </w:r>
    </w:p>
    <w:p w:rsidR="00000000" w:rsidDel="00000000" w:rsidP="00000000" w:rsidRDefault="00000000" w:rsidRPr="00000000" w14:paraId="00000150">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numPr>
          <w:ilvl w:val="0"/>
          <w:numId w:val="1"/>
        </w:numPr>
        <w:tabs>
          <w:tab w:val="left" w:leader="none" w:pos="2059"/>
        </w:tabs>
        <w:spacing w:after="0" w:line="240" w:lineRule="auto"/>
        <w:ind w:left="2059" w:hanging="359.00000000000006"/>
        <w:jc w:val="both"/>
        <w:rPr>
          <w:rFonts w:ascii="Arial" w:cs="Arial" w:eastAsia="Arial" w:hAnsi="Arial"/>
        </w:rPr>
      </w:pPr>
      <w:r w:rsidDel="00000000" w:rsidR="00000000" w:rsidRPr="00000000">
        <w:rPr>
          <w:rFonts w:ascii="Arial" w:cs="Arial" w:eastAsia="Arial" w:hAnsi="Arial"/>
          <w:rtl w:val="0"/>
        </w:rPr>
        <w:t xml:space="preserve">Coordinar las actividades a realizar con SERCOTEC para el desarrollo del Proyecto.</w:t>
      </w:r>
    </w:p>
    <w:p w:rsidR="00000000" w:rsidDel="00000000" w:rsidP="00000000" w:rsidRDefault="00000000" w:rsidRPr="00000000" w14:paraId="00000152">
      <w:pPr>
        <w:widowControl w:val="0"/>
        <w:numPr>
          <w:ilvl w:val="0"/>
          <w:numId w:val="1"/>
        </w:numPr>
        <w:tabs>
          <w:tab w:val="left" w:leader="none" w:pos="2060"/>
        </w:tabs>
        <w:spacing w:after="0" w:before="2" w:line="240" w:lineRule="auto"/>
        <w:ind w:left="2060" w:right="1341" w:hanging="360"/>
        <w:jc w:val="both"/>
        <w:rPr>
          <w:rFonts w:ascii="Arial" w:cs="Arial" w:eastAsia="Arial" w:hAnsi="Arial"/>
        </w:rPr>
      </w:pPr>
      <w:r w:rsidDel="00000000" w:rsidR="00000000" w:rsidRPr="00000000">
        <w:rPr>
          <w:rFonts w:ascii="Arial" w:cs="Arial" w:eastAsia="Arial" w:hAnsi="Arial"/>
          <w:rtl w:val="0"/>
        </w:rPr>
        <w:t xml:space="preserve">Rendir al Agente Operador SERCOTEC que corresponda, los gastos en que haya incurrido en la ejecución del proyecto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 la documentación contable que correspondiere, a nombre de la organización.</w:t>
      </w:r>
    </w:p>
    <w:p w:rsidR="00000000" w:rsidDel="00000000" w:rsidP="00000000" w:rsidRDefault="00000000" w:rsidRPr="00000000" w14:paraId="00000153">
      <w:pPr>
        <w:widowControl w:val="0"/>
        <w:numPr>
          <w:ilvl w:val="0"/>
          <w:numId w:val="1"/>
        </w:numPr>
        <w:tabs>
          <w:tab w:val="left" w:leader="none" w:pos="2060"/>
        </w:tabs>
        <w:spacing w:after="0" w:line="240" w:lineRule="auto"/>
        <w:ind w:left="2060" w:right="1338" w:hanging="360"/>
        <w:jc w:val="both"/>
        <w:rPr>
          <w:rFonts w:ascii="Arial" w:cs="Arial" w:eastAsia="Arial" w:hAnsi="Arial"/>
        </w:rPr>
        <w:sectPr>
          <w:type w:val="nextPage"/>
          <w:pgSz w:h="15840" w:w="12240" w:orient="portrait"/>
          <w:pgMar w:bottom="280" w:top="1340" w:left="360" w:right="360" w:header="720" w:footer="720"/>
        </w:sectPr>
      </w:pPr>
      <w:r w:rsidDel="00000000" w:rsidR="00000000" w:rsidRPr="00000000">
        <w:rPr>
          <w:rFonts w:ascii="Arial" w:cs="Arial" w:eastAsia="Arial" w:hAnsi="Arial"/>
          <w:rtl w:val="0"/>
        </w:rPr>
        <w:t xml:space="preserve">Facilitar la ejecución del plan de trabajo a implementar por un gestor de feria contratado por el AOS.</w:t>
      </w:r>
    </w:p>
    <w:p w:rsidR="00000000" w:rsidDel="00000000" w:rsidP="00000000" w:rsidRDefault="00000000" w:rsidRPr="00000000" w14:paraId="00000154">
      <w:pPr>
        <w:widowControl w:val="0"/>
        <w:numPr>
          <w:ilvl w:val="0"/>
          <w:numId w:val="1"/>
        </w:numPr>
        <w:tabs>
          <w:tab w:val="left" w:leader="none" w:pos="2060"/>
        </w:tabs>
        <w:spacing w:after="0" w:before="76" w:line="240" w:lineRule="auto"/>
        <w:ind w:left="2060" w:right="1350" w:hanging="360"/>
        <w:rPr>
          <w:rFonts w:ascii="Arial" w:cs="Arial" w:eastAsia="Arial" w:hAnsi="Arial"/>
        </w:rPr>
      </w:pPr>
      <w:r w:rsidDel="00000000" w:rsidR="00000000" w:rsidRPr="00000000">
        <w:rPr>
          <w:rFonts w:ascii="Arial" w:cs="Arial" w:eastAsia="Arial" w:hAnsi="Arial"/>
          <w:rtl w:val="0"/>
        </w:rPr>
        <w:t xml:space="preserve">Mantener informado a los/as integrantes de la feria del avance de la ejecución de las etapas.</w:t>
      </w:r>
    </w:p>
    <w:p w:rsidR="00000000" w:rsidDel="00000000" w:rsidP="00000000" w:rsidRDefault="00000000" w:rsidRPr="00000000" w14:paraId="00000155">
      <w:pPr>
        <w:widowControl w:val="0"/>
        <w:numPr>
          <w:ilvl w:val="0"/>
          <w:numId w:val="1"/>
        </w:numPr>
        <w:tabs>
          <w:tab w:val="left" w:leader="none" w:pos="2060"/>
        </w:tabs>
        <w:spacing w:after="0" w:line="240" w:lineRule="auto"/>
        <w:ind w:left="2060" w:right="1339" w:hanging="360"/>
        <w:rPr>
          <w:rFonts w:ascii="Arial" w:cs="Arial" w:eastAsia="Arial" w:hAnsi="Arial"/>
        </w:rPr>
      </w:pPr>
      <w:r w:rsidDel="00000000" w:rsidR="00000000" w:rsidRPr="00000000">
        <w:rPr>
          <w:rFonts w:ascii="Arial" w:cs="Arial" w:eastAsia="Arial" w:hAnsi="Arial"/>
          <w:rtl w:val="0"/>
        </w:rPr>
        <w:t xml:space="preserve">Coordinar la participación de los integrantes de la feria con el Agente Operador de Sercotec para la ejecución de las actividades contempladas durante la ejecución.</w:t>
      </w:r>
    </w:p>
    <w:p w:rsidR="00000000" w:rsidDel="00000000" w:rsidP="00000000" w:rsidRDefault="00000000" w:rsidRPr="00000000" w14:paraId="00000156">
      <w:pPr>
        <w:widowControl w:val="0"/>
        <w:spacing w:after="0" w:before="22" w:line="240" w:lineRule="auto"/>
        <w:rPr>
          <w:rFonts w:ascii="Arial" w:cs="Arial" w:eastAsia="Arial" w:hAnsi="Arial"/>
        </w:rPr>
      </w:pPr>
      <w:r w:rsidDel="00000000" w:rsidR="00000000" w:rsidRPr="00000000">
        <w:rPr>
          <w:rtl w:val="0"/>
        </w:rPr>
      </w:r>
    </w:p>
    <w:p w:rsidR="00000000" w:rsidDel="00000000" w:rsidP="00000000" w:rsidRDefault="00000000" w:rsidRPr="00000000" w14:paraId="00000157">
      <w:pPr>
        <w:widowControl w:val="0"/>
        <w:spacing w:after="0" w:lineRule="auto"/>
        <w:ind w:left="1339" w:right="1298" w:firstLine="0"/>
        <w:rPr>
          <w:rFonts w:ascii="Arial" w:cs="Arial" w:eastAsia="Arial" w:hAnsi="Arial"/>
        </w:rPr>
      </w:pPr>
      <w:r w:rsidDel="00000000" w:rsidR="00000000" w:rsidRPr="00000000">
        <w:rPr>
          <w:rFonts w:ascii="Arial" w:cs="Arial" w:eastAsia="Arial" w:hAnsi="Arial"/>
          <w:rtl w:val="0"/>
        </w:rPr>
        <w:t xml:space="preserve">La Organización Representante deberá, asimismo, ejecutar todos los actos y celebrar todos los contratos conducentes al mejor desarrollo del Proyecto.</w:t>
      </w:r>
    </w:p>
    <w:p w:rsidR="00000000" w:rsidDel="00000000" w:rsidP="00000000" w:rsidRDefault="00000000" w:rsidRPr="00000000" w14:paraId="00000158">
      <w:pPr>
        <w:widowControl w:val="0"/>
        <w:spacing w:after="0" w:before="1" w:lineRule="auto"/>
        <w:ind w:left="1339" w:right="1298" w:firstLine="0"/>
        <w:rPr>
          <w:rFonts w:ascii="Arial" w:cs="Arial" w:eastAsia="Arial" w:hAnsi="Arial"/>
        </w:rPr>
      </w:pPr>
      <w:r w:rsidDel="00000000" w:rsidR="00000000" w:rsidRPr="00000000">
        <w:rPr>
          <w:rFonts w:ascii="Arial" w:cs="Arial" w:eastAsia="Arial" w:hAnsi="Arial"/>
          <w:rtl w:val="0"/>
        </w:rPr>
        <w:t xml:space="preserve">Además, la organización declarará que mantendrá informado a sus asociados tanto de la postulación como de la ejecución del programa.</w:t>
      </w:r>
    </w:p>
    <w:p w:rsidR="00000000" w:rsidDel="00000000" w:rsidP="00000000" w:rsidRDefault="00000000" w:rsidRPr="00000000" w14:paraId="00000159">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A">
      <w:pPr>
        <w:widowControl w:val="0"/>
        <w:spacing w:after="0" w:line="240" w:lineRule="auto"/>
        <w:ind w:left="1339" w:firstLine="0"/>
        <w:rPr>
          <w:rFonts w:ascii="Arial" w:cs="Arial" w:eastAsia="Arial" w:hAnsi="Arial"/>
        </w:rPr>
      </w:pPr>
      <w:r w:rsidDel="00000000" w:rsidR="00000000" w:rsidRPr="00000000">
        <w:rPr>
          <w:rFonts w:ascii="Arial" w:cs="Arial" w:eastAsia="Arial" w:hAnsi="Arial"/>
          <w:rtl w:val="0"/>
        </w:rPr>
        <w:t xml:space="preserve">En comprobante y previa lectura firman los comparecientes:</w:t>
      </w:r>
    </w:p>
    <w:p w:rsidR="00000000" w:rsidDel="00000000" w:rsidP="00000000" w:rsidRDefault="00000000" w:rsidRPr="00000000" w14:paraId="0000015B">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C">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spacing w:after="240" w:before="240" w:lineRule="auto"/>
        <w:ind w:left="992.125984251968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0">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1">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3">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4">
      <w:pPr>
        <w:widowControl w:val="0"/>
        <w:spacing w:after="240" w:before="240" w:lineRule="auto"/>
        <w:ind w:firstLine="992.1259842519685"/>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5">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6">
      <w:pPr>
        <w:widowControl w:val="0"/>
        <w:spacing w:after="240" w:before="240" w:lineRule="auto"/>
        <w:ind w:firstLine="992.1259842519685"/>
        <w:rPr>
          <w:rFonts w:ascii="Arial" w:cs="Arial" w:eastAsia="Arial" w:hAnsi="Arial"/>
          <w:sz w:val="20"/>
          <w:szCs w:val="20"/>
        </w:rPr>
        <w:sectPr>
          <w:type w:val="nextPage"/>
          <w:pgSz w:h="15840" w:w="12240" w:orient="portrait"/>
          <w:pgMar w:bottom="280" w:top="1340" w:left="360" w:right="36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7">
      <w:pPr>
        <w:widowControl w:val="0"/>
        <w:spacing w:after="0" w:before="313" w:line="240" w:lineRule="auto"/>
        <w:ind w:left="13" w:right="13"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4</w:t>
      </w:r>
    </w:p>
    <w:p w:rsidR="00000000" w:rsidDel="00000000" w:rsidP="00000000" w:rsidRDefault="00000000" w:rsidRPr="00000000" w14:paraId="00000168">
      <w:pPr>
        <w:widowControl w:val="0"/>
        <w:spacing w:after="0" w:before="191" w:line="240" w:lineRule="auto"/>
        <w:ind w:left="13" w:right="1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LISTADO DE SOCIOS Y SOCIAS QUE COMPONEN LA FERIA Y QUE PARTICIPARÁN DEL PROYECTO</w:t>
      </w:r>
    </w:p>
    <w:p w:rsidR="00000000" w:rsidDel="00000000" w:rsidP="00000000" w:rsidRDefault="00000000" w:rsidRPr="00000000" w14:paraId="00000169">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A">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 y Apellidos</w:t>
      </w:r>
      <w:r w:rsidDel="00000000" w:rsidR="00000000" w:rsidRPr="00000000">
        <w:rPr>
          <w:rFonts w:ascii="Arial" w:cs="Arial" w:eastAsia="Arial" w:hAnsi="Arial"/>
          <w:sz w:val="20"/>
          <w:szCs w:val="20"/>
          <w:rtl w:val="0"/>
        </w:rPr>
        <w:t xml:space="preserve">: Nombre completo del socio o socia.</w:t>
      </w:r>
    </w:p>
    <w:p w:rsidR="00000000" w:rsidDel="00000000" w:rsidP="00000000" w:rsidRDefault="00000000" w:rsidRPr="00000000" w14:paraId="0000016B">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Número de identificación personal.</w:t>
      </w:r>
    </w:p>
    <w:p w:rsidR="00000000" w:rsidDel="00000000" w:rsidP="00000000" w:rsidRDefault="00000000" w:rsidRPr="00000000" w14:paraId="0000016C">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Género:</w:t>
      </w:r>
      <w:r w:rsidDel="00000000" w:rsidR="00000000" w:rsidRPr="00000000">
        <w:rPr>
          <w:rFonts w:ascii="Arial" w:cs="Arial" w:eastAsia="Arial" w:hAnsi="Arial"/>
          <w:sz w:val="20"/>
          <w:szCs w:val="20"/>
          <w:rtl w:val="0"/>
        </w:rPr>
        <w:t xml:space="preserve"> Indica si la persona se identifica como femenina, masculina u otra identidad de género.</w:t>
      </w:r>
    </w:p>
    <w:p w:rsidR="00000000" w:rsidDel="00000000" w:rsidP="00000000" w:rsidRDefault="00000000" w:rsidRPr="00000000" w14:paraId="0000016D">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Rubro: </w:t>
      </w:r>
      <w:r w:rsidDel="00000000" w:rsidR="00000000" w:rsidRPr="00000000">
        <w:rPr>
          <w:rFonts w:ascii="Arial" w:cs="Arial" w:eastAsia="Arial" w:hAnsi="Arial"/>
          <w:sz w:val="20"/>
          <w:szCs w:val="20"/>
          <w:rtl w:val="0"/>
        </w:rPr>
        <w:t xml:space="preserve">Especificar la actividad comercial principal del puesto (ejemplo:alimentos, paquetería, ferretería, etc.). Si es más de una, indicar la actividad más relevante para los ingresos del comerciante.</w:t>
      </w:r>
    </w:p>
    <w:p w:rsidR="00000000" w:rsidDel="00000000" w:rsidP="00000000" w:rsidRDefault="00000000" w:rsidRPr="00000000" w14:paraId="0000016E">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 de Patente Comercial:</w:t>
      </w:r>
      <w:r w:rsidDel="00000000" w:rsidR="00000000" w:rsidRPr="00000000">
        <w:rPr>
          <w:rFonts w:ascii="Arial" w:cs="Arial" w:eastAsia="Arial" w:hAnsi="Arial"/>
          <w:sz w:val="20"/>
          <w:szCs w:val="20"/>
          <w:rtl w:val="0"/>
        </w:rPr>
        <w:t xml:space="preserve"> Indicar el número de registro municipal que acredita que el puesto está autorizado para su instalación o funcionamiento. Puede ser una patente, un permiso u otro documento oficial.</w:t>
      </w:r>
    </w:p>
    <w:p w:rsidR="00000000" w:rsidDel="00000000" w:rsidP="00000000" w:rsidRDefault="00000000" w:rsidRPr="00000000" w14:paraId="0000016F">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Espacio donde cada socio o socia debe firmar para confirmar su participación y la veracidad de la información proporcionada</w:t>
      </w:r>
    </w:p>
    <w:p w:rsidR="00000000" w:rsidDel="00000000" w:rsidP="00000000" w:rsidRDefault="00000000" w:rsidRPr="00000000" w14:paraId="00000170">
      <w:pPr>
        <w:widowControl w:val="0"/>
        <w:spacing w:after="1" w:before="16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1">
      <w:pPr>
        <w:widowControl w:val="0"/>
        <w:spacing w:after="1" w:before="160" w:line="240" w:lineRule="auto"/>
        <w:rPr>
          <w:rFonts w:ascii="Arial" w:cs="Arial" w:eastAsia="Arial" w:hAnsi="Arial"/>
          <w:b w:val="1"/>
          <w:bCs w:val="1"/>
          <w:sz w:val="20"/>
          <w:szCs w:val="20"/>
        </w:rPr>
      </w:pPr>
      <w:r w:rsidDel="00000000" w:rsidR="00000000" w:rsidRPr="00000000">
        <w:rPr>
          <w:rtl w:val="0"/>
        </w:rPr>
      </w:r>
    </w:p>
    <w:sdt>
      <w:sdtPr>
        <w:lock w:val="contentLocked"/>
        <w:id w:val="-1473222230"/>
        <w:tag w:val="goog_rdk_2"/>
      </w:sdtPr>
      <w:sdtContent>
        <w:tbl>
          <w:tblPr>
            <w:tblStyle w:val="Table10"/>
            <w:tblW w:w="1275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1680"/>
            <w:gridCol w:w="2100"/>
            <w:gridCol w:w="1740"/>
            <w:gridCol w:w="1215"/>
            <w:gridCol w:w="1500"/>
            <w:gridCol w:w="1890"/>
            <w:gridCol w:w="2295"/>
            <w:tblGridChange w:id="0">
              <w:tblGrid>
                <w:gridCol w:w="330"/>
                <w:gridCol w:w="1680"/>
                <w:gridCol w:w="2100"/>
                <w:gridCol w:w="1740"/>
                <w:gridCol w:w="1215"/>
                <w:gridCol w:w="1500"/>
                <w:gridCol w:w="1890"/>
                <w:gridCol w:w="2295"/>
              </w:tblGrid>
            </w:tblGridChange>
          </w:tblGrid>
          <w:tr>
            <w:trPr>
              <w:cantSplit w:val="0"/>
              <w:trHeight w:val="547"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Nombres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Apellidos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RUT</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Género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Rubro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 Patente</w:t>
                </w:r>
              </w:p>
              <w:p w:rsidR="00000000" w:rsidDel="00000000" w:rsidP="00000000" w:rsidRDefault="00000000" w:rsidRPr="00000000" w14:paraId="00000179">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Comercial</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after="0" w:line="276" w:lineRule="auto"/>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D3">
      <w:pPr>
        <w:rPr/>
        <w:sectPr>
          <w:type w:val="nextPage"/>
          <w:pgSz w:h="12240" w:w="15840" w:orient="landscape"/>
          <w:pgMar w:bottom="280" w:top="1380" w:left="1080" w:right="1080" w:header="720" w:footer="720"/>
        </w:sectPr>
      </w:pPr>
      <w:r w:rsidDel="00000000" w:rsidR="00000000" w:rsidRPr="00000000">
        <w:rPr>
          <w:rtl w:val="0"/>
        </w:rPr>
      </w:r>
    </w:p>
    <w:p w:rsidR="00000000" w:rsidDel="00000000" w:rsidP="00000000" w:rsidRDefault="00000000" w:rsidRPr="00000000" w14:paraId="000001D4">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5</w:t>
      </w:r>
    </w:p>
    <w:p w:rsidR="00000000" w:rsidDel="00000000" w:rsidP="00000000" w:rsidRDefault="00000000" w:rsidRPr="00000000" w14:paraId="000001D5">
      <w:pPr>
        <w:widowControl w:val="0"/>
        <w:spacing w:after="0" w:before="191" w:lineRule="auto"/>
        <w:ind w:left="275" w:right="276" w:firstLine="0"/>
        <w:jc w:val="center"/>
        <w:rPr>
          <w:b w:val="1"/>
          <w:bCs w:val="1"/>
          <w:sz w:val="32"/>
          <w:szCs w:val="32"/>
        </w:rPr>
      </w:pPr>
      <w:r w:rsidDel="00000000" w:rsidR="00000000" w:rsidRPr="00000000">
        <w:rPr>
          <w:b w:val="1"/>
          <w:bCs w:val="1"/>
          <w:sz w:val="32"/>
          <w:szCs w:val="32"/>
          <w:rtl w:val="0"/>
        </w:rPr>
        <w:t xml:space="preserve">DECLARACIÓN JURADA SIMPLE DE COMPROMISO DE PARTICIPAR EN CAPACITACIONES </w:t>
      </w:r>
    </w:p>
    <w:p w:rsidR="00000000" w:rsidDel="00000000" w:rsidP="00000000" w:rsidRDefault="00000000" w:rsidRPr="00000000" w14:paraId="000001D6">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D7">
      <w:pPr>
        <w:widowControl w:val="0"/>
        <w:spacing w:after="0" w:before="95" w:line="240" w:lineRule="auto"/>
        <w:rPr>
          <w:b w:val="1"/>
          <w:bCs w:val="1"/>
        </w:rPr>
      </w:pPr>
      <w:r w:rsidDel="00000000" w:rsidR="00000000" w:rsidRPr="00000000">
        <w:rPr>
          <w:rtl w:val="0"/>
        </w:rPr>
      </w:r>
    </w:p>
    <w:p w:rsidR="00000000" w:rsidDel="00000000" w:rsidP="00000000" w:rsidRDefault="00000000" w:rsidRPr="00000000" w14:paraId="000001D8">
      <w:pPr>
        <w:widowControl w:val="0"/>
        <w:tabs>
          <w:tab w:val="left" w:leader="none" w:pos="1999"/>
          <w:tab w:val="left" w:leader="none" w:pos="5245"/>
          <w:tab w:val="left" w:leader="none" w:pos="6408"/>
        </w:tabs>
        <w:spacing w:after="0" w:before="1" w:line="360" w:lineRule="auto"/>
        <w:ind w:left="259" w:right="258" w:firstLine="0"/>
        <w:jc w:val="both"/>
        <w:rPr/>
      </w:pPr>
      <w:r w:rsidDel="00000000" w:rsidR="00000000" w:rsidRPr="00000000">
        <w:rPr>
          <w:rtl w:val="0"/>
        </w:rPr>
        <w:t xml:space="preserve">En</w:t>
      </w:r>
      <w:r w:rsidDel="00000000" w:rsidR="00000000" w:rsidRPr="00000000">
        <w:rPr>
          <w:u w:val="single"/>
          <w:rtl w:val="0"/>
        </w:rPr>
        <w:tab/>
      </w:r>
      <w:r w:rsidDel="00000000" w:rsidR="00000000" w:rsidRPr="00000000">
        <w:rPr>
          <w:rtl w:val="0"/>
        </w:rPr>
        <w:t xml:space="preserve">, a </w:t>
      </w:r>
      <w:r w:rsidDel="00000000" w:rsidR="00000000" w:rsidRPr="00000000">
        <w:rPr>
          <w:u w:val="single"/>
          <w:rtl w:val="0"/>
        </w:rPr>
        <w:t xml:space="preserve">   </w:t>
      </w:r>
      <w:r w:rsidDel="00000000" w:rsidR="00000000" w:rsidRPr="00000000">
        <w:rPr>
          <w:rtl w:val="0"/>
        </w:rPr>
        <w:t xml:space="preserve"> de</w:t>
      </w:r>
      <w:r w:rsidDel="00000000" w:rsidR="00000000" w:rsidRPr="00000000">
        <w:rPr>
          <w:u w:val="single"/>
          <w:rtl w:val="0"/>
        </w:rPr>
        <w:tab/>
        <w:tab/>
      </w:r>
      <w:r w:rsidDel="00000000" w:rsidR="00000000" w:rsidRPr="00000000">
        <w:rPr>
          <w:rtl w:val="0"/>
        </w:rPr>
        <w:t xml:space="preserve"> de 2026, la organización representante   de   la   Feria, </w:t>
      </w:r>
      <w:r w:rsidDel="00000000" w:rsidR="00000000" w:rsidRPr="00000000">
        <w:rPr>
          <w:u w:val="single"/>
          <w:rtl w:val="0"/>
        </w:rPr>
        <w:tab/>
      </w:r>
      <w:r w:rsidDel="00000000" w:rsidR="00000000" w:rsidRPr="00000000">
        <w:rPr>
          <w:rtl w:val="0"/>
        </w:rPr>
        <w:t xml:space="preserve">,   representada   por   don/doña</w:t>
      </w:r>
    </w:p>
    <w:p w:rsidR="00000000" w:rsidDel="00000000" w:rsidP="00000000" w:rsidRDefault="00000000" w:rsidRPr="00000000" w14:paraId="000001D9">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u w:val="single"/>
          <w:rtl w:val="0"/>
        </w:rPr>
        <w:tab/>
      </w:r>
      <w:r w:rsidDel="00000000" w:rsidR="00000000" w:rsidRPr="00000000">
        <w:rPr>
          <w:rtl w:val="0"/>
        </w:rPr>
        <w:t xml:space="preserve">, Cédula de Identidad N° </w:t>
      </w:r>
      <w:r w:rsidDel="00000000" w:rsidR="00000000" w:rsidRPr="00000000">
        <w:rPr>
          <w:u w:val="single"/>
          <w:rtl w:val="0"/>
        </w:rPr>
        <w:tab/>
      </w:r>
      <w:r w:rsidDel="00000000" w:rsidR="00000000" w:rsidRPr="00000000">
        <w:rPr>
          <w:rtl w:val="0"/>
        </w:rPr>
        <w:t xml:space="preserve">, ambos domiciliados para estos efectos en </w:t>
      </w:r>
      <w:r w:rsidDel="00000000" w:rsidR="00000000" w:rsidRPr="00000000">
        <w:rPr>
          <w:u w:val="single"/>
          <w:rtl w:val="0"/>
        </w:rPr>
        <w:tab/>
        <w:tab/>
      </w:r>
      <w:r w:rsidDel="00000000" w:rsidR="00000000" w:rsidRPr="00000000">
        <w:rPr>
          <w:rtl w:val="0"/>
        </w:rPr>
        <w:t xml:space="preserve">, declara bajo juramento, para efectos de la convocatoria “Fondo de Desarrollo de Ferias Libres 2026”, que:</w:t>
      </w:r>
    </w:p>
    <w:p w:rsidR="00000000" w:rsidDel="00000000" w:rsidP="00000000" w:rsidRDefault="00000000" w:rsidRPr="00000000" w14:paraId="000001DA">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Las actividades de capacitación financiadas mediante el presente proyecto deberán contemplar la participación de, al menos, un 50% de los socios y socias de la feria libre beneficiaria.</w:t>
      </w:r>
    </w:p>
    <w:p w:rsidR="00000000" w:rsidDel="00000000" w:rsidP="00000000" w:rsidRDefault="00000000" w:rsidRPr="00000000" w14:paraId="000001DB">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En caso de que el proyecto no considere actividades de capacitación con cargo al subsidio, la organización postulante deberá comprometer su participación en otras instancias formativas relacionadas con las materias del programa, impartidas por _____________________________________________.</w:t>
      </w:r>
    </w:p>
    <w:p w:rsidR="00000000" w:rsidDel="00000000" w:rsidP="00000000" w:rsidRDefault="00000000" w:rsidRPr="00000000" w14:paraId="000001DC">
      <w:pPr>
        <w:widowControl w:val="0"/>
        <w:tabs>
          <w:tab w:val="left" w:leader="none" w:pos="4702"/>
        </w:tabs>
        <w:spacing w:after="0" w:line="360" w:lineRule="auto"/>
        <w:ind w:left="259" w:right="26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D">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D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1">
      <w:pPr>
        <w:widowControl w:val="0"/>
        <w:spacing w:after="0" w:before="203" w:line="240" w:lineRule="auto"/>
        <w:rPr>
          <w:rFonts w:ascii="Arial" w:cs="Arial" w:eastAsia="Arial" w:hAnsi="Arial"/>
        </w:rPr>
      </w:pPr>
      <w:r w:rsidDel="00000000" w:rsidR="00000000" w:rsidRPr="00000000">
        <w:rPr>
          <w:rtl w:val="0"/>
        </w:rPr>
      </w:r>
    </w:p>
    <w:p w:rsidR="00000000" w:rsidDel="00000000" w:rsidP="00000000" w:rsidRDefault="00000000" w:rsidRPr="00000000" w14:paraId="000001E2">
      <w:pPr>
        <w:widowControl w:val="0"/>
        <w:spacing w:after="0" w:line="240" w:lineRule="auto"/>
        <w:ind w:left="259" w:firstLine="0"/>
        <w:jc w:val="both"/>
        <w:rPr>
          <w:rFonts w:ascii="Arial" w:cs="Arial" w:eastAsia="Arial" w:hAnsi="Arial"/>
        </w:rPr>
      </w:pPr>
      <w:r w:rsidDel="00000000" w:rsidR="00000000" w:rsidRPr="00000000">
        <w:rPr>
          <w:rFonts w:ascii="Arial" w:cs="Arial" w:eastAsia="Arial" w:hAnsi="Arial"/>
          <w:rtl w:val="0"/>
        </w:rPr>
        <w:t xml:space="preserve">Da fe de con su firma;</w:t>
      </w:r>
    </w:p>
    <w:p w:rsidR="00000000" w:rsidDel="00000000" w:rsidP="00000000" w:rsidRDefault="00000000" w:rsidRPr="00000000" w14:paraId="000001E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8">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9">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B">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C">
      <w:pPr>
        <w:widowControl w:val="0"/>
        <w:spacing w:after="240" w:befor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E">
      <w:pPr>
        <w:widowControl w:val="0"/>
        <w:spacing w:after="240" w:before="240" w:lineRule="auto"/>
        <w:rPr>
          <w:rFonts w:ascii="Arial" w:cs="Arial" w:eastAsia="Arial" w:hAnsi="Arial"/>
          <w:sz w:val="20"/>
          <w:szCs w:val="20"/>
        </w:rPr>
        <w:sectPr>
          <w:type w:val="nextPage"/>
          <w:pgSz w:h="15840" w:w="12240" w:orient="portrait"/>
          <w:pgMar w:bottom="280" w:top="1340" w:left="1440" w:right="144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F">
      <w:pPr>
        <w:jc w:val="center"/>
        <w:rPr>
          <w:b w:val="1"/>
          <w:bCs w:val="1"/>
          <w:sz w:val="32"/>
          <w:szCs w:val="32"/>
        </w:rPr>
      </w:pPr>
      <w:r w:rsidDel="00000000" w:rsidR="00000000" w:rsidRPr="00000000">
        <w:rPr>
          <w:rtl w:val="0"/>
        </w:rPr>
      </w:r>
    </w:p>
    <w:p w:rsidR="00000000" w:rsidDel="00000000" w:rsidP="00000000" w:rsidRDefault="00000000" w:rsidRPr="00000000" w14:paraId="000001F0">
      <w:pPr>
        <w:jc w:val="center"/>
        <w:rPr>
          <w:b w:val="1"/>
          <w:bCs w:val="1"/>
          <w:sz w:val="32"/>
          <w:szCs w:val="32"/>
        </w:rPr>
      </w:pPr>
      <w:r w:rsidDel="00000000" w:rsidR="00000000" w:rsidRPr="00000000">
        <w:rPr>
          <w:b w:val="1"/>
          <w:bCs w:val="1"/>
          <w:sz w:val="32"/>
          <w:szCs w:val="32"/>
          <w:rtl w:val="0"/>
        </w:rPr>
        <w:t xml:space="preserve">Anexo 6</w:t>
      </w:r>
    </w:p>
    <w:tbl>
      <w:tblPr>
        <w:tblStyle w:val="Table1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9.0125944584383"/>
        <w:gridCol w:w="2189.0931989924434"/>
        <w:gridCol w:w="1810.6397984886648"/>
        <w:gridCol w:w="1550.9168765743073"/>
        <w:gridCol w:w="1558.3375314861462"/>
        <w:tblGridChange w:id="0">
          <w:tblGrid>
            <w:gridCol w:w="1729.0125944584383"/>
            <w:gridCol w:w="2189.0931989924434"/>
            <w:gridCol w:w="1810.6397984886648"/>
            <w:gridCol w:w="1550.9168765743073"/>
            <w:gridCol w:w="1558.3375314861462"/>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4c2f4" w:val="clear"/>
            <w:tcMar>
              <w:top w:w="40.0" w:type="dxa"/>
              <w:left w:w="40.0" w:type="dxa"/>
              <w:bottom w:w="40.0" w:type="dxa"/>
              <w:right w:w="40.0" w:type="dxa"/>
            </w:tcMar>
            <w:vAlign w:val="bottom"/>
          </w:tcPr>
          <w:p w:rsidR="00000000" w:rsidDel="00000000" w:rsidP="00000000" w:rsidRDefault="00000000" w:rsidRPr="00000000" w14:paraId="000001F1">
            <w:pPr>
              <w:widowControl w:val="0"/>
              <w:spacing w:after="0" w:line="276" w:lineRule="auto"/>
              <w:jc w:val="center"/>
              <w:rPr>
                <w:b w:val="1"/>
                <w:bCs w:val="1"/>
                <w:sz w:val="20"/>
                <w:szCs w:val="20"/>
              </w:rPr>
            </w:pPr>
            <w:r w:rsidDel="00000000" w:rsidR="00000000" w:rsidRPr="00000000">
              <w:rPr>
                <w:b w:val="1"/>
                <w:bCs w:val="1"/>
                <w:sz w:val="20"/>
                <w:szCs w:val="20"/>
                <w:rtl w:val="0"/>
              </w:rPr>
              <w:t xml:space="preserve">PAUTA DE EVALUACIÓN TÉCNICA</w:t>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6">
            <w:pPr>
              <w:widowControl w:val="0"/>
              <w:spacing w:after="0" w:line="276" w:lineRule="auto"/>
              <w:jc w:val="center"/>
              <w:rPr>
                <w:b w:val="1"/>
                <w:bCs w:val="1"/>
              </w:rPr>
            </w:pPr>
            <w:r w:rsidDel="00000000" w:rsidR="00000000" w:rsidRPr="00000000">
              <w:rPr>
                <w:b w:val="1"/>
                <w:bCs w:val="1"/>
                <w:rtl w:val="0"/>
              </w:rPr>
              <w:t xml:space="preserve">1. Coherencia del proyecto y viabilidad del proyecto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total coherencia entre diagnóstico, objetivos, actividades y presupuesto. La propuesta es plenamente viable técnica y operativamente, con actividades claramente justificadas y alineadas a las brechas identificadas.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coherencia general entre sus componentes y viabilidad adecuada para su ejecución, existiendo observaciones menores que no afectan significativamente 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inconsistencias parciales entre diagnóstico, actividades, presupuesto o plazos, afectando parcialmente su viabilidad.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coherencia suficiente ni viabilidad para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0">
            <w:pPr>
              <w:widowControl w:val="0"/>
              <w:spacing w:after="0" w:line="276" w:lineRule="auto"/>
              <w:jc w:val="center"/>
              <w:rPr>
                <w:b w:val="1"/>
                <w:bCs w:val="1"/>
              </w:rPr>
            </w:pPr>
            <w:r w:rsidDel="00000000" w:rsidR="00000000" w:rsidRPr="00000000">
              <w:rPr>
                <w:b w:val="1"/>
                <w:bCs w:val="1"/>
                <w:rtl w:val="0"/>
              </w:rPr>
              <w:t xml:space="preserve">2. Fortalecimiento de la gestión asociativa y gobernanza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claras y suficientes orientadas al fortalecimiento organizacional, liderazgo dirigencial, participación de socios/as, coordinación interna y sostenibilidad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adecuadas de fortalecimiento organizacional y gobernanza, aunque con menor alcance o desarrollo.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limitadas o parcialmente desarrolladas de fortalecimiento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asociativo ni a la gobernanza de la organización.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A">
            <w:pPr>
              <w:widowControl w:val="0"/>
              <w:spacing w:after="0" w:line="276" w:lineRule="auto"/>
              <w:jc w:val="center"/>
              <w:rPr>
                <w:b w:val="1"/>
                <w:bCs w:val="1"/>
              </w:rPr>
            </w:pPr>
            <w:r w:rsidDel="00000000" w:rsidR="00000000" w:rsidRPr="00000000">
              <w:rPr>
                <w:b w:val="1"/>
                <w:bCs w:val="1"/>
                <w:rtl w:val="0"/>
              </w:rPr>
              <w:t xml:space="preserve">3. Contribución al abastecimiento y seguridad alimentaria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concretas y directamente vinculadas a mejorar el acceso, disponibilidad, conservación, comercialización o condiciones de venta de alimentos frescos y saludables, fortaleciendo el rol de abastecimiento territorial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relacionadas con la comercialización o disponibilidad de alimentos, con impacto esperado moderado en el abastecimiento de la comunidad.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acciones indirectas o parcialmente relacionadas con abastecimiento o seguridad alimentaria.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acciones vinculadas al abastecimiento ni a la seguridad alimentaria.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4">
            <w:pPr>
              <w:widowControl w:val="0"/>
              <w:spacing w:after="0" w:line="276" w:lineRule="auto"/>
              <w:jc w:val="center"/>
              <w:rPr>
                <w:b w:val="1"/>
                <w:bCs w:val="1"/>
              </w:rPr>
            </w:pPr>
            <w:r w:rsidDel="00000000" w:rsidR="00000000" w:rsidRPr="00000000">
              <w:rPr>
                <w:b w:val="1"/>
                <w:bCs w:val="1"/>
                <w:rtl w:val="0"/>
              </w:rPr>
              <w:t xml:space="preserve">4. Mejora en condiciones de funcionamiento y seguridad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y justificadas en al menos 4 ámbitos relacionados con infraestructura, equipamiento, sanitización, accesibilidad, seguridad laboral o mitigación de riesgos asociados al funcionamiento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en 2 o 3 ámbitos relacionados con funcionamiento y seguridad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limitadas, parcialmente justificadas o centradas en un solo ámbito de funcionamiento o seguridad.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mejoras relevantes en condiciones de funcionamiento o seguridad.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1E">
            <w:pPr>
              <w:widowControl w:val="0"/>
              <w:spacing w:after="0" w:line="276" w:lineRule="auto"/>
              <w:jc w:val="center"/>
              <w:rPr>
                <w:b w:val="1"/>
                <w:bCs w:val="1"/>
              </w:rPr>
            </w:pPr>
            <w:r w:rsidDel="00000000" w:rsidR="00000000" w:rsidRPr="00000000">
              <w:rPr>
                <w:b w:val="1"/>
                <w:bCs w:val="1"/>
                <w:rtl w:val="0"/>
              </w:rPr>
              <w:t xml:space="preserve">5. Modernización y competitividad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iniciativas modernizadoras contempladas en las bases, orientadas a fortalecer la digitalización, innovación, sostenibilidad y competitividad comercial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iniciativas modernizadoras pertinentes y vinculadas al fortalecimiento competitivo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iniciativa modernizadora o presenta acciones parcialmente desarrolladas o insuficientemente justificadas.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iniciativas relevantes de modernización o competitividad.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4">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8">
            <w:pPr>
              <w:widowControl w:val="0"/>
              <w:spacing w:after="0" w:line="276" w:lineRule="auto"/>
              <w:jc w:val="center"/>
              <w:rPr>
                <w:b w:val="1"/>
                <w:bCs w:val="1"/>
              </w:rPr>
            </w:pPr>
            <w:r w:rsidDel="00000000" w:rsidR="00000000" w:rsidRPr="00000000">
              <w:rPr>
                <w:b w:val="1"/>
                <w:bCs w:val="1"/>
                <w:rtl w:val="0"/>
              </w:rPr>
              <w:t xml:space="preserve">6. Sostenibilidad e inclusión 10%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acciones vinculadas a sostenibilidad ambiental o inclusión, tales como gestión de residuos, eficiencia energética, reciclaje, accesibilidad, participación femenina o medidas de equidad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acciones de sostenibilidad o inclusión pertinentes al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acción de sostenibilidad o inclusión, o éstas se presentan de manera insuficientemente desarrollada o justificada.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acciones relevantes de sostenibilidad ni inclusión.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32">
      <w:pPr>
        <w:jc w:val="center"/>
        <w:rPr>
          <w:b w:val="1"/>
          <w:bCs w:val="1"/>
          <w:sz w:val="26"/>
          <w:szCs w:val="26"/>
        </w:rPr>
      </w:pPr>
      <w:r w:rsidDel="00000000" w:rsidR="00000000" w:rsidRPr="00000000">
        <w:rPr>
          <w:rtl w:val="0"/>
        </w:rPr>
      </w:r>
    </w:p>
    <w:p w:rsidR="00000000" w:rsidDel="00000000" w:rsidP="00000000" w:rsidRDefault="00000000" w:rsidRPr="00000000" w14:paraId="00000233">
      <w:pPr>
        <w:jc w:val="center"/>
        <w:rPr>
          <w:b w:val="1"/>
          <w:bCs w:val="1"/>
          <w:sz w:val="26"/>
          <w:szCs w:val="26"/>
        </w:rPr>
      </w:pPr>
      <w:r w:rsidDel="00000000" w:rsidR="00000000" w:rsidRPr="00000000">
        <w:rPr>
          <w:rtl w:val="0"/>
        </w:rPr>
      </w:r>
    </w:p>
    <w:p w:rsidR="00000000" w:rsidDel="00000000" w:rsidP="00000000" w:rsidRDefault="00000000" w:rsidRPr="00000000" w14:paraId="00000234">
      <w:pPr>
        <w:jc w:val="center"/>
        <w:rPr>
          <w:b w:val="1"/>
          <w:bCs w:val="1"/>
          <w:sz w:val="26"/>
          <w:szCs w:val="26"/>
        </w:rPr>
      </w:pPr>
      <w:r w:rsidDel="00000000" w:rsidR="00000000" w:rsidRPr="00000000">
        <w:rPr>
          <w:rtl w:val="0"/>
        </w:rPr>
      </w:r>
    </w:p>
    <w:p w:rsidR="00000000" w:rsidDel="00000000" w:rsidP="00000000" w:rsidRDefault="00000000" w:rsidRPr="00000000" w14:paraId="00000235">
      <w:pPr>
        <w:jc w:val="center"/>
        <w:rPr>
          <w:b w:val="1"/>
          <w:bCs w:val="1"/>
          <w:sz w:val="26"/>
          <w:szCs w:val="26"/>
        </w:rPr>
      </w:pPr>
      <w:r w:rsidDel="00000000" w:rsidR="00000000" w:rsidRPr="00000000">
        <w:rPr>
          <w:rtl w:val="0"/>
        </w:rPr>
      </w:r>
    </w:p>
    <w:p w:rsidR="00000000" w:rsidDel="00000000" w:rsidP="00000000" w:rsidRDefault="00000000" w:rsidRPr="00000000" w14:paraId="00000236">
      <w:pPr>
        <w:jc w:val="center"/>
        <w:rPr>
          <w:b w:val="1"/>
          <w:bCs w:val="1"/>
          <w:sz w:val="26"/>
          <w:szCs w:val="26"/>
        </w:rPr>
      </w:pPr>
      <w:r w:rsidDel="00000000" w:rsidR="00000000" w:rsidRPr="00000000">
        <w:rPr>
          <w:rtl w:val="0"/>
        </w:rPr>
      </w:r>
    </w:p>
    <w:p w:rsidR="00000000" w:rsidDel="00000000" w:rsidP="00000000" w:rsidRDefault="00000000" w:rsidRPr="00000000" w14:paraId="00000237">
      <w:pPr>
        <w:jc w:val="center"/>
        <w:rPr>
          <w:b w:val="1"/>
          <w:bCs w:val="1"/>
          <w:sz w:val="26"/>
          <w:szCs w:val="26"/>
        </w:rPr>
      </w:pPr>
      <w:r w:rsidDel="00000000" w:rsidR="00000000" w:rsidRPr="00000000">
        <w:rPr>
          <w:rtl w:val="0"/>
        </w:rPr>
      </w:r>
    </w:p>
    <w:p w:rsidR="00000000" w:rsidDel="00000000" w:rsidP="00000000" w:rsidRDefault="00000000" w:rsidRPr="00000000" w14:paraId="00000238">
      <w:pPr>
        <w:jc w:val="center"/>
        <w:rPr>
          <w:b w:val="1"/>
          <w:bCs w:val="1"/>
          <w:sz w:val="26"/>
          <w:szCs w:val="26"/>
        </w:rPr>
      </w:pPr>
      <w:r w:rsidDel="00000000" w:rsidR="00000000" w:rsidRPr="00000000">
        <w:rPr>
          <w:rtl w:val="0"/>
        </w:rPr>
      </w:r>
    </w:p>
    <w:p w:rsidR="00000000" w:rsidDel="00000000" w:rsidP="00000000" w:rsidRDefault="00000000" w:rsidRPr="00000000" w14:paraId="00000239">
      <w:pPr>
        <w:jc w:val="center"/>
        <w:rPr>
          <w:b w:val="1"/>
          <w:bCs w:val="1"/>
          <w:sz w:val="26"/>
          <w:szCs w:val="26"/>
        </w:rPr>
      </w:pPr>
      <w:r w:rsidDel="00000000" w:rsidR="00000000" w:rsidRPr="00000000">
        <w:rPr>
          <w:rtl w:val="0"/>
        </w:rPr>
      </w:r>
    </w:p>
    <w:p w:rsidR="00000000" w:rsidDel="00000000" w:rsidP="00000000" w:rsidRDefault="00000000" w:rsidRPr="00000000" w14:paraId="0000023A">
      <w:pPr>
        <w:jc w:val="center"/>
        <w:rPr>
          <w:b w:val="1"/>
          <w:bCs w:val="1"/>
          <w:sz w:val="26"/>
          <w:szCs w:val="26"/>
        </w:rPr>
      </w:pPr>
      <w:r w:rsidDel="00000000" w:rsidR="00000000" w:rsidRPr="00000000">
        <w:rPr>
          <w:rtl w:val="0"/>
        </w:rPr>
      </w:r>
    </w:p>
    <w:p w:rsidR="00000000" w:rsidDel="00000000" w:rsidP="00000000" w:rsidRDefault="00000000" w:rsidRPr="00000000" w14:paraId="0000023B">
      <w:pPr>
        <w:jc w:val="center"/>
        <w:rPr>
          <w:b w:val="1"/>
          <w:bCs w:val="1"/>
          <w:sz w:val="26"/>
          <w:szCs w:val="26"/>
        </w:rPr>
      </w:pPr>
      <w:r w:rsidDel="00000000" w:rsidR="00000000" w:rsidRPr="00000000">
        <w:rPr>
          <w:rtl w:val="0"/>
        </w:rPr>
      </w:r>
    </w:p>
    <w:p w:rsidR="00000000" w:rsidDel="00000000" w:rsidP="00000000" w:rsidRDefault="00000000" w:rsidRPr="00000000" w14:paraId="0000023C">
      <w:pPr>
        <w:jc w:val="center"/>
        <w:rPr>
          <w:b w:val="1"/>
          <w:bCs w:val="1"/>
          <w:sz w:val="26"/>
          <w:szCs w:val="26"/>
        </w:rPr>
      </w:pPr>
      <w:r w:rsidDel="00000000" w:rsidR="00000000" w:rsidRPr="00000000">
        <w:rPr>
          <w:rtl w:val="0"/>
        </w:rPr>
      </w:r>
    </w:p>
    <w:p w:rsidR="00000000" w:rsidDel="00000000" w:rsidP="00000000" w:rsidRDefault="00000000" w:rsidRPr="00000000" w14:paraId="0000023D">
      <w:pPr>
        <w:jc w:val="center"/>
        <w:rPr>
          <w:b w:val="1"/>
          <w:bCs w:val="1"/>
          <w:sz w:val="26"/>
          <w:szCs w:val="26"/>
        </w:rPr>
      </w:pPr>
      <w:r w:rsidDel="00000000" w:rsidR="00000000" w:rsidRPr="00000000">
        <w:rPr>
          <w:rtl w:val="0"/>
        </w:rPr>
      </w:r>
    </w:p>
    <w:p w:rsidR="00000000" w:rsidDel="00000000" w:rsidP="00000000" w:rsidRDefault="00000000" w:rsidRPr="00000000" w14:paraId="0000023E">
      <w:pPr>
        <w:jc w:val="center"/>
        <w:rPr>
          <w:b w:val="1"/>
          <w:bCs w:val="1"/>
          <w:sz w:val="26"/>
          <w:szCs w:val="26"/>
        </w:rPr>
      </w:pPr>
      <w:r w:rsidDel="00000000" w:rsidR="00000000" w:rsidRPr="00000000">
        <w:rPr>
          <w:rtl w:val="0"/>
        </w:rPr>
      </w:r>
    </w:p>
    <w:p w:rsidR="00000000" w:rsidDel="00000000" w:rsidP="00000000" w:rsidRDefault="00000000" w:rsidRPr="00000000" w14:paraId="0000023F">
      <w:pPr>
        <w:jc w:val="center"/>
        <w:rPr>
          <w:b w:val="1"/>
          <w:bCs w:val="1"/>
          <w:sz w:val="26"/>
          <w:szCs w:val="26"/>
        </w:rPr>
      </w:pPr>
      <w:r w:rsidDel="00000000" w:rsidR="00000000" w:rsidRPr="00000000">
        <w:rPr>
          <w:rtl w:val="0"/>
        </w:rPr>
      </w:r>
    </w:p>
    <w:p w:rsidR="00000000" w:rsidDel="00000000" w:rsidP="00000000" w:rsidRDefault="00000000" w:rsidRPr="00000000" w14:paraId="00000240">
      <w:pPr>
        <w:jc w:val="center"/>
        <w:rPr>
          <w:b w:val="1"/>
          <w:bCs w:val="1"/>
          <w:sz w:val="26"/>
          <w:szCs w:val="26"/>
        </w:rPr>
      </w:pPr>
      <w:r w:rsidDel="00000000" w:rsidR="00000000" w:rsidRPr="00000000">
        <w:rPr>
          <w:rtl w:val="0"/>
        </w:rPr>
      </w:r>
    </w:p>
    <w:p w:rsidR="00000000" w:rsidDel="00000000" w:rsidP="00000000" w:rsidRDefault="00000000" w:rsidRPr="00000000" w14:paraId="00000241">
      <w:pPr>
        <w:jc w:val="center"/>
        <w:rPr>
          <w:b w:val="1"/>
          <w:bCs w:val="1"/>
          <w:sz w:val="26"/>
          <w:szCs w:val="26"/>
        </w:rPr>
      </w:pPr>
      <w:r w:rsidDel="00000000" w:rsidR="00000000" w:rsidRPr="00000000">
        <w:rPr>
          <w:rtl w:val="0"/>
        </w:rPr>
      </w:r>
    </w:p>
    <w:p w:rsidR="00000000" w:rsidDel="00000000" w:rsidP="00000000" w:rsidRDefault="00000000" w:rsidRPr="00000000" w14:paraId="00000242">
      <w:pPr>
        <w:jc w:val="center"/>
        <w:rPr>
          <w:b w:val="1"/>
          <w:bCs w:val="1"/>
          <w:sz w:val="26"/>
          <w:szCs w:val="26"/>
        </w:rPr>
      </w:pPr>
      <w:r w:rsidDel="00000000" w:rsidR="00000000" w:rsidRPr="00000000">
        <w:rPr>
          <w:rtl w:val="0"/>
        </w:rPr>
      </w:r>
    </w:p>
    <w:p w:rsidR="00000000" w:rsidDel="00000000" w:rsidP="00000000" w:rsidRDefault="00000000" w:rsidRPr="00000000" w14:paraId="00000243">
      <w:pPr>
        <w:jc w:val="center"/>
        <w:rPr>
          <w:b w:val="1"/>
          <w:bCs w:val="1"/>
          <w:sz w:val="32"/>
          <w:szCs w:val="32"/>
        </w:rPr>
      </w:pPr>
      <w:r w:rsidDel="00000000" w:rsidR="00000000" w:rsidRPr="00000000">
        <w:rPr>
          <w:b w:val="1"/>
          <w:bCs w:val="1"/>
          <w:sz w:val="32"/>
          <w:szCs w:val="32"/>
          <w:rtl w:val="0"/>
        </w:rPr>
        <w:t xml:space="preserve">ANEXO 7</w:t>
      </w:r>
    </w:p>
    <w:tbl>
      <w:tblPr>
        <w:tblStyle w:val="Table1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2190"/>
        <w:gridCol w:w="1830"/>
        <w:gridCol w:w="1980"/>
        <w:gridCol w:w="1560"/>
        <w:tblGridChange w:id="0">
          <w:tblGrid>
            <w:gridCol w:w="1290"/>
            <w:gridCol w:w="2190"/>
            <w:gridCol w:w="1830"/>
            <w:gridCol w:w="1980"/>
            <w:gridCol w:w="1560"/>
          </w:tblGrid>
        </w:tblGridChange>
      </w:tblGrid>
      <w:tr>
        <w:trPr>
          <w:cantSplit w:val="0"/>
          <w:trHeight w:val="315" w:hRule="atLeast"/>
          <w:tblHeader w:val="0"/>
        </w:trPr>
        <w:tc>
          <w:tcPr>
            <w:gridSpan w:val="5"/>
            <w:tcBorders>
              <w:top w:color="cccccc" w:space="0" w:sz="4" w:val="single"/>
              <w:left w:color="cccccc" w:space="0" w:sz="4" w:val="single"/>
              <w:bottom w:color="000000" w:space="0" w:sz="4" w:val="single"/>
              <w:right w:color="cccccc" w:space="0" w:sz="4" w:val="single"/>
            </w:tcBorders>
            <w:shd w:fill="b6d7a8" w:val="clear"/>
            <w:tcMar>
              <w:top w:w="40.0" w:type="dxa"/>
              <w:left w:w="40.0" w:type="dxa"/>
              <w:bottom w:w="40.0" w:type="dxa"/>
              <w:right w:w="40.0" w:type="dxa"/>
            </w:tcMar>
            <w:vAlign w:val="bottom"/>
          </w:tcPr>
          <w:p w:rsidR="00000000" w:rsidDel="00000000" w:rsidP="00000000" w:rsidRDefault="00000000" w:rsidRPr="00000000" w14:paraId="0000024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PAUTA DE EVALUACIÓN CER</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9">
            <w:pPr>
              <w:widowControl w:val="0"/>
              <w:spacing w:after="0" w:line="276" w:lineRule="auto"/>
              <w:jc w:val="center"/>
              <w:rPr>
                <w:b w:val="1"/>
                <w:bCs w:val="1"/>
              </w:rPr>
            </w:pPr>
            <w:r w:rsidDel="00000000" w:rsidR="00000000" w:rsidRPr="00000000">
              <w:rPr>
                <w:b w:val="1"/>
                <w:bCs w:val="1"/>
                <w:rtl w:val="0"/>
              </w:rPr>
              <w:t xml:space="preserve">1. Dominio y claridad en la presentación del proyecto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expone el proyecto de manera clara, consistente y estructurada, demostrando pleno conocimiento de sus objetivos, actividades, resultados esperados y mecanismos de ejecución.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adecuadamente el proyecto y demuestra comprensión general de sus componentes principales.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el proyecto con debilidades de claridad o dominio parcial de sus actividades y objetivos.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no logra explicar adecuadamente el proyecto ni demostrar comprensión suficiente de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3">
            <w:pPr>
              <w:widowControl w:val="0"/>
              <w:spacing w:after="0" w:line="276" w:lineRule="auto"/>
              <w:jc w:val="center"/>
              <w:rPr>
                <w:b w:val="1"/>
                <w:bCs w:val="1"/>
              </w:rPr>
            </w:pPr>
            <w:r w:rsidDel="00000000" w:rsidR="00000000" w:rsidRPr="00000000">
              <w:rPr>
                <w:b w:val="1"/>
                <w:bCs w:val="1"/>
                <w:rtl w:val="0"/>
              </w:rPr>
              <w:t xml:space="preserve">2. Pertinencia y contribución al propósito del programa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alta alineación con los objetivos del Programa, contribuyendo claramente al fortalecimiento organizacional, funcionamiento y desarrollo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adecuada con los objetivos del Programa, con contribuciones pertinentes al fortalecimiento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parcial o insuficientemente desarrollada con el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una contribución clara ni pertinente a los objetivos del Programa.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D">
            <w:pPr>
              <w:widowControl w:val="0"/>
              <w:spacing w:after="0" w:line="276" w:lineRule="auto"/>
              <w:jc w:val="center"/>
              <w:rPr>
                <w:b w:val="1"/>
                <w:bCs w:val="1"/>
              </w:rPr>
            </w:pPr>
            <w:r w:rsidDel="00000000" w:rsidR="00000000" w:rsidRPr="00000000">
              <w:rPr>
                <w:b w:val="1"/>
                <w:bCs w:val="1"/>
                <w:rtl w:val="0"/>
              </w:rPr>
              <w:t xml:space="preserve">3. Fortalecimiento de la gestión asociativa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demuestra un aporte claro y consistente al fortalecimiento de la organización, gobernanza, articulación interna y sostenibilidad organizacional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adecuados al fortalecimiento organizacional y asociativo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limitados o parcialmente desarrollados al fortalecimiento asociativo.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de la gestión asociativa.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7">
            <w:pPr>
              <w:widowControl w:val="0"/>
              <w:spacing w:after="0" w:line="276" w:lineRule="auto"/>
              <w:jc w:val="center"/>
              <w:rPr>
                <w:b w:val="1"/>
                <w:bCs w:val="1"/>
              </w:rPr>
            </w:pPr>
            <w:r w:rsidDel="00000000" w:rsidR="00000000" w:rsidRPr="00000000">
              <w:rPr>
                <w:b w:val="1"/>
                <w:bCs w:val="1"/>
                <w:rtl w:val="0"/>
              </w:rPr>
              <w:t xml:space="preserve">4. Criterio Regional</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compuesta por más de tres organizaciones</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compuesta por dos a tres organizaciones</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compuesta por una sóla organización</w:t>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r>
    </w:tbl>
    <w:p w:rsidR="00000000" w:rsidDel="00000000" w:rsidP="00000000" w:rsidRDefault="00000000" w:rsidRPr="00000000" w14:paraId="00000271">
      <w:pPr>
        <w:jc w:val="center"/>
        <w:rPr>
          <w:b w:val="1"/>
          <w:bCs w:val="1"/>
          <w:sz w:val="26"/>
          <w:szCs w:val="26"/>
        </w:rPr>
      </w:pPr>
      <w:r w:rsidDel="00000000" w:rsidR="00000000" w:rsidRPr="00000000">
        <w:rPr>
          <w:rtl w:val="0"/>
        </w:rPr>
      </w:r>
    </w:p>
    <w:p w:rsidR="00000000" w:rsidDel="00000000" w:rsidP="00000000" w:rsidRDefault="00000000" w:rsidRPr="00000000" w14:paraId="00000272">
      <w:pPr>
        <w:jc w:val="center"/>
        <w:rPr>
          <w:b w:val="1"/>
          <w:bCs w:val="1"/>
          <w:sz w:val="26"/>
          <w:szCs w:val="26"/>
        </w:rPr>
      </w:pPr>
      <w:r w:rsidDel="00000000" w:rsidR="00000000" w:rsidRPr="00000000">
        <w:rPr>
          <w:rtl w:val="0"/>
        </w:rPr>
      </w:r>
    </w:p>
    <w:p w:rsidR="00000000" w:rsidDel="00000000" w:rsidP="00000000" w:rsidRDefault="00000000" w:rsidRPr="00000000" w14:paraId="00000273">
      <w:pPr>
        <w:jc w:val="center"/>
        <w:rPr>
          <w:b w:val="1"/>
          <w:bCs w:val="1"/>
          <w:sz w:val="26"/>
          <w:szCs w:val="26"/>
        </w:rPr>
      </w:pPr>
      <w:r w:rsidDel="00000000" w:rsidR="00000000" w:rsidRPr="00000000">
        <w:rPr>
          <w:rtl w:val="0"/>
        </w:rPr>
      </w:r>
    </w:p>
    <w:p w:rsidR="00000000" w:rsidDel="00000000" w:rsidP="00000000" w:rsidRDefault="00000000" w:rsidRPr="00000000" w14:paraId="00000274">
      <w:pPr>
        <w:jc w:val="center"/>
        <w:rPr>
          <w:b w:val="1"/>
          <w:bCs w:val="1"/>
          <w:sz w:val="26"/>
          <w:szCs w:val="26"/>
        </w:rPr>
      </w:pPr>
      <w:r w:rsidDel="00000000" w:rsidR="00000000" w:rsidRPr="00000000">
        <w:rPr>
          <w:rtl w:val="0"/>
        </w:rPr>
      </w:r>
    </w:p>
    <w:p w:rsidR="00000000" w:rsidDel="00000000" w:rsidP="00000000" w:rsidRDefault="00000000" w:rsidRPr="00000000" w14:paraId="00000275">
      <w:pPr>
        <w:jc w:val="center"/>
        <w:rPr>
          <w:b w:val="1"/>
          <w:bCs w:val="1"/>
          <w:sz w:val="26"/>
          <w:szCs w:val="26"/>
        </w:rPr>
      </w:pPr>
      <w:r w:rsidDel="00000000" w:rsidR="00000000" w:rsidRPr="00000000">
        <w:rPr>
          <w:rtl w:val="0"/>
        </w:rPr>
      </w:r>
    </w:p>
    <w:p w:rsidR="00000000" w:rsidDel="00000000" w:rsidP="00000000" w:rsidRDefault="00000000" w:rsidRPr="00000000" w14:paraId="00000276">
      <w:pPr>
        <w:jc w:val="center"/>
        <w:rPr>
          <w:b w:val="1"/>
          <w:bCs w:val="1"/>
          <w:sz w:val="26"/>
          <w:szCs w:val="26"/>
        </w:rPr>
      </w:pPr>
      <w:r w:rsidDel="00000000" w:rsidR="00000000" w:rsidRPr="00000000">
        <w:rPr>
          <w:rtl w:val="0"/>
        </w:rPr>
      </w:r>
    </w:p>
    <w:p w:rsidR="00000000" w:rsidDel="00000000" w:rsidP="00000000" w:rsidRDefault="00000000" w:rsidRPr="00000000" w14:paraId="00000277">
      <w:pPr>
        <w:jc w:val="center"/>
        <w:rPr>
          <w:b w:val="1"/>
          <w:bCs w:val="1"/>
          <w:sz w:val="26"/>
          <w:szCs w:val="26"/>
        </w:rPr>
      </w:pPr>
      <w:r w:rsidDel="00000000" w:rsidR="00000000" w:rsidRPr="00000000">
        <w:rPr>
          <w:rtl w:val="0"/>
        </w:rPr>
      </w:r>
    </w:p>
    <w:p w:rsidR="00000000" w:rsidDel="00000000" w:rsidP="00000000" w:rsidRDefault="00000000" w:rsidRPr="00000000" w14:paraId="00000278">
      <w:pPr>
        <w:jc w:val="center"/>
        <w:rPr>
          <w:b w:val="1"/>
          <w:bCs w:val="1"/>
          <w:sz w:val="26"/>
          <w:szCs w:val="26"/>
        </w:rPr>
      </w:pPr>
      <w:r w:rsidDel="00000000" w:rsidR="00000000" w:rsidRPr="00000000">
        <w:rPr>
          <w:rtl w:val="0"/>
        </w:rPr>
      </w:r>
    </w:p>
    <w:p w:rsidR="00000000" w:rsidDel="00000000" w:rsidP="00000000" w:rsidRDefault="00000000" w:rsidRPr="00000000" w14:paraId="00000279">
      <w:pPr>
        <w:jc w:val="center"/>
        <w:rPr>
          <w:b w:val="1"/>
          <w:bCs w:val="1"/>
          <w:sz w:val="26"/>
          <w:szCs w:val="26"/>
        </w:rPr>
      </w:pPr>
      <w:r w:rsidDel="00000000" w:rsidR="00000000" w:rsidRPr="00000000">
        <w:rPr>
          <w:rtl w:val="0"/>
        </w:rPr>
      </w:r>
    </w:p>
    <w:p w:rsidR="00000000" w:rsidDel="00000000" w:rsidP="00000000" w:rsidRDefault="00000000" w:rsidRPr="00000000" w14:paraId="0000027A">
      <w:pPr>
        <w:jc w:val="center"/>
        <w:rPr>
          <w:b w:val="1"/>
          <w:bCs w:val="1"/>
          <w:sz w:val="26"/>
          <w:szCs w:val="26"/>
        </w:rPr>
      </w:pPr>
      <w:r w:rsidDel="00000000" w:rsidR="00000000" w:rsidRPr="00000000">
        <w:rPr>
          <w:rtl w:val="0"/>
        </w:rPr>
      </w:r>
    </w:p>
    <w:p w:rsidR="00000000" w:rsidDel="00000000" w:rsidP="00000000" w:rsidRDefault="00000000" w:rsidRPr="00000000" w14:paraId="0000027B">
      <w:pPr>
        <w:jc w:val="center"/>
        <w:rPr>
          <w:b w:val="1"/>
          <w:bCs w:val="1"/>
          <w:sz w:val="26"/>
          <w:szCs w:val="26"/>
        </w:rPr>
      </w:pPr>
      <w:r w:rsidDel="00000000" w:rsidR="00000000" w:rsidRPr="00000000">
        <w:rPr>
          <w:rtl w:val="0"/>
        </w:rPr>
      </w:r>
    </w:p>
    <w:p w:rsidR="00000000" w:rsidDel="00000000" w:rsidP="00000000" w:rsidRDefault="00000000" w:rsidRPr="00000000" w14:paraId="0000027C">
      <w:pPr>
        <w:jc w:val="center"/>
        <w:rPr>
          <w:b w:val="1"/>
          <w:bCs w:val="1"/>
          <w:sz w:val="26"/>
          <w:szCs w:val="26"/>
        </w:rPr>
      </w:pPr>
      <w:r w:rsidDel="00000000" w:rsidR="00000000" w:rsidRPr="00000000">
        <w:rPr>
          <w:rtl w:val="0"/>
        </w:rPr>
      </w:r>
    </w:p>
    <w:p w:rsidR="00000000" w:rsidDel="00000000" w:rsidP="00000000" w:rsidRDefault="00000000" w:rsidRPr="00000000" w14:paraId="0000027D">
      <w:pPr>
        <w:jc w:val="center"/>
        <w:rPr>
          <w:b w:val="1"/>
          <w:bCs w:val="1"/>
          <w:sz w:val="26"/>
          <w:szCs w:val="26"/>
        </w:rPr>
      </w:pPr>
      <w:r w:rsidDel="00000000" w:rsidR="00000000" w:rsidRPr="00000000">
        <w:rPr>
          <w:rtl w:val="0"/>
        </w:rPr>
      </w:r>
    </w:p>
    <w:p w:rsidR="00000000" w:rsidDel="00000000" w:rsidP="00000000" w:rsidRDefault="00000000" w:rsidRPr="00000000" w14:paraId="0000027E">
      <w:pPr>
        <w:jc w:val="center"/>
        <w:rPr>
          <w:b w:val="1"/>
          <w:bCs w:val="1"/>
          <w:sz w:val="26"/>
          <w:szCs w:val="26"/>
        </w:rPr>
      </w:pPr>
      <w:r w:rsidDel="00000000" w:rsidR="00000000" w:rsidRPr="00000000">
        <w:rPr>
          <w:rtl w:val="0"/>
        </w:rPr>
      </w:r>
    </w:p>
    <w:p w:rsidR="00000000" w:rsidDel="00000000" w:rsidP="00000000" w:rsidRDefault="00000000" w:rsidRPr="00000000" w14:paraId="0000027F">
      <w:pPr>
        <w:jc w:val="center"/>
        <w:rPr>
          <w:b w:val="1"/>
          <w:bCs w:val="1"/>
          <w:sz w:val="26"/>
          <w:szCs w:val="26"/>
        </w:rPr>
      </w:pPr>
      <w:r w:rsidDel="00000000" w:rsidR="00000000" w:rsidRPr="00000000">
        <w:rPr>
          <w:rtl w:val="0"/>
        </w:rPr>
      </w:r>
    </w:p>
    <w:p w:rsidR="00000000" w:rsidDel="00000000" w:rsidP="00000000" w:rsidRDefault="00000000" w:rsidRPr="00000000" w14:paraId="00000280">
      <w:pPr>
        <w:jc w:val="center"/>
        <w:rPr>
          <w:b w:val="1"/>
          <w:bCs w:val="1"/>
          <w:sz w:val="26"/>
          <w:szCs w:val="26"/>
        </w:rPr>
      </w:pPr>
      <w:r w:rsidDel="00000000" w:rsidR="00000000" w:rsidRPr="00000000">
        <w:rPr>
          <w:rtl w:val="0"/>
        </w:rPr>
      </w:r>
    </w:p>
    <w:p w:rsidR="00000000" w:rsidDel="00000000" w:rsidP="00000000" w:rsidRDefault="00000000" w:rsidRPr="00000000" w14:paraId="00000281">
      <w:pPr>
        <w:jc w:val="center"/>
        <w:rPr>
          <w:b w:val="1"/>
          <w:bCs w:val="1"/>
          <w:sz w:val="26"/>
          <w:szCs w:val="26"/>
        </w:rPr>
      </w:pPr>
      <w:r w:rsidDel="00000000" w:rsidR="00000000" w:rsidRPr="00000000">
        <w:rPr>
          <w:rtl w:val="0"/>
        </w:rPr>
      </w:r>
    </w:p>
    <w:p w:rsidR="00000000" w:rsidDel="00000000" w:rsidP="00000000" w:rsidRDefault="00000000" w:rsidRPr="00000000" w14:paraId="00000282">
      <w:pPr>
        <w:jc w:val="center"/>
        <w:rPr>
          <w:b w:val="1"/>
          <w:bCs w:val="1"/>
          <w:sz w:val="26"/>
          <w:szCs w:val="26"/>
        </w:rPr>
      </w:pPr>
      <w:r w:rsidDel="00000000" w:rsidR="00000000" w:rsidRPr="00000000">
        <w:rPr>
          <w:rtl w:val="0"/>
        </w:rPr>
      </w:r>
    </w:p>
    <w:p w:rsidR="00000000" w:rsidDel="00000000" w:rsidP="00000000" w:rsidRDefault="00000000" w:rsidRPr="00000000" w14:paraId="00000283">
      <w:pPr>
        <w:jc w:val="center"/>
        <w:rPr>
          <w:b w:val="1"/>
          <w:bCs w:val="1"/>
          <w:sz w:val="26"/>
          <w:szCs w:val="26"/>
        </w:rPr>
      </w:pPr>
      <w:r w:rsidDel="00000000" w:rsidR="00000000" w:rsidRPr="00000000">
        <w:rPr>
          <w:rtl w:val="0"/>
        </w:rPr>
      </w:r>
    </w:p>
    <w:p w:rsidR="00000000" w:rsidDel="00000000" w:rsidP="00000000" w:rsidRDefault="00000000" w:rsidRPr="00000000" w14:paraId="00000284">
      <w:pPr>
        <w:jc w:val="center"/>
        <w:rPr>
          <w:b w:val="1"/>
          <w:bCs w:val="1"/>
          <w:sz w:val="26"/>
          <w:szCs w:val="26"/>
        </w:rPr>
      </w:pPr>
      <w:r w:rsidDel="00000000" w:rsidR="00000000" w:rsidRPr="00000000">
        <w:rPr>
          <w:rtl w:val="0"/>
        </w:rPr>
      </w:r>
    </w:p>
    <w:p w:rsidR="00000000" w:rsidDel="00000000" w:rsidP="00000000" w:rsidRDefault="00000000" w:rsidRPr="00000000" w14:paraId="00000285">
      <w:pPr>
        <w:jc w:val="center"/>
        <w:rPr>
          <w:b w:val="1"/>
          <w:bCs w:val="1"/>
          <w:sz w:val="26"/>
          <w:szCs w:val="26"/>
        </w:rPr>
      </w:pPr>
      <w:r w:rsidDel="00000000" w:rsidR="00000000" w:rsidRPr="00000000">
        <w:rPr>
          <w:rtl w:val="0"/>
        </w:rPr>
      </w:r>
    </w:p>
    <w:p w:rsidR="00000000" w:rsidDel="00000000" w:rsidP="00000000" w:rsidRDefault="00000000" w:rsidRPr="00000000" w14:paraId="00000286">
      <w:pPr>
        <w:jc w:val="center"/>
        <w:rPr>
          <w:b w:val="1"/>
          <w:bCs w:val="1"/>
          <w:sz w:val="26"/>
          <w:szCs w:val="26"/>
        </w:rPr>
      </w:pPr>
      <w:r w:rsidDel="00000000" w:rsidR="00000000" w:rsidRPr="00000000">
        <w:rPr>
          <w:rtl w:val="0"/>
        </w:rPr>
      </w:r>
    </w:p>
    <w:p w:rsidR="00000000" w:rsidDel="00000000" w:rsidP="00000000" w:rsidRDefault="00000000" w:rsidRPr="00000000" w14:paraId="00000287">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8</w:t>
      </w:r>
    </w:p>
    <w:p w:rsidR="00000000" w:rsidDel="00000000" w:rsidP="00000000" w:rsidRDefault="00000000" w:rsidRPr="00000000" w14:paraId="00000288">
      <w:pPr>
        <w:widowControl w:val="0"/>
        <w:spacing w:after="0" w:before="69" w:line="240" w:lineRule="auto"/>
        <w:ind w:left="275" w:right="276"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DE BENEFICIARIO EN AÑO ANTERIOR</w:t>
      </w:r>
    </w:p>
    <w:p w:rsidR="00000000" w:rsidDel="00000000" w:rsidP="00000000" w:rsidRDefault="00000000" w:rsidRPr="00000000" w14:paraId="00000289">
      <w:pPr>
        <w:widowControl w:val="0"/>
        <w:tabs>
          <w:tab w:val="left" w:leader="none" w:pos="1999"/>
          <w:tab w:val="left" w:leader="none" w:pos="5245"/>
          <w:tab w:val="left" w:leader="none" w:pos="6408"/>
        </w:tabs>
        <w:spacing w:after="0" w:before="1" w:line="360" w:lineRule="auto"/>
        <w:ind w:left="259" w:right="25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A">
      <w:pPr>
        <w:widowControl w:val="0"/>
        <w:tabs>
          <w:tab w:val="left" w:leader="none" w:pos="1999"/>
          <w:tab w:val="left" w:leader="none" w:pos="5245"/>
          <w:tab w:val="left" w:leader="none" w:pos="6408"/>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b w:val="1"/>
          <w:bCs w:val="1"/>
          <w:rtl w:val="0"/>
        </w:rPr>
        <w:t xml:space="preserve">[Nombre completo]</w:t>
      </w:r>
      <w:r w:rsidDel="00000000" w:rsidR="00000000" w:rsidRPr="00000000">
        <w:rPr>
          <w:rFonts w:ascii="Arial" w:cs="Arial" w:eastAsia="Arial" w:hAnsi="Arial"/>
          <w:rtl w:val="0"/>
        </w:rPr>
        <w:t xml:space="preserve"> , en calidad de representante legal de la organización </w:t>
      </w:r>
      <w:r w:rsidDel="00000000" w:rsidR="00000000" w:rsidRPr="00000000">
        <w:rPr>
          <w:rFonts w:ascii="Arial" w:cs="Arial" w:eastAsia="Arial" w:hAnsi="Arial"/>
          <w:b w:val="1"/>
          <w:bCs w:val="1"/>
          <w:rtl w:val="0"/>
        </w:rPr>
        <w:t xml:space="preserve">[Nombre de la organización]</w:t>
      </w:r>
      <w:r w:rsidDel="00000000" w:rsidR="00000000" w:rsidRPr="00000000">
        <w:rPr>
          <w:rFonts w:ascii="Arial" w:cs="Arial" w:eastAsia="Arial" w:hAnsi="Arial"/>
          <w:rtl w:val="0"/>
        </w:rPr>
        <w:t xml:space="preserve"> , con RUT </w:t>
      </w:r>
      <w:r w:rsidDel="00000000" w:rsidR="00000000" w:rsidRPr="00000000">
        <w:rPr>
          <w:rFonts w:ascii="Arial" w:cs="Arial" w:eastAsia="Arial" w:hAnsi="Arial"/>
          <w:b w:val="1"/>
          <w:bCs w:val="1"/>
          <w:rtl w:val="0"/>
        </w:rPr>
        <w:t xml:space="preserve">[RUT de la organización]</w:t>
      </w:r>
      <w:r w:rsidDel="00000000" w:rsidR="00000000" w:rsidRPr="00000000">
        <w:rPr>
          <w:rFonts w:ascii="Arial" w:cs="Arial" w:eastAsia="Arial" w:hAnsi="Arial"/>
          <w:rtl w:val="0"/>
        </w:rPr>
        <w:t xml:space="preserve"> , declaro bajo juramento que la feria </w:t>
      </w:r>
      <w:r w:rsidDel="00000000" w:rsidR="00000000" w:rsidRPr="00000000">
        <w:rPr>
          <w:rFonts w:ascii="Arial" w:cs="Arial" w:eastAsia="Arial" w:hAnsi="Arial"/>
          <w:b w:val="1"/>
          <w:bCs w:val="1"/>
          <w:rtl w:val="0"/>
        </w:rPr>
        <w:t xml:space="preserve">[Nombre de la Feria]</w:t>
      </w:r>
      <w:r w:rsidDel="00000000" w:rsidR="00000000" w:rsidRPr="00000000">
        <w:rPr>
          <w:rFonts w:ascii="Arial" w:cs="Arial" w:eastAsia="Arial" w:hAnsi="Arial"/>
          <w:rtl w:val="0"/>
        </w:rPr>
        <w:t xml:space="preserve"> ha sido beneficiaria de fondos otorgados por </w:t>
      </w:r>
      <w:r w:rsidDel="00000000" w:rsidR="00000000" w:rsidRPr="00000000">
        <w:rPr>
          <w:rFonts w:ascii="Arial" w:cs="Arial" w:eastAsia="Arial" w:hAnsi="Arial"/>
          <w:b w:val="1"/>
          <w:bCs w:val="1"/>
          <w:rtl w:val="0"/>
        </w:rPr>
        <w:t xml:space="preserve">SERCOTEC durante el año 2025</w:t>
      </w:r>
      <w:r w:rsidDel="00000000" w:rsidR="00000000" w:rsidRPr="00000000">
        <w:rPr>
          <w:rFonts w:ascii="Arial" w:cs="Arial" w:eastAsia="Arial" w:hAnsi="Arial"/>
          <w:rtl w:val="0"/>
        </w:rPr>
        <w:t xml:space="preserve">, conforme al siguiente detalle:</w:t>
      </w:r>
    </w:p>
    <w:p w:rsidR="00000000" w:rsidDel="00000000" w:rsidP="00000000" w:rsidRDefault="00000000" w:rsidRPr="00000000" w14:paraId="0000028B">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C">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28E">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28F">
      <w:pPr>
        <w:widowControl w:val="0"/>
        <w:spacing w:after="120" w:before="480" w:lineRule="auto"/>
        <w:rPr>
          <w:rFonts w:ascii="Arial" w:cs="Arial" w:eastAsia="Arial" w:hAnsi="Arial"/>
          <w:b w:val="1"/>
          <w:bCs w:val="1"/>
          <w:sz w:val="46"/>
          <w:szCs w:val="46"/>
        </w:rPr>
      </w:pPr>
      <w:bookmarkStart w:colFirst="0" w:colLast="0" w:name="_heading=h.2ryf4uvfx3ph" w:id="1"/>
      <w:bookmarkEnd w:id="1"/>
      <w:r w:rsidDel="00000000" w:rsidR="00000000" w:rsidRPr="00000000">
        <w:rPr>
          <w:rtl w:val="0"/>
        </w:rPr>
      </w:r>
    </w:p>
    <w:p w:rsidR="00000000" w:rsidDel="00000000" w:rsidP="00000000" w:rsidRDefault="00000000" w:rsidRPr="00000000" w14:paraId="00000290">
      <w:pPr>
        <w:jc w:val="center"/>
        <w:rPr>
          <w:b w:val="1"/>
          <w:bCs w:val="1"/>
          <w:sz w:val="26"/>
          <w:szCs w:val="26"/>
        </w:rPr>
      </w:pPr>
      <w:r w:rsidDel="00000000" w:rsidR="00000000" w:rsidRPr="00000000">
        <w:rPr>
          <w:rtl w:val="0"/>
        </w:rPr>
      </w:r>
    </w:p>
    <w:p w:rsidR="00000000" w:rsidDel="00000000" w:rsidP="00000000" w:rsidRDefault="00000000" w:rsidRPr="00000000" w14:paraId="00000291">
      <w:pPr>
        <w:jc w:val="center"/>
        <w:rPr>
          <w:b w:val="1"/>
          <w:bCs w:val="1"/>
          <w:sz w:val="26"/>
          <w:szCs w:val="26"/>
        </w:rPr>
      </w:pPr>
      <w:r w:rsidDel="00000000" w:rsidR="00000000" w:rsidRPr="00000000">
        <w:rPr>
          <w:rtl w:val="0"/>
        </w:rPr>
      </w:r>
    </w:p>
    <w:p w:rsidR="00000000" w:rsidDel="00000000" w:rsidP="00000000" w:rsidRDefault="00000000" w:rsidRPr="00000000" w14:paraId="00000292">
      <w:pPr>
        <w:jc w:val="center"/>
        <w:rPr>
          <w:b w:val="1"/>
          <w:bCs w:val="1"/>
          <w:sz w:val="26"/>
          <w:szCs w:val="26"/>
        </w:rPr>
      </w:pPr>
      <w:r w:rsidDel="00000000" w:rsidR="00000000" w:rsidRPr="00000000">
        <w:rPr>
          <w:rtl w:val="0"/>
        </w:rPr>
      </w:r>
    </w:p>
    <w:p w:rsidR="00000000" w:rsidDel="00000000" w:rsidP="00000000" w:rsidRDefault="00000000" w:rsidRPr="00000000" w14:paraId="00000293">
      <w:pPr>
        <w:jc w:val="center"/>
        <w:rPr>
          <w:b w:val="1"/>
          <w:bCs w:val="1"/>
          <w:sz w:val="26"/>
          <w:szCs w:val="26"/>
        </w:rPr>
      </w:pPr>
      <w:r w:rsidDel="00000000" w:rsidR="00000000" w:rsidRPr="00000000">
        <w:rPr>
          <w:rtl w:val="0"/>
        </w:rPr>
      </w:r>
    </w:p>
    <w:p w:rsidR="00000000" w:rsidDel="00000000" w:rsidP="00000000" w:rsidRDefault="00000000" w:rsidRPr="00000000" w14:paraId="00000294">
      <w:pPr>
        <w:jc w:val="center"/>
        <w:rPr>
          <w:b w:val="1"/>
          <w:bCs w:val="1"/>
          <w:sz w:val="26"/>
          <w:szCs w:val="26"/>
        </w:rPr>
      </w:pPr>
      <w:r w:rsidDel="00000000" w:rsidR="00000000" w:rsidRPr="00000000">
        <w:rPr>
          <w:rtl w:val="0"/>
        </w:rPr>
      </w:r>
    </w:p>
    <w:p w:rsidR="00000000" w:rsidDel="00000000" w:rsidP="00000000" w:rsidRDefault="00000000" w:rsidRPr="00000000" w14:paraId="00000295">
      <w:pPr>
        <w:jc w:val="center"/>
        <w:rPr>
          <w:b w:val="1"/>
          <w:bCs w:val="1"/>
          <w:sz w:val="26"/>
          <w:szCs w:val="26"/>
        </w:rPr>
      </w:pPr>
      <w:r w:rsidDel="00000000" w:rsidR="00000000" w:rsidRPr="00000000">
        <w:rPr>
          <w:rtl w:val="0"/>
        </w:rPr>
      </w:r>
    </w:p>
    <w:p w:rsidR="00000000" w:rsidDel="00000000" w:rsidP="00000000" w:rsidRDefault="00000000" w:rsidRPr="00000000" w14:paraId="00000296">
      <w:pPr>
        <w:jc w:val="center"/>
        <w:rPr>
          <w:b w:val="1"/>
          <w:bCs w:val="1"/>
          <w:sz w:val="26"/>
          <w:szCs w:val="26"/>
        </w:rPr>
      </w:pPr>
      <w:r w:rsidDel="00000000" w:rsidR="00000000" w:rsidRPr="00000000">
        <w:rPr>
          <w:rtl w:val="0"/>
        </w:rPr>
      </w:r>
    </w:p>
    <w:p w:rsidR="00000000" w:rsidDel="00000000" w:rsidP="00000000" w:rsidRDefault="00000000" w:rsidRPr="00000000" w14:paraId="00000297">
      <w:pPr>
        <w:jc w:val="center"/>
        <w:rPr>
          <w:b w:val="1"/>
          <w:bCs w:val="1"/>
          <w:sz w:val="26"/>
          <w:szCs w:val="26"/>
        </w:rPr>
      </w:pPr>
      <w:r w:rsidDel="00000000" w:rsidR="00000000" w:rsidRPr="00000000">
        <w:rPr>
          <w:rtl w:val="0"/>
        </w:rPr>
      </w:r>
    </w:p>
    <w:p w:rsidR="00000000" w:rsidDel="00000000" w:rsidP="00000000" w:rsidRDefault="00000000" w:rsidRPr="00000000" w14:paraId="00000298">
      <w:pPr>
        <w:jc w:val="center"/>
        <w:rPr>
          <w:b w:val="1"/>
          <w:bCs w:val="1"/>
          <w:sz w:val="26"/>
          <w:szCs w:val="26"/>
        </w:rPr>
      </w:pPr>
      <w:r w:rsidDel="00000000" w:rsidR="00000000" w:rsidRPr="00000000">
        <w:rPr>
          <w:rtl w:val="0"/>
        </w:rPr>
      </w:r>
    </w:p>
    <w:p w:rsidR="00000000" w:rsidDel="00000000" w:rsidP="00000000" w:rsidRDefault="00000000" w:rsidRPr="00000000" w14:paraId="00000299">
      <w:pPr>
        <w:jc w:val="center"/>
        <w:rPr>
          <w:b w:val="1"/>
          <w:bCs w:val="1"/>
          <w:sz w:val="26"/>
          <w:szCs w:val="26"/>
        </w:rPr>
      </w:pPr>
      <w:r w:rsidDel="00000000" w:rsidR="00000000" w:rsidRPr="00000000">
        <w:rPr>
          <w:rtl w:val="0"/>
        </w:rPr>
      </w:r>
    </w:p>
    <w:p w:rsidR="00000000" w:rsidDel="00000000" w:rsidP="00000000" w:rsidRDefault="00000000" w:rsidRPr="00000000" w14:paraId="0000029A">
      <w:pPr>
        <w:jc w:val="center"/>
        <w:rPr>
          <w:b w:val="1"/>
          <w:bCs w:val="1"/>
          <w:sz w:val="26"/>
          <w:szCs w:val="26"/>
        </w:rPr>
      </w:pPr>
      <w:r w:rsidDel="00000000" w:rsidR="00000000" w:rsidRPr="00000000">
        <w:rPr>
          <w:rtl w:val="0"/>
        </w:rPr>
      </w:r>
    </w:p>
    <w:p w:rsidR="00000000" w:rsidDel="00000000" w:rsidP="00000000" w:rsidRDefault="00000000" w:rsidRPr="00000000" w14:paraId="0000029B">
      <w:pPr>
        <w:jc w:val="center"/>
        <w:rPr>
          <w:b w:val="1"/>
          <w:bCs w:val="1"/>
          <w:sz w:val="26"/>
          <w:szCs w:val="26"/>
        </w:rPr>
      </w:pPr>
      <w:r w:rsidDel="00000000" w:rsidR="00000000" w:rsidRPr="00000000">
        <w:rPr>
          <w:rtl w:val="0"/>
        </w:rPr>
      </w:r>
    </w:p>
    <w:p w:rsidR="00000000" w:rsidDel="00000000" w:rsidP="00000000" w:rsidRDefault="00000000" w:rsidRPr="00000000" w14:paraId="0000029C">
      <w:pPr>
        <w:jc w:val="left"/>
        <w:rPr>
          <w:b w:val="1"/>
          <w:bCs w:val="1"/>
          <w:sz w:val="26"/>
          <w:szCs w:val="26"/>
        </w:rPr>
      </w:pPr>
      <w:r w:rsidDel="00000000" w:rsidR="00000000" w:rsidRPr="00000000">
        <w:rPr>
          <w:rtl w:val="0"/>
        </w:rPr>
      </w:r>
    </w:p>
    <w:p w:rsidR="00000000" w:rsidDel="00000000" w:rsidP="00000000" w:rsidRDefault="00000000" w:rsidRPr="00000000" w14:paraId="0000029D">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9</w:t>
      </w:r>
    </w:p>
    <w:p w:rsidR="00000000" w:rsidDel="00000000" w:rsidP="00000000" w:rsidRDefault="00000000" w:rsidRPr="00000000" w14:paraId="0000029E">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F">
      <w:pPr>
        <w:widowControl w:val="0"/>
        <w:spacing w:after="0" w:before="1" w:lineRule="auto"/>
        <w:ind w:left="25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NÚMERO DE PUESTOS</w:t>
      </w:r>
    </w:p>
    <w:p w:rsidR="00000000" w:rsidDel="00000000" w:rsidP="00000000" w:rsidRDefault="00000000" w:rsidRPr="00000000" w14:paraId="000002A0">
      <w:pPr>
        <w:widowControl w:val="0"/>
        <w:spacing w:after="0" w:before="1" w:lineRule="auto"/>
        <w:ind w:left="259"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2A1">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2">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Yo,_______________________________________________________________________________, cédula de identidad N.º ________________________, en calidad de representante legal de la organización ____________________________________________________, declara bajo juramento que:</w:t>
      </w:r>
    </w:p>
    <w:p w:rsidR="00000000" w:rsidDel="00000000" w:rsidP="00000000" w:rsidRDefault="00000000" w:rsidRPr="00000000" w14:paraId="000002A3">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br w:type="textWrapping"/>
        <w:t xml:space="preserve"> </w:t>
      </w:r>
    </w:p>
    <w:p w:rsidR="00000000" w:rsidDel="00000000" w:rsidP="00000000" w:rsidRDefault="00000000" w:rsidRPr="00000000" w14:paraId="000002A4">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Para efectos de la presente postulación, participan  ________ puestos de la feria.</w:t>
      </w:r>
    </w:p>
    <w:p w:rsidR="00000000" w:rsidDel="00000000" w:rsidP="00000000" w:rsidRDefault="00000000" w:rsidRPr="00000000" w14:paraId="000002A5">
      <w:pPr>
        <w:widowControl w:val="0"/>
        <w:spacing w:after="240" w:before="240" w:line="360" w:lineRule="auto"/>
        <w:jc w:val="both"/>
        <w:rPr>
          <w:rFonts w:ascii="Arial" w:cs="Arial" w:eastAsia="Arial" w:hAnsi="Arial"/>
          <w:highlight w:val="white"/>
        </w:rPr>
      </w:pPr>
      <w:r w:rsidDel="00000000" w:rsidR="00000000" w:rsidRPr="00000000">
        <w:rPr>
          <w:rFonts w:ascii="Arial" w:cs="Arial" w:eastAsia="Arial" w:hAnsi="Arial"/>
          <w:rtl w:val="0"/>
        </w:rPr>
        <w:t xml:space="preserve">Del total de puestos que participan en la postulación xxxx</w:t>
      </w:r>
      <w:r w:rsidDel="00000000" w:rsidR="00000000" w:rsidRPr="00000000">
        <w:rPr>
          <w:rFonts w:ascii="Arial" w:cs="Arial" w:eastAsia="Arial" w:hAnsi="Arial"/>
          <w:highlight w:val="white"/>
          <w:rtl w:val="0"/>
        </w:rPr>
        <w:t xml:space="preserve"> cuanto socios /as</w:t>
      </w:r>
    </w:p>
    <w:p w:rsidR="00000000" w:rsidDel="00000000" w:rsidP="00000000" w:rsidRDefault="00000000" w:rsidRPr="00000000" w14:paraId="000002A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mujeres.</w:t>
        <w:br w:type="textWrapping"/>
      </w:r>
    </w:p>
    <w:p w:rsidR="00000000" w:rsidDel="00000000" w:rsidP="00000000" w:rsidRDefault="00000000" w:rsidRPr="00000000" w14:paraId="000002A7">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hombres.</w:t>
        <w:br w:type="textWrapping"/>
      </w:r>
    </w:p>
    <w:p w:rsidR="00000000" w:rsidDel="00000000" w:rsidP="00000000" w:rsidRDefault="00000000" w:rsidRPr="00000000" w14:paraId="000002A8">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información se entrega en el marco de la postulación al programa _________________________________________ , y tiene el carácter de declaración jurada simple. Declaro haber sido informado(a) que la entrega de antecedentes falsos o la omisión de información puede acarrear sanciones, conforme a la normativa legal vigente.</w:t>
      </w:r>
    </w:p>
    <w:p w:rsidR="00000000" w:rsidDel="00000000" w:rsidP="00000000" w:rsidRDefault="00000000" w:rsidRPr="00000000" w14:paraId="000002A9">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 Firma: ____________________________________</w:t>
        <w:br w:type="textWrapping"/>
        <w:t xml:space="preserve"> Nombre completo: ___________________________________</w:t>
        <w:br w:type="textWrapping"/>
        <w:t xml:space="preserve"> RUT: ____________________________________</w:t>
        <w:br w:type="textWrapping"/>
        <w:t xml:space="preserve"> Cargo en la organización: ____________________________________</w:t>
        <w:br w:type="textWrapping"/>
        <w:t xml:space="preserve"> Fecha: ___ / ___ / 2026</w:t>
        <w:br w:type="textWrapping"/>
        <w:t xml:space="preserve"> Lugar: ____________________________________</w:t>
      </w:r>
    </w:p>
    <w:p w:rsidR="00000000" w:rsidDel="00000000" w:rsidP="00000000" w:rsidRDefault="00000000" w:rsidRPr="00000000" w14:paraId="000002AA">
      <w:pPr>
        <w:jc w:val="center"/>
        <w:rPr>
          <w:b w:val="1"/>
          <w:bCs w:val="1"/>
          <w:sz w:val="26"/>
          <w:szCs w:val="26"/>
        </w:rPr>
      </w:pPr>
      <w:r w:rsidDel="00000000" w:rsidR="00000000" w:rsidRPr="00000000">
        <w:rPr>
          <w:rtl w:val="0"/>
        </w:rPr>
      </w:r>
    </w:p>
    <w:p w:rsidR="00000000" w:rsidDel="00000000" w:rsidP="00000000" w:rsidRDefault="00000000" w:rsidRPr="00000000" w14:paraId="000002AB">
      <w:pPr>
        <w:jc w:val="center"/>
        <w:rPr>
          <w:b w:val="1"/>
          <w:bCs w:val="1"/>
          <w:sz w:val="26"/>
          <w:szCs w:val="26"/>
        </w:rPr>
      </w:pPr>
      <w:r w:rsidDel="00000000" w:rsidR="00000000" w:rsidRPr="00000000">
        <w:rPr>
          <w:rtl w:val="0"/>
        </w:rPr>
      </w:r>
    </w:p>
    <w:p w:rsidR="00000000" w:rsidDel="00000000" w:rsidP="00000000" w:rsidRDefault="00000000" w:rsidRPr="00000000" w14:paraId="000002AC">
      <w:pPr>
        <w:jc w:val="center"/>
        <w:rPr>
          <w:b w:val="1"/>
          <w:bCs w:val="1"/>
          <w:sz w:val="26"/>
          <w:szCs w:val="26"/>
        </w:rPr>
      </w:pPr>
      <w:r w:rsidDel="00000000" w:rsidR="00000000" w:rsidRPr="00000000">
        <w:rPr>
          <w:rtl w:val="0"/>
        </w:rPr>
      </w:r>
    </w:p>
    <w:p w:rsidR="00000000" w:rsidDel="00000000" w:rsidP="00000000" w:rsidRDefault="00000000" w:rsidRPr="00000000" w14:paraId="000002AD">
      <w:pPr>
        <w:jc w:val="center"/>
        <w:rPr>
          <w:b w:val="1"/>
          <w:bCs w:val="1"/>
          <w:sz w:val="26"/>
          <w:szCs w:val="26"/>
        </w:rPr>
      </w:pPr>
      <w:r w:rsidDel="00000000" w:rsidR="00000000" w:rsidRPr="00000000">
        <w:rPr>
          <w:rtl w:val="0"/>
        </w:rPr>
      </w:r>
    </w:p>
    <w:p w:rsidR="00000000" w:rsidDel="00000000" w:rsidP="00000000" w:rsidRDefault="00000000" w:rsidRPr="00000000" w14:paraId="000002AE">
      <w:pPr>
        <w:jc w:val="center"/>
        <w:rPr>
          <w:b w:val="1"/>
          <w:bCs w:val="1"/>
          <w:sz w:val="26"/>
          <w:szCs w:val="26"/>
        </w:rPr>
      </w:pPr>
      <w:r w:rsidDel="00000000" w:rsidR="00000000" w:rsidRPr="00000000">
        <w:rPr>
          <w:rtl w:val="0"/>
        </w:rPr>
      </w:r>
    </w:p>
    <w:p w:rsidR="00000000" w:rsidDel="00000000" w:rsidP="00000000" w:rsidRDefault="00000000" w:rsidRPr="00000000" w14:paraId="000002AF">
      <w:pPr>
        <w:jc w:val="center"/>
        <w:rPr>
          <w:b w:val="1"/>
          <w:bCs w:val="1"/>
          <w:sz w:val="26"/>
          <w:szCs w:val="26"/>
        </w:rPr>
      </w:pPr>
      <w:r w:rsidDel="00000000" w:rsidR="00000000" w:rsidRPr="00000000">
        <w:rPr>
          <w:rtl w:val="0"/>
        </w:rPr>
      </w:r>
    </w:p>
    <w:p w:rsidR="00000000" w:rsidDel="00000000" w:rsidP="00000000" w:rsidRDefault="00000000" w:rsidRPr="00000000" w14:paraId="000002B0">
      <w:pPr>
        <w:jc w:val="center"/>
        <w:rPr>
          <w:b w:val="1"/>
          <w:bCs w:val="1"/>
          <w:sz w:val="26"/>
          <w:szCs w:val="26"/>
        </w:rPr>
      </w:pPr>
      <w:r w:rsidDel="00000000" w:rsidR="00000000" w:rsidRPr="00000000">
        <w:rPr>
          <w:rtl w:val="0"/>
        </w:rPr>
      </w:r>
    </w:p>
    <w:p w:rsidR="00000000" w:rsidDel="00000000" w:rsidP="00000000" w:rsidRDefault="00000000" w:rsidRPr="00000000" w14:paraId="000002B1">
      <w:pPr>
        <w:jc w:val="center"/>
        <w:rPr>
          <w:b w:val="1"/>
          <w:bCs w:val="1"/>
          <w:sz w:val="26"/>
          <w:szCs w:val="26"/>
        </w:rPr>
      </w:pPr>
      <w:r w:rsidDel="00000000" w:rsidR="00000000" w:rsidRPr="00000000">
        <w:rPr>
          <w:rtl w:val="0"/>
        </w:rPr>
      </w:r>
    </w:p>
    <w:p w:rsidR="00000000" w:rsidDel="00000000" w:rsidP="00000000" w:rsidRDefault="00000000" w:rsidRPr="00000000" w14:paraId="000002B2">
      <w:pPr>
        <w:jc w:val="center"/>
        <w:rPr>
          <w:b w:val="1"/>
          <w:bCs w:val="1"/>
          <w:sz w:val="26"/>
          <w:szCs w:val="26"/>
        </w:rPr>
      </w:pPr>
      <w:r w:rsidDel="00000000" w:rsidR="00000000" w:rsidRPr="00000000">
        <w:rPr>
          <w:rtl w:val="0"/>
        </w:rPr>
      </w:r>
    </w:p>
    <w:p w:rsidR="00000000" w:rsidDel="00000000" w:rsidP="00000000" w:rsidRDefault="00000000" w:rsidRPr="00000000" w14:paraId="000002B3">
      <w:pPr>
        <w:jc w:val="center"/>
        <w:rPr>
          <w:b w:val="1"/>
          <w:bCs w:val="1"/>
          <w:sz w:val="26"/>
          <w:szCs w:val="26"/>
        </w:rPr>
      </w:pPr>
      <w:r w:rsidDel="00000000" w:rsidR="00000000" w:rsidRPr="00000000">
        <w:rPr>
          <w:rtl w:val="0"/>
        </w:rPr>
      </w:r>
    </w:p>
    <w:p w:rsidR="00000000" w:rsidDel="00000000" w:rsidP="00000000" w:rsidRDefault="00000000" w:rsidRPr="00000000" w14:paraId="000002B4">
      <w:pPr>
        <w:jc w:val="center"/>
        <w:rPr>
          <w:b w:val="1"/>
          <w:bCs w:val="1"/>
          <w:sz w:val="26"/>
          <w:szCs w:val="26"/>
        </w:rPr>
      </w:pPr>
      <w:r w:rsidDel="00000000" w:rsidR="00000000" w:rsidRPr="00000000">
        <w:rPr>
          <w:rtl w:val="0"/>
        </w:rPr>
      </w:r>
    </w:p>
    <w:p w:rsidR="00000000" w:rsidDel="00000000" w:rsidP="00000000" w:rsidRDefault="00000000" w:rsidRPr="00000000" w14:paraId="000002B5">
      <w:pPr>
        <w:jc w:val="center"/>
        <w:rPr>
          <w:b w:val="1"/>
          <w:bCs w:val="1"/>
          <w:sz w:val="26"/>
          <w:szCs w:val="26"/>
        </w:rPr>
      </w:pPr>
      <w:r w:rsidDel="00000000" w:rsidR="00000000" w:rsidRPr="00000000">
        <w:rPr>
          <w:rtl w:val="0"/>
        </w:rPr>
      </w:r>
    </w:p>
    <w:p w:rsidR="00000000" w:rsidDel="00000000" w:rsidP="00000000" w:rsidRDefault="00000000" w:rsidRPr="00000000" w14:paraId="000002B6">
      <w:pPr>
        <w:jc w:val="center"/>
        <w:rPr>
          <w:b w:val="1"/>
          <w:bCs w:val="1"/>
          <w:sz w:val="26"/>
          <w:szCs w:val="26"/>
        </w:rPr>
      </w:pPr>
      <w:r w:rsidDel="00000000" w:rsidR="00000000" w:rsidRPr="00000000">
        <w:rPr>
          <w:rtl w:val="0"/>
        </w:rPr>
      </w:r>
    </w:p>
    <w:p w:rsidR="00000000" w:rsidDel="00000000" w:rsidP="00000000" w:rsidRDefault="00000000" w:rsidRPr="00000000" w14:paraId="000002B7">
      <w:pPr>
        <w:jc w:val="center"/>
        <w:rPr>
          <w:b w:val="1"/>
          <w:bCs w:val="1"/>
          <w:sz w:val="26"/>
          <w:szCs w:val="26"/>
        </w:rPr>
      </w:pPr>
      <w:r w:rsidDel="00000000" w:rsidR="00000000" w:rsidRPr="00000000">
        <w:rPr>
          <w:rtl w:val="0"/>
        </w:rPr>
      </w:r>
    </w:p>
    <w:p w:rsidR="00000000" w:rsidDel="00000000" w:rsidP="00000000" w:rsidRDefault="00000000" w:rsidRPr="00000000" w14:paraId="000002B8">
      <w:pPr>
        <w:jc w:val="center"/>
        <w:rPr>
          <w:b w:val="1"/>
          <w:bCs w:val="1"/>
          <w:sz w:val="26"/>
          <w:szCs w:val="26"/>
        </w:rPr>
      </w:pPr>
      <w:r w:rsidDel="00000000" w:rsidR="00000000" w:rsidRPr="00000000">
        <w:rPr>
          <w:rtl w:val="0"/>
        </w:rPr>
      </w:r>
    </w:p>
    <w:p w:rsidR="00000000" w:rsidDel="00000000" w:rsidP="00000000" w:rsidRDefault="00000000" w:rsidRPr="00000000" w14:paraId="000002B9">
      <w:pPr>
        <w:jc w:val="center"/>
        <w:rPr>
          <w:b w:val="1"/>
          <w:bCs w:val="1"/>
          <w:sz w:val="26"/>
          <w:szCs w:val="26"/>
        </w:rPr>
      </w:pPr>
      <w:r w:rsidDel="00000000" w:rsidR="00000000" w:rsidRPr="00000000">
        <w:rPr>
          <w:rtl w:val="0"/>
        </w:rPr>
      </w:r>
    </w:p>
    <w:p w:rsidR="00000000" w:rsidDel="00000000" w:rsidP="00000000" w:rsidRDefault="00000000" w:rsidRPr="00000000" w14:paraId="000002BA">
      <w:pPr>
        <w:jc w:val="center"/>
        <w:rPr>
          <w:b w:val="1"/>
          <w:bCs w:val="1"/>
          <w:sz w:val="26"/>
          <w:szCs w:val="26"/>
        </w:rPr>
      </w:pPr>
      <w:r w:rsidDel="00000000" w:rsidR="00000000" w:rsidRPr="00000000">
        <w:rPr>
          <w:rtl w:val="0"/>
        </w:rPr>
      </w:r>
    </w:p>
    <w:p w:rsidR="00000000" w:rsidDel="00000000" w:rsidP="00000000" w:rsidRDefault="00000000" w:rsidRPr="00000000" w14:paraId="000002BB">
      <w:pPr>
        <w:jc w:val="center"/>
        <w:rPr>
          <w:b w:val="1"/>
          <w:bCs w:val="1"/>
          <w:sz w:val="26"/>
          <w:szCs w:val="26"/>
        </w:rPr>
      </w:pPr>
      <w:r w:rsidDel="00000000" w:rsidR="00000000" w:rsidRPr="00000000">
        <w:rPr>
          <w:rtl w:val="0"/>
        </w:rPr>
      </w:r>
    </w:p>
    <w:p w:rsidR="00000000" w:rsidDel="00000000" w:rsidP="00000000" w:rsidRDefault="00000000" w:rsidRPr="00000000" w14:paraId="000002BC">
      <w:pPr>
        <w:jc w:val="center"/>
        <w:rPr>
          <w:b w:val="1"/>
          <w:bCs w:val="1"/>
          <w:sz w:val="26"/>
          <w:szCs w:val="26"/>
        </w:rPr>
      </w:pPr>
      <w:r w:rsidDel="00000000" w:rsidR="00000000" w:rsidRPr="00000000">
        <w:rPr>
          <w:rtl w:val="0"/>
        </w:rPr>
      </w:r>
    </w:p>
    <w:p w:rsidR="00000000" w:rsidDel="00000000" w:rsidP="00000000" w:rsidRDefault="00000000" w:rsidRPr="00000000" w14:paraId="000002BD">
      <w:pPr>
        <w:jc w:val="center"/>
        <w:rPr>
          <w:b w:val="1"/>
          <w:bCs w:val="1"/>
          <w:sz w:val="26"/>
          <w:szCs w:val="26"/>
        </w:rPr>
      </w:pPr>
      <w:r w:rsidDel="00000000" w:rsidR="00000000" w:rsidRPr="00000000">
        <w:rPr>
          <w:rtl w:val="0"/>
        </w:rPr>
      </w:r>
    </w:p>
    <w:p w:rsidR="00000000" w:rsidDel="00000000" w:rsidP="00000000" w:rsidRDefault="00000000" w:rsidRPr="00000000" w14:paraId="000002BE">
      <w:pPr>
        <w:jc w:val="center"/>
        <w:rPr>
          <w:b w:val="1"/>
          <w:bCs w:val="1"/>
          <w:sz w:val="26"/>
          <w:szCs w:val="26"/>
        </w:rPr>
      </w:pPr>
      <w:r w:rsidDel="00000000" w:rsidR="00000000" w:rsidRPr="00000000">
        <w:rPr>
          <w:rtl w:val="0"/>
        </w:rPr>
      </w:r>
    </w:p>
    <w:p w:rsidR="00000000" w:rsidDel="00000000" w:rsidP="00000000" w:rsidRDefault="00000000" w:rsidRPr="00000000" w14:paraId="000002BF">
      <w:pPr>
        <w:jc w:val="center"/>
        <w:rPr>
          <w:b w:val="1"/>
          <w:bCs w:val="1"/>
          <w:sz w:val="26"/>
          <w:szCs w:val="26"/>
        </w:rPr>
      </w:pPr>
      <w:r w:rsidDel="00000000" w:rsidR="00000000" w:rsidRPr="00000000">
        <w:rPr>
          <w:rtl w:val="0"/>
        </w:rPr>
      </w:r>
    </w:p>
    <w:p w:rsidR="00000000" w:rsidDel="00000000" w:rsidP="00000000" w:rsidRDefault="00000000" w:rsidRPr="00000000" w14:paraId="000002C0">
      <w:pPr>
        <w:jc w:val="left"/>
        <w:rPr>
          <w:b w:val="1"/>
          <w:bCs w:val="1"/>
          <w:sz w:val="26"/>
          <w:szCs w:val="26"/>
        </w:rPr>
      </w:pPr>
      <w:r w:rsidDel="00000000" w:rsidR="00000000" w:rsidRPr="00000000">
        <w:rPr>
          <w:rtl w:val="0"/>
        </w:rPr>
      </w:r>
    </w:p>
    <w:p w:rsidR="00000000" w:rsidDel="00000000" w:rsidP="00000000" w:rsidRDefault="00000000" w:rsidRPr="00000000" w14:paraId="000002C1">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C2">
      <w:pPr>
        <w:spacing w:line="240" w:lineRule="auto"/>
        <w:jc w:val="center"/>
        <w:rPr>
          <w:b w:val="1"/>
          <w:bCs w:val="1"/>
          <w:sz w:val="26"/>
          <w:szCs w:val="26"/>
        </w:rPr>
      </w:pPr>
      <w:r w:rsidDel="00000000" w:rsidR="00000000" w:rsidRPr="00000000">
        <w:rPr>
          <w:b w:val="1"/>
          <w:bCs w:val="1"/>
          <w:sz w:val="26"/>
          <w:szCs w:val="26"/>
          <w:rtl w:val="0"/>
        </w:rPr>
        <w:t xml:space="preserve">ANEXO N°10 </w:t>
      </w:r>
    </w:p>
    <w:p w:rsidR="00000000" w:rsidDel="00000000" w:rsidP="00000000" w:rsidRDefault="00000000" w:rsidRPr="00000000" w14:paraId="000002C3">
      <w:pPr>
        <w:spacing w:line="240" w:lineRule="auto"/>
        <w:jc w:val="center"/>
        <w:rPr>
          <w:b w:val="1"/>
          <w:bCs w:val="1"/>
          <w:sz w:val="26"/>
          <w:szCs w:val="26"/>
        </w:rPr>
      </w:pPr>
      <w:r w:rsidDel="00000000" w:rsidR="00000000" w:rsidRPr="00000000">
        <w:rPr>
          <w:rtl w:val="0"/>
        </w:rPr>
        <w:t xml:space="preserve">     </w:t>
      </w:r>
      <w:r w:rsidDel="00000000" w:rsidR="00000000" w:rsidRPr="00000000">
        <w:rPr>
          <w:b w:val="1"/>
          <w:bCs w:val="1"/>
          <w:sz w:val="26"/>
          <w:szCs w:val="26"/>
          <w:rtl w:val="0"/>
        </w:rPr>
        <w:t xml:space="preserve">CONTACTOS PARA ORIENTACIÓN Y APOYO A LA POSTULACIÓN</w:t>
      </w:r>
    </w:p>
    <w:sdt>
      <w:sdtPr>
        <w:lock w:val="contentLocked"/>
        <w:id w:val="152416238"/>
        <w:tag w:val="goog_rdk_3"/>
      </w:sdtPr>
      <w:sdtContent>
        <w:tbl>
          <w:tblPr>
            <w:tblStyle w:val="Table13"/>
            <w:tblW w:w="11295.0" w:type="dxa"/>
            <w:jc w:val="left"/>
            <w:tblInd w:w="-1035.0" w:type="dxa"/>
            <w:tblLayout w:type="fixed"/>
            <w:tblLook w:val="0400"/>
          </w:tblPr>
          <w:tblGrid>
            <w:gridCol w:w="615"/>
            <w:gridCol w:w="1290"/>
            <w:gridCol w:w="1185"/>
            <w:gridCol w:w="1455"/>
            <w:gridCol w:w="2355"/>
            <w:gridCol w:w="1560"/>
            <w:gridCol w:w="2835"/>
            <w:tblGridChange w:id="0">
              <w:tblGrid>
                <w:gridCol w:w="615"/>
                <w:gridCol w:w="1290"/>
                <w:gridCol w:w="1185"/>
                <w:gridCol w:w="1455"/>
                <w:gridCol w:w="2355"/>
                <w:gridCol w:w="1560"/>
                <w:gridCol w:w="2835"/>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4">
                <w:pPr>
                  <w:spacing w:after="0"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5">
                <w:pPr>
                  <w:spacing w:after="0" w:line="240" w:lineRule="auto"/>
                  <w:jc w:val="center"/>
                  <w:rPr>
                    <w:b w:val="1"/>
                    <w:bCs w:val="1"/>
                  </w:rPr>
                </w:pPr>
                <w:r w:rsidDel="00000000" w:rsidR="00000000" w:rsidRPr="00000000">
                  <w:rPr>
                    <w:b w:val="1"/>
                    <w:bCs w:val="1"/>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6">
                <w:pPr>
                  <w:spacing w:after="0" w:line="240" w:lineRule="auto"/>
                  <w:jc w:val="center"/>
                  <w:rPr>
                    <w:b w:val="1"/>
                    <w:bCs w:val="1"/>
                  </w:rPr>
                </w:pPr>
                <w:r w:rsidDel="00000000" w:rsidR="00000000" w:rsidRPr="00000000">
                  <w:rPr>
                    <w:b w:val="1"/>
                    <w:bCs w:val="1"/>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C7">
                <w:pPr>
                  <w:spacing w:after="0" w:line="240" w:lineRule="auto"/>
                  <w:jc w:val="center"/>
                  <w:rPr>
                    <w:b w:val="1"/>
                    <w:bCs w:val="1"/>
                  </w:rPr>
                </w:pPr>
                <w:r w:rsidDel="00000000" w:rsidR="00000000" w:rsidRPr="00000000">
                  <w:rPr>
                    <w:b w:val="1"/>
                    <w:bCs w:val="1"/>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C8">
                <w:pPr>
                  <w:spacing w:after="0" w:line="240" w:lineRule="auto"/>
                  <w:jc w:val="center"/>
                  <w:rPr>
                    <w:b w:val="1"/>
                    <w:bCs w:val="1"/>
                  </w:rPr>
                </w:pPr>
                <w:r w:rsidDel="00000000" w:rsidR="00000000" w:rsidRPr="00000000">
                  <w:rPr>
                    <w:b w:val="1"/>
                    <w:bCs w:val="1"/>
                    <w:rtl w:val="0"/>
                  </w:rPr>
                  <w:t xml:space="preserve">TELÉFONOS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C9">
                <w:pPr>
                  <w:spacing w:after="0" w:line="240" w:lineRule="auto"/>
                  <w:jc w:val="center"/>
                  <w:rPr>
                    <w:b w:val="1"/>
                    <w:bCs w:val="1"/>
                  </w:rPr>
                </w:pPr>
                <w:r w:rsidDel="00000000" w:rsidR="00000000" w:rsidRPr="00000000">
                  <w:rPr>
                    <w:b w:val="1"/>
                    <w:bCs w:val="1"/>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CA">
                <w:pPr>
                  <w:spacing w:after="0" w:line="240" w:lineRule="auto"/>
                  <w:jc w:val="center"/>
                  <w:rPr>
                    <w:b w:val="1"/>
                    <w:bCs w:val="1"/>
                  </w:rPr>
                </w:pPr>
                <w:r w:rsidDel="00000000" w:rsidR="00000000" w:rsidRPr="00000000">
                  <w:rPr>
                    <w:b w:val="1"/>
                    <w:bCs w:val="1"/>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B">
                <w:pPr>
                  <w:spacing w:after="0" w:line="240"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C">
                <w:pPr>
                  <w:spacing w:after="0" w:line="240" w:lineRule="auto"/>
                  <w:rPr/>
                </w:pPr>
                <w:r w:rsidDel="00000000" w:rsidR="00000000" w:rsidRPr="00000000">
                  <w:rPr>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D">
                <w:pPr>
                  <w:spacing w:after="0" w:line="240" w:lineRule="auto"/>
                  <w:rPr/>
                </w:pPr>
                <w:r w:rsidDel="00000000" w:rsidR="00000000" w:rsidRPr="00000000">
                  <w:rPr>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F">
                <w:pPr>
                  <w:spacing w:after="0" w:line="240" w:lineRule="auto"/>
                  <w:rPr/>
                </w:pPr>
                <w:r w:rsidDel="00000000" w:rsidR="00000000" w:rsidRPr="00000000">
                  <w:rPr>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0">
                <w:pPr>
                  <w:spacing w:after="0" w:line="240" w:lineRule="auto"/>
                  <w:rPr/>
                </w:pPr>
                <w:r w:rsidDel="00000000" w:rsidR="00000000" w:rsidRPr="00000000">
                  <w:rPr>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spacing w:after="0" w:line="240" w:lineRule="auto"/>
                  <w:rPr/>
                </w:pPr>
                <w:r w:rsidDel="00000000" w:rsidR="00000000" w:rsidRPr="00000000">
                  <w:rPr>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2">
                <w:pPr>
                  <w:spacing w:after="0" w:line="240"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3">
                <w:pPr>
                  <w:spacing w:after="0" w:line="240" w:lineRule="auto"/>
                  <w:rPr/>
                </w:pPr>
                <w:r w:rsidDel="00000000" w:rsidR="00000000" w:rsidRPr="00000000">
                  <w:rPr>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4">
                <w:pPr>
                  <w:spacing w:after="0" w:line="240" w:lineRule="auto"/>
                  <w:rPr/>
                </w:pPr>
                <w:r w:rsidDel="00000000" w:rsidR="00000000" w:rsidRPr="00000000">
                  <w:rPr>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6">
                <w:pPr>
                  <w:spacing w:after="0" w:line="240" w:lineRule="auto"/>
                  <w:rPr/>
                </w:pPr>
                <w:r w:rsidDel="00000000" w:rsidR="00000000" w:rsidRPr="00000000">
                  <w:rPr>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7">
                <w:pPr>
                  <w:spacing w:after="0" w:line="240" w:lineRule="auto"/>
                  <w:rPr/>
                </w:pPr>
                <w:r w:rsidDel="00000000" w:rsidR="00000000" w:rsidRPr="00000000">
                  <w:rPr>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9">
                <w:pPr>
                  <w:spacing w:after="0" w:line="240"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B">
                <w:pPr>
                  <w:spacing w:after="0" w:line="240" w:lineRule="auto"/>
                  <w:rPr/>
                </w:pPr>
                <w:r w:rsidDel="00000000" w:rsidR="00000000" w:rsidRPr="00000000">
                  <w:rPr>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D">
                <w:pPr>
                  <w:spacing w:after="0" w:line="240" w:lineRule="auto"/>
                  <w:rPr/>
                </w:pPr>
                <w:r w:rsidDel="00000000" w:rsidR="00000000" w:rsidRPr="00000000">
                  <w:rPr>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DE">
                <w:pPr>
                  <w:spacing w:after="0" w:line="240" w:lineRule="auto"/>
                  <w:rPr/>
                </w:pPr>
                <w:r w:rsidDel="00000000" w:rsidR="00000000" w:rsidRPr="00000000">
                  <w:rPr>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spacing w:after="0" w:line="240" w:lineRule="auto"/>
                  <w:rPr/>
                </w:pPr>
                <w:r w:rsidDel="00000000" w:rsidR="00000000" w:rsidRPr="00000000">
                  <w:rPr>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0">
                <w:pPr>
                  <w:spacing w:after="0" w:line="240"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1">
                <w:pPr>
                  <w:spacing w:after="0" w:line="240" w:lineRule="auto"/>
                  <w:rPr/>
                </w:pPr>
                <w:r w:rsidDel="00000000" w:rsidR="00000000" w:rsidRPr="00000000">
                  <w:rPr>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2">
                <w:pPr>
                  <w:spacing w:after="0" w:line="240" w:lineRule="auto"/>
                  <w:rPr/>
                </w:pPr>
                <w:r w:rsidDel="00000000" w:rsidR="00000000" w:rsidRPr="00000000">
                  <w:rPr>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after="0" w:line="240" w:lineRule="auto"/>
                  <w:rPr/>
                </w:pPr>
                <w:r w:rsidDel="00000000" w:rsidR="00000000" w:rsidRPr="00000000">
                  <w:rPr>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E4">
                <w:pPr>
                  <w:spacing w:after="0" w:line="240" w:lineRule="auto"/>
                  <w:rPr/>
                </w:pPr>
                <w:r w:rsidDel="00000000" w:rsidR="00000000" w:rsidRPr="00000000">
                  <w:rPr>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5">
                <w:pPr>
                  <w:spacing w:after="0" w:line="240" w:lineRule="auto"/>
                  <w:rPr/>
                </w:pPr>
                <w:r w:rsidDel="00000000" w:rsidR="00000000" w:rsidRPr="00000000">
                  <w:rPr>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after="0" w:line="240" w:lineRule="auto"/>
                  <w:rPr/>
                </w:pPr>
                <w:r w:rsidDel="00000000" w:rsidR="00000000" w:rsidRPr="00000000">
                  <w:rPr>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7">
                <w:pPr>
                  <w:spacing w:after="0" w:line="240" w:lineRule="auto"/>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8">
                <w:pPr>
                  <w:spacing w:after="0" w:line="240" w:lineRule="auto"/>
                  <w:rPr/>
                </w:pPr>
                <w:r w:rsidDel="00000000" w:rsidR="00000000" w:rsidRPr="00000000">
                  <w:rPr>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9">
                <w:pPr>
                  <w:spacing w:after="0" w:line="240" w:lineRule="auto"/>
                  <w:rPr/>
                </w:pPr>
                <w:r w:rsidDel="00000000" w:rsidR="00000000" w:rsidRPr="00000000">
                  <w:rPr>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B">
                <w:pPr>
                  <w:spacing w:after="0" w:line="240" w:lineRule="auto"/>
                  <w:rPr/>
                </w:pPr>
                <w:r w:rsidDel="00000000" w:rsidR="00000000" w:rsidRPr="00000000">
                  <w:rPr>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C">
                <w:pPr>
                  <w:spacing w:after="0" w:line="240" w:lineRule="auto"/>
                  <w:rPr/>
                </w:pPr>
                <w:r w:rsidDel="00000000" w:rsidR="00000000" w:rsidRPr="00000000">
                  <w:rPr>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after="0" w:line="240" w:lineRule="auto"/>
                  <w:rPr/>
                </w:pPr>
                <w:r w:rsidDel="00000000" w:rsidR="00000000" w:rsidRPr="00000000">
                  <w:rPr>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E">
                <w:pPr>
                  <w:spacing w:after="0" w:line="240" w:lineRule="auto"/>
                  <w:jc w:val="center"/>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F">
                <w:pPr>
                  <w:spacing w:after="0" w:line="240" w:lineRule="auto"/>
                  <w:rPr/>
                </w:pPr>
                <w:r w:rsidDel="00000000" w:rsidR="00000000" w:rsidRPr="00000000">
                  <w:rPr>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0">
                <w:pPr>
                  <w:spacing w:after="0" w:line="240" w:lineRule="auto"/>
                  <w:rPr/>
                </w:pPr>
                <w:r w:rsidDel="00000000" w:rsidR="00000000" w:rsidRPr="00000000">
                  <w:rPr>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2">
                <w:pPr>
                  <w:spacing w:after="0" w:line="240" w:lineRule="auto"/>
                  <w:rPr/>
                </w:pPr>
                <w:r w:rsidDel="00000000" w:rsidR="00000000" w:rsidRPr="00000000">
                  <w:rPr>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3">
                <w:pPr>
                  <w:spacing w:after="0" w:line="240" w:lineRule="auto"/>
                  <w:rPr/>
                </w:pPr>
                <w:r w:rsidDel="00000000" w:rsidR="00000000" w:rsidRPr="00000000">
                  <w:rPr>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spacing w:after="0" w:line="240" w:lineRule="auto"/>
                  <w:rPr/>
                </w:pPr>
                <w:r w:rsidDel="00000000" w:rsidR="00000000" w:rsidRPr="00000000">
                  <w:rPr>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5">
                <w:pPr>
                  <w:spacing w:after="0" w:line="240" w:lineRule="auto"/>
                  <w:jc w:val="center"/>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6">
                <w:pPr>
                  <w:spacing w:after="0" w:line="240" w:lineRule="auto"/>
                  <w:rPr/>
                </w:pPr>
                <w:r w:rsidDel="00000000" w:rsidR="00000000" w:rsidRPr="00000000">
                  <w:rPr>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7">
                <w:pPr>
                  <w:spacing w:after="0" w:line="240" w:lineRule="auto"/>
                  <w:rPr/>
                </w:pPr>
                <w:r w:rsidDel="00000000" w:rsidR="00000000" w:rsidRPr="00000000">
                  <w:rPr>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9">
                <w:pPr>
                  <w:spacing w:after="0" w:line="240" w:lineRule="auto"/>
                  <w:rPr/>
                </w:pPr>
                <w:r w:rsidDel="00000000" w:rsidR="00000000" w:rsidRPr="00000000">
                  <w:rPr>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A">
                <w:pPr>
                  <w:spacing w:after="0" w:line="240" w:lineRule="auto"/>
                  <w:rPr/>
                </w:pPr>
                <w:r w:rsidDel="00000000" w:rsidR="00000000" w:rsidRPr="00000000">
                  <w:rPr>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spacing w:after="0" w:line="240" w:lineRule="auto"/>
                  <w:rPr/>
                </w:pPr>
                <w:r w:rsidDel="00000000" w:rsidR="00000000" w:rsidRPr="00000000">
                  <w:rPr>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C">
                <w:pPr>
                  <w:spacing w:after="0" w:line="240" w:lineRule="auto"/>
                  <w:jc w:val="center"/>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D">
                <w:pPr>
                  <w:spacing w:after="0" w:line="240" w:lineRule="auto"/>
                  <w:rPr/>
                </w:pPr>
                <w:r w:rsidDel="00000000" w:rsidR="00000000" w:rsidRPr="00000000">
                  <w:rPr>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E">
                <w:pPr>
                  <w:spacing w:after="0" w:line="240" w:lineRule="auto"/>
                  <w:rPr/>
                </w:pPr>
                <w:r w:rsidDel="00000000" w:rsidR="00000000" w:rsidRPr="00000000">
                  <w:rPr>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0">
                <w:pPr>
                  <w:spacing w:after="0" w:line="240" w:lineRule="auto"/>
                  <w:rPr/>
                </w:pPr>
                <w:r w:rsidDel="00000000" w:rsidR="00000000" w:rsidRPr="00000000">
                  <w:rPr>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1">
                <w:pPr>
                  <w:spacing w:after="0" w:line="240" w:lineRule="auto"/>
                  <w:rPr/>
                </w:pPr>
                <w:r w:rsidDel="00000000" w:rsidR="00000000" w:rsidRPr="00000000">
                  <w:rPr>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spacing w:after="0" w:line="240" w:lineRule="auto"/>
                  <w:rPr/>
                </w:pPr>
                <w:r w:rsidDel="00000000" w:rsidR="00000000" w:rsidRPr="00000000">
                  <w:rPr>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3">
                <w:pPr>
                  <w:spacing w:after="0" w:line="240" w:lineRule="auto"/>
                  <w:jc w:val="center"/>
                  <w:rPr>
                    <w:b w:val="1"/>
                    <w:bCs w:val="1"/>
                  </w:rPr>
                </w:pPr>
                <w:r w:rsidDel="00000000" w:rsidR="00000000" w:rsidRPr="00000000">
                  <w:rPr>
                    <w:b w:val="1"/>
                    <w:bCs w:val="1"/>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5">
                <w:pPr>
                  <w:spacing w:after="0" w:line="240" w:lineRule="auto"/>
                  <w:rPr/>
                </w:pPr>
                <w:r w:rsidDel="00000000" w:rsidR="00000000" w:rsidRPr="00000000">
                  <w:rPr>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7">
                <w:pPr>
                  <w:spacing w:after="0" w:line="240" w:lineRule="auto"/>
                  <w:rPr/>
                </w:pPr>
                <w:r w:rsidDel="00000000" w:rsidR="00000000" w:rsidRPr="00000000">
                  <w:rPr>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8">
                <w:pPr>
                  <w:spacing w:after="0" w:line="240" w:lineRule="auto"/>
                  <w:rPr/>
                </w:pPr>
                <w:r w:rsidDel="00000000" w:rsidR="00000000" w:rsidRPr="00000000">
                  <w:rPr>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rPr/>
                </w:pPr>
                <w:r w:rsidDel="00000000" w:rsidR="00000000" w:rsidRPr="00000000">
                  <w:rPr>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C">
                <w:pPr>
                  <w:spacing w:after="0" w:line="240" w:lineRule="auto"/>
                  <w:rPr/>
                </w:pPr>
                <w:r w:rsidDel="00000000" w:rsidR="00000000" w:rsidRPr="00000000">
                  <w:rPr>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E">
                <w:pPr>
                  <w:spacing w:after="0" w:line="240" w:lineRule="auto"/>
                  <w:rPr/>
                </w:pPr>
                <w:r w:rsidDel="00000000" w:rsidR="00000000" w:rsidRPr="00000000">
                  <w:rPr>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F">
                <w:pPr>
                  <w:spacing w:after="0" w:line="240" w:lineRule="auto"/>
                  <w:rPr/>
                </w:pPr>
                <w:r w:rsidDel="00000000" w:rsidR="00000000" w:rsidRPr="00000000">
                  <w:rPr>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0">
                <w:pPr>
                  <w:spacing w:after="0" w:line="240" w:lineRule="auto"/>
                  <w:rPr/>
                </w:pPr>
                <w:r w:rsidDel="00000000" w:rsidR="00000000" w:rsidRPr="00000000">
                  <w:rPr>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3">
                <w:pPr>
                  <w:spacing w:after="0" w:line="240" w:lineRule="auto"/>
                  <w:rPr/>
                </w:pPr>
                <w:r w:rsidDel="00000000" w:rsidR="00000000" w:rsidRPr="00000000">
                  <w:rPr>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5">
                <w:pPr>
                  <w:spacing w:after="0" w:line="240" w:lineRule="auto"/>
                  <w:rPr/>
                </w:pPr>
                <w:r w:rsidDel="00000000" w:rsidR="00000000" w:rsidRPr="00000000">
                  <w:rPr>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6">
                <w:pPr>
                  <w:spacing w:after="0" w:line="240" w:lineRule="auto"/>
                  <w:rPr/>
                </w:pPr>
                <w:r w:rsidDel="00000000" w:rsidR="00000000" w:rsidRPr="00000000">
                  <w:rPr>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8">
                <w:pPr>
                  <w:spacing w:after="0" w:line="240" w:lineRule="auto"/>
                  <w:jc w:val="center"/>
                  <w:rPr>
                    <w:b w:val="1"/>
                    <w:bCs w:val="1"/>
                  </w:rPr>
                </w:pPr>
                <w:r w:rsidDel="00000000" w:rsidR="00000000" w:rsidRPr="00000000">
                  <w:rPr>
                    <w:b w:val="1"/>
                    <w:bCs w:val="1"/>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240" w:lineRule="auto"/>
                  <w:rPr/>
                </w:pPr>
                <w:r w:rsidDel="00000000" w:rsidR="00000000" w:rsidRPr="00000000">
                  <w:rPr>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A">
                <w:pPr>
                  <w:spacing w:after="0" w:line="240" w:lineRule="auto"/>
                  <w:rPr/>
                </w:pPr>
                <w:r w:rsidDel="00000000" w:rsidR="00000000" w:rsidRPr="00000000">
                  <w:rPr>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C">
                <w:pPr>
                  <w:spacing w:after="0" w:line="240" w:lineRule="auto"/>
                  <w:rPr/>
                </w:pPr>
                <w:r w:rsidDel="00000000" w:rsidR="00000000" w:rsidRPr="00000000">
                  <w:rPr>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D">
                <w:pPr>
                  <w:spacing w:after="0" w:line="240" w:lineRule="auto"/>
                  <w:rPr/>
                </w:pPr>
                <w:r w:rsidDel="00000000" w:rsidR="00000000" w:rsidRPr="00000000">
                  <w:rPr>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E">
                <w:pPr>
                  <w:spacing w:after="0" w:line="240" w:lineRule="auto"/>
                  <w:rPr/>
                </w:pPr>
                <w:r w:rsidDel="00000000" w:rsidR="00000000" w:rsidRPr="00000000">
                  <w:rPr>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F">
                <w:pPr>
                  <w:spacing w:after="0" w:line="240" w:lineRule="auto"/>
                  <w:jc w:val="center"/>
                  <w:rPr>
                    <w:b w:val="1"/>
                    <w:bCs w:val="1"/>
                  </w:rPr>
                </w:pPr>
                <w:r w:rsidDel="00000000" w:rsidR="00000000" w:rsidRPr="00000000">
                  <w:rPr>
                    <w:b w:val="1"/>
                    <w:bCs w:val="1"/>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rPr/>
                </w:pPr>
                <w:r w:rsidDel="00000000" w:rsidR="00000000" w:rsidRPr="00000000">
                  <w:rPr>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1">
                <w:pPr>
                  <w:spacing w:after="0" w:line="240" w:lineRule="auto"/>
                  <w:rPr/>
                </w:pPr>
                <w:r w:rsidDel="00000000" w:rsidR="00000000" w:rsidRPr="00000000">
                  <w:rPr>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3">
                <w:pPr>
                  <w:spacing w:after="0" w:line="240" w:lineRule="auto"/>
                  <w:rPr/>
                </w:pPr>
                <w:r w:rsidDel="00000000" w:rsidR="00000000" w:rsidRPr="00000000">
                  <w:rPr>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4">
                <w:pPr>
                  <w:spacing w:after="0" w:line="240" w:lineRule="auto"/>
                  <w:rPr/>
                </w:pPr>
                <w:r w:rsidDel="00000000" w:rsidR="00000000" w:rsidRPr="00000000">
                  <w:rPr>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240" w:lineRule="auto"/>
                  <w:rPr/>
                </w:pPr>
                <w:r w:rsidDel="00000000" w:rsidR="00000000" w:rsidRPr="00000000">
                  <w:rPr>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8">
                <w:pPr>
                  <w:spacing w:after="0" w:line="240" w:lineRule="auto"/>
                  <w:rPr/>
                </w:pPr>
                <w:r w:rsidDel="00000000" w:rsidR="00000000" w:rsidRPr="00000000">
                  <w:rPr>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A">
                <w:pPr>
                  <w:spacing w:after="0" w:line="240" w:lineRule="auto"/>
                  <w:rPr/>
                </w:pPr>
                <w:r w:rsidDel="00000000" w:rsidR="00000000" w:rsidRPr="00000000">
                  <w:rPr>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B">
                <w:pPr>
                  <w:spacing w:after="0" w:line="240" w:lineRule="auto"/>
                  <w:rPr/>
                </w:pPr>
                <w:r w:rsidDel="00000000" w:rsidR="00000000" w:rsidRPr="00000000">
                  <w:rPr>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F">
                <w:pPr>
                  <w:spacing w:after="0" w:line="240" w:lineRule="auto"/>
                  <w:rPr/>
                </w:pPr>
                <w:r w:rsidDel="00000000" w:rsidR="00000000" w:rsidRPr="00000000">
                  <w:rPr>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1">
                <w:pPr>
                  <w:spacing w:after="0" w:line="240" w:lineRule="auto"/>
                  <w:rPr/>
                </w:pPr>
                <w:r w:rsidDel="00000000" w:rsidR="00000000" w:rsidRPr="00000000">
                  <w:rPr>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2">
                <w:pPr>
                  <w:spacing w:after="0" w:line="240" w:lineRule="auto"/>
                  <w:rPr/>
                </w:pPr>
                <w:r w:rsidDel="00000000" w:rsidR="00000000" w:rsidRPr="00000000">
                  <w:rPr>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4">
                <w:pPr>
                  <w:spacing w:after="0" w:line="240" w:lineRule="auto"/>
                  <w:jc w:val="center"/>
                  <w:rPr>
                    <w:b w:val="1"/>
                    <w:bCs w:val="1"/>
                  </w:rPr>
                </w:pPr>
                <w:r w:rsidDel="00000000" w:rsidR="00000000" w:rsidRPr="00000000">
                  <w:rPr>
                    <w:b w:val="1"/>
                    <w:bCs w:val="1"/>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5">
                <w:pPr>
                  <w:spacing w:after="0" w:line="240" w:lineRule="auto"/>
                  <w:rPr/>
                </w:pPr>
                <w:r w:rsidDel="00000000" w:rsidR="00000000" w:rsidRPr="00000000">
                  <w:rPr>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6">
                <w:pPr>
                  <w:spacing w:after="0" w:line="240" w:lineRule="auto"/>
                  <w:rPr/>
                </w:pPr>
                <w:r w:rsidDel="00000000" w:rsidR="00000000" w:rsidRPr="00000000">
                  <w:rPr>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9">
                <w:pPr>
                  <w:spacing w:after="0" w:line="240" w:lineRule="auto"/>
                  <w:rPr/>
                </w:pPr>
                <w:r w:rsidDel="00000000" w:rsidR="00000000" w:rsidRPr="00000000">
                  <w:rPr>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D">
                <w:pPr>
                  <w:spacing w:after="0" w:line="240" w:lineRule="auto"/>
                  <w:rPr/>
                </w:pPr>
                <w:r w:rsidDel="00000000" w:rsidR="00000000" w:rsidRPr="00000000">
                  <w:rPr>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F">
                <w:pPr>
                  <w:spacing w:after="0" w:line="240" w:lineRule="auto"/>
                  <w:rPr/>
                </w:pPr>
                <w:r w:rsidDel="00000000" w:rsidR="00000000" w:rsidRPr="00000000">
                  <w:rPr>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0">
                <w:pPr>
                  <w:spacing w:after="0" w:line="240" w:lineRule="auto"/>
                  <w:rPr/>
                </w:pPr>
                <w:r w:rsidDel="00000000" w:rsidR="00000000" w:rsidRPr="00000000">
                  <w:rPr>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1">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2">
                <w:pPr>
                  <w:spacing w:after="0" w:line="240" w:lineRule="auto"/>
                  <w:jc w:val="center"/>
                  <w:rPr>
                    <w:b w:val="1"/>
                    <w:bCs w:val="1"/>
                  </w:rPr>
                </w:pPr>
                <w:r w:rsidDel="00000000" w:rsidR="00000000" w:rsidRPr="00000000">
                  <w:rPr>
                    <w:b w:val="1"/>
                    <w:bCs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3">
                <w:pPr>
                  <w:spacing w:after="0" w:line="240" w:lineRule="auto"/>
                  <w:rPr/>
                </w:pPr>
                <w:r w:rsidDel="00000000" w:rsidR="00000000" w:rsidRPr="00000000">
                  <w:rPr>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4">
                <w:pPr>
                  <w:spacing w:after="0" w:line="240" w:lineRule="auto"/>
                  <w:rPr/>
                </w:pPr>
                <w:r w:rsidDel="00000000" w:rsidR="00000000" w:rsidRPr="00000000">
                  <w:rPr>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6">
                <w:pPr>
                  <w:spacing w:after="0" w:line="240" w:lineRule="auto"/>
                  <w:rPr/>
                </w:pPr>
                <w:r w:rsidDel="00000000" w:rsidR="00000000" w:rsidRPr="00000000">
                  <w:rPr>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7">
                <w:pPr>
                  <w:spacing w:after="0" w:line="240" w:lineRule="auto"/>
                  <w:rPr/>
                </w:pPr>
                <w:r w:rsidDel="00000000" w:rsidR="00000000" w:rsidRPr="00000000">
                  <w:rPr>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8">
                <w:pPr>
                  <w:spacing w:after="0" w:line="240" w:lineRule="auto"/>
                  <w:rPr/>
                </w:pPr>
                <w:r w:rsidDel="00000000" w:rsidR="00000000" w:rsidRPr="00000000">
                  <w:rPr>
                    <w:rtl w:val="0"/>
                  </w:rPr>
                  <w:t xml:space="preserve">Lunes a Jueves de 09:00 – 13:00 hrs. y de 14:30 – 18:30 hrs.</w:t>
                  <w:br w:type="textWrapping"/>
                  <w:t xml:space="preserve">Viernes: 09:00 – 13:00 hrs. y de 14:30 – 16:15 hrs.</w:t>
                </w:r>
              </w:p>
              <w:p w:rsidR="00000000" w:rsidDel="00000000" w:rsidP="00000000" w:rsidRDefault="00000000" w:rsidRPr="00000000" w14:paraId="00000349">
                <w:pPr>
                  <w:spacing w:after="0" w:line="240" w:lineRule="auto"/>
                  <w:rPr/>
                </w:pPr>
                <w:r w:rsidDel="00000000" w:rsidR="00000000" w:rsidRPr="00000000">
                  <w:rPr>
                    <w:rtl w:val="0"/>
                  </w:rPr>
                </w:r>
              </w:p>
              <w:p w:rsidR="00000000" w:rsidDel="00000000" w:rsidP="00000000" w:rsidRDefault="00000000" w:rsidRPr="00000000" w14:paraId="0000034A">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B">
                <w:pPr>
                  <w:spacing w:after="0" w:line="240" w:lineRule="auto"/>
                  <w:jc w:val="center"/>
                  <w:rPr>
                    <w:b w:val="1"/>
                    <w:bCs w:val="1"/>
                  </w:rPr>
                </w:pPr>
                <w:r w:rsidDel="00000000" w:rsidR="00000000" w:rsidRPr="00000000">
                  <w:rPr>
                    <w:b w:val="1"/>
                    <w:bCs w:val="1"/>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C">
                <w:pPr>
                  <w:spacing w:after="0" w:line="240" w:lineRule="auto"/>
                  <w:rPr/>
                </w:pPr>
                <w:r w:rsidDel="00000000" w:rsidR="00000000" w:rsidRPr="00000000">
                  <w:rPr>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D">
                <w:pPr>
                  <w:spacing w:after="0" w:line="240" w:lineRule="auto"/>
                  <w:rPr/>
                </w:pPr>
                <w:r w:rsidDel="00000000" w:rsidR="00000000" w:rsidRPr="00000000">
                  <w:rPr>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F">
                <w:pPr>
                  <w:spacing w:after="0" w:line="240" w:lineRule="auto"/>
                  <w:rPr/>
                </w:pPr>
                <w:r w:rsidDel="00000000" w:rsidR="00000000" w:rsidRPr="00000000">
                  <w:rPr>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0">
                <w:pPr>
                  <w:spacing w:after="0" w:line="240" w:lineRule="auto"/>
                  <w:rPr/>
                </w:pPr>
                <w:r w:rsidDel="00000000" w:rsidR="00000000" w:rsidRPr="00000000">
                  <w:rPr>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1">
                <w:pPr>
                  <w:spacing w:after="0" w:line="240" w:lineRule="auto"/>
                  <w:rPr/>
                </w:pPr>
                <w:r w:rsidDel="00000000" w:rsidR="00000000" w:rsidRPr="00000000">
                  <w:rPr>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4">
                <w:pPr>
                  <w:spacing w:after="0" w:line="240" w:lineRule="auto"/>
                  <w:rPr/>
                </w:pPr>
                <w:r w:rsidDel="00000000" w:rsidR="00000000" w:rsidRPr="00000000">
                  <w:rPr>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6">
                <w:pPr>
                  <w:spacing w:after="0" w:line="240" w:lineRule="auto"/>
                  <w:rPr/>
                </w:pPr>
                <w:r w:rsidDel="00000000" w:rsidR="00000000" w:rsidRPr="00000000">
                  <w:rPr>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7">
                <w:pPr>
                  <w:spacing w:after="0" w:line="240" w:lineRule="auto"/>
                  <w:rPr/>
                </w:pPr>
                <w:r w:rsidDel="00000000" w:rsidR="00000000" w:rsidRPr="00000000">
                  <w:rPr>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B">
                <w:pPr>
                  <w:spacing w:after="0" w:line="240" w:lineRule="auto"/>
                  <w:rPr/>
                </w:pPr>
                <w:r w:rsidDel="00000000" w:rsidR="00000000" w:rsidRPr="00000000">
                  <w:rPr>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D">
                <w:pPr>
                  <w:spacing w:after="0" w:line="240" w:lineRule="auto"/>
                  <w:rPr/>
                </w:pPr>
                <w:r w:rsidDel="00000000" w:rsidR="00000000" w:rsidRPr="00000000">
                  <w:rPr>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E">
                <w:pPr>
                  <w:spacing w:after="0" w:line="240" w:lineRule="auto"/>
                  <w:rPr/>
                </w:pPr>
                <w:r w:rsidDel="00000000" w:rsidR="00000000" w:rsidRPr="00000000">
                  <w:rPr>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0">
                <w:pPr>
                  <w:spacing w:after="0" w:line="240" w:lineRule="auto"/>
                  <w:jc w:val="center"/>
                  <w:rPr>
                    <w:b w:val="1"/>
                    <w:bCs w:val="1"/>
                  </w:rPr>
                </w:pPr>
                <w:r w:rsidDel="00000000" w:rsidR="00000000" w:rsidRPr="00000000">
                  <w:rPr>
                    <w:b w:val="1"/>
                    <w:bCs w:val="1"/>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1">
                <w:pPr>
                  <w:spacing w:after="0" w:line="240" w:lineRule="auto"/>
                  <w:rPr/>
                </w:pPr>
                <w:r w:rsidDel="00000000" w:rsidR="00000000" w:rsidRPr="00000000">
                  <w:rPr>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2">
                <w:pPr>
                  <w:spacing w:after="0" w:line="240" w:lineRule="auto"/>
                  <w:rPr/>
                </w:pPr>
                <w:r w:rsidDel="00000000" w:rsidR="00000000" w:rsidRPr="00000000">
                  <w:rPr>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4">
                <w:pPr>
                  <w:spacing w:after="0" w:line="240" w:lineRule="auto"/>
                  <w:rPr/>
                </w:pPr>
                <w:r w:rsidDel="00000000" w:rsidR="00000000" w:rsidRPr="00000000">
                  <w:rPr>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5">
                <w:pPr>
                  <w:spacing w:after="0" w:line="240" w:lineRule="auto"/>
                  <w:rPr/>
                </w:pPr>
                <w:r w:rsidDel="00000000" w:rsidR="00000000" w:rsidRPr="00000000">
                  <w:rPr>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6">
                <w:pPr>
                  <w:spacing w:after="0" w:line="240" w:lineRule="auto"/>
                  <w:rPr/>
                </w:pPr>
                <w:r w:rsidDel="00000000" w:rsidR="00000000" w:rsidRPr="00000000">
                  <w:rPr>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9">
                <w:pPr>
                  <w:spacing w:after="0" w:line="240" w:lineRule="auto"/>
                  <w:rPr/>
                </w:pPr>
                <w:r w:rsidDel="00000000" w:rsidR="00000000" w:rsidRPr="00000000">
                  <w:rPr>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B">
                <w:pPr>
                  <w:spacing w:after="0" w:line="240" w:lineRule="auto"/>
                  <w:rPr/>
                </w:pPr>
                <w:r w:rsidDel="00000000" w:rsidR="00000000" w:rsidRPr="00000000">
                  <w:rPr>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6C">
                <w:pPr>
                  <w:spacing w:after="0" w:line="240" w:lineRule="auto"/>
                  <w:rPr/>
                </w:pPr>
                <w:r w:rsidDel="00000000" w:rsidR="00000000" w:rsidRPr="00000000">
                  <w:rPr>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6E">
                <w:pPr>
                  <w:spacing w:after="0" w:line="240" w:lineRule="auto"/>
                  <w:jc w:val="center"/>
                  <w:rPr>
                    <w:b w:val="1"/>
                    <w:bCs w:val="1"/>
                  </w:rPr>
                </w:pPr>
                <w:r w:rsidDel="00000000" w:rsidR="00000000" w:rsidRPr="00000000">
                  <w:rPr>
                    <w:b w:val="1"/>
                    <w:bCs w:val="1"/>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6F">
                <w:pPr>
                  <w:spacing w:after="0" w:line="240" w:lineRule="auto"/>
                  <w:rPr/>
                </w:pPr>
                <w:r w:rsidDel="00000000" w:rsidR="00000000" w:rsidRPr="00000000">
                  <w:rPr>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0">
                <w:pPr>
                  <w:spacing w:after="0" w:line="240" w:lineRule="auto"/>
                  <w:rPr/>
                </w:pPr>
                <w:r w:rsidDel="00000000" w:rsidR="00000000" w:rsidRPr="00000000">
                  <w:rPr>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72">
                <w:pPr>
                  <w:spacing w:after="0" w:line="240" w:lineRule="auto"/>
                  <w:rPr/>
                </w:pPr>
                <w:r w:rsidDel="00000000" w:rsidR="00000000" w:rsidRPr="00000000">
                  <w:rPr>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73">
                <w:pPr>
                  <w:spacing w:after="0" w:line="240" w:lineRule="auto"/>
                  <w:rPr/>
                </w:pPr>
                <w:r w:rsidDel="00000000" w:rsidR="00000000" w:rsidRPr="00000000">
                  <w:rPr>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4">
                <w:pPr>
                  <w:spacing w:after="0" w:line="240" w:lineRule="auto"/>
                  <w:rPr/>
                </w:pPr>
                <w:r w:rsidDel="00000000" w:rsidR="00000000" w:rsidRPr="00000000">
                  <w:rPr>
                    <w:rtl w:val="0"/>
                  </w:rPr>
                  <w:t xml:space="preserve">Lunes a jueves de 08:30 a 13:00 y de 14:30 a 18:30 hrs.</w:t>
                  <w:br w:type="textWrapping"/>
                  <w:t xml:space="preserve">Viernes de 08:30 a 13:00 y de 14:30 a 16:00 hrs.</w:t>
                </w:r>
              </w:p>
            </w:tc>
          </w:tr>
        </w:tbl>
      </w:sdtContent>
    </w:sdt>
    <w:p w:rsidR="00000000" w:rsidDel="00000000" w:rsidP="00000000" w:rsidRDefault="00000000" w:rsidRPr="00000000" w14:paraId="00000375">
      <w:pPr>
        <w:rPr/>
      </w:pPr>
      <w:bookmarkStart w:colFirst="0" w:colLast="0" w:name="_heading=h.rb0vt1shlenp" w:id="2"/>
      <w:bookmarkEnd w:id="2"/>
      <w:r w:rsidDel="00000000" w:rsidR="00000000" w:rsidRPr="00000000">
        <w:rPr>
          <w:rtl w:val="0"/>
        </w:rPr>
      </w:r>
    </w:p>
    <w:p w:rsidR="00000000" w:rsidDel="00000000" w:rsidP="00000000" w:rsidRDefault="00000000" w:rsidRPr="00000000" w14:paraId="00000376">
      <w:pPr>
        <w:rPr>
          <w:b w:val="1"/>
          <w:bCs w:val="1"/>
          <w:sz w:val="26"/>
          <w:szCs w:val="26"/>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60" w:hanging="360"/>
      </w:pPr>
      <w:rPr>
        <w:u w:val="none"/>
      </w:rPr>
    </w:lvl>
    <w:lvl w:ilvl="1">
      <w:start w:val="0"/>
      <w:numFmt w:val="bullet"/>
      <w:lvlText w:val="•"/>
      <w:lvlJc w:val="left"/>
      <w:pPr>
        <w:ind w:left="3006" w:hanging="360"/>
      </w:pPr>
      <w:rPr>
        <w:u w:val="none"/>
      </w:rPr>
    </w:lvl>
    <w:lvl w:ilvl="2">
      <w:start w:val="0"/>
      <w:numFmt w:val="bullet"/>
      <w:lvlText w:val="•"/>
      <w:lvlJc w:val="left"/>
      <w:pPr>
        <w:ind w:left="3952" w:hanging="360"/>
      </w:pPr>
      <w:rPr>
        <w:u w:val="none"/>
      </w:rPr>
    </w:lvl>
    <w:lvl w:ilvl="3">
      <w:start w:val="0"/>
      <w:numFmt w:val="bullet"/>
      <w:lvlText w:val="•"/>
      <w:lvlJc w:val="left"/>
      <w:pPr>
        <w:ind w:left="4898" w:hanging="360"/>
      </w:pPr>
      <w:rPr>
        <w:u w:val="none"/>
      </w:rPr>
    </w:lvl>
    <w:lvl w:ilvl="4">
      <w:start w:val="0"/>
      <w:numFmt w:val="bullet"/>
      <w:lvlText w:val="•"/>
      <w:lvlJc w:val="left"/>
      <w:pPr>
        <w:ind w:left="5844" w:hanging="360"/>
      </w:pPr>
      <w:rPr>
        <w:u w:val="none"/>
      </w:rPr>
    </w:lvl>
    <w:lvl w:ilvl="5">
      <w:start w:val="0"/>
      <w:numFmt w:val="bullet"/>
      <w:lvlText w:val="•"/>
      <w:lvlJc w:val="left"/>
      <w:pPr>
        <w:ind w:left="6790" w:hanging="360"/>
      </w:pPr>
      <w:rPr>
        <w:u w:val="none"/>
      </w:rPr>
    </w:lvl>
    <w:lvl w:ilvl="6">
      <w:start w:val="0"/>
      <w:numFmt w:val="bullet"/>
      <w:lvlText w:val="•"/>
      <w:lvlJc w:val="left"/>
      <w:pPr>
        <w:ind w:left="7736" w:hanging="360"/>
      </w:pPr>
      <w:rPr>
        <w:u w:val="none"/>
      </w:rPr>
    </w:lvl>
    <w:lvl w:ilvl="7">
      <w:start w:val="0"/>
      <w:numFmt w:val="bullet"/>
      <w:lvlText w:val="•"/>
      <w:lvlJc w:val="left"/>
      <w:pPr>
        <w:ind w:left="8682" w:hanging="360"/>
      </w:pPr>
      <w:rPr>
        <w:u w:val="none"/>
      </w:rPr>
    </w:lvl>
    <w:lvl w:ilvl="8">
      <w:start w:val="0"/>
      <w:numFmt w:val="bullet"/>
      <w:lvlText w:val="•"/>
      <w:lvlJc w:val="left"/>
      <w:pPr>
        <w:ind w:left="9628" w:hanging="360"/>
      </w:pPr>
      <w:rPr>
        <w:u w:val="none"/>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623" w:hanging="284"/>
      </w:pPr>
      <w:rPr>
        <w:u w:val="none"/>
      </w:rPr>
    </w:lvl>
    <w:lvl w:ilvl="1">
      <w:start w:val="0"/>
      <w:numFmt w:val="bullet"/>
      <w:lvlText w:val="•"/>
      <w:lvlJc w:val="left"/>
      <w:pPr>
        <w:ind w:left="2610" w:hanging="284"/>
      </w:pPr>
      <w:rPr>
        <w:u w:val="none"/>
      </w:rPr>
    </w:lvl>
    <w:lvl w:ilvl="2">
      <w:start w:val="0"/>
      <w:numFmt w:val="bullet"/>
      <w:lvlText w:val="•"/>
      <w:lvlJc w:val="left"/>
      <w:pPr>
        <w:ind w:left="3600" w:hanging="284"/>
      </w:pPr>
      <w:rPr>
        <w:u w:val="none"/>
      </w:rPr>
    </w:lvl>
    <w:lvl w:ilvl="3">
      <w:start w:val="0"/>
      <w:numFmt w:val="bullet"/>
      <w:lvlText w:val="•"/>
      <w:lvlJc w:val="left"/>
      <w:pPr>
        <w:ind w:left="4590" w:hanging="284"/>
      </w:pPr>
      <w:rPr>
        <w:u w:val="none"/>
      </w:rPr>
    </w:lvl>
    <w:lvl w:ilvl="4">
      <w:start w:val="0"/>
      <w:numFmt w:val="bullet"/>
      <w:lvlText w:val="•"/>
      <w:lvlJc w:val="left"/>
      <w:pPr>
        <w:ind w:left="5580" w:hanging="284"/>
      </w:pPr>
      <w:rPr>
        <w:u w:val="none"/>
      </w:rPr>
    </w:lvl>
    <w:lvl w:ilvl="5">
      <w:start w:val="0"/>
      <w:numFmt w:val="bullet"/>
      <w:lvlText w:val="•"/>
      <w:lvlJc w:val="left"/>
      <w:pPr>
        <w:ind w:left="6570" w:hanging="284"/>
      </w:pPr>
      <w:rPr>
        <w:u w:val="none"/>
      </w:rPr>
    </w:lvl>
    <w:lvl w:ilvl="6">
      <w:start w:val="0"/>
      <w:numFmt w:val="bullet"/>
      <w:lvlText w:val="•"/>
      <w:lvlJc w:val="left"/>
      <w:pPr>
        <w:ind w:left="7560" w:hanging="284"/>
      </w:pPr>
      <w:rPr>
        <w:u w:val="none"/>
      </w:rPr>
    </w:lvl>
    <w:lvl w:ilvl="7">
      <w:start w:val="0"/>
      <w:numFmt w:val="bullet"/>
      <w:lvlText w:val="•"/>
      <w:lvlJc w:val="left"/>
      <w:pPr>
        <w:ind w:left="8550" w:hanging="284"/>
      </w:pPr>
      <w:rPr>
        <w:u w:val="none"/>
      </w:rPr>
    </w:lvl>
    <w:lvl w:ilvl="8">
      <w:start w:val="0"/>
      <w:numFmt w:val="bullet"/>
      <w:lvlText w:val="•"/>
      <w:lvlJc w:val="left"/>
      <w:pPr>
        <w:ind w:left="9540" w:hanging="284"/>
      </w:pPr>
      <w:rPr>
        <w:u w:val="none"/>
      </w:rPr>
    </w:lvl>
  </w:abstractNum>
  <w:abstractNum w:abstractNumId="8">
    <w:lvl w:ilvl="0">
      <w:start w:val="0"/>
      <w:numFmt w:val="bullet"/>
      <w:lvlText w:val="-"/>
      <w:lvlJc w:val="left"/>
      <w:pPr>
        <w:ind w:left="781" w:hanging="360.0000000000002"/>
      </w:pPr>
      <w:rPr>
        <w:u w:val="none"/>
      </w:rPr>
    </w:lvl>
    <w:lvl w:ilvl="1">
      <w:start w:val="0"/>
      <w:numFmt w:val="bullet"/>
      <w:lvlText w:val="•"/>
      <w:lvlJc w:val="left"/>
      <w:pPr>
        <w:ind w:left="1366" w:hanging="360"/>
      </w:pPr>
      <w:rPr>
        <w:u w:val="none"/>
      </w:rPr>
    </w:lvl>
    <w:lvl w:ilvl="2">
      <w:start w:val="0"/>
      <w:numFmt w:val="bullet"/>
      <w:lvlText w:val="•"/>
      <w:lvlJc w:val="left"/>
      <w:pPr>
        <w:ind w:left="1952" w:hanging="360"/>
      </w:pPr>
      <w:rPr>
        <w:u w:val="none"/>
      </w:rPr>
    </w:lvl>
    <w:lvl w:ilvl="3">
      <w:start w:val="0"/>
      <w:numFmt w:val="bullet"/>
      <w:lvlText w:val="•"/>
      <w:lvlJc w:val="left"/>
      <w:pPr>
        <w:ind w:left="2538" w:hanging="360"/>
      </w:pPr>
      <w:rPr>
        <w:u w:val="none"/>
      </w:rPr>
    </w:lvl>
    <w:lvl w:ilvl="4">
      <w:start w:val="0"/>
      <w:numFmt w:val="bullet"/>
      <w:lvlText w:val="•"/>
      <w:lvlJc w:val="left"/>
      <w:pPr>
        <w:ind w:left="3124" w:hanging="360"/>
      </w:pPr>
      <w:rPr>
        <w:u w:val="none"/>
      </w:rPr>
    </w:lvl>
    <w:lvl w:ilvl="5">
      <w:start w:val="0"/>
      <w:numFmt w:val="bullet"/>
      <w:lvlText w:val="•"/>
      <w:lvlJc w:val="left"/>
      <w:pPr>
        <w:ind w:left="3710" w:hanging="360"/>
      </w:pPr>
      <w:rPr>
        <w:u w:val="none"/>
      </w:rPr>
    </w:lvl>
    <w:lvl w:ilvl="6">
      <w:start w:val="0"/>
      <w:numFmt w:val="bullet"/>
      <w:lvlText w:val="•"/>
      <w:lvlJc w:val="left"/>
      <w:pPr>
        <w:ind w:left="4296" w:hanging="360"/>
      </w:pPr>
      <w:rPr>
        <w:u w:val="none"/>
      </w:rPr>
    </w:lvl>
    <w:lvl w:ilvl="7">
      <w:start w:val="0"/>
      <w:numFmt w:val="bullet"/>
      <w:lvlText w:val="•"/>
      <w:lvlJc w:val="left"/>
      <w:pPr>
        <w:ind w:left="4882" w:hanging="360"/>
      </w:pPr>
      <w:rPr>
        <w:u w:val="none"/>
      </w:rPr>
    </w:lvl>
    <w:lvl w:ilvl="8">
      <w:start w:val="0"/>
      <w:numFmt w:val="bullet"/>
      <w:lvlText w:val="•"/>
      <w:lvlJc w:val="left"/>
      <w:pPr>
        <w:ind w:left="546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3C41us+ubz42qwr6JweJu5n8gw==">CgMxLjAaHwoBMBIaChgICVIUChJ0YWJsZS43bGdvbmNndDU5Ym8aHwoBMRIaChgICVIUChJ0YWJsZS5mbXU0dzRxdTE4bHcaHwoBMhIaChgICVIUChJ0YWJsZS5iY2YxZXU3YnVxa3kaHwoBMxIaChgICVIUChJ0YWJsZS43aThxZTg3ejF1Z2YyDmgubnVhb3B3cnk5bHkzMg5oLjJyeWY0dXZmeDNwaDIOaC5yYjB2dDFzaGxlbnA4AHIhMVdxOVZUeTdOUEZJV29GamNWTHZNTGlkMGs4eW1xM0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