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6F97471B"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9746AF">
        <w:rPr>
          <w:rFonts w:eastAsia="Arial Unicode MS" w:cs="Arial"/>
          <w:b/>
          <w:bCs/>
          <w:sz w:val="40"/>
          <w:szCs w:val="40"/>
        </w:rPr>
        <w:t>AYSÉN, DEL GENERAL CARLOS IBÁÑEZ DEL CAMPO</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7C7BEFAE"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4</w:t>
            </w:r>
            <w:r w:rsidR="00B671C6" w:rsidRPr="00B671C6">
              <w:rPr>
                <w:noProof/>
                <w:webHidden/>
                <w:sz w:val="16"/>
                <w:szCs w:val="16"/>
              </w:rPr>
              <w:fldChar w:fldCharType="end"/>
            </w:r>
          </w:hyperlink>
        </w:p>
        <w:p w14:paraId="050E226C" w14:textId="6F1D548D"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4</w:t>
            </w:r>
            <w:r w:rsidR="00B671C6" w:rsidRPr="00B671C6">
              <w:rPr>
                <w:noProof/>
                <w:webHidden/>
                <w:sz w:val="16"/>
                <w:szCs w:val="16"/>
              </w:rPr>
              <w:fldChar w:fldCharType="end"/>
            </w:r>
          </w:hyperlink>
        </w:p>
        <w:p w14:paraId="0A4B33A6" w14:textId="13BAF243"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6</w:t>
            </w:r>
            <w:r w:rsidR="00B671C6" w:rsidRPr="00B671C6">
              <w:rPr>
                <w:noProof/>
                <w:webHidden/>
                <w:sz w:val="16"/>
                <w:szCs w:val="16"/>
              </w:rPr>
              <w:fldChar w:fldCharType="end"/>
            </w:r>
          </w:hyperlink>
        </w:p>
        <w:p w14:paraId="02091371" w14:textId="68D221A0"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6</w:t>
            </w:r>
            <w:r w:rsidR="00B671C6" w:rsidRPr="00B671C6">
              <w:rPr>
                <w:noProof/>
                <w:webHidden/>
                <w:sz w:val="16"/>
                <w:szCs w:val="16"/>
              </w:rPr>
              <w:fldChar w:fldCharType="end"/>
            </w:r>
          </w:hyperlink>
        </w:p>
        <w:p w14:paraId="313B8901" w14:textId="13593C0F"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7</w:t>
            </w:r>
            <w:r w:rsidR="00B671C6" w:rsidRPr="00B671C6">
              <w:rPr>
                <w:noProof/>
                <w:webHidden/>
                <w:sz w:val="16"/>
                <w:szCs w:val="16"/>
              </w:rPr>
              <w:fldChar w:fldCharType="end"/>
            </w:r>
          </w:hyperlink>
        </w:p>
        <w:p w14:paraId="5403B29F" w14:textId="6BAD8030"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7</w:t>
            </w:r>
            <w:r w:rsidR="00B671C6" w:rsidRPr="00B671C6">
              <w:rPr>
                <w:noProof/>
                <w:webHidden/>
                <w:sz w:val="16"/>
                <w:szCs w:val="16"/>
              </w:rPr>
              <w:fldChar w:fldCharType="end"/>
            </w:r>
          </w:hyperlink>
        </w:p>
        <w:p w14:paraId="2CE864A4" w14:textId="2094FAA4"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10</w:t>
            </w:r>
            <w:r w:rsidR="00B671C6" w:rsidRPr="00B671C6">
              <w:rPr>
                <w:noProof/>
                <w:webHidden/>
                <w:sz w:val="16"/>
                <w:szCs w:val="16"/>
              </w:rPr>
              <w:fldChar w:fldCharType="end"/>
            </w:r>
          </w:hyperlink>
        </w:p>
        <w:p w14:paraId="6A69AA1D" w14:textId="72F781FC"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10</w:t>
            </w:r>
            <w:r w:rsidR="00B671C6" w:rsidRPr="00B671C6">
              <w:rPr>
                <w:noProof/>
                <w:webHidden/>
                <w:sz w:val="16"/>
                <w:szCs w:val="16"/>
              </w:rPr>
              <w:fldChar w:fldCharType="end"/>
            </w:r>
          </w:hyperlink>
        </w:p>
        <w:p w14:paraId="72AFFFC3" w14:textId="0BADADFF"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11</w:t>
            </w:r>
            <w:r w:rsidR="00B671C6" w:rsidRPr="00B671C6">
              <w:rPr>
                <w:noProof/>
                <w:webHidden/>
                <w:sz w:val="16"/>
                <w:szCs w:val="16"/>
              </w:rPr>
              <w:fldChar w:fldCharType="end"/>
            </w:r>
          </w:hyperlink>
        </w:p>
        <w:p w14:paraId="64F3C4E3" w14:textId="57DF871B"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11</w:t>
            </w:r>
            <w:r w:rsidR="00B671C6" w:rsidRPr="00B671C6">
              <w:rPr>
                <w:noProof/>
                <w:webHidden/>
                <w:sz w:val="16"/>
                <w:szCs w:val="16"/>
              </w:rPr>
              <w:fldChar w:fldCharType="end"/>
            </w:r>
          </w:hyperlink>
        </w:p>
        <w:p w14:paraId="76D52BC7" w14:textId="38B544AD"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12</w:t>
            </w:r>
            <w:r w:rsidR="00B671C6" w:rsidRPr="00B671C6">
              <w:rPr>
                <w:noProof/>
                <w:webHidden/>
                <w:sz w:val="16"/>
                <w:szCs w:val="16"/>
              </w:rPr>
              <w:fldChar w:fldCharType="end"/>
            </w:r>
          </w:hyperlink>
        </w:p>
        <w:p w14:paraId="6AFD6009" w14:textId="6F3CB07E"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12</w:t>
            </w:r>
            <w:r w:rsidR="00B671C6" w:rsidRPr="00B671C6">
              <w:rPr>
                <w:noProof/>
                <w:webHidden/>
                <w:sz w:val="16"/>
                <w:szCs w:val="16"/>
              </w:rPr>
              <w:fldChar w:fldCharType="end"/>
            </w:r>
          </w:hyperlink>
        </w:p>
        <w:p w14:paraId="155A2518" w14:textId="1F95044E"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19</w:t>
            </w:r>
            <w:r w:rsidR="00B671C6" w:rsidRPr="00B671C6">
              <w:rPr>
                <w:noProof/>
                <w:webHidden/>
                <w:sz w:val="16"/>
                <w:szCs w:val="16"/>
              </w:rPr>
              <w:fldChar w:fldCharType="end"/>
            </w:r>
          </w:hyperlink>
        </w:p>
        <w:p w14:paraId="3E4DCBE2" w14:textId="607762DC"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19</w:t>
            </w:r>
            <w:r w:rsidR="00B671C6" w:rsidRPr="00B671C6">
              <w:rPr>
                <w:noProof/>
                <w:webHidden/>
                <w:sz w:val="16"/>
                <w:szCs w:val="16"/>
              </w:rPr>
              <w:fldChar w:fldCharType="end"/>
            </w:r>
          </w:hyperlink>
        </w:p>
        <w:p w14:paraId="49935F7D" w14:textId="40FA0537"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21</w:t>
            </w:r>
            <w:r w:rsidR="00B671C6" w:rsidRPr="00B671C6">
              <w:rPr>
                <w:noProof/>
                <w:webHidden/>
                <w:sz w:val="16"/>
                <w:szCs w:val="16"/>
              </w:rPr>
              <w:fldChar w:fldCharType="end"/>
            </w:r>
          </w:hyperlink>
        </w:p>
        <w:p w14:paraId="35C315B4" w14:textId="1270C0E1"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23</w:t>
            </w:r>
            <w:r w:rsidR="00B671C6" w:rsidRPr="00B671C6">
              <w:rPr>
                <w:noProof/>
                <w:webHidden/>
                <w:sz w:val="16"/>
                <w:szCs w:val="16"/>
              </w:rPr>
              <w:fldChar w:fldCharType="end"/>
            </w:r>
          </w:hyperlink>
        </w:p>
        <w:p w14:paraId="18246552" w14:textId="15A85AA6"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27</w:t>
            </w:r>
            <w:r w:rsidR="00B671C6" w:rsidRPr="00B671C6">
              <w:rPr>
                <w:noProof/>
                <w:webHidden/>
                <w:sz w:val="16"/>
                <w:szCs w:val="16"/>
              </w:rPr>
              <w:fldChar w:fldCharType="end"/>
            </w:r>
          </w:hyperlink>
        </w:p>
        <w:p w14:paraId="474FC6D7" w14:textId="30EAA8C2"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31</w:t>
            </w:r>
            <w:r w:rsidR="00B671C6" w:rsidRPr="00B671C6">
              <w:rPr>
                <w:noProof/>
                <w:webHidden/>
                <w:sz w:val="16"/>
                <w:szCs w:val="16"/>
              </w:rPr>
              <w:fldChar w:fldCharType="end"/>
            </w:r>
          </w:hyperlink>
        </w:p>
        <w:p w14:paraId="5A8C0DF4" w14:textId="5AC33B85"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31</w:t>
            </w:r>
            <w:r w:rsidR="00B671C6" w:rsidRPr="00B671C6">
              <w:rPr>
                <w:noProof/>
                <w:webHidden/>
                <w:sz w:val="16"/>
                <w:szCs w:val="16"/>
              </w:rPr>
              <w:fldChar w:fldCharType="end"/>
            </w:r>
          </w:hyperlink>
        </w:p>
        <w:p w14:paraId="4A004067" w14:textId="492CAC8D"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31</w:t>
            </w:r>
            <w:r w:rsidR="00B671C6" w:rsidRPr="00B671C6">
              <w:rPr>
                <w:noProof/>
                <w:webHidden/>
                <w:sz w:val="16"/>
                <w:szCs w:val="16"/>
              </w:rPr>
              <w:fldChar w:fldCharType="end"/>
            </w:r>
          </w:hyperlink>
        </w:p>
        <w:p w14:paraId="06B38571" w14:textId="2A0161B9"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34</w:t>
            </w:r>
            <w:r w:rsidR="00B671C6" w:rsidRPr="00B671C6">
              <w:rPr>
                <w:noProof/>
                <w:webHidden/>
                <w:sz w:val="16"/>
                <w:szCs w:val="16"/>
              </w:rPr>
              <w:fldChar w:fldCharType="end"/>
            </w:r>
          </w:hyperlink>
        </w:p>
        <w:p w14:paraId="3012E13F" w14:textId="29538BA6"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34</w:t>
            </w:r>
            <w:r w:rsidR="00B671C6" w:rsidRPr="00B671C6">
              <w:rPr>
                <w:noProof/>
                <w:webHidden/>
                <w:sz w:val="16"/>
                <w:szCs w:val="16"/>
              </w:rPr>
              <w:fldChar w:fldCharType="end"/>
            </w:r>
          </w:hyperlink>
        </w:p>
        <w:p w14:paraId="5F57F345" w14:textId="5B4F1DAC"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37</w:t>
            </w:r>
            <w:r w:rsidR="00B671C6" w:rsidRPr="00B671C6">
              <w:rPr>
                <w:noProof/>
                <w:webHidden/>
                <w:sz w:val="16"/>
                <w:szCs w:val="16"/>
              </w:rPr>
              <w:fldChar w:fldCharType="end"/>
            </w:r>
          </w:hyperlink>
        </w:p>
        <w:p w14:paraId="4C1C7F8C" w14:textId="38D6D9C2"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42</w:t>
            </w:r>
            <w:r w:rsidR="00B671C6" w:rsidRPr="00B671C6">
              <w:rPr>
                <w:noProof/>
                <w:webHidden/>
                <w:sz w:val="16"/>
                <w:szCs w:val="16"/>
              </w:rPr>
              <w:fldChar w:fldCharType="end"/>
            </w:r>
          </w:hyperlink>
        </w:p>
        <w:p w14:paraId="7C5603C2" w14:textId="5FC263B5"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42</w:t>
            </w:r>
            <w:r w:rsidR="00B671C6" w:rsidRPr="00B671C6">
              <w:rPr>
                <w:noProof/>
                <w:webHidden/>
                <w:sz w:val="16"/>
                <w:szCs w:val="16"/>
              </w:rPr>
              <w:fldChar w:fldCharType="end"/>
            </w:r>
          </w:hyperlink>
        </w:p>
        <w:p w14:paraId="0ADB2AE2" w14:textId="5DA0F56F" w:rsidR="00B671C6" w:rsidRPr="00B671C6" w:rsidRDefault="00CD0C3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43</w:t>
            </w:r>
            <w:r w:rsidR="00B671C6" w:rsidRPr="00B671C6">
              <w:rPr>
                <w:noProof/>
                <w:webHidden/>
                <w:sz w:val="16"/>
                <w:szCs w:val="16"/>
              </w:rPr>
              <w:fldChar w:fldCharType="end"/>
            </w:r>
          </w:hyperlink>
        </w:p>
        <w:p w14:paraId="1508C7E4" w14:textId="2CF1A19C"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45</w:t>
            </w:r>
            <w:r w:rsidR="00B671C6" w:rsidRPr="00B671C6">
              <w:rPr>
                <w:noProof/>
                <w:webHidden/>
                <w:sz w:val="16"/>
                <w:szCs w:val="16"/>
              </w:rPr>
              <w:fldChar w:fldCharType="end"/>
            </w:r>
          </w:hyperlink>
        </w:p>
        <w:p w14:paraId="0CE93A9E" w14:textId="66E9A8DA"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48</w:t>
            </w:r>
            <w:r w:rsidR="00B671C6" w:rsidRPr="00B671C6">
              <w:rPr>
                <w:noProof/>
                <w:webHidden/>
                <w:sz w:val="16"/>
                <w:szCs w:val="16"/>
              </w:rPr>
              <w:fldChar w:fldCharType="end"/>
            </w:r>
          </w:hyperlink>
        </w:p>
        <w:p w14:paraId="6A7A6922" w14:textId="3F832489"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55</w:t>
            </w:r>
            <w:r w:rsidR="00B671C6" w:rsidRPr="00B671C6">
              <w:rPr>
                <w:noProof/>
                <w:webHidden/>
                <w:sz w:val="16"/>
                <w:szCs w:val="16"/>
              </w:rPr>
              <w:fldChar w:fldCharType="end"/>
            </w:r>
          </w:hyperlink>
        </w:p>
        <w:p w14:paraId="75201DDB" w14:textId="1D37E432"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64</w:t>
            </w:r>
            <w:r w:rsidR="00B671C6" w:rsidRPr="00B671C6">
              <w:rPr>
                <w:noProof/>
                <w:webHidden/>
                <w:sz w:val="16"/>
                <w:szCs w:val="16"/>
              </w:rPr>
              <w:fldChar w:fldCharType="end"/>
            </w:r>
          </w:hyperlink>
        </w:p>
        <w:p w14:paraId="6C2658F6" w14:textId="2F39D6B7"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65</w:t>
            </w:r>
            <w:r w:rsidR="00B671C6" w:rsidRPr="00B671C6">
              <w:rPr>
                <w:noProof/>
                <w:webHidden/>
                <w:sz w:val="16"/>
                <w:szCs w:val="16"/>
              </w:rPr>
              <w:fldChar w:fldCharType="end"/>
            </w:r>
          </w:hyperlink>
        </w:p>
        <w:p w14:paraId="162FBFB1" w14:textId="7153EE83"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66</w:t>
            </w:r>
            <w:r w:rsidR="00B671C6" w:rsidRPr="00B671C6">
              <w:rPr>
                <w:noProof/>
                <w:webHidden/>
                <w:sz w:val="16"/>
                <w:szCs w:val="16"/>
              </w:rPr>
              <w:fldChar w:fldCharType="end"/>
            </w:r>
          </w:hyperlink>
        </w:p>
        <w:p w14:paraId="40D9B98D" w14:textId="2747AD67"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67</w:t>
            </w:r>
            <w:r w:rsidR="00B671C6" w:rsidRPr="00B671C6">
              <w:rPr>
                <w:noProof/>
                <w:webHidden/>
                <w:sz w:val="16"/>
                <w:szCs w:val="16"/>
              </w:rPr>
              <w:fldChar w:fldCharType="end"/>
            </w:r>
          </w:hyperlink>
        </w:p>
        <w:p w14:paraId="7BB01E4D" w14:textId="01512812"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70</w:t>
            </w:r>
            <w:r w:rsidR="00B671C6" w:rsidRPr="00B671C6">
              <w:rPr>
                <w:noProof/>
                <w:webHidden/>
                <w:sz w:val="16"/>
                <w:szCs w:val="16"/>
              </w:rPr>
              <w:fldChar w:fldCharType="end"/>
            </w:r>
          </w:hyperlink>
        </w:p>
        <w:p w14:paraId="2E876623" w14:textId="417F6B3B"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77</w:t>
            </w:r>
            <w:r w:rsidR="00B671C6" w:rsidRPr="00B671C6">
              <w:rPr>
                <w:noProof/>
                <w:webHidden/>
                <w:sz w:val="16"/>
                <w:szCs w:val="16"/>
              </w:rPr>
              <w:fldChar w:fldCharType="end"/>
            </w:r>
          </w:hyperlink>
        </w:p>
        <w:p w14:paraId="1B66116D" w14:textId="5AAA0759"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83</w:t>
            </w:r>
            <w:r w:rsidR="00B671C6" w:rsidRPr="00B671C6">
              <w:rPr>
                <w:noProof/>
                <w:webHidden/>
                <w:sz w:val="16"/>
                <w:szCs w:val="16"/>
              </w:rPr>
              <w:fldChar w:fldCharType="end"/>
            </w:r>
          </w:hyperlink>
        </w:p>
        <w:p w14:paraId="35B74BBB" w14:textId="424B7C00" w:rsidR="00B671C6" w:rsidRPr="00B671C6" w:rsidRDefault="00CD0C3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C017E8">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w:t>
      </w:r>
      <w:bookmarkStart w:id="0" w:name="_GoBack"/>
      <w:bookmarkEnd w:id="0"/>
      <w:r w:rsidRPr="003B1442">
        <w:rPr>
          <w:rFonts w:cs="Arial"/>
          <w:szCs w:val="22"/>
          <w:shd w:val="clear" w:color="auto" w:fill="FFFFFF"/>
        </w:rPr>
        <w:t>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1B4C5E12"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1C7611">
        <w:rPr>
          <w:rFonts w:cs="Arial"/>
          <w:bCs/>
          <w:iCs/>
          <w:szCs w:val="22"/>
          <w:lang w:val="es-CL"/>
        </w:rPr>
        <w:t>25</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187CF34F"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262F12">
        <w:rPr>
          <w:rFonts w:eastAsia="Arial Unicode MS" w:cs="Arial"/>
          <w:szCs w:val="22"/>
          <w:lang w:val="es-CL"/>
        </w:rPr>
        <w:t xml:space="preserve"> Aysén</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6964BC7E"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0024306C">
        <w:rPr>
          <w:rStyle w:val="Refdenotaalpie"/>
          <w:rFonts w:cs="Arial"/>
          <w:szCs w:val="22"/>
          <w:lang w:val="es-CL"/>
        </w:rPr>
        <w:footnoteReference w:id="13"/>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4"/>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77DE0155"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A465A">
        <w:rPr>
          <w:b w:val="0"/>
        </w:rPr>
        <w:t>25</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9561B"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D80922" w:rsidRPr="00AD3D1D" w14:paraId="1D9BEDC6" w14:textId="77777777" w:rsidTr="00D80922">
        <w:trPr>
          <w:jc w:val="center"/>
        </w:trPr>
        <w:tc>
          <w:tcPr>
            <w:tcW w:w="6669" w:type="dxa"/>
            <w:gridSpan w:val="2"/>
            <w:shd w:val="clear" w:color="auto" w:fill="D9D9D9" w:themeFill="background1" w:themeFillShade="D9"/>
          </w:tcPr>
          <w:p w14:paraId="51C8C0DE" w14:textId="77777777" w:rsidR="00D80922" w:rsidRPr="0065556F" w:rsidRDefault="00D80922" w:rsidP="00D80922">
            <w:pPr>
              <w:jc w:val="center"/>
            </w:pPr>
            <w:r w:rsidRPr="0065556F">
              <w:t>Datos de contacto Punto Mipe Sercotec</w:t>
            </w:r>
          </w:p>
        </w:tc>
      </w:tr>
      <w:tr w:rsidR="00D80922" w:rsidRPr="00AD3D1D" w14:paraId="0DE12569" w14:textId="77777777" w:rsidTr="00D80922">
        <w:trPr>
          <w:jc w:val="center"/>
        </w:trPr>
        <w:tc>
          <w:tcPr>
            <w:tcW w:w="2375" w:type="dxa"/>
          </w:tcPr>
          <w:p w14:paraId="01FD98B4" w14:textId="77777777" w:rsidR="00D80922" w:rsidRPr="0065556F" w:rsidRDefault="00D80922" w:rsidP="00D80922">
            <w:r w:rsidRPr="0065556F">
              <w:t>Contacto OIRS</w:t>
            </w:r>
          </w:p>
        </w:tc>
        <w:tc>
          <w:tcPr>
            <w:tcW w:w="0" w:type="auto"/>
          </w:tcPr>
          <w:p w14:paraId="78D7E7B6" w14:textId="77777777" w:rsidR="00D80922" w:rsidRPr="0065556F" w:rsidRDefault="00D80922" w:rsidP="00D80922">
            <w:pPr>
              <w:jc w:val="right"/>
            </w:pPr>
            <w:r w:rsidRPr="0065556F">
              <w:t>www.sercotec.cl/contacto</w:t>
            </w:r>
          </w:p>
        </w:tc>
      </w:tr>
      <w:tr w:rsidR="00D80922" w:rsidRPr="00AD3D1D" w14:paraId="6D304B6C" w14:textId="77777777" w:rsidTr="00D80922">
        <w:trPr>
          <w:jc w:val="center"/>
        </w:trPr>
        <w:tc>
          <w:tcPr>
            <w:tcW w:w="2375" w:type="dxa"/>
          </w:tcPr>
          <w:p w14:paraId="1164F41B" w14:textId="77777777" w:rsidR="00D80922" w:rsidRPr="0065556F" w:rsidRDefault="00D80922" w:rsidP="00D80922">
            <w:r w:rsidRPr="0065556F">
              <w:t>Teléfonos</w:t>
            </w:r>
          </w:p>
        </w:tc>
        <w:tc>
          <w:tcPr>
            <w:tcW w:w="0" w:type="auto"/>
          </w:tcPr>
          <w:p w14:paraId="68F563CF" w14:textId="77777777" w:rsidR="00D80922" w:rsidRPr="0065556F" w:rsidRDefault="00D80922" w:rsidP="00D80922">
            <w:pPr>
              <w:jc w:val="right"/>
            </w:pPr>
            <w:r w:rsidRPr="0065556F">
              <w:t xml:space="preserve">2 3242 5383 </w:t>
            </w:r>
          </w:p>
          <w:p w14:paraId="2902D84A" w14:textId="77777777" w:rsidR="00D80922" w:rsidRPr="0065556F" w:rsidRDefault="00D80922" w:rsidP="00D80922">
            <w:pPr>
              <w:jc w:val="right"/>
            </w:pPr>
            <w:r w:rsidRPr="0065556F">
              <w:t>+569 3266 6468</w:t>
            </w:r>
          </w:p>
        </w:tc>
      </w:tr>
      <w:tr w:rsidR="00D80922" w:rsidRPr="00AD3D1D" w14:paraId="3CDF2FE1" w14:textId="77777777" w:rsidTr="00D80922">
        <w:trPr>
          <w:jc w:val="center"/>
        </w:trPr>
        <w:tc>
          <w:tcPr>
            <w:tcW w:w="2375" w:type="dxa"/>
          </w:tcPr>
          <w:p w14:paraId="70CA6571" w14:textId="77777777" w:rsidR="00D80922" w:rsidRPr="0065556F" w:rsidRDefault="00D80922" w:rsidP="00D80922">
            <w:r w:rsidRPr="0065556F">
              <w:t>Dirección</w:t>
            </w:r>
          </w:p>
        </w:tc>
        <w:tc>
          <w:tcPr>
            <w:tcW w:w="0" w:type="auto"/>
          </w:tcPr>
          <w:p w14:paraId="1FA29FF5" w14:textId="77777777" w:rsidR="00D80922" w:rsidRPr="0065556F" w:rsidRDefault="00D80922" w:rsidP="00D80922">
            <w:pPr>
              <w:jc w:val="right"/>
            </w:pPr>
            <w:r w:rsidRPr="0065556F">
              <w:t>Riquelme 255, Coyhaique.</w:t>
            </w:r>
          </w:p>
        </w:tc>
      </w:tr>
      <w:tr w:rsidR="00D80922" w:rsidRPr="00AD3D1D" w14:paraId="0BFC3D7F" w14:textId="77777777" w:rsidTr="00D80922">
        <w:trPr>
          <w:jc w:val="center"/>
        </w:trPr>
        <w:tc>
          <w:tcPr>
            <w:tcW w:w="2375" w:type="dxa"/>
          </w:tcPr>
          <w:p w14:paraId="593C9537" w14:textId="77777777" w:rsidR="00D80922" w:rsidRPr="0065556F" w:rsidRDefault="00D80922" w:rsidP="00D80922">
            <w:r w:rsidRPr="0065556F">
              <w:t>Teléfonos</w:t>
            </w:r>
          </w:p>
        </w:tc>
        <w:tc>
          <w:tcPr>
            <w:tcW w:w="0" w:type="auto"/>
          </w:tcPr>
          <w:p w14:paraId="04354DF4" w14:textId="77777777" w:rsidR="00D80922" w:rsidRPr="0065556F" w:rsidRDefault="00D80922" w:rsidP="00D80922">
            <w:pPr>
              <w:jc w:val="right"/>
            </w:pPr>
            <w:r w:rsidRPr="0065556F">
              <w:t>+569 4920 9463</w:t>
            </w:r>
          </w:p>
        </w:tc>
      </w:tr>
      <w:tr w:rsidR="00D80922" w:rsidRPr="00AD3D1D" w14:paraId="7A116E32" w14:textId="77777777" w:rsidTr="00D80922">
        <w:trPr>
          <w:jc w:val="center"/>
        </w:trPr>
        <w:tc>
          <w:tcPr>
            <w:tcW w:w="2375" w:type="dxa"/>
          </w:tcPr>
          <w:p w14:paraId="66CFD8EC" w14:textId="77777777" w:rsidR="00D80922" w:rsidRPr="0065556F" w:rsidRDefault="00D80922" w:rsidP="00D80922">
            <w:r w:rsidRPr="0065556F">
              <w:t>Dirección</w:t>
            </w:r>
          </w:p>
        </w:tc>
        <w:tc>
          <w:tcPr>
            <w:tcW w:w="0" w:type="auto"/>
          </w:tcPr>
          <w:p w14:paraId="4EC1C0E2" w14:textId="77777777" w:rsidR="00D80922" w:rsidRPr="0065556F" w:rsidRDefault="00D80922" w:rsidP="00D80922">
            <w:pPr>
              <w:jc w:val="right"/>
            </w:pPr>
            <w:r w:rsidRPr="0065556F">
              <w:t>Calle San Valentín N°438 B, Cochrane.</w:t>
            </w:r>
          </w:p>
        </w:tc>
      </w:tr>
    </w:tbl>
    <w:p w14:paraId="04E949CA" w14:textId="41C32DA2" w:rsidR="00D80922" w:rsidRDefault="00D80922" w:rsidP="00022BD6"/>
    <w:p w14:paraId="692CEF37" w14:textId="77777777" w:rsidR="008A4065" w:rsidRPr="00ED557E" w:rsidRDefault="008A4065" w:rsidP="008A4065">
      <w:pPr>
        <w:pStyle w:val="Sinespaciado"/>
      </w:pPr>
      <w:r w:rsidRPr="00ED557E">
        <w:t>El horario de atención del Punto Mipe es:</w:t>
      </w:r>
    </w:p>
    <w:p w14:paraId="7BE1FF1F" w14:textId="77777777" w:rsidR="008A4065" w:rsidRDefault="008A4065" w:rsidP="008A4065">
      <w:pPr>
        <w:pStyle w:val="Sinespaciado"/>
        <w:rPr>
          <w:rFonts w:asciiTheme="minorHAnsi" w:hAnsiTheme="minorHAnsi" w:cstheme="minorHAnsi"/>
          <w:u w:val="single"/>
        </w:rPr>
      </w:pPr>
    </w:p>
    <w:p w14:paraId="280548EA" w14:textId="77777777" w:rsidR="008A4065" w:rsidRPr="0065556F" w:rsidRDefault="008A4065" w:rsidP="008A4065">
      <w:pPr>
        <w:pStyle w:val="Sinespaciado"/>
        <w:rPr>
          <w:u w:val="single"/>
        </w:rPr>
      </w:pPr>
      <w:r w:rsidRPr="0065556F">
        <w:rPr>
          <w:u w:val="single"/>
        </w:rPr>
        <w:t>Coyhaique</w:t>
      </w:r>
    </w:p>
    <w:p w14:paraId="6DCB0E33" w14:textId="77777777" w:rsidR="008A4065" w:rsidRPr="0065556F" w:rsidRDefault="008A4065" w:rsidP="008A4065">
      <w:pPr>
        <w:pStyle w:val="Sinespaciado"/>
        <w:numPr>
          <w:ilvl w:val="0"/>
          <w:numId w:val="34"/>
        </w:numPr>
        <w:jc w:val="both"/>
      </w:pPr>
      <w:r w:rsidRPr="0065556F">
        <w:t>De lunes a jueves desde las 8:30 - 13:30 horas y de 14:30 – 18:00 horas.</w:t>
      </w:r>
    </w:p>
    <w:p w14:paraId="21ECA886" w14:textId="77777777" w:rsidR="008A4065" w:rsidRPr="0065556F" w:rsidRDefault="008A4065" w:rsidP="008A4065">
      <w:pPr>
        <w:pStyle w:val="Sinespaciado"/>
        <w:numPr>
          <w:ilvl w:val="0"/>
          <w:numId w:val="34"/>
        </w:numPr>
        <w:jc w:val="both"/>
      </w:pPr>
      <w:r w:rsidRPr="0065556F">
        <w:t>Viernes desde las 8:30 - 13:30 horas y de 14:30 – 16:00 horas.</w:t>
      </w:r>
    </w:p>
    <w:p w14:paraId="0F09E909" w14:textId="77777777" w:rsidR="008A4065" w:rsidRPr="0065556F" w:rsidRDefault="008A4065" w:rsidP="008A4065">
      <w:pPr>
        <w:pStyle w:val="Sinespaciado"/>
      </w:pPr>
    </w:p>
    <w:p w14:paraId="0A3DB545" w14:textId="77777777" w:rsidR="008A4065" w:rsidRPr="0065556F" w:rsidRDefault="008A4065" w:rsidP="008A4065">
      <w:pPr>
        <w:rPr>
          <w:u w:val="single"/>
        </w:rPr>
      </w:pPr>
      <w:r w:rsidRPr="0065556F">
        <w:rPr>
          <w:u w:val="single"/>
        </w:rPr>
        <w:t>Cochrane</w:t>
      </w:r>
    </w:p>
    <w:p w14:paraId="7C5FD7FA" w14:textId="77777777" w:rsidR="008A4065" w:rsidRPr="0065556F" w:rsidRDefault="008A4065" w:rsidP="008A4065">
      <w:pPr>
        <w:numPr>
          <w:ilvl w:val="0"/>
          <w:numId w:val="34"/>
        </w:numPr>
        <w:jc w:val="both"/>
      </w:pPr>
      <w:r w:rsidRPr="0065556F">
        <w:t xml:space="preserve">Atención presencial: de lunes a viernes desde las 8:30 - 13:00 horas </w:t>
      </w:r>
    </w:p>
    <w:p w14:paraId="03ED8FB4" w14:textId="77777777" w:rsidR="008A4065" w:rsidRPr="0065556F" w:rsidRDefault="008A4065" w:rsidP="008A4065">
      <w:pPr>
        <w:numPr>
          <w:ilvl w:val="0"/>
          <w:numId w:val="34"/>
        </w:numPr>
        <w:jc w:val="both"/>
      </w:pPr>
      <w:r w:rsidRPr="0065556F">
        <w:t>Atención remota (teléfono): de lunes a jueves desde las 14:30 – 18:00 horas, y</w:t>
      </w:r>
    </w:p>
    <w:p w14:paraId="4BAEA5DC" w14:textId="77777777" w:rsidR="008A4065" w:rsidRPr="0065556F" w:rsidRDefault="008A4065" w:rsidP="008A4065">
      <w:pPr>
        <w:ind w:left="720"/>
        <w:jc w:val="both"/>
      </w:pPr>
      <w:r w:rsidRPr="0065556F">
        <w:t>viernes desde las 14:30 – 16:00 horas.</w:t>
      </w:r>
    </w:p>
    <w:p w14:paraId="74738AB6" w14:textId="50F61FE5" w:rsidR="00022BD6" w:rsidRDefault="00022BD6" w:rsidP="00022BD6"/>
    <w:p w14:paraId="123A2117" w14:textId="08B3B18A" w:rsidR="00022BD6" w:rsidRDefault="00022BD6" w:rsidP="00D07A11">
      <w:pPr>
        <w:pStyle w:val="Sinespaciado"/>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lastRenderedPageBreak/>
        <w:t>Para hacer efectiva la postulación, la emprendedora deberá realizar las siguientes acciones</w:t>
      </w:r>
      <w:r w:rsidRPr="00ED557E">
        <w:rPr>
          <w:rStyle w:val="Refdenotaalpie"/>
          <w:rFonts w:cs="Arial"/>
          <w:szCs w:val="22"/>
        </w:rPr>
        <w:footnoteReference w:id="15"/>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6"/>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7"/>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8"/>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9"/>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lastRenderedPageBreak/>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20"/>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24F3CCE1"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1"/>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lastRenderedPageBreak/>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2"/>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lastRenderedPageBreak/>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3"/>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4"/>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5"/>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6"/>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7"/>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8"/>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2D5B15C7" w:rsidR="006E0E36" w:rsidRPr="0046482C" w:rsidRDefault="00836C14" w:rsidP="007A6027">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87A1BB" w:rsidR="006E0E36" w:rsidRPr="0046482C" w:rsidRDefault="00836C14"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4ED5A7C8" w:rsidR="006E0E36" w:rsidRPr="00AA6EAB" w:rsidRDefault="00836C14"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788ED562" w:rsidR="00753D1D" w:rsidRPr="00AA6EAB" w:rsidRDefault="00836C14"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68197E97" w:rsidR="00BE1117" w:rsidRPr="00AA6EAB" w:rsidRDefault="00836C14"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9"/>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30"/>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w:t>
      </w:r>
      <w:r w:rsidRPr="00040AE7">
        <w:rPr>
          <w:rFonts w:eastAsia="Arial Unicode MS" w:cs="Arial"/>
          <w:szCs w:val="22"/>
          <w:lang w:val="es-CL"/>
        </w:rPr>
        <w:lastRenderedPageBreak/>
        <w:t xml:space="preserve">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1"/>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2"/>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3"/>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0280AABB" w:rsidR="00D33C5A" w:rsidRPr="0046482C" w:rsidRDefault="004F2BEF" w:rsidP="0045183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3F5F0E14" w:rsidR="00D33C5A" w:rsidRPr="0046482C" w:rsidRDefault="004F2BEF" w:rsidP="00AB21CF">
            <w:pPr>
              <w:jc w:val="center"/>
              <w:rPr>
                <w:rFonts w:eastAsia="Arial Unicode MS" w:cs="Arial"/>
                <w:bCs/>
                <w:sz w:val="20"/>
                <w:szCs w:val="22"/>
              </w:rPr>
            </w:pPr>
            <w:r>
              <w:rPr>
                <w:rFonts w:eastAsia="Arial Unicode MS" w:cs="Arial"/>
                <w:bCs/>
                <w:sz w:val="20"/>
                <w:szCs w:val="22"/>
              </w:rPr>
              <w:t>2</w:t>
            </w:r>
            <w:r w:rsidR="00374CBF" w:rsidRPr="0046482C">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6A8E2A4" w:rsidR="00D33C5A" w:rsidRPr="0046482C" w:rsidRDefault="004F2BEF"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57D37C08" w:rsidR="00D33C5A" w:rsidRPr="009462DD" w:rsidRDefault="004F2BEF" w:rsidP="00AB21CF">
            <w:pPr>
              <w:jc w:val="both"/>
              <w:rPr>
                <w:rFonts w:cs="Arial"/>
                <w:sz w:val="20"/>
                <w:szCs w:val="22"/>
              </w:rPr>
            </w:pPr>
            <w:r>
              <w:rPr>
                <w:rFonts w:cs="Arial"/>
                <w:sz w:val="20"/>
                <w:szCs w:val="22"/>
              </w:rPr>
              <w:t>4</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4"/>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5"/>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w:t>
            </w:r>
            <w:r w:rsidRPr="00452037">
              <w:rPr>
                <w:szCs w:val="22"/>
                <w:lang w:val="es-CL"/>
              </w:rPr>
              <w:lastRenderedPageBreak/>
              <w:t>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6"/>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w:t>
      </w:r>
      <w:r w:rsidRPr="00040AE7">
        <w:rPr>
          <w:rFonts w:eastAsia="Arial Unicode MS" w:cs="Arial"/>
          <w:szCs w:val="22"/>
        </w:rPr>
        <w:lastRenderedPageBreak/>
        <w:t xml:space="preserve">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7"/>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lastRenderedPageBreak/>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8"/>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40"/>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lastRenderedPageBreak/>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1"/>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2"/>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lastRenderedPageBreak/>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3"/>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w:t>
            </w:r>
            <w:r w:rsidRPr="00713FFB">
              <w:rPr>
                <w:rFonts w:cs="Arial"/>
                <w:szCs w:val="22"/>
              </w:rPr>
              <w:lastRenderedPageBreak/>
              <w:t xml:space="preserve">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4"/>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2B8569D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9C57D4">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lastRenderedPageBreak/>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5"/>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 xml:space="preserve">considerar en su planificación, la </w:t>
            </w:r>
            <w:r w:rsidR="0027690F" w:rsidRPr="00040AE7">
              <w:rPr>
                <w:rFonts w:eastAsia="Arial Unicode MS" w:cs="Arial"/>
                <w:szCs w:val="22"/>
                <w:lang w:val="es-CL"/>
              </w:rPr>
              <w:lastRenderedPageBreak/>
              <w:t>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6"/>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33FC3789"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6C7529">
        <w:t>15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6C7529">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7"/>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8"/>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2AC0B2DF"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6333E5">
        <w:rPr>
          <w:rFonts w:eastAsia="Arial Unicode MS" w:cs="Arial"/>
          <w:szCs w:val="22"/>
        </w:rPr>
        <w:t>15</w:t>
      </w:r>
      <w:r w:rsidR="00B57704" w:rsidRPr="00B57704">
        <w:rPr>
          <w:rFonts w:eastAsia="Arial Unicode MS" w:cs="Arial"/>
          <w:szCs w:val="22"/>
        </w:rPr>
        <w:t>0.000</w:t>
      </w:r>
      <w:r w:rsidRPr="00B57704">
        <w:rPr>
          <w:rFonts w:eastAsia="Arial Unicode MS" w:cs="Arial"/>
          <w:szCs w:val="22"/>
        </w:rPr>
        <w:t>.- (</w:t>
      </w:r>
      <w:r w:rsidR="006333E5">
        <w:rPr>
          <w:rFonts w:eastAsia="Arial Unicode MS" w:cs="Arial"/>
          <w:szCs w:val="22"/>
        </w:rPr>
        <w:t>ciento cincuenta</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9"/>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50"/>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1"/>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2"/>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3"/>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4"/>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5"/>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44D251C9" w14:textId="0979BABC" w:rsidR="00CF0CF2" w:rsidRDefault="00CF0CF2">
      <w:pPr>
        <w:rPr>
          <w:rFonts w:eastAsia="Arial Unicode MS" w:cs="Arial"/>
          <w:b/>
          <w:bCs/>
          <w:sz w:val="40"/>
          <w:szCs w:val="40"/>
          <w:u w:val="single"/>
        </w:rPr>
      </w:pPr>
    </w:p>
    <w:p w14:paraId="1DFD6E67" w14:textId="77777777" w:rsidR="001271E5" w:rsidRDefault="001271E5">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56F137AA"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DE</w:t>
      </w:r>
      <w:r w:rsidR="001271E5">
        <w:rPr>
          <w:rFonts w:eastAsia="Arial Unicode MS" w:cs="Arial"/>
          <w:b/>
          <w:bCs/>
          <w:sz w:val="40"/>
          <w:szCs w:val="40"/>
        </w:rPr>
        <w:t xml:space="preserve"> AYSÉN, DEL GENERAL CARLOS IBÁÑEZ DEL CAMPO</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755AB55"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CD0C36"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CD0C36"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CD0C36"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6"/>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7"/>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8"/>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157473EF"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6965DF">
        <w:rPr>
          <w:b/>
        </w:rPr>
        <w:t>Región de Aysén</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4AF338A8"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6965DF">
        <w:rPr>
          <w:rFonts w:eastAsiaTheme="minorHAnsi" w:cstheme="minorBidi"/>
          <w:color w:val="000000" w:themeColor="text1"/>
          <w:szCs w:val="22"/>
          <w:lang w:val="es-CL" w:eastAsia="en-US"/>
        </w:rPr>
        <w:t>de Aysén</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A30D49C"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6965DF">
        <w:rPr>
          <w:b/>
        </w:rPr>
        <w:t>Aysén”</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1AAD1308"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6D3822">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293B817F" w:rsidR="00F41C5F" w:rsidRPr="0070257C" w:rsidRDefault="00F41C5F" w:rsidP="00104332">
      <w:pPr>
        <w:tabs>
          <w:tab w:val="num" w:pos="1440"/>
        </w:tabs>
        <w:rPr>
          <w:rFonts w:cs="Arial"/>
          <w:b/>
          <w:lang w:val="es-CL"/>
        </w:rPr>
      </w:pP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307D3631" w:rsidR="00AD0245" w:rsidRPr="007A51E6" w:rsidRDefault="00A536D7"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C49BEAE" w:rsidR="00121764" w:rsidRPr="007A51E6" w:rsidRDefault="00A536D7"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FCA088E" w:rsidR="00EA2483" w:rsidRPr="00AD0245" w:rsidRDefault="00A536D7"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D36C2C" w:rsidR="00995F78" w:rsidRPr="00A86917" w:rsidRDefault="00E47765"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3A2B115B" w:rsidR="0056433B" w:rsidRPr="00A86917" w:rsidRDefault="00E47765"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0979892C" w:rsidR="00EB4381" w:rsidRDefault="00EB4381" w:rsidP="00045606">
      <w:pPr>
        <w:outlineLvl w:val="1"/>
        <w:rPr>
          <w:b/>
        </w:rPr>
      </w:pPr>
    </w:p>
    <w:p w14:paraId="169000A7" w14:textId="7DB8CBCC" w:rsidR="00300371" w:rsidRDefault="00300371" w:rsidP="00045606">
      <w:pPr>
        <w:outlineLvl w:val="1"/>
        <w:rPr>
          <w:b/>
        </w:rPr>
      </w:pPr>
    </w:p>
    <w:p w14:paraId="356F3A89" w14:textId="20D9015A" w:rsidR="00300371" w:rsidRDefault="00300371" w:rsidP="00045606">
      <w:pPr>
        <w:outlineLvl w:val="1"/>
        <w:rPr>
          <w:b/>
        </w:rPr>
      </w:pPr>
    </w:p>
    <w:p w14:paraId="40158FA5" w14:textId="5E1FF80A" w:rsidR="00300371" w:rsidRDefault="00300371" w:rsidP="00045606">
      <w:pPr>
        <w:outlineLvl w:val="1"/>
        <w:rPr>
          <w:b/>
        </w:rPr>
      </w:pPr>
    </w:p>
    <w:p w14:paraId="0B7B8D80" w14:textId="4E236516" w:rsidR="00300371" w:rsidRDefault="00300371" w:rsidP="00045606">
      <w:pPr>
        <w:outlineLvl w:val="1"/>
        <w:rPr>
          <w:b/>
        </w:rPr>
      </w:pPr>
    </w:p>
    <w:p w14:paraId="3EE9DDF3" w14:textId="5C85AEB6" w:rsidR="00300371" w:rsidRDefault="00300371" w:rsidP="00045606">
      <w:pPr>
        <w:outlineLvl w:val="1"/>
        <w:rPr>
          <w:b/>
        </w:rPr>
      </w:pPr>
    </w:p>
    <w:p w14:paraId="0F8C6AA4" w14:textId="77777777" w:rsidR="00300371" w:rsidRDefault="0030037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D1016F7" w14:textId="2D8B1A7F" w:rsidR="00045606" w:rsidRDefault="00045606" w:rsidP="00045606">
      <w:pPr>
        <w:outlineLvl w:val="1"/>
        <w:rPr>
          <w:b/>
        </w:rPr>
      </w:pPr>
    </w:p>
    <w:p w14:paraId="4C844A03" w14:textId="041BC5EB" w:rsidR="002A5D0F" w:rsidRDefault="002A5D0F" w:rsidP="00045606">
      <w:pPr>
        <w:outlineLvl w:val="1"/>
        <w:rPr>
          <w:b/>
        </w:rPr>
      </w:pPr>
    </w:p>
    <w:p w14:paraId="3884824B" w14:textId="1335F63F" w:rsidR="002A5D0F" w:rsidRDefault="002A5D0F" w:rsidP="00045606">
      <w:pPr>
        <w:outlineLvl w:val="1"/>
        <w:rPr>
          <w:b/>
        </w:rPr>
      </w:pPr>
    </w:p>
    <w:p w14:paraId="183489DC" w14:textId="038F4B2B" w:rsidR="002A5D0F" w:rsidRDefault="002A5D0F" w:rsidP="00045606">
      <w:pPr>
        <w:outlineLvl w:val="1"/>
        <w:rPr>
          <w:b/>
        </w:rPr>
      </w:pPr>
    </w:p>
    <w:p w14:paraId="2B437495" w14:textId="13150097" w:rsidR="002A5D0F" w:rsidRDefault="002A5D0F" w:rsidP="00045606">
      <w:pPr>
        <w:outlineLvl w:val="1"/>
        <w:rPr>
          <w:b/>
        </w:rPr>
      </w:pPr>
    </w:p>
    <w:p w14:paraId="27C45E4C" w14:textId="77777777" w:rsidR="002A5D0F" w:rsidRDefault="002A5D0F"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5E196A72" w14:textId="7460B18F" w:rsidR="004763FA" w:rsidRPr="00BD4754" w:rsidRDefault="00E91225" w:rsidP="00BD4754">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70EB8C49" w:rsidR="00AC4613" w:rsidRDefault="00AC4613" w:rsidP="00AC4341">
      <w:pPr>
        <w:jc w:val="both"/>
        <w:rPr>
          <w:rFonts w:cs="Arial"/>
          <w:bCs/>
          <w:color w:val="FF0000"/>
          <w:lang w:val="es-CL"/>
        </w:rPr>
      </w:pPr>
    </w:p>
    <w:p w14:paraId="1771D2A5" w14:textId="0390C58F" w:rsidR="005410F9" w:rsidRDefault="005410F9" w:rsidP="00AC4341">
      <w:pPr>
        <w:jc w:val="both"/>
        <w:rPr>
          <w:rFonts w:cs="Arial"/>
          <w:bCs/>
          <w:color w:val="FF0000"/>
          <w:lang w:val="es-CL"/>
        </w:rPr>
      </w:pPr>
    </w:p>
    <w:p w14:paraId="4D0F28EF" w14:textId="00D9A4FF" w:rsidR="005410F9" w:rsidRDefault="005410F9"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366FB204" w:rsidR="00760DCF" w:rsidRPr="008D1463" w:rsidRDefault="00FC6E4B" w:rsidP="00126903">
            <w:pPr>
              <w:jc w:val="center"/>
              <w:rPr>
                <w:rFonts w:cstheme="minorHAnsi"/>
                <w:sz w:val="20"/>
                <w:szCs w:val="20"/>
                <w:lang w:val="es-CL" w:eastAsia="en-US"/>
              </w:rPr>
            </w:pPr>
            <w:r>
              <w:rPr>
                <w:rFonts w:cstheme="minorHAnsi"/>
                <w:sz w:val="20"/>
                <w:szCs w:val="20"/>
              </w:rPr>
              <w:t>25</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1F03FE1F" w:rsidR="002F2E2F" w:rsidRPr="008D1463" w:rsidRDefault="00FC6E4B" w:rsidP="00126903">
            <w:pPr>
              <w:jc w:val="center"/>
              <w:rPr>
                <w:rFonts w:cstheme="minorHAnsi"/>
                <w:sz w:val="20"/>
                <w:szCs w:val="20"/>
                <w:lang w:val="es-CL" w:eastAsia="en-US"/>
              </w:rPr>
            </w:pPr>
            <w:r>
              <w:rPr>
                <w:rFonts w:cstheme="minorHAnsi"/>
                <w:sz w:val="20"/>
                <w:szCs w:val="20"/>
              </w:rPr>
              <w:t>2</w:t>
            </w:r>
            <w:r w:rsidR="00431483" w:rsidRPr="008D1463">
              <w:rPr>
                <w:rFonts w:cstheme="minorHAnsi"/>
                <w:sz w:val="20"/>
                <w:szCs w:val="20"/>
              </w:rPr>
              <w:t>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24C81883" w:rsidR="006602B7" w:rsidRPr="008D1463" w:rsidRDefault="00FC6E4B" w:rsidP="000627B0">
            <w:pPr>
              <w:jc w:val="center"/>
              <w:rPr>
                <w:rFonts w:cstheme="minorHAnsi"/>
                <w:color w:val="00B050"/>
                <w:sz w:val="20"/>
                <w:szCs w:val="20"/>
                <w:lang w:val="es-CL" w:eastAsia="en-US"/>
              </w:rPr>
            </w:pPr>
            <w:r>
              <w:rPr>
                <w:rFonts w:cstheme="minorHAnsi"/>
                <w:sz w:val="20"/>
                <w:szCs w:val="20"/>
              </w:rPr>
              <w:t>25</w:t>
            </w:r>
            <w:r w:rsidR="006602B7" w:rsidRPr="008D1463">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562BC7AE" w14:textId="2E1D411E"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FC6E4B">
            <w:pP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1BF2946B" w:rsidR="00EA470A" w:rsidRPr="00FA1A00" w:rsidRDefault="00FC6E4B" w:rsidP="00426298">
            <w:pPr>
              <w:jc w:val="center"/>
              <w:rPr>
                <w:rFonts w:cstheme="minorHAnsi"/>
                <w:sz w:val="18"/>
                <w:szCs w:val="22"/>
                <w:lang w:val="es-CL" w:eastAsia="en-US"/>
              </w:rPr>
            </w:pPr>
            <w:r>
              <w:rPr>
                <w:rFonts w:cstheme="minorHAnsi"/>
                <w:sz w:val="18"/>
              </w:rPr>
              <w:t>4</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9"/>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60"/>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67761" w14:textId="77777777" w:rsidR="00CD0C36" w:rsidRDefault="00CD0C36" w:rsidP="0042236C">
      <w:r>
        <w:separator/>
      </w:r>
    </w:p>
  </w:endnote>
  <w:endnote w:type="continuationSeparator" w:id="0">
    <w:p w14:paraId="77758BC6" w14:textId="77777777" w:rsidR="00CD0C36" w:rsidRDefault="00CD0C36" w:rsidP="0042236C">
      <w:r>
        <w:continuationSeparator/>
      </w:r>
    </w:p>
  </w:endnote>
  <w:endnote w:type="continuationNotice" w:id="1">
    <w:p w14:paraId="13E46D0E" w14:textId="77777777" w:rsidR="00CD0C36" w:rsidRDefault="00CD0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0373C68F" w:rsidR="00D80922" w:rsidRPr="00BD14F7" w:rsidRDefault="00D80922">
    <w:pPr>
      <w:pStyle w:val="Piedepgina"/>
      <w:jc w:val="right"/>
    </w:pPr>
    <w:r w:rsidRPr="00BD14F7">
      <w:fldChar w:fldCharType="begin"/>
    </w:r>
    <w:r w:rsidRPr="00BD14F7">
      <w:instrText>PAGE   \* MERGEFORMAT</w:instrText>
    </w:r>
    <w:r w:rsidRPr="00BD14F7">
      <w:fldChar w:fldCharType="separate"/>
    </w:r>
    <w:r w:rsidR="00C017E8">
      <w:rPr>
        <w:noProof/>
      </w:rPr>
      <w:t>21</w:t>
    </w:r>
    <w:r w:rsidRPr="00BD14F7">
      <w:rPr>
        <w:noProof/>
      </w:rPr>
      <w:fldChar w:fldCharType="end"/>
    </w:r>
  </w:p>
  <w:p w14:paraId="21D2E9CE" w14:textId="77777777" w:rsidR="00D80922" w:rsidRPr="00C25B42" w:rsidRDefault="00D80922" w:rsidP="00C25B42">
    <w:pPr>
      <w:tabs>
        <w:tab w:val="center" w:pos="4252"/>
        <w:tab w:val="right" w:pos="8504"/>
      </w:tabs>
      <w:jc w:val="center"/>
      <w:rPr>
        <w:sz w:val="24"/>
      </w:rPr>
    </w:pPr>
    <w:r w:rsidRPr="00C25B42">
      <w:rPr>
        <w:noProof/>
        <w:sz w:val="24"/>
        <w:lang w:val="es-CL" w:eastAsia="es-CL"/>
      </w:rPr>
      <w:t>www.sercotec.cl</w:t>
    </w:r>
  </w:p>
  <w:p w14:paraId="33604925" w14:textId="77777777" w:rsidR="00D80922" w:rsidRDefault="00D80922"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D80922" w:rsidRDefault="00D80922"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AF321" w14:textId="77777777" w:rsidR="00CD0C36" w:rsidRDefault="00CD0C36"/>
  </w:footnote>
  <w:footnote w:type="continuationSeparator" w:id="0">
    <w:p w14:paraId="476B2D0C" w14:textId="77777777" w:rsidR="00CD0C36" w:rsidRDefault="00CD0C36"/>
  </w:footnote>
  <w:footnote w:type="continuationNotice" w:id="1">
    <w:p w14:paraId="6175CFA7" w14:textId="77777777" w:rsidR="00CD0C36" w:rsidRDefault="00CD0C36"/>
  </w:footnote>
  <w:footnote w:id="2">
    <w:p w14:paraId="1E1C4830" w14:textId="77777777" w:rsidR="00D80922" w:rsidRPr="00752E21" w:rsidRDefault="00D80922"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D80922" w:rsidRDefault="00D80922"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D80922" w:rsidRPr="001770C9" w:rsidRDefault="00D80922"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D80922" w:rsidRPr="00EB73D3" w:rsidRDefault="00D80922"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D80922" w:rsidRPr="00EB73D3" w:rsidRDefault="00D80922"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D80922" w:rsidRPr="00EB73D3" w:rsidRDefault="00D80922"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D80922" w:rsidRPr="00EB73D3" w:rsidRDefault="00D80922"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D80922" w:rsidRPr="00EB73D3" w:rsidRDefault="00D80922"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D80922" w:rsidRPr="00C93D20" w:rsidRDefault="00D80922"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D80922" w:rsidRPr="00030DC6" w:rsidRDefault="00D80922"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D80922" w:rsidRPr="008C05D9" w:rsidRDefault="00D80922"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D80922" w:rsidRPr="00FA0D27" w:rsidRDefault="00D80922"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58A022F6" w14:textId="2BA4222B" w:rsidR="00D80922" w:rsidRPr="0024306C" w:rsidRDefault="00D80922">
      <w:pPr>
        <w:pStyle w:val="Textonotapie"/>
        <w:rPr>
          <w:lang w:val="es-MX"/>
        </w:rPr>
      </w:pPr>
      <w:r>
        <w:rPr>
          <w:rStyle w:val="Refdenotaalpie"/>
        </w:rPr>
        <w:footnoteRef/>
      </w:r>
      <w:r>
        <w:t xml:space="preserve"> </w:t>
      </w:r>
      <w:r w:rsidRPr="0024306C">
        <w:rPr>
          <w:lang w:val="es-ES"/>
        </w:rPr>
        <w:t>La hora de cierre de la convocatoria corresponde a la establecida para la Región de Aysén.</w:t>
      </w:r>
    </w:p>
  </w:footnote>
  <w:footnote w:id="14">
    <w:p w14:paraId="47C49AF6" w14:textId="722051AC" w:rsidR="00D80922" w:rsidRPr="0027010B" w:rsidRDefault="00D80922"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5">
    <w:p w14:paraId="67F8C6A0" w14:textId="4453178E" w:rsidR="00D80922" w:rsidRPr="002A31E5" w:rsidRDefault="00D80922"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6">
    <w:p w14:paraId="4DE8D79E" w14:textId="77777777" w:rsidR="00D80922" w:rsidRPr="008A427E" w:rsidRDefault="00D80922"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7">
    <w:p w14:paraId="07A334EC" w14:textId="0A6D8412" w:rsidR="00D80922" w:rsidRPr="003008F9" w:rsidRDefault="00D80922">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8">
    <w:p w14:paraId="2CBBB550" w14:textId="77777777" w:rsidR="00D80922" w:rsidRPr="00817A84" w:rsidRDefault="00D80922"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9">
    <w:p w14:paraId="2FA120EE" w14:textId="259A74EB" w:rsidR="00D80922" w:rsidRPr="00817A84" w:rsidRDefault="00D80922"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20">
    <w:p w14:paraId="5563AE84" w14:textId="7C09E6FA" w:rsidR="00D80922" w:rsidRPr="000956E9" w:rsidRDefault="00D80922"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w:t>
      </w:r>
      <w:r w:rsidR="003B01C2">
        <w:t>tamente de carácter tributario.</w:t>
      </w:r>
    </w:p>
  </w:footnote>
  <w:footnote w:id="21">
    <w:p w14:paraId="7528346B" w14:textId="2B5CE3FB" w:rsidR="00D80922" w:rsidRDefault="00D80922"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2">
    <w:p w14:paraId="380939F2" w14:textId="2F598967" w:rsidR="00D80922" w:rsidRPr="005B7F8A" w:rsidRDefault="00D80922"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3">
    <w:p w14:paraId="396BA7C2" w14:textId="56EF08A1" w:rsidR="00D80922" w:rsidRPr="00C10E7A" w:rsidRDefault="00D80922"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4">
    <w:p w14:paraId="720F906B" w14:textId="77777777" w:rsidR="00D80922" w:rsidRPr="00BB2947" w:rsidRDefault="00D80922"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5">
    <w:p w14:paraId="422C46B8" w14:textId="58E4F17C" w:rsidR="00D80922" w:rsidRPr="009462DD" w:rsidRDefault="00D80922"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6">
    <w:p w14:paraId="76D1ECCD" w14:textId="2D95D7F6" w:rsidR="00D80922" w:rsidRPr="005A6639" w:rsidRDefault="00D80922"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7">
    <w:p w14:paraId="49748CFE" w14:textId="425504F2" w:rsidR="00D80922" w:rsidRDefault="00D80922"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8">
    <w:p w14:paraId="1751D9AC" w14:textId="77777777" w:rsidR="00D80922" w:rsidRPr="0060004F" w:rsidRDefault="00D80922"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9">
    <w:p w14:paraId="18700197" w14:textId="62B5ACF6" w:rsidR="00D80922" w:rsidRPr="009735B6" w:rsidRDefault="00D80922"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30">
    <w:p w14:paraId="6E680177" w14:textId="70800721" w:rsidR="00D80922" w:rsidRPr="0046482C" w:rsidRDefault="00D80922"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1">
    <w:p w14:paraId="68E68FD7" w14:textId="77777777" w:rsidR="00D80922" w:rsidRPr="006E3871" w:rsidRDefault="00D80922"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2">
    <w:p w14:paraId="70291C05" w14:textId="77777777" w:rsidR="00D80922" w:rsidRPr="000B3235" w:rsidRDefault="00D80922"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3">
    <w:p w14:paraId="481F5F37" w14:textId="59038D5B" w:rsidR="00D80922" w:rsidRPr="009D0F9F" w:rsidRDefault="00D80922"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4">
    <w:p w14:paraId="7424E1C0" w14:textId="77777777" w:rsidR="00D80922" w:rsidRPr="00D4342C" w:rsidRDefault="00D80922"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5">
    <w:p w14:paraId="45F57F5B" w14:textId="77777777" w:rsidR="00D80922" w:rsidRDefault="00D80922"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6">
    <w:p w14:paraId="16A7A8C9" w14:textId="7B824602" w:rsidR="00D80922" w:rsidRPr="00D86DFF" w:rsidRDefault="00D80922"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D80922" w:rsidRDefault="00D80922">
      <w:pPr>
        <w:pStyle w:val="Textonotapie"/>
      </w:pPr>
    </w:p>
  </w:footnote>
  <w:footnote w:id="37">
    <w:p w14:paraId="53FBA566" w14:textId="77218526" w:rsidR="00D80922" w:rsidRDefault="00D80922"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8">
    <w:p w14:paraId="4F558328" w14:textId="5B8D3763" w:rsidR="00D80922" w:rsidRPr="008C5560" w:rsidRDefault="00D80922"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9">
    <w:p w14:paraId="476AA623" w14:textId="4375F289" w:rsidR="00D80922" w:rsidRPr="00817A84" w:rsidRDefault="00D80922"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40">
    <w:p w14:paraId="61745A30" w14:textId="439338E8" w:rsidR="00D80922" w:rsidRDefault="00D80922"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1">
    <w:p w14:paraId="0CBA4D51" w14:textId="629575D2" w:rsidR="00D80922" w:rsidRPr="00206974" w:rsidRDefault="00D80922"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D80922" w:rsidRPr="00422F9F" w:rsidRDefault="00D80922"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2">
    <w:p w14:paraId="3E118463" w14:textId="3CB550E4" w:rsidR="00D80922" w:rsidRDefault="00D80922"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3">
    <w:p w14:paraId="1EE50D38" w14:textId="4F4C87C0" w:rsidR="00D80922" w:rsidRPr="003561E5" w:rsidRDefault="00D80922"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4">
    <w:p w14:paraId="706B9EA0" w14:textId="004A5F07" w:rsidR="00D80922" w:rsidRPr="00012C13" w:rsidRDefault="00D80922" w:rsidP="00CE160C">
      <w:pPr>
        <w:pStyle w:val="Textonotapie"/>
        <w:jc w:val="both"/>
      </w:pPr>
      <w:r w:rsidRPr="00012C13">
        <w:rPr>
          <w:rStyle w:val="Refdenotaalpie"/>
        </w:rPr>
        <w:footnoteRef/>
      </w:r>
      <w:r>
        <w:t xml:space="preserve"> No será días hábiles administrativos el sábado, domingo y festivos.</w:t>
      </w:r>
    </w:p>
  </w:footnote>
  <w:footnote w:id="45">
    <w:p w14:paraId="49A33F05" w14:textId="29BC74AF" w:rsidR="00D80922" w:rsidRPr="00A57E81" w:rsidRDefault="00D80922"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6">
    <w:p w14:paraId="03724066" w14:textId="4B1B2550" w:rsidR="00D80922" w:rsidRPr="00B52989" w:rsidRDefault="00D80922">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7">
    <w:p w14:paraId="40BF4654" w14:textId="31DA6B09" w:rsidR="00D80922" w:rsidRDefault="00D80922"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8">
    <w:p w14:paraId="2163DCCE" w14:textId="01C880C4" w:rsidR="00D80922" w:rsidRPr="007764D8" w:rsidRDefault="00D80922"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9">
    <w:p w14:paraId="34645A59" w14:textId="7A393651" w:rsidR="00D80922" w:rsidRPr="002D2258" w:rsidRDefault="00D80922"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D80922" w:rsidRPr="002D2258" w:rsidRDefault="00D80922">
      <w:pPr>
        <w:pStyle w:val="Textonotapie"/>
        <w:rPr>
          <w:lang w:val="es-MX"/>
        </w:rPr>
      </w:pPr>
    </w:p>
  </w:footnote>
  <w:footnote w:id="50">
    <w:p w14:paraId="39A34444" w14:textId="77777777" w:rsidR="00D80922" w:rsidRPr="00F16DA6" w:rsidRDefault="00D80922"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1">
    <w:p w14:paraId="474BB921" w14:textId="50BE96E4" w:rsidR="00D80922" w:rsidRPr="007764D8" w:rsidRDefault="00D80922"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2">
    <w:p w14:paraId="6FA2C532" w14:textId="568B66B3" w:rsidR="00D80922" w:rsidRPr="00A73F2A" w:rsidRDefault="00D80922"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3">
    <w:p w14:paraId="56B7AE1B" w14:textId="0170D638" w:rsidR="00D80922" w:rsidRPr="00A75D6D" w:rsidRDefault="00D80922"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4">
    <w:p w14:paraId="3E45B06D" w14:textId="166A319D" w:rsidR="00D80922" w:rsidRPr="00EE3839" w:rsidRDefault="00D80922"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5">
    <w:p w14:paraId="01A0BC04" w14:textId="108E9097" w:rsidR="00D80922" w:rsidRPr="0095599D" w:rsidRDefault="00D80922"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6">
    <w:p w14:paraId="4A9DFB20" w14:textId="459455D0" w:rsidR="00D80922" w:rsidRPr="006E1212" w:rsidRDefault="00D80922"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7">
    <w:p w14:paraId="29B7E4E0" w14:textId="77777777" w:rsidR="00D80922" w:rsidRPr="00B00B6C" w:rsidRDefault="00D80922"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D80922" w:rsidRPr="00973621" w:rsidRDefault="00D80922"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D80922" w:rsidRPr="00973621" w:rsidRDefault="00D80922" w:rsidP="003046D1">
      <w:pPr>
        <w:pStyle w:val="Textonotapie"/>
        <w:rPr>
          <w:lang w:val="es-ES"/>
        </w:rPr>
      </w:pPr>
    </w:p>
  </w:footnote>
  <w:footnote w:id="58">
    <w:p w14:paraId="0C4F74F4" w14:textId="77777777" w:rsidR="00D80922" w:rsidRDefault="00D80922"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9">
    <w:p w14:paraId="61113645" w14:textId="77777777" w:rsidR="00D80922" w:rsidRPr="000B0581" w:rsidRDefault="00D80922"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60">
    <w:p w14:paraId="6C5BCCA8" w14:textId="77777777" w:rsidR="00D80922" w:rsidRPr="000B0581" w:rsidRDefault="00D80922"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D80922" w:rsidRDefault="00D80922">
    <w:pPr>
      <w:pStyle w:val="Encabezado"/>
    </w:pPr>
  </w:p>
  <w:p w14:paraId="0BF3278F" w14:textId="77777777" w:rsidR="00D80922" w:rsidRDefault="00D80922"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D80922" w:rsidRDefault="00D80922"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D80922" w:rsidRDefault="00D80922"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332"/>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1E5"/>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AD0"/>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2FE3"/>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1E94"/>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611"/>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220"/>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137"/>
    <w:rsid w:val="002412C2"/>
    <w:rsid w:val="00241671"/>
    <w:rsid w:val="0024181F"/>
    <w:rsid w:val="00241C20"/>
    <w:rsid w:val="00241C4C"/>
    <w:rsid w:val="00241C8E"/>
    <w:rsid w:val="00241C9A"/>
    <w:rsid w:val="00242448"/>
    <w:rsid w:val="002424E4"/>
    <w:rsid w:val="00242633"/>
    <w:rsid w:val="0024296A"/>
    <w:rsid w:val="00242C18"/>
    <w:rsid w:val="00242E71"/>
    <w:rsid w:val="0024306C"/>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2F12"/>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251"/>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2F30"/>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5D0F"/>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94"/>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2B"/>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371"/>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270"/>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1C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5D8"/>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83F"/>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BEF"/>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0F9"/>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65A"/>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80"/>
    <w:rsid w:val="005C19F2"/>
    <w:rsid w:val="005C1A0A"/>
    <w:rsid w:val="005C1C76"/>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3E5"/>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4952"/>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58C"/>
    <w:rsid w:val="00662A9F"/>
    <w:rsid w:val="00662D7F"/>
    <w:rsid w:val="00663405"/>
    <w:rsid w:val="00663F4E"/>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5DF"/>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48C"/>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529"/>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82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2A1"/>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57C"/>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D9"/>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027"/>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B79AD"/>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19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6C14"/>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065"/>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4FCF"/>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6AF"/>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59"/>
    <w:rsid w:val="009C57D4"/>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36D7"/>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5F"/>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0E8D"/>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754"/>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7E8"/>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08"/>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216"/>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4"/>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0C36"/>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A11"/>
    <w:rsid w:val="00D07B93"/>
    <w:rsid w:val="00D07F1A"/>
    <w:rsid w:val="00D10521"/>
    <w:rsid w:val="00D105F0"/>
    <w:rsid w:val="00D10C64"/>
    <w:rsid w:val="00D11C9D"/>
    <w:rsid w:val="00D12096"/>
    <w:rsid w:val="00D12C95"/>
    <w:rsid w:val="00D12CC5"/>
    <w:rsid w:val="00D12E33"/>
    <w:rsid w:val="00D12E86"/>
    <w:rsid w:val="00D12F7E"/>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922"/>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3DBE"/>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65"/>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C97"/>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3B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091F"/>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CC6"/>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592C"/>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E4B"/>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82884580">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75817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61"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8A7EAA-E82A-47F1-95FA-F4DFC576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91</Pages>
  <Words>31883</Words>
  <Characters>175359</Characters>
  <Application>Microsoft Office Word</Application>
  <DocSecurity>0</DocSecurity>
  <Lines>1461</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206829</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179</cp:revision>
  <cp:lastPrinted>2025-04-15T21:36:00Z</cp:lastPrinted>
  <dcterms:created xsi:type="dcterms:W3CDTF">2026-03-24T15:34:00Z</dcterms:created>
  <dcterms:modified xsi:type="dcterms:W3CDTF">2026-05-13T02:21:00Z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