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9585E" w14:textId="77777777" w:rsidR="00835BBF" w:rsidRDefault="00835BBF" w:rsidP="00E06D26"/>
    <w:p w14:paraId="168FC2D3" w14:textId="77777777" w:rsidR="00835BBF" w:rsidRDefault="00835BBF" w:rsidP="00E06D26"/>
    <w:p w14:paraId="2431E6BB" w14:textId="77777777" w:rsidR="00835BBF" w:rsidRDefault="00835BBF" w:rsidP="00E06D26"/>
    <w:p w14:paraId="296D51C0" w14:textId="77777777" w:rsidR="00835BBF" w:rsidRDefault="00835BBF" w:rsidP="00E06D26"/>
    <w:p w14:paraId="61E606F8" w14:textId="77777777" w:rsidR="00835BBF" w:rsidRDefault="00835BBF" w:rsidP="00E06D26"/>
    <w:p w14:paraId="50A6383A" w14:textId="77777777" w:rsidR="00835BBF" w:rsidRDefault="00835BBF" w:rsidP="00E06D26"/>
    <w:p w14:paraId="13C7E4A3" w14:textId="77777777" w:rsidR="00835BBF" w:rsidRDefault="00835BBF" w:rsidP="00E06D26"/>
    <w:p w14:paraId="769AF357" w14:textId="77777777" w:rsidR="00835BBF" w:rsidRDefault="00835BBF" w:rsidP="00E06D26"/>
    <w:p w14:paraId="31763E4D" w14:textId="77777777" w:rsidR="00835BBF" w:rsidRDefault="00000000" w:rsidP="00E06D26">
      <w:pPr>
        <w:spacing w:after="400"/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6A1005C4" wp14:editId="03BA241F">
            <wp:extent cx="2507615" cy="11049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40E6D1" w14:textId="71A37853" w:rsidR="00835BBF" w:rsidRDefault="005622B0" w:rsidP="00E06D2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MODIFICACIÓN LINEAMIENTOS </w:t>
      </w:r>
      <w:r w:rsidR="00B31EBC">
        <w:rPr>
          <w:b/>
          <w:sz w:val="36"/>
          <w:szCs w:val="36"/>
        </w:rPr>
        <w:t>DE</w:t>
      </w:r>
      <w:r>
        <w:rPr>
          <w:b/>
          <w:sz w:val="36"/>
          <w:szCs w:val="36"/>
        </w:rPr>
        <w:t xml:space="preserve"> POSTULACIÓN</w:t>
      </w:r>
    </w:p>
    <w:p w14:paraId="74E3A768" w14:textId="77777777" w:rsidR="00835BBF" w:rsidRDefault="00000000" w:rsidP="00E06D2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“SELLO IMPACTA SUSTENTABLE”</w:t>
      </w:r>
    </w:p>
    <w:p w14:paraId="5C9A258F" w14:textId="77777777" w:rsidR="00835BBF" w:rsidRDefault="00000000" w:rsidP="00E06D2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2025</w:t>
      </w:r>
    </w:p>
    <w:p w14:paraId="209FC4A1" w14:textId="77777777" w:rsidR="00835BBF" w:rsidRDefault="00000000" w:rsidP="00E06D26">
      <w:r>
        <w:br w:type="page"/>
      </w:r>
    </w:p>
    <w:p w14:paraId="40879714" w14:textId="31C1F371" w:rsidR="005F41B0" w:rsidRDefault="005622B0" w:rsidP="005622B0">
      <w:r>
        <w:lastRenderedPageBreak/>
        <w:t xml:space="preserve">Mediante el presente acto y para una correcta ejecución del programa, se realiza la ampliación del plazo de postulación al “Programa Sello Impacta Sustentable 2025”. </w:t>
      </w:r>
    </w:p>
    <w:p w14:paraId="782FFB8C" w14:textId="77777777" w:rsidR="005622B0" w:rsidRDefault="005622B0" w:rsidP="005622B0">
      <w:pPr>
        <w:rPr>
          <w:b/>
          <w:bCs/>
        </w:rPr>
      </w:pPr>
    </w:p>
    <w:p w14:paraId="2EF631FE" w14:textId="1540F627" w:rsidR="005622B0" w:rsidRPr="005622B0" w:rsidRDefault="005622B0" w:rsidP="005622B0">
      <w:pPr>
        <w:rPr>
          <w:b/>
          <w:bCs/>
        </w:rPr>
      </w:pPr>
      <w:r w:rsidRPr="005622B0">
        <w:rPr>
          <w:b/>
          <w:bCs/>
        </w:rPr>
        <w:t xml:space="preserve">Donde dice: </w:t>
      </w:r>
    </w:p>
    <w:p w14:paraId="3C8BAB00" w14:textId="77777777" w:rsidR="005622B0" w:rsidRPr="005622B0" w:rsidRDefault="005622B0" w:rsidP="005622B0">
      <w:pPr>
        <w:pStyle w:val="Prrafodelista"/>
        <w:keepNext/>
        <w:keepLines/>
        <w:numPr>
          <w:ilvl w:val="0"/>
          <w:numId w:val="1"/>
        </w:numPr>
        <w:contextualSpacing w:val="0"/>
        <w:outlineLvl w:val="1"/>
        <w:rPr>
          <w:b/>
          <w:vanish/>
          <w:color w:val="000000"/>
        </w:rPr>
      </w:pPr>
    </w:p>
    <w:p w14:paraId="1438134C" w14:textId="77777777" w:rsidR="005622B0" w:rsidRPr="005622B0" w:rsidRDefault="005622B0" w:rsidP="005622B0">
      <w:pPr>
        <w:pStyle w:val="Prrafodelista"/>
        <w:keepNext/>
        <w:keepLines/>
        <w:numPr>
          <w:ilvl w:val="0"/>
          <w:numId w:val="1"/>
        </w:numPr>
        <w:contextualSpacing w:val="0"/>
        <w:outlineLvl w:val="1"/>
        <w:rPr>
          <w:b/>
          <w:vanish/>
          <w:color w:val="000000"/>
        </w:rPr>
      </w:pPr>
    </w:p>
    <w:p w14:paraId="79092682" w14:textId="77777777" w:rsidR="005622B0" w:rsidRPr="005622B0" w:rsidRDefault="005622B0" w:rsidP="005622B0">
      <w:pPr>
        <w:pStyle w:val="Prrafodelista"/>
        <w:keepNext/>
        <w:keepLines/>
        <w:numPr>
          <w:ilvl w:val="0"/>
          <w:numId w:val="1"/>
        </w:numPr>
        <w:contextualSpacing w:val="0"/>
        <w:outlineLvl w:val="1"/>
        <w:rPr>
          <w:b/>
          <w:vanish/>
          <w:color w:val="000000"/>
        </w:rPr>
      </w:pPr>
    </w:p>
    <w:p w14:paraId="48B5F39D" w14:textId="4648FC70" w:rsidR="00835BBF" w:rsidRDefault="00000000" w:rsidP="005622B0">
      <w:pPr>
        <w:pStyle w:val="Ttulo2"/>
        <w:numPr>
          <w:ilvl w:val="1"/>
          <w:numId w:val="1"/>
        </w:numPr>
        <w:ind w:left="1134"/>
      </w:pPr>
      <w:r>
        <w:t>Plazos de postulación</w:t>
      </w:r>
    </w:p>
    <w:tbl>
      <w:tblPr>
        <w:tblStyle w:val="a6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659"/>
        <w:gridCol w:w="2931"/>
        <w:gridCol w:w="3238"/>
      </w:tblGrid>
      <w:tr w:rsidR="00835BBF" w14:paraId="4AC865DA" w14:textId="77777777" w:rsidTr="000361FD">
        <w:trPr>
          <w:trHeight w:val="294"/>
          <w:tblHeader/>
        </w:trPr>
        <w:tc>
          <w:tcPr>
            <w:tcW w:w="1506" w:type="pct"/>
            <w:shd w:val="clear" w:color="auto" w:fill="EAF1DD" w:themeFill="accent3" w:themeFillTint="33"/>
            <w:vAlign w:val="center"/>
          </w:tcPr>
          <w:p w14:paraId="074FB4C4" w14:textId="77777777" w:rsidR="00835BBF" w:rsidRDefault="00000000" w:rsidP="00E06D26">
            <w:pPr>
              <w:spacing w:before="0" w:after="0" w:line="276" w:lineRule="auto"/>
              <w:jc w:val="center"/>
              <w:rPr>
                <w:b/>
              </w:rPr>
            </w:pPr>
            <w:r>
              <w:rPr>
                <w:b/>
              </w:rPr>
              <w:t>Postulación</w:t>
            </w:r>
          </w:p>
        </w:tc>
        <w:tc>
          <w:tcPr>
            <w:tcW w:w="1660" w:type="pct"/>
            <w:shd w:val="clear" w:color="auto" w:fill="EAF1DD" w:themeFill="accent3" w:themeFillTint="33"/>
            <w:vAlign w:val="center"/>
          </w:tcPr>
          <w:p w14:paraId="17D677CE" w14:textId="77777777" w:rsidR="00835BBF" w:rsidRDefault="00000000" w:rsidP="00E06D26">
            <w:pPr>
              <w:spacing w:before="0" w:after="0" w:line="276" w:lineRule="auto"/>
              <w:jc w:val="center"/>
              <w:rPr>
                <w:b/>
              </w:rPr>
            </w:pPr>
            <w:r>
              <w:rPr>
                <w:b/>
              </w:rPr>
              <w:t>Fecha</w:t>
            </w:r>
          </w:p>
        </w:tc>
        <w:tc>
          <w:tcPr>
            <w:tcW w:w="1834" w:type="pct"/>
            <w:shd w:val="clear" w:color="auto" w:fill="EAF1DD" w:themeFill="accent3" w:themeFillTint="33"/>
            <w:vAlign w:val="center"/>
          </w:tcPr>
          <w:p w14:paraId="19BEE0F2" w14:textId="77777777" w:rsidR="00835BBF" w:rsidRDefault="00000000" w:rsidP="00E06D26">
            <w:pPr>
              <w:spacing w:before="0" w:after="0" w:line="276" w:lineRule="auto"/>
              <w:jc w:val="center"/>
              <w:rPr>
                <w:b/>
              </w:rPr>
            </w:pPr>
            <w:r>
              <w:rPr>
                <w:b/>
              </w:rPr>
              <w:t>Horario de recepción continental</w:t>
            </w:r>
          </w:p>
        </w:tc>
      </w:tr>
      <w:tr w:rsidR="00835BBF" w14:paraId="46CF418E" w14:textId="77777777" w:rsidTr="000361FD">
        <w:trPr>
          <w:trHeight w:val="454"/>
        </w:trPr>
        <w:tc>
          <w:tcPr>
            <w:tcW w:w="1506" w:type="pct"/>
            <w:vAlign w:val="center"/>
          </w:tcPr>
          <w:p w14:paraId="04F8300B" w14:textId="77777777" w:rsidR="00835BBF" w:rsidRDefault="00000000" w:rsidP="00E06D26">
            <w:pPr>
              <w:spacing w:before="0" w:after="0" w:line="276" w:lineRule="auto"/>
            </w:pPr>
            <w:r>
              <w:t>Inicio</w:t>
            </w:r>
          </w:p>
        </w:tc>
        <w:tc>
          <w:tcPr>
            <w:tcW w:w="1660" w:type="pct"/>
            <w:vAlign w:val="center"/>
          </w:tcPr>
          <w:p w14:paraId="4057D34A" w14:textId="24768274" w:rsidR="00835BBF" w:rsidRDefault="00357023" w:rsidP="00E06D26">
            <w:pPr>
              <w:spacing w:before="0" w:after="0" w:line="276" w:lineRule="auto"/>
              <w:jc w:val="center"/>
            </w:pPr>
            <w:r>
              <w:t>06 de noviembre de 2025</w:t>
            </w:r>
          </w:p>
        </w:tc>
        <w:tc>
          <w:tcPr>
            <w:tcW w:w="1834" w:type="pct"/>
            <w:vAlign w:val="center"/>
          </w:tcPr>
          <w:p w14:paraId="045187B1" w14:textId="0CFEE67E" w:rsidR="00835BBF" w:rsidRDefault="00E37C45" w:rsidP="00E06D26">
            <w:pPr>
              <w:spacing w:before="0" w:after="0" w:line="276" w:lineRule="auto"/>
              <w:jc w:val="center"/>
            </w:pPr>
            <w:r>
              <w:t>1</w:t>
            </w:r>
            <w:r w:rsidR="00357023">
              <w:t>5</w:t>
            </w:r>
            <w:r>
              <w:t>:00 horas</w:t>
            </w:r>
          </w:p>
        </w:tc>
      </w:tr>
      <w:tr w:rsidR="00835BBF" w14:paraId="5B93594B" w14:textId="77777777" w:rsidTr="000361FD">
        <w:trPr>
          <w:trHeight w:val="454"/>
        </w:trPr>
        <w:tc>
          <w:tcPr>
            <w:tcW w:w="1506" w:type="pct"/>
            <w:vAlign w:val="center"/>
          </w:tcPr>
          <w:p w14:paraId="1812BD87" w14:textId="77777777" w:rsidR="00835BBF" w:rsidRDefault="00000000" w:rsidP="00E06D26">
            <w:pPr>
              <w:spacing w:before="0" w:after="0" w:line="276" w:lineRule="auto"/>
            </w:pPr>
            <w:r>
              <w:t>Cierre</w:t>
            </w:r>
          </w:p>
        </w:tc>
        <w:tc>
          <w:tcPr>
            <w:tcW w:w="1660" w:type="pct"/>
            <w:vAlign w:val="center"/>
          </w:tcPr>
          <w:p w14:paraId="21FDAED3" w14:textId="2267ADE4" w:rsidR="00835BBF" w:rsidRDefault="00F80DE0" w:rsidP="00E06D26">
            <w:pPr>
              <w:spacing w:before="0" w:after="0" w:line="276" w:lineRule="auto"/>
              <w:jc w:val="center"/>
            </w:pPr>
            <w:r>
              <w:t>1</w:t>
            </w:r>
            <w:r w:rsidR="00357023">
              <w:t>8</w:t>
            </w:r>
            <w:r>
              <w:t xml:space="preserve"> de noviembre de 2025</w:t>
            </w:r>
          </w:p>
        </w:tc>
        <w:tc>
          <w:tcPr>
            <w:tcW w:w="1834" w:type="pct"/>
            <w:vAlign w:val="center"/>
          </w:tcPr>
          <w:p w14:paraId="1C2892C5" w14:textId="149715F4" w:rsidR="00835BBF" w:rsidRDefault="00E37C45" w:rsidP="00E37C45">
            <w:pPr>
              <w:spacing w:before="0" w:after="0" w:line="276" w:lineRule="auto"/>
              <w:jc w:val="center"/>
            </w:pPr>
            <w:r>
              <w:t>1</w:t>
            </w:r>
            <w:r w:rsidR="00357023">
              <w:t>2</w:t>
            </w:r>
            <w:r>
              <w:t>:00 horas</w:t>
            </w:r>
          </w:p>
        </w:tc>
      </w:tr>
    </w:tbl>
    <w:p w14:paraId="3BC1CF78" w14:textId="77777777" w:rsidR="005622B0" w:rsidRDefault="005622B0" w:rsidP="005622B0">
      <w:pPr>
        <w:rPr>
          <w:b/>
          <w:bCs/>
        </w:rPr>
      </w:pPr>
    </w:p>
    <w:p w14:paraId="46E5CDEB" w14:textId="6C74111F" w:rsidR="005622B0" w:rsidRPr="005622B0" w:rsidRDefault="005622B0" w:rsidP="005622B0">
      <w:pPr>
        <w:rPr>
          <w:b/>
          <w:bCs/>
        </w:rPr>
      </w:pPr>
      <w:r>
        <w:rPr>
          <w:b/>
          <w:bCs/>
        </w:rPr>
        <w:t>Debe decir:</w:t>
      </w:r>
      <w:r w:rsidRPr="005622B0">
        <w:rPr>
          <w:b/>
          <w:bCs/>
        </w:rPr>
        <w:t xml:space="preserve"> </w:t>
      </w:r>
    </w:p>
    <w:p w14:paraId="72594D21" w14:textId="77777777" w:rsidR="00537E8D" w:rsidRPr="00537E8D" w:rsidRDefault="00537E8D" w:rsidP="00537E8D">
      <w:pPr>
        <w:pStyle w:val="Prrafodelista"/>
        <w:keepNext/>
        <w:keepLines/>
        <w:numPr>
          <w:ilvl w:val="0"/>
          <w:numId w:val="56"/>
        </w:numPr>
        <w:contextualSpacing w:val="0"/>
        <w:outlineLvl w:val="1"/>
        <w:rPr>
          <w:b/>
          <w:vanish/>
          <w:color w:val="000000"/>
        </w:rPr>
      </w:pPr>
    </w:p>
    <w:p w14:paraId="3EFADC7C" w14:textId="77777777" w:rsidR="00537E8D" w:rsidRPr="00537E8D" w:rsidRDefault="00537E8D" w:rsidP="00537E8D">
      <w:pPr>
        <w:pStyle w:val="Prrafodelista"/>
        <w:keepNext/>
        <w:keepLines/>
        <w:numPr>
          <w:ilvl w:val="0"/>
          <w:numId w:val="56"/>
        </w:numPr>
        <w:contextualSpacing w:val="0"/>
        <w:outlineLvl w:val="1"/>
        <w:rPr>
          <w:b/>
          <w:vanish/>
          <w:color w:val="000000"/>
        </w:rPr>
      </w:pPr>
    </w:p>
    <w:p w14:paraId="68064E07" w14:textId="77777777" w:rsidR="00537E8D" w:rsidRPr="00537E8D" w:rsidRDefault="00537E8D" w:rsidP="00537E8D">
      <w:pPr>
        <w:pStyle w:val="Prrafodelista"/>
        <w:keepNext/>
        <w:keepLines/>
        <w:numPr>
          <w:ilvl w:val="0"/>
          <w:numId w:val="56"/>
        </w:numPr>
        <w:contextualSpacing w:val="0"/>
        <w:outlineLvl w:val="1"/>
        <w:rPr>
          <w:b/>
          <w:vanish/>
          <w:color w:val="000000"/>
        </w:rPr>
      </w:pPr>
    </w:p>
    <w:p w14:paraId="7154EC67" w14:textId="38E944EF" w:rsidR="005622B0" w:rsidRDefault="005622B0" w:rsidP="00537E8D">
      <w:pPr>
        <w:pStyle w:val="Ttulo2"/>
        <w:numPr>
          <w:ilvl w:val="1"/>
          <w:numId w:val="56"/>
        </w:numPr>
        <w:ind w:left="1134"/>
      </w:pPr>
      <w:r>
        <w:t>Plazos de postulación</w:t>
      </w:r>
    </w:p>
    <w:p w14:paraId="6FF6CC7F" w14:textId="2FAB56AC" w:rsidR="00835BBF" w:rsidRDefault="005622B0" w:rsidP="005622B0">
      <w:r>
        <w:t>El plazo para recibir las postulaciones es el siguiente:</w:t>
      </w:r>
    </w:p>
    <w:tbl>
      <w:tblPr>
        <w:tblStyle w:val="a6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659"/>
        <w:gridCol w:w="2931"/>
        <w:gridCol w:w="3238"/>
      </w:tblGrid>
      <w:tr w:rsidR="005622B0" w14:paraId="2707534D" w14:textId="77777777" w:rsidTr="000361FD">
        <w:trPr>
          <w:trHeight w:val="294"/>
          <w:tblHeader/>
        </w:trPr>
        <w:tc>
          <w:tcPr>
            <w:tcW w:w="1506" w:type="pct"/>
            <w:shd w:val="clear" w:color="auto" w:fill="EAF1DD" w:themeFill="accent3" w:themeFillTint="33"/>
            <w:vAlign w:val="center"/>
          </w:tcPr>
          <w:p w14:paraId="1CAC2587" w14:textId="77777777" w:rsidR="005622B0" w:rsidRDefault="005622B0" w:rsidP="004B5080">
            <w:pPr>
              <w:spacing w:before="0" w:after="0" w:line="276" w:lineRule="auto"/>
              <w:jc w:val="center"/>
              <w:rPr>
                <w:b/>
              </w:rPr>
            </w:pPr>
            <w:r>
              <w:rPr>
                <w:b/>
              </w:rPr>
              <w:t>Postulación</w:t>
            </w:r>
          </w:p>
        </w:tc>
        <w:tc>
          <w:tcPr>
            <w:tcW w:w="1660" w:type="pct"/>
            <w:shd w:val="clear" w:color="auto" w:fill="EAF1DD" w:themeFill="accent3" w:themeFillTint="33"/>
            <w:vAlign w:val="center"/>
          </w:tcPr>
          <w:p w14:paraId="1328806A" w14:textId="77777777" w:rsidR="005622B0" w:rsidRDefault="005622B0" w:rsidP="004B5080">
            <w:pPr>
              <w:spacing w:before="0" w:after="0" w:line="276" w:lineRule="auto"/>
              <w:jc w:val="center"/>
              <w:rPr>
                <w:b/>
              </w:rPr>
            </w:pPr>
            <w:r>
              <w:rPr>
                <w:b/>
              </w:rPr>
              <w:t>Fecha</w:t>
            </w:r>
          </w:p>
        </w:tc>
        <w:tc>
          <w:tcPr>
            <w:tcW w:w="1834" w:type="pct"/>
            <w:shd w:val="clear" w:color="auto" w:fill="EAF1DD" w:themeFill="accent3" w:themeFillTint="33"/>
            <w:vAlign w:val="center"/>
          </w:tcPr>
          <w:p w14:paraId="13D32A38" w14:textId="77777777" w:rsidR="005622B0" w:rsidRDefault="005622B0" w:rsidP="004B5080">
            <w:pPr>
              <w:spacing w:before="0" w:after="0" w:line="276" w:lineRule="auto"/>
              <w:jc w:val="center"/>
              <w:rPr>
                <w:b/>
              </w:rPr>
            </w:pPr>
            <w:r>
              <w:rPr>
                <w:b/>
              </w:rPr>
              <w:t>Horario de recepción continental</w:t>
            </w:r>
          </w:p>
        </w:tc>
      </w:tr>
      <w:tr w:rsidR="005622B0" w14:paraId="050EF00B" w14:textId="77777777" w:rsidTr="000361FD">
        <w:trPr>
          <w:trHeight w:val="454"/>
        </w:trPr>
        <w:tc>
          <w:tcPr>
            <w:tcW w:w="1506" w:type="pct"/>
            <w:vAlign w:val="center"/>
          </w:tcPr>
          <w:p w14:paraId="5F138A36" w14:textId="77777777" w:rsidR="005622B0" w:rsidRDefault="005622B0" w:rsidP="004B5080">
            <w:pPr>
              <w:spacing w:before="0" w:after="0" w:line="276" w:lineRule="auto"/>
            </w:pPr>
            <w:r>
              <w:t>Inicio</w:t>
            </w:r>
          </w:p>
        </w:tc>
        <w:tc>
          <w:tcPr>
            <w:tcW w:w="1660" w:type="pct"/>
            <w:vAlign w:val="center"/>
          </w:tcPr>
          <w:p w14:paraId="0BAA2046" w14:textId="77777777" w:rsidR="005622B0" w:rsidRDefault="005622B0" w:rsidP="004B5080">
            <w:pPr>
              <w:spacing w:before="0" w:after="0" w:line="276" w:lineRule="auto"/>
              <w:jc w:val="center"/>
            </w:pPr>
            <w:r>
              <w:t>06 de noviembre de 2025</w:t>
            </w:r>
          </w:p>
        </w:tc>
        <w:tc>
          <w:tcPr>
            <w:tcW w:w="1834" w:type="pct"/>
            <w:vAlign w:val="center"/>
          </w:tcPr>
          <w:p w14:paraId="18A4CB10" w14:textId="77777777" w:rsidR="005622B0" w:rsidRDefault="005622B0" w:rsidP="004B5080">
            <w:pPr>
              <w:spacing w:before="0" w:after="0" w:line="276" w:lineRule="auto"/>
              <w:jc w:val="center"/>
            </w:pPr>
            <w:r>
              <w:t>15:00 horas</w:t>
            </w:r>
          </w:p>
        </w:tc>
      </w:tr>
      <w:tr w:rsidR="005622B0" w14:paraId="0DE35916" w14:textId="77777777" w:rsidTr="000361FD">
        <w:trPr>
          <w:trHeight w:val="454"/>
        </w:trPr>
        <w:tc>
          <w:tcPr>
            <w:tcW w:w="1506" w:type="pct"/>
            <w:vAlign w:val="center"/>
          </w:tcPr>
          <w:p w14:paraId="291B978F" w14:textId="77777777" w:rsidR="005622B0" w:rsidRDefault="005622B0" w:rsidP="004B5080">
            <w:pPr>
              <w:spacing w:before="0" w:after="0" w:line="276" w:lineRule="auto"/>
            </w:pPr>
            <w:r>
              <w:t>Cierre</w:t>
            </w:r>
          </w:p>
        </w:tc>
        <w:tc>
          <w:tcPr>
            <w:tcW w:w="1660" w:type="pct"/>
            <w:vAlign w:val="center"/>
          </w:tcPr>
          <w:p w14:paraId="22922051" w14:textId="4A4FE219" w:rsidR="005622B0" w:rsidRDefault="005622B0" w:rsidP="004B5080">
            <w:pPr>
              <w:spacing w:before="0" w:after="0" w:line="276" w:lineRule="auto"/>
              <w:jc w:val="center"/>
            </w:pPr>
            <w:r>
              <w:t>25 de noviembre de 2025</w:t>
            </w:r>
          </w:p>
        </w:tc>
        <w:tc>
          <w:tcPr>
            <w:tcW w:w="1834" w:type="pct"/>
            <w:vAlign w:val="center"/>
          </w:tcPr>
          <w:p w14:paraId="5AEE9552" w14:textId="77777777" w:rsidR="005622B0" w:rsidRDefault="005622B0" w:rsidP="004B5080">
            <w:pPr>
              <w:spacing w:before="0" w:after="0" w:line="276" w:lineRule="auto"/>
              <w:jc w:val="center"/>
            </w:pPr>
            <w:r>
              <w:t>12:00 horas</w:t>
            </w:r>
          </w:p>
        </w:tc>
      </w:tr>
    </w:tbl>
    <w:p w14:paraId="5927880A" w14:textId="77777777" w:rsidR="005622B0" w:rsidRDefault="005622B0" w:rsidP="005622B0"/>
    <w:p w14:paraId="4628B2E4" w14:textId="2ED322F4" w:rsidR="005622B0" w:rsidRPr="005622B0" w:rsidRDefault="005622B0" w:rsidP="000361FD">
      <w:pPr>
        <w:rPr>
          <w:b/>
          <w:bCs/>
        </w:rPr>
      </w:pPr>
      <w:r w:rsidRPr="005622B0">
        <w:rPr>
          <w:b/>
          <w:bCs/>
        </w:rPr>
        <w:t xml:space="preserve">En todo lo no modificado, rigen íntegramente las disposiciones de </w:t>
      </w:r>
      <w:r>
        <w:rPr>
          <w:b/>
          <w:bCs/>
        </w:rPr>
        <w:t>los Lineamientos</w:t>
      </w:r>
      <w:r w:rsidRPr="005622B0">
        <w:rPr>
          <w:b/>
          <w:bCs/>
        </w:rPr>
        <w:t xml:space="preserve"> de</w:t>
      </w:r>
      <w:r w:rsidR="000361FD">
        <w:rPr>
          <w:b/>
          <w:bCs/>
        </w:rPr>
        <w:t xml:space="preserve"> </w:t>
      </w:r>
      <w:r w:rsidRPr="005622B0">
        <w:rPr>
          <w:b/>
          <w:bCs/>
        </w:rPr>
        <w:t>Convocatoria que por el presente acto se modifica</w:t>
      </w:r>
      <w:r>
        <w:rPr>
          <w:b/>
          <w:bCs/>
        </w:rPr>
        <w:t xml:space="preserve">. </w:t>
      </w:r>
    </w:p>
    <w:sectPr w:rsidR="005622B0" w:rsidRPr="005622B0" w:rsidSect="005622B0">
      <w:pgSz w:w="12240" w:h="15840"/>
      <w:pgMar w:top="1417" w:right="1701" w:bottom="1417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EFFA5F" w14:textId="77777777" w:rsidR="00296311" w:rsidRDefault="00296311">
      <w:pPr>
        <w:spacing w:before="0" w:after="0" w:line="240" w:lineRule="auto"/>
      </w:pPr>
      <w:r>
        <w:separator/>
      </w:r>
    </w:p>
  </w:endnote>
  <w:endnote w:type="continuationSeparator" w:id="0">
    <w:p w14:paraId="26B47314" w14:textId="77777777" w:rsidR="00296311" w:rsidRDefault="0029631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95BF4EF1-B32A-4EFA-B227-04354F8255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40C511E-677A-43CD-8FB4-8B69091D067B}"/>
    <w:embedBold r:id="rId3" w:fontKey="{AB84CE9E-5AB7-4498-9617-C43008A2C57D}"/>
    <w:embedItalic r:id="rId4" w:fontKey="{1F15B179-8823-4910-8FE0-B65050777F0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9F5AA8F5-72ED-452A-A223-8538B9BA39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E3AD080-B4DF-4649-90B4-9DD2AD5B2D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8E8A8E" w14:textId="77777777" w:rsidR="00296311" w:rsidRDefault="00296311">
      <w:pPr>
        <w:spacing w:before="0" w:after="0" w:line="240" w:lineRule="auto"/>
      </w:pPr>
      <w:r>
        <w:separator/>
      </w:r>
    </w:p>
  </w:footnote>
  <w:footnote w:type="continuationSeparator" w:id="0">
    <w:p w14:paraId="40BFCF15" w14:textId="77777777" w:rsidR="00296311" w:rsidRDefault="0029631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91B88"/>
    <w:multiLevelType w:val="hybridMultilevel"/>
    <w:tmpl w:val="EB608A2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B5401"/>
    <w:multiLevelType w:val="multilevel"/>
    <w:tmpl w:val="C8CE21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1043B"/>
    <w:multiLevelType w:val="hybridMultilevel"/>
    <w:tmpl w:val="F6106BC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7274F9"/>
    <w:multiLevelType w:val="multilevel"/>
    <w:tmpl w:val="75A838C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9D4C0C"/>
    <w:multiLevelType w:val="multilevel"/>
    <w:tmpl w:val="3E3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5464CD"/>
    <w:multiLevelType w:val="multilevel"/>
    <w:tmpl w:val="AB289C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BDB01AE"/>
    <w:multiLevelType w:val="multilevel"/>
    <w:tmpl w:val="8E46B0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4046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7" w15:restartNumberingAfterBreak="0">
    <w:nsid w:val="0DCD3568"/>
    <w:multiLevelType w:val="hybridMultilevel"/>
    <w:tmpl w:val="C9E8560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A94758"/>
    <w:multiLevelType w:val="multilevel"/>
    <w:tmpl w:val="A238B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EB3574"/>
    <w:multiLevelType w:val="multilevel"/>
    <w:tmpl w:val="8E46B0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4046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10" w15:restartNumberingAfterBreak="0">
    <w:nsid w:val="19237FE8"/>
    <w:multiLevelType w:val="hybridMultilevel"/>
    <w:tmpl w:val="7322425C"/>
    <w:lvl w:ilvl="0" w:tplc="34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1CBD45F6"/>
    <w:multiLevelType w:val="multilevel"/>
    <w:tmpl w:val="779E4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BE5CAF"/>
    <w:multiLevelType w:val="multilevel"/>
    <w:tmpl w:val="FAF8B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F0719F"/>
    <w:multiLevelType w:val="multilevel"/>
    <w:tmpl w:val="779657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2596160"/>
    <w:multiLevelType w:val="multilevel"/>
    <w:tmpl w:val="D8DE7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289166A"/>
    <w:multiLevelType w:val="multilevel"/>
    <w:tmpl w:val="1B3AE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3C91175"/>
    <w:multiLevelType w:val="multilevel"/>
    <w:tmpl w:val="EB1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4295FA0"/>
    <w:multiLevelType w:val="hybridMultilevel"/>
    <w:tmpl w:val="77CC2BD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99491C"/>
    <w:multiLevelType w:val="multilevel"/>
    <w:tmpl w:val="C520067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4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28115953"/>
    <w:multiLevelType w:val="hybridMultilevel"/>
    <w:tmpl w:val="10A286F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8D6E56"/>
    <w:multiLevelType w:val="hybridMultilevel"/>
    <w:tmpl w:val="6A744B3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8BC6926"/>
    <w:multiLevelType w:val="multilevel"/>
    <w:tmpl w:val="4F42195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514E5F"/>
    <w:multiLevelType w:val="multilevel"/>
    <w:tmpl w:val="8E46B0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4046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23" w15:restartNumberingAfterBreak="0">
    <w:nsid w:val="2CC00018"/>
    <w:multiLevelType w:val="hybridMultilevel"/>
    <w:tmpl w:val="4DE0067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E3583E"/>
    <w:multiLevelType w:val="multilevel"/>
    <w:tmpl w:val="23CEF9A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BE51C9"/>
    <w:multiLevelType w:val="multilevel"/>
    <w:tmpl w:val="8E46B0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4046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26" w15:restartNumberingAfterBreak="0">
    <w:nsid w:val="36FE7D5B"/>
    <w:multiLevelType w:val="multilevel"/>
    <w:tmpl w:val="C7C46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7D05F16"/>
    <w:multiLevelType w:val="multilevel"/>
    <w:tmpl w:val="2C6EC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A7A0F00"/>
    <w:multiLevelType w:val="hybridMultilevel"/>
    <w:tmpl w:val="061E200C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0A7162"/>
    <w:multiLevelType w:val="multilevel"/>
    <w:tmpl w:val="0408F27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6A5F4E"/>
    <w:multiLevelType w:val="hybridMultilevel"/>
    <w:tmpl w:val="061E200C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B7287E"/>
    <w:multiLevelType w:val="multilevel"/>
    <w:tmpl w:val="36AE0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BD33228"/>
    <w:multiLevelType w:val="multilevel"/>
    <w:tmpl w:val="8E46B0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4046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33" w15:restartNumberingAfterBreak="0">
    <w:nsid w:val="4C2B6422"/>
    <w:multiLevelType w:val="multilevel"/>
    <w:tmpl w:val="C520067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4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4C452A49"/>
    <w:multiLevelType w:val="multilevel"/>
    <w:tmpl w:val="EAAA0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4143A46"/>
    <w:multiLevelType w:val="multilevel"/>
    <w:tmpl w:val="B470C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AAE7FB1"/>
    <w:multiLevelType w:val="hybridMultilevel"/>
    <w:tmpl w:val="061E200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CE52E8"/>
    <w:multiLevelType w:val="hybridMultilevel"/>
    <w:tmpl w:val="8E2A55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294949"/>
    <w:multiLevelType w:val="hybridMultilevel"/>
    <w:tmpl w:val="061E200C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C33BF6"/>
    <w:multiLevelType w:val="hybridMultilevel"/>
    <w:tmpl w:val="F698DED4"/>
    <w:lvl w:ilvl="0" w:tplc="34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0" w15:restartNumberingAfterBreak="0">
    <w:nsid w:val="5E6D4106"/>
    <w:multiLevelType w:val="multilevel"/>
    <w:tmpl w:val="4F42195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0A43531"/>
    <w:multiLevelType w:val="hybridMultilevel"/>
    <w:tmpl w:val="8C7015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1F008E8"/>
    <w:multiLevelType w:val="hybridMultilevel"/>
    <w:tmpl w:val="949A5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29C4442"/>
    <w:multiLevelType w:val="multilevel"/>
    <w:tmpl w:val="9E2812F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866602D"/>
    <w:multiLevelType w:val="multilevel"/>
    <w:tmpl w:val="F1A01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1970FDB"/>
    <w:multiLevelType w:val="multilevel"/>
    <w:tmpl w:val="DE588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4106A63"/>
    <w:multiLevelType w:val="hybridMultilevel"/>
    <w:tmpl w:val="53ECFE1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8C3EC7"/>
    <w:multiLevelType w:val="hybridMultilevel"/>
    <w:tmpl w:val="52D8AE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E24058"/>
    <w:multiLevelType w:val="multilevel"/>
    <w:tmpl w:val="599C0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89B1258"/>
    <w:multiLevelType w:val="multilevel"/>
    <w:tmpl w:val="EC5C09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7974353C"/>
    <w:multiLevelType w:val="multilevel"/>
    <w:tmpl w:val="0C709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BC333BE"/>
    <w:multiLevelType w:val="multilevel"/>
    <w:tmpl w:val="833AE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C7B42CF"/>
    <w:multiLevelType w:val="multilevel"/>
    <w:tmpl w:val="8E46B0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4046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3" w15:restartNumberingAfterBreak="0">
    <w:nsid w:val="7E747581"/>
    <w:multiLevelType w:val="hybridMultilevel"/>
    <w:tmpl w:val="6F489E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EEA195C"/>
    <w:multiLevelType w:val="multilevel"/>
    <w:tmpl w:val="49A83C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5" w15:restartNumberingAfterBreak="0">
    <w:nsid w:val="7F646117"/>
    <w:multiLevelType w:val="multilevel"/>
    <w:tmpl w:val="F800A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7864918">
    <w:abstractNumId w:val="22"/>
  </w:num>
  <w:num w:numId="2" w16cid:durableId="1128014437">
    <w:abstractNumId w:val="54"/>
  </w:num>
  <w:num w:numId="3" w16cid:durableId="312880102">
    <w:abstractNumId w:val="49"/>
  </w:num>
  <w:num w:numId="4" w16cid:durableId="931667732">
    <w:abstractNumId w:val="1"/>
  </w:num>
  <w:num w:numId="5" w16cid:durableId="1489978854">
    <w:abstractNumId w:val="5"/>
  </w:num>
  <w:num w:numId="6" w16cid:durableId="443813126">
    <w:abstractNumId w:val="13"/>
  </w:num>
  <w:num w:numId="7" w16cid:durableId="1121144570">
    <w:abstractNumId w:val="24"/>
  </w:num>
  <w:num w:numId="8" w16cid:durableId="512846437">
    <w:abstractNumId w:val="29"/>
  </w:num>
  <w:num w:numId="9" w16cid:durableId="851650421">
    <w:abstractNumId w:val="21"/>
  </w:num>
  <w:num w:numId="10" w16cid:durableId="122357715">
    <w:abstractNumId w:val="43"/>
  </w:num>
  <w:num w:numId="11" w16cid:durableId="892885382">
    <w:abstractNumId w:val="3"/>
  </w:num>
  <w:num w:numId="12" w16cid:durableId="1256743708">
    <w:abstractNumId w:val="40"/>
  </w:num>
  <w:num w:numId="13" w16cid:durableId="544755742">
    <w:abstractNumId w:val="42"/>
  </w:num>
  <w:num w:numId="14" w16cid:durableId="1387072251">
    <w:abstractNumId w:val="47"/>
  </w:num>
  <w:num w:numId="15" w16cid:durableId="1370061615">
    <w:abstractNumId w:val="7"/>
  </w:num>
  <w:num w:numId="16" w16cid:durableId="866603223">
    <w:abstractNumId w:val="53"/>
  </w:num>
  <w:num w:numId="17" w16cid:durableId="1388339153">
    <w:abstractNumId w:val="23"/>
  </w:num>
  <w:num w:numId="18" w16cid:durableId="1958834401">
    <w:abstractNumId w:val="19"/>
  </w:num>
  <w:num w:numId="19" w16cid:durableId="1895191417">
    <w:abstractNumId w:val="36"/>
  </w:num>
  <w:num w:numId="20" w16cid:durableId="953367112">
    <w:abstractNumId w:val="38"/>
  </w:num>
  <w:num w:numId="21" w16cid:durableId="2063479065">
    <w:abstractNumId w:val="30"/>
  </w:num>
  <w:num w:numId="22" w16cid:durableId="275524707">
    <w:abstractNumId w:val="6"/>
  </w:num>
  <w:num w:numId="23" w16cid:durableId="1708986753">
    <w:abstractNumId w:val="9"/>
  </w:num>
  <w:num w:numId="24" w16cid:durableId="434138070">
    <w:abstractNumId w:val="33"/>
  </w:num>
  <w:num w:numId="25" w16cid:durableId="827205880">
    <w:abstractNumId w:val="39"/>
  </w:num>
  <w:num w:numId="26" w16cid:durableId="1334839233">
    <w:abstractNumId w:val="10"/>
  </w:num>
  <w:num w:numId="27" w16cid:durableId="2026706942">
    <w:abstractNumId w:val="18"/>
  </w:num>
  <w:num w:numId="28" w16cid:durableId="1180509707">
    <w:abstractNumId w:val="44"/>
  </w:num>
  <w:num w:numId="29" w16cid:durableId="1326082180">
    <w:abstractNumId w:val="15"/>
  </w:num>
  <w:num w:numId="30" w16cid:durableId="1432779115">
    <w:abstractNumId w:val="27"/>
  </w:num>
  <w:num w:numId="31" w16cid:durableId="1774665036">
    <w:abstractNumId w:val="37"/>
  </w:num>
  <w:num w:numId="32" w16cid:durableId="1720861529">
    <w:abstractNumId w:val="26"/>
  </w:num>
  <w:num w:numId="33" w16cid:durableId="602226021">
    <w:abstractNumId w:val="2"/>
  </w:num>
  <w:num w:numId="34" w16cid:durableId="1363750241">
    <w:abstractNumId w:val="8"/>
  </w:num>
  <w:num w:numId="35" w16cid:durableId="1363356410">
    <w:abstractNumId w:val="46"/>
  </w:num>
  <w:num w:numId="36" w16cid:durableId="894853006">
    <w:abstractNumId w:val="17"/>
  </w:num>
  <w:num w:numId="37" w16cid:durableId="1909531784">
    <w:abstractNumId w:val="12"/>
  </w:num>
  <w:num w:numId="38" w16cid:durableId="278073120">
    <w:abstractNumId w:val="31"/>
  </w:num>
  <w:num w:numId="39" w16cid:durableId="419302818">
    <w:abstractNumId w:val="51"/>
  </w:num>
  <w:num w:numId="40" w16cid:durableId="212930128">
    <w:abstractNumId w:val="11"/>
  </w:num>
  <w:num w:numId="41" w16cid:durableId="1981576120">
    <w:abstractNumId w:val="34"/>
  </w:num>
  <w:num w:numId="42" w16cid:durableId="273053346">
    <w:abstractNumId w:val="55"/>
  </w:num>
  <w:num w:numId="43" w16cid:durableId="1133601484">
    <w:abstractNumId w:val="48"/>
  </w:num>
  <w:num w:numId="44" w16cid:durableId="622274041">
    <w:abstractNumId w:val="50"/>
  </w:num>
  <w:num w:numId="45" w16cid:durableId="1969774356">
    <w:abstractNumId w:val="4"/>
  </w:num>
  <w:num w:numId="46" w16cid:durableId="5327920">
    <w:abstractNumId w:val="14"/>
  </w:num>
  <w:num w:numId="47" w16cid:durableId="1589192737">
    <w:abstractNumId w:val="35"/>
  </w:num>
  <w:num w:numId="48" w16cid:durableId="1488978457">
    <w:abstractNumId w:val="20"/>
  </w:num>
  <w:num w:numId="49" w16cid:durableId="1700934558">
    <w:abstractNumId w:val="0"/>
  </w:num>
  <w:num w:numId="50" w16cid:durableId="1839884035">
    <w:abstractNumId w:val="45"/>
  </w:num>
  <w:num w:numId="51" w16cid:durableId="1878080534">
    <w:abstractNumId w:val="16"/>
  </w:num>
  <w:num w:numId="52" w16cid:durableId="1620720692">
    <w:abstractNumId w:val="41"/>
  </w:num>
  <w:num w:numId="53" w16cid:durableId="504511906">
    <w:abstractNumId w:val="28"/>
  </w:num>
  <w:num w:numId="54" w16cid:durableId="1125000137">
    <w:abstractNumId w:val="52"/>
  </w:num>
  <w:num w:numId="55" w16cid:durableId="1693416516">
    <w:abstractNumId w:val="25"/>
  </w:num>
  <w:num w:numId="56" w16cid:durableId="157400168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BBF"/>
    <w:rsid w:val="000361FD"/>
    <w:rsid w:val="00040C3B"/>
    <w:rsid w:val="00091653"/>
    <w:rsid w:val="001170B1"/>
    <w:rsid w:val="00132C1E"/>
    <w:rsid w:val="00134201"/>
    <w:rsid w:val="0013664E"/>
    <w:rsid w:val="00140E08"/>
    <w:rsid w:val="0015159C"/>
    <w:rsid w:val="001525E7"/>
    <w:rsid w:val="00156A1B"/>
    <w:rsid w:val="00186087"/>
    <w:rsid w:val="001A481B"/>
    <w:rsid w:val="001B2E3D"/>
    <w:rsid w:val="00202440"/>
    <w:rsid w:val="00216C56"/>
    <w:rsid w:val="0023506F"/>
    <w:rsid w:val="002366E9"/>
    <w:rsid w:val="002446F3"/>
    <w:rsid w:val="00272EE8"/>
    <w:rsid w:val="00282C68"/>
    <w:rsid w:val="00291359"/>
    <w:rsid w:val="00296311"/>
    <w:rsid w:val="002C4D34"/>
    <w:rsid w:val="002D4F1D"/>
    <w:rsid w:val="002E7244"/>
    <w:rsid w:val="003057F9"/>
    <w:rsid w:val="00357023"/>
    <w:rsid w:val="00384632"/>
    <w:rsid w:val="00387B69"/>
    <w:rsid w:val="00397BD0"/>
    <w:rsid w:val="003F460A"/>
    <w:rsid w:val="00425645"/>
    <w:rsid w:val="00435D8F"/>
    <w:rsid w:val="004647BC"/>
    <w:rsid w:val="004856FC"/>
    <w:rsid w:val="00493F92"/>
    <w:rsid w:val="004A10D4"/>
    <w:rsid w:val="00501F48"/>
    <w:rsid w:val="005036A2"/>
    <w:rsid w:val="00505980"/>
    <w:rsid w:val="005114F4"/>
    <w:rsid w:val="005203CE"/>
    <w:rsid w:val="00533286"/>
    <w:rsid w:val="00537E8D"/>
    <w:rsid w:val="00542D3F"/>
    <w:rsid w:val="005622B0"/>
    <w:rsid w:val="00592259"/>
    <w:rsid w:val="005933BA"/>
    <w:rsid w:val="005B6709"/>
    <w:rsid w:val="005F41B0"/>
    <w:rsid w:val="006423F8"/>
    <w:rsid w:val="006721DE"/>
    <w:rsid w:val="006872BA"/>
    <w:rsid w:val="006B0845"/>
    <w:rsid w:val="006B7AE0"/>
    <w:rsid w:val="00716691"/>
    <w:rsid w:val="007427C2"/>
    <w:rsid w:val="007750CF"/>
    <w:rsid w:val="007A4303"/>
    <w:rsid w:val="007A7834"/>
    <w:rsid w:val="007B139B"/>
    <w:rsid w:val="00835BBF"/>
    <w:rsid w:val="00863A91"/>
    <w:rsid w:val="008E602B"/>
    <w:rsid w:val="00940690"/>
    <w:rsid w:val="009657D7"/>
    <w:rsid w:val="00985289"/>
    <w:rsid w:val="00997129"/>
    <w:rsid w:val="009A3A84"/>
    <w:rsid w:val="009B5981"/>
    <w:rsid w:val="009B744E"/>
    <w:rsid w:val="009E65D7"/>
    <w:rsid w:val="00A0763A"/>
    <w:rsid w:val="00A07A8E"/>
    <w:rsid w:val="00A32CD5"/>
    <w:rsid w:val="00A4388E"/>
    <w:rsid w:val="00A44A0A"/>
    <w:rsid w:val="00A57F8C"/>
    <w:rsid w:val="00A80B6C"/>
    <w:rsid w:val="00A9431F"/>
    <w:rsid w:val="00AC01C6"/>
    <w:rsid w:val="00AC463F"/>
    <w:rsid w:val="00AD127D"/>
    <w:rsid w:val="00AD423D"/>
    <w:rsid w:val="00AE192A"/>
    <w:rsid w:val="00AE26F6"/>
    <w:rsid w:val="00B0284B"/>
    <w:rsid w:val="00B22A84"/>
    <w:rsid w:val="00B31EBC"/>
    <w:rsid w:val="00B34CDA"/>
    <w:rsid w:val="00B44141"/>
    <w:rsid w:val="00B50B7F"/>
    <w:rsid w:val="00B5167A"/>
    <w:rsid w:val="00B559D2"/>
    <w:rsid w:val="00B714FB"/>
    <w:rsid w:val="00B900FA"/>
    <w:rsid w:val="00B978BB"/>
    <w:rsid w:val="00BC36FE"/>
    <w:rsid w:val="00BD5FB4"/>
    <w:rsid w:val="00BF68B6"/>
    <w:rsid w:val="00C250D8"/>
    <w:rsid w:val="00C32850"/>
    <w:rsid w:val="00C42B18"/>
    <w:rsid w:val="00C90782"/>
    <w:rsid w:val="00CA0211"/>
    <w:rsid w:val="00CB5656"/>
    <w:rsid w:val="00CE323E"/>
    <w:rsid w:val="00CF326C"/>
    <w:rsid w:val="00D028EF"/>
    <w:rsid w:val="00D376E3"/>
    <w:rsid w:val="00D73293"/>
    <w:rsid w:val="00D7470A"/>
    <w:rsid w:val="00DB7A1C"/>
    <w:rsid w:val="00DD1CD9"/>
    <w:rsid w:val="00DF4C21"/>
    <w:rsid w:val="00E04757"/>
    <w:rsid w:val="00E06D26"/>
    <w:rsid w:val="00E07D34"/>
    <w:rsid w:val="00E20884"/>
    <w:rsid w:val="00E24937"/>
    <w:rsid w:val="00E34FE5"/>
    <w:rsid w:val="00E37C45"/>
    <w:rsid w:val="00E500D8"/>
    <w:rsid w:val="00E6523B"/>
    <w:rsid w:val="00E91278"/>
    <w:rsid w:val="00E97AE6"/>
    <w:rsid w:val="00ED1497"/>
    <w:rsid w:val="00EE56B7"/>
    <w:rsid w:val="00EF3F0F"/>
    <w:rsid w:val="00F239A3"/>
    <w:rsid w:val="00F350C4"/>
    <w:rsid w:val="00F42946"/>
    <w:rsid w:val="00F62FFF"/>
    <w:rsid w:val="00F64494"/>
    <w:rsid w:val="00F71517"/>
    <w:rsid w:val="00F80DE0"/>
    <w:rsid w:val="00F821DB"/>
    <w:rsid w:val="00FB283B"/>
    <w:rsid w:val="00FC05E0"/>
    <w:rsid w:val="00FC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B7223"/>
  <w15:docId w15:val="{63C4B09F-9AE8-4F79-B067-C980DC1B2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tabs>
          <w:tab w:val="left" w:pos="-142"/>
        </w:tabs>
        <w:spacing w:before="240" w:after="24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00"/>
      <w:ind w:left="714" w:hanging="357"/>
      <w:outlineLvl w:val="0"/>
    </w:pPr>
    <w:rPr>
      <w:b/>
      <w:color w:val="000000"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ind w:left="720" w:hanging="360"/>
      <w:outlineLvl w:val="1"/>
    </w:pPr>
    <w:rPr>
      <w:b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C17E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17ED"/>
  </w:style>
  <w:style w:type="paragraph" w:styleId="Piedepgina">
    <w:name w:val="footer"/>
    <w:basedOn w:val="Normal"/>
    <w:link w:val="PiedepginaCar"/>
    <w:uiPriority w:val="99"/>
    <w:unhideWhenUsed/>
    <w:rsid w:val="008C17E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17ED"/>
  </w:style>
  <w:style w:type="table" w:styleId="Tablaconcuadrcula">
    <w:name w:val="Table Grid"/>
    <w:basedOn w:val="Tablanormal"/>
    <w:uiPriority w:val="39"/>
    <w:rsid w:val="00C7497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CB4F7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C1114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1114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11147"/>
    <w:rPr>
      <w:rFonts w:ascii="Calibri" w:eastAsia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1114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11147"/>
    <w:rPr>
      <w:rFonts w:ascii="Calibri" w:eastAsia="Calibri" w:hAnsi="Calibri" w:cs="Calibri"/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3D688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D6880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uiPriority w:val="9"/>
    <w:rsid w:val="00E11B7E"/>
    <w:rPr>
      <w:rFonts w:ascii="Calibri" w:eastAsia="Calibri" w:hAnsi="Calibri" w:cs="Calibri"/>
      <w:b/>
      <w:color w:val="000000" w:themeColor="text1"/>
      <w:szCs w:val="32"/>
    </w:rPr>
  </w:style>
  <w:style w:type="paragraph" w:styleId="NormalWeb">
    <w:name w:val="Normal (Web)"/>
    <w:basedOn w:val="Normal"/>
    <w:uiPriority w:val="99"/>
    <w:semiHidden/>
    <w:unhideWhenUsed/>
    <w:rsid w:val="007453A7"/>
    <w:pPr>
      <w:tabs>
        <w:tab w:val="clear" w:pos="-142"/>
      </w:tabs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</w:rPr>
  </w:style>
  <w:style w:type="table" w:customStyle="1" w:styleId="a1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Refdenotaalpie">
    <w:name w:val="footnote reference"/>
    <w:uiPriority w:val="99"/>
    <w:rsid w:val="00EB65F0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EB65F0"/>
    <w:pPr>
      <w:tabs>
        <w:tab w:val="clear" w:pos="-142"/>
      </w:tabs>
      <w:spacing w:before="0"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EB65F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ind w:left="720" w:hanging="360"/>
    </w:pPr>
    <w:rPr>
      <w:b/>
      <w:color w:val="000000"/>
    </w:rPr>
  </w:style>
  <w:style w:type="table" w:customStyle="1" w:styleId="a5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E06D26"/>
    <w:pPr>
      <w:tabs>
        <w:tab w:val="clear" w:pos="-142"/>
      </w:tabs>
      <w:spacing w:before="0" w:after="0" w:line="240" w:lineRule="auto"/>
    </w:pPr>
    <w:rPr>
      <w:rFonts w:eastAsia="Aptos"/>
      <w:color w:val="000000"/>
      <w:kern w:val="2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5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8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4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3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1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8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4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9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lWGK4H19Xvt2GkYvF5dnheYMbQ==">CgMxLjAyDmguY2g1dDUxeXZ4b2lqMg5oLm9kbXYzMGgweTZjbTIIaC5namRneHM4AHIhMWg2SGpZMTZRWkowQkQ2MXhEc2laaFFUcmRKZklhVVZ3</go:docsCustomData>
</go:gDocsCustomXmlDataStorage>
</file>

<file path=customXml/itemProps1.xml><?xml version="1.0" encoding="utf-8"?>
<ds:datastoreItem xmlns:ds="http://schemas.openxmlformats.org/officeDocument/2006/customXml" ds:itemID="{1102AB92-F787-4CF7-AFAC-595C9318C1C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124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Mariela Bahamondes Ortiz</dc:creator>
  <cp:lastModifiedBy>Mariela Bahamondes Ortiz</cp:lastModifiedBy>
  <cp:revision>5</cp:revision>
  <dcterms:created xsi:type="dcterms:W3CDTF">2025-11-13T13:01:00Z</dcterms:created>
  <dcterms:modified xsi:type="dcterms:W3CDTF">2025-11-17T18:51:00Z</dcterms:modified>
</cp:coreProperties>
</file>