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48D6E732"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w:t>
      </w:r>
      <w:r w:rsidR="00A82A45">
        <w:rPr>
          <w:rFonts w:ascii="Arial" w:eastAsia="gobCL" w:hAnsi="Arial" w:cs="Arial"/>
          <w:b/>
          <w:sz w:val="36"/>
        </w:rPr>
        <w:t>5</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29DD556C"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REGIÓN</w:t>
      </w:r>
      <w:r w:rsidR="009F7BBB">
        <w:rPr>
          <w:rFonts w:ascii="Arial" w:eastAsia="gobCL" w:hAnsi="Arial" w:cs="Arial"/>
          <w:b/>
        </w:rPr>
        <w:t xml:space="preserve"> </w:t>
      </w:r>
      <w:r w:rsidR="00433A5E">
        <w:rPr>
          <w:rFonts w:ascii="Arial" w:eastAsia="gobCL" w:hAnsi="Arial" w:cs="Arial"/>
          <w:b/>
        </w:rPr>
        <w:t>DE LOS RÍOS</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2"/>
          <w:lang w:val="es-ES"/>
        </w:rPr>
        <w:id w:val="28686477"/>
        <w:docPartObj>
          <w:docPartGallery w:val="Table of Contents"/>
          <w:docPartUnique/>
        </w:docPartObj>
      </w:sdtPr>
      <w:sdtEndPr>
        <w:rPr>
          <w:b/>
          <w:bCs/>
        </w:rPr>
      </w:sdtEndPr>
      <w:sdtContent>
        <w:p w14:paraId="7B66D2C2" w14:textId="77777777" w:rsidR="00BD4489" w:rsidRPr="009165AB" w:rsidRDefault="00BD4489" w:rsidP="008B58A5">
          <w:pPr>
            <w:pStyle w:val="TtuloTDC"/>
            <w:spacing w:line="240" w:lineRule="auto"/>
            <w:rPr>
              <w:rFonts w:ascii="Arial" w:hAnsi="Arial" w:cs="Arial"/>
              <w:sz w:val="2"/>
              <w:szCs w:val="2"/>
            </w:rPr>
          </w:pPr>
          <w:r w:rsidRPr="009165AB">
            <w:rPr>
              <w:rFonts w:ascii="Arial" w:hAnsi="Arial" w:cs="Arial"/>
              <w:sz w:val="2"/>
              <w:szCs w:val="2"/>
              <w:lang w:val="es-ES"/>
            </w:rPr>
            <w:t>Índice</w:t>
          </w:r>
        </w:p>
        <w:p w14:paraId="45F6B7A9" w14:textId="4BBD8FAD" w:rsidR="00022882" w:rsidRPr="00022882" w:rsidRDefault="00BD4489">
          <w:pPr>
            <w:pStyle w:val="TDC1"/>
            <w:rPr>
              <w:rFonts w:cstheme="minorBidi"/>
              <w:noProof/>
              <w:kern w:val="2"/>
              <w14:ligatures w14:val="standardContextual"/>
            </w:rPr>
          </w:pPr>
          <w:r w:rsidRPr="009165AB">
            <w:rPr>
              <w:rFonts w:ascii="Arial" w:hAnsi="Arial" w:cs="Arial"/>
              <w:sz w:val="2"/>
              <w:szCs w:val="2"/>
            </w:rPr>
            <w:fldChar w:fldCharType="begin"/>
          </w:r>
          <w:r w:rsidRPr="009165AB">
            <w:rPr>
              <w:rFonts w:ascii="Arial" w:hAnsi="Arial" w:cs="Arial"/>
              <w:sz w:val="2"/>
              <w:szCs w:val="2"/>
            </w:rPr>
            <w:instrText xml:space="preserve"> TOC \o "1-3" \h \z \u </w:instrText>
          </w:r>
          <w:r w:rsidRPr="009165AB">
            <w:rPr>
              <w:rFonts w:ascii="Arial" w:hAnsi="Arial" w:cs="Arial"/>
              <w:sz w:val="2"/>
              <w:szCs w:val="2"/>
            </w:rPr>
            <w:fldChar w:fldCharType="separate"/>
          </w:r>
          <w:hyperlink w:anchor="_Toc192149877" w:history="1">
            <w:r w:rsidR="00022882" w:rsidRPr="00022882">
              <w:rPr>
                <w:rStyle w:val="Hipervnculo"/>
                <w:rFonts w:ascii="Arial" w:hAnsi="Arial" w:cs="Arial"/>
                <w:noProof/>
                <w:sz w:val="20"/>
                <w:szCs w:val="20"/>
              </w:rPr>
              <w:t>1.</w:t>
            </w:r>
            <w:r w:rsidR="00022882" w:rsidRPr="00022882">
              <w:rPr>
                <w:rFonts w:cstheme="minorBidi"/>
                <w:noProof/>
                <w:kern w:val="2"/>
                <w14:ligatures w14:val="standardContextual"/>
              </w:rPr>
              <w:tab/>
            </w:r>
            <w:r w:rsidR="00022882" w:rsidRPr="00022882">
              <w:rPr>
                <w:rStyle w:val="Hipervnculo"/>
                <w:rFonts w:ascii="Arial" w:hAnsi="Arial" w:cs="Arial"/>
                <w:noProof/>
                <w:sz w:val="20"/>
                <w:szCs w:val="20"/>
              </w:rPr>
              <w:t>DESCRIPCIÓN DEL INSTRUMENTO</w:t>
            </w:r>
            <w:r w:rsidR="00022882" w:rsidRPr="00022882">
              <w:rPr>
                <w:noProof/>
                <w:webHidden/>
                <w:sz w:val="20"/>
                <w:szCs w:val="20"/>
              </w:rPr>
              <w:tab/>
            </w:r>
            <w:r w:rsidR="00022882" w:rsidRPr="00022882">
              <w:rPr>
                <w:noProof/>
                <w:webHidden/>
                <w:sz w:val="20"/>
                <w:szCs w:val="20"/>
              </w:rPr>
              <w:fldChar w:fldCharType="begin"/>
            </w:r>
            <w:r w:rsidR="00022882" w:rsidRPr="00022882">
              <w:rPr>
                <w:noProof/>
                <w:webHidden/>
                <w:sz w:val="20"/>
                <w:szCs w:val="20"/>
              </w:rPr>
              <w:instrText xml:space="preserve"> PAGEREF _Toc192149877 \h </w:instrText>
            </w:r>
            <w:r w:rsidR="00022882" w:rsidRPr="00022882">
              <w:rPr>
                <w:noProof/>
                <w:webHidden/>
                <w:sz w:val="20"/>
                <w:szCs w:val="20"/>
              </w:rPr>
            </w:r>
            <w:r w:rsidR="00022882" w:rsidRPr="00022882">
              <w:rPr>
                <w:noProof/>
                <w:webHidden/>
                <w:sz w:val="20"/>
                <w:szCs w:val="20"/>
              </w:rPr>
              <w:fldChar w:fldCharType="separate"/>
            </w:r>
            <w:r w:rsidR="00665CCA">
              <w:rPr>
                <w:noProof/>
                <w:webHidden/>
                <w:sz w:val="20"/>
                <w:szCs w:val="20"/>
              </w:rPr>
              <w:t>3</w:t>
            </w:r>
            <w:r w:rsidR="00022882" w:rsidRPr="00022882">
              <w:rPr>
                <w:noProof/>
                <w:webHidden/>
                <w:sz w:val="20"/>
                <w:szCs w:val="20"/>
              </w:rPr>
              <w:fldChar w:fldCharType="end"/>
            </w:r>
          </w:hyperlink>
        </w:p>
        <w:p w14:paraId="24F0AD2E" w14:textId="2A413981" w:rsidR="00022882" w:rsidRPr="00022882" w:rsidRDefault="00022882">
          <w:pPr>
            <w:pStyle w:val="TDC2"/>
            <w:rPr>
              <w:rFonts w:cstheme="minorBidi"/>
              <w:noProof/>
              <w:kern w:val="2"/>
              <w14:ligatures w14:val="standardContextual"/>
            </w:rPr>
          </w:pPr>
          <w:hyperlink w:anchor="_Toc192149878" w:history="1">
            <w:r w:rsidRPr="00022882">
              <w:rPr>
                <w:rStyle w:val="Hipervnculo"/>
                <w:rFonts w:ascii="Arial" w:hAnsi="Arial" w:cs="Arial"/>
                <w:noProof/>
                <w:sz w:val="20"/>
                <w:szCs w:val="20"/>
              </w:rPr>
              <w:t>1.1.</w:t>
            </w:r>
            <w:r w:rsidRPr="00022882">
              <w:rPr>
                <w:rFonts w:cstheme="minorBidi"/>
                <w:noProof/>
                <w:kern w:val="2"/>
                <w14:ligatures w14:val="standardContextual"/>
              </w:rPr>
              <w:tab/>
            </w:r>
            <w:r w:rsidRPr="00022882">
              <w:rPr>
                <w:rStyle w:val="Hipervnculo"/>
                <w:rFonts w:ascii="Arial" w:hAnsi="Arial" w:cs="Arial"/>
                <w:noProof/>
                <w:sz w:val="20"/>
                <w:szCs w:val="20"/>
              </w:rPr>
              <w:t>¿Qué es?</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_Toc192149878 \h </w:instrText>
            </w:r>
            <w:r w:rsidRPr="00022882">
              <w:rPr>
                <w:noProof/>
                <w:webHidden/>
                <w:sz w:val="20"/>
                <w:szCs w:val="20"/>
              </w:rPr>
            </w:r>
            <w:r w:rsidRPr="00022882">
              <w:rPr>
                <w:noProof/>
                <w:webHidden/>
                <w:sz w:val="20"/>
                <w:szCs w:val="20"/>
              </w:rPr>
              <w:fldChar w:fldCharType="separate"/>
            </w:r>
            <w:r w:rsidR="00665CCA">
              <w:rPr>
                <w:noProof/>
                <w:webHidden/>
                <w:sz w:val="20"/>
                <w:szCs w:val="20"/>
              </w:rPr>
              <w:t>3</w:t>
            </w:r>
            <w:r w:rsidRPr="00022882">
              <w:rPr>
                <w:noProof/>
                <w:webHidden/>
                <w:sz w:val="20"/>
                <w:szCs w:val="20"/>
              </w:rPr>
              <w:fldChar w:fldCharType="end"/>
            </w:r>
          </w:hyperlink>
        </w:p>
        <w:p w14:paraId="40308EEF" w14:textId="16F48DB4" w:rsidR="00022882" w:rsidRPr="00022882" w:rsidRDefault="00022882">
          <w:pPr>
            <w:pStyle w:val="TDC2"/>
            <w:rPr>
              <w:rFonts w:cstheme="minorBidi"/>
              <w:noProof/>
              <w:kern w:val="2"/>
              <w14:ligatures w14:val="standardContextual"/>
            </w:rPr>
          </w:pPr>
          <w:hyperlink w:anchor="_Toc192149879" w:history="1">
            <w:r w:rsidRPr="00022882">
              <w:rPr>
                <w:rStyle w:val="Hipervnculo"/>
                <w:rFonts w:ascii="Arial" w:hAnsi="Arial" w:cs="Arial"/>
                <w:noProof/>
                <w:sz w:val="20"/>
                <w:szCs w:val="20"/>
              </w:rPr>
              <w:t>1.2.</w:t>
            </w:r>
            <w:r w:rsidRPr="00022882">
              <w:rPr>
                <w:rFonts w:cstheme="minorBidi"/>
                <w:noProof/>
                <w:kern w:val="2"/>
                <w14:ligatures w14:val="standardContextual"/>
              </w:rPr>
              <w:tab/>
            </w:r>
            <w:r w:rsidRPr="00022882">
              <w:rPr>
                <w:rStyle w:val="Hipervnculo"/>
                <w:rFonts w:ascii="Arial" w:hAnsi="Arial" w:cs="Arial"/>
                <w:noProof/>
                <w:sz w:val="20"/>
                <w:szCs w:val="20"/>
              </w:rPr>
              <w:t>¿A quiénes está dirigido?</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_Toc192149879 \h </w:instrText>
            </w:r>
            <w:r w:rsidRPr="00022882">
              <w:rPr>
                <w:noProof/>
                <w:webHidden/>
                <w:sz w:val="20"/>
                <w:szCs w:val="20"/>
              </w:rPr>
            </w:r>
            <w:r w:rsidRPr="00022882">
              <w:rPr>
                <w:noProof/>
                <w:webHidden/>
                <w:sz w:val="20"/>
                <w:szCs w:val="20"/>
              </w:rPr>
              <w:fldChar w:fldCharType="separate"/>
            </w:r>
            <w:r w:rsidR="00665CCA">
              <w:rPr>
                <w:noProof/>
                <w:webHidden/>
                <w:sz w:val="20"/>
                <w:szCs w:val="20"/>
              </w:rPr>
              <w:t>4</w:t>
            </w:r>
            <w:r w:rsidRPr="00022882">
              <w:rPr>
                <w:noProof/>
                <w:webHidden/>
                <w:sz w:val="20"/>
                <w:szCs w:val="20"/>
              </w:rPr>
              <w:fldChar w:fldCharType="end"/>
            </w:r>
          </w:hyperlink>
        </w:p>
        <w:p w14:paraId="21E83CC5" w14:textId="25011BDE" w:rsidR="00022882" w:rsidRPr="00022882" w:rsidRDefault="00022882">
          <w:pPr>
            <w:pStyle w:val="TDC2"/>
            <w:rPr>
              <w:rFonts w:cstheme="minorBidi"/>
              <w:noProof/>
              <w:kern w:val="2"/>
              <w14:ligatures w14:val="standardContextual"/>
            </w:rPr>
          </w:pPr>
          <w:hyperlink w:anchor="_Toc192149880" w:history="1">
            <w:r w:rsidRPr="00022882">
              <w:rPr>
                <w:rStyle w:val="Hipervnculo"/>
                <w:noProof/>
                <w:sz w:val="20"/>
                <w:szCs w:val="20"/>
              </w:rPr>
              <w:t>1.3.</w:t>
            </w:r>
            <w:r w:rsidRPr="00022882">
              <w:rPr>
                <w:rFonts w:cstheme="minorBidi"/>
                <w:noProof/>
                <w:kern w:val="2"/>
                <w14:ligatures w14:val="standardContextual"/>
              </w:rPr>
              <w:tab/>
            </w:r>
            <w:r w:rsidRPr="00022882">
              <w:rPr>
                <w:rStyle w:val="Hipervnculo"/>
                <w:noProof/>
                <w:sz w:val="20"/>
                <w:szCs w:val="20"/>
              </w:rPr>
              <w:t>¿Quiénes no pueden participar de esta convocatoria?</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_Toc192149880 \h </w:instrText>
            </w:r>
            <w:r w:rsidRPr="00022882">
              <w:rPr>
                <w:noProof/>
                <w:webHidden/>
                <w:sz w:val="20"/>
                <w:szCs w:val="20"/>
              </w:rPr>
            </w:r>
            <w:r w:rsidRPr="00022882">
              <w:rPr>
                <w:noProof/>
                <w:webHidden/>
                <w:sz w:val="20"/>
                <w:szCs w:val="20"/>
              </w:rPr>
              <w:fldChar w:fldCharType="separate"/>
            </w:r>
            <w:r w:rsidR="00665CCA">
              <w:rPr>
                <w:noProof/>
                <w:webHidden/>
                <w:sz w:val="20"/>
                <w:szCs w:val="20"/>
              </w:rPr>
              <w:t>4</w:t>
            </w:r>
            <w:r w:rsidRPr="00022882">
              <w:rPr>
                <w:noProof/>
                <w:webHidden/>
                <w:sz w:val="20"/>
                <w:szCs w:val="20"/>
              </w:rPr>
              <w:fldChar w:fldCharType="end"/>
            </w:r>
          </w:hyperlink>
        </w:p>
        <w:p w14:paraId="65701227" w14:textId="56866D11" w:rsidR="00022882" w:rsidRPr="00022882" w:rsidRDefault="00022882">
          <w:pPr>
            <w:pStyle w:val="TDC2"/>
            <w:rPr>
              <w:rFonts w:cstheme="minorBidi"/>
              <w:noProof/>
              <w:kern w:val="2"/>
              <w14:ligatures w14:val="standardContextual"/>
            </w:rPr>
          </w:pPr>
          <w:hyperlink w:anchor="_Toc192149881" w:history="1">
            <w:r w:rsidRPr="00022882">
              <w:rPr>
                <w:rStyle w:val="Hipervnculo"/>
                <w:rFonts w:ascii="Arial" w:hAnsi="Arial" w:cs="Arial"/>
                <w:noProof/>
                <w:sz w:val="20"/>
                <w:szCs w:val="20"/>
              </w:rPr>
              <w:t>1.4.</w:t>
            </w:r>
            <w:r w:rsidRPr="00022882">
              <w:rPr>
                <w:rFonts w:cstheme="minorBidi"/>
                <w:noProof/>
                <w:kern w:val="2"/>
                <w14:ligatures w14:val="standardContextual"/>
              </w:rPr>
              <w:tab/>
            </w:r>
            <w:r w:rsidRPr="00022882">
              <w:rPr>
                <w:rStyle w:val="Hipervnculo"/>
                <w:rFonts w:ascii="Arial" w:hAnsi="Arial" w:cs="Arial"/>
                <w:noProof/>
                <w:sz w:val="20"/>
                <w:szCs w:val="20"/>
              </w:rPr>
              <w:t>¿Qué financia?</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_Toc192149881 \h </w:instrText>
            </w:r>
            <w:r w:rsidRPr="00022882">
              <w:rPr>
                <w:noProof/>
                <w:webHidden/>
                <w:sz w:val="20"/>
                <w:szCs w:val="20"/>
              </w:rPr>
            </w:r>
            <w:r w:rsidRPr="00022882">
              <w:rPr>
                <w:noProof/>
                <w:webHidden/>
                <w:sz w:val="20"/>
                <w:szCs w:val="20"/>
              </w:rPr>
              <w:fldChar w:fldCharType="separate"/>
            </w:r>
            <w:r w:rsidR="00665CCA">
              <w:rPr>
                <w:noProof/>
                <w:webHidden/>
                <w:sz w:val="20"/>
                <w:szCs w:val="20"/>
              </w:rPr>
              <w:t>6</w:t>
            </w:r>
            <w:r w:rsidRPr="00022882">
              <w:rPr>
                <w:noProof/>
                <w:webHidden/>
                <w:sz w:val="20"/>
                <w:szCs w:val="20"/>
              </w:rPr>
              <w:fldChar w:fldCharType="end"/>
            </w:r>
          </w:hyperlink>
        </w:p>
        <w:p w14:paraId="1775520A" w14:textId="38979C18" w:rsidR="00022882" w:rsidRPr="00022882" w:rsidRDefault="00022882">
          <w:pPr>
            <w:pStyle w:val="TDC2"/>
            <w:rPr>
              <w:rFonts w:cstheme="minorBidi"/>
              <w:noProof/>
              <w:kern w:val="2"/>
              <w14:ligatures w14:val="standardContextual"/>
            </w:rPr>
          </w:pPr>
          <w:hyperlink w:anchor="_Toc192149882" w:history="1">
            <w:r w:rsidRPr="00022882">
              <w:rPr>
                <w:rStyle w:val="Hipervnculo"/>
                <w:rFonts w:ascii="Arial" w:hAnsi="Arial" w:cs="Arial"/>
                <w:noProof/>
                <w:sz w:val="20"/>
                <w:szCs w:val="20"/>
              </w:rPr>
              <w:t>1.5.</w:t>
            </w:r>
            <w:r w:rsidRPr="00022882">
              <w:rPr>
                <w:rFonts w:cstheme="minorBidi"/>
                <w:noProof/>
                <w:kern w:val="2"/>
                <w14:ligatures w14:val="standardContextual"/>
              </w:rPr>
              <w:tab/>
            </w:r>
            <w:r w:rsidRPr="00022882">
              <w:rPr>
                <w:rStyle w:val="Hipervnculo"/>
                <w:rFonts w:ascii="Arial" w:hAnsi="Arial" w:cs="Arial"/>
                <w:noProof/>
                <w:sz w:val="20"/>
                <w:szCs w:val="20"/>
              </w:rPr>
              <w:t>¿Qué NO financia el instrumento?</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_Toc192149882 \h </w:instrText>
            </w:r>
            <w:r w:rsidRPr="00022882">
              <w:rPr>
                <w:noProof/>
                <w:webHidden/>
                <w:sz w:val="20"/>
                <w:szCs w:val="20"/>
              </w:rPr>
            </w:r>
            <w:r w:rsidRPr="00022882">
              <w:rPr>
                <w:noProof/>
                <w:webHidden/>
                <w:sz w:val="20"/>
                <w:szCs w:val="20"/>
              </w:rPr>
              <w:fldChar w:fldCharType="separate"/>
            </w:r>
            <w:r w:rsidR="00665CCA">
              <w:rPr>
                <w:noProof/>
                <w:webHidden/>
                <w:sz w:val="20"/>
                <w:szCs w:val="20"/>
              </w:rPr>
              <w:t>6</w:t>
            </w:r>
            <w:r w:rsidRPr="00022882">
              <w:rPr>
                <w:noProof/>
                <w:webHidden/>
                <w:sz w:val="20"/>
                <w:szCs w:val="20"/>
              </w:rPr>
              <w:fldChar w:fldCharType="end"/>
            </w:r>
          </w:hyperlink>
        </w:p>
        <w:p w14:paraId="0AD90461" w14:textId="1FE74086" w:rsidR="00022882" w:rsidRPr="00022882" w:rsidRDefault="00022882">
          <w:pPr>
            <w:pStyle w:val="TDC1"/>
            <w:rPr>
              <w:rFonts w:cstheme="minorBidi"/>
              <w:noProof/>
              <w:kern w:val="2"/>
              <w14:ligatures w14:val="standardContextual"/>
            </w:rPr>
          </w:pPr>
          <w:hyperlink w:anchor="_Toc192149883" w:history="1">
            <w:r w:rsidRPr="00022882">
              <w:rPr>
                <w:rStyle w:val="Hipervnculo"/>
                <w:noProof/>
                <w:sz w:val="20"/>
                <w:szCs w:val="20"/>
              </w:rPr>
              <w:t>2.</w:t>
            </w:r>
            <w:r w:rsidRPr="00022882">
              <w:rPr>
                <w:rFonts w:cstheme="minorBidi"/>
                <w:noProof/>
                <w:kern w:val="2"/>
                <w14:ligatures w14:val="standardContextual"/>
              </w:rPr>
              <w:tab/>
            </w:r>
            <w:r w:rsidRPr="00022882">
              <w:rPr>
                <w:rStyle w:val="Hipervnculo"/>
                <w:noProof/>
                <w:sz w:val="20"/>
                <w:szCs w:val="20"/>
              </w:rPr>
              <w:t>POSTULACIÓN</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_Toc192149883 \h </w:instrText>
            </w:r>
            <w:r w:rsidRPr="00022882">
              <w:rPr>
                <w:noProof/>
                <w:webHidden/>
                <w:sz w:val="20"/>
                <w:szCs w:val="20"/>
              </w:rPr>
            </w:r>
            <w:r w:rsidRPr="00022882">
              <w:rPr>
                <w:noProof/>
                <w:webHidden/>
                <w:sz w:val="20"/>
                <w:szCs w:val="20"/>
              </w:rPr>
              <w:fldChar w:fldCharType="separate"/>
            </w:r>
            <w:r w:rsidR="00665CCA">
              <w:rPr>
                <w:noProof/>
                <w:webHidden/>
                <w:sz w:val="20"/>
                <w:szCs w:val="20"/>
              </w:rPr>
              <w:t>7</w:t>
            </w:r>
            <w:r w:rsidRPr="00022882">
              <w:rPr>
                <w:noProof/>
                <w:webHidden/>
                <w:sz w:val="20"/>
                <w:szCs w:val="20"/>
              </w:rPr>
              <w:fldChar w:fldCharType="end"/>
            </w:r>
          </w:hyperlink>
        </w:p>
        <w:p w14:paraId="4289C04D" w14:textId="5C656237" w:rsidR="00022882" w:rsidRPr="00022882" w:rsidRDefault="00022882">
          <w:pPr>
            <w:pStyle w:val="TDC2"/>
            <w:rPr>
              <w:rFonts w:cstheme="minorBidi"/>
              <w:noProof/>
              <w:kern w:val="2"/>
              <w14:ligatures w14:val="standardContextual"/>
            </w:rPr>
          </w:pPr>
          <w:hyperlink w:anchor="_Toc192149884" w:history="1">
            <w:r w:rsidRPr="00022882">
              <w:rPr>
                <w:rStyle w:val="Hipervnculo"/>
                <w:rFonts w:ascii="Arial" w:hAnsi="Arial" w:cs="Arial"/>
                <w:noProof/>
                <w:sz w:val="20"/>
                <w:szCs w:val="20"/>
              </w:rPr>
              <w:t>2.1.</w:t>
            </w:r>
            <w:r w:rsidRPr="00022882">
              <w:rPr>
                <w:rFonts w:cstheme="minorBidi"/>
                <w:noProof/>
                <w:kern w:val="2"/>
                <w14:ligatures w14:val="standardContextual"/>
              </w:rPr>
              <w:tab/>
            </w:r>
            <w:r w:rsidRPr="00022882">
              <w:rPr>
                <w:rStyle w:val="Hipervnculo"/>
                <w:rFonts w:ascii="Arial" w:hAnsi="Arial" w:cs="Arial"/>
                <w:noProof/>
                <w:sz w:val="20"/>
                <w:szCs w:val="20"/>
              </w:rPr>
              <w:t>Plazos de postulación</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_Toc192149884 \h </w:instrText>
            </w:r>
            <w:r w:rsidRPr="00022882">
              <w:rPr>
                <w:noProof/>
                <w:webHidden/>
                <w:sz w:val="20"/>
                <w:szCs w:val="20"/>
              </w:rPr>
            </w:r>
            <w:r w:rsidRPr="00022882">
              <w:rPr>
                <w:noProof/>
                <w:webHidden/>
                <w:sz w:val="20"/>
                <w:szCs w:val="20"/>
              </w:rPr>
              <w:fldChar w:fldCharType="separate"/>
            </w:r>
            <w:r w:rsidR="00665CCA">
              <w:rPr>
                <w:noProof/>
                <w:webHidden/>
                <w:sz w:val="20"/>
                <w:szCs w:val="20"/>
              </w:rPr>
              <w:t>7</w:t>
            </w:r>
            <w:r w:rsidRPr="00022882">
              <w:rPr>
                <w:noProof/>
                <w:webHidden/>
                <w:sz w:val="20"/>
                <w:szCs w:val="20"/>
              </w:rPr>
              <w:fldChar w:fldCharType="end"/>
            </w:r>
          </w:hyperlink>
        </w:p>
        <w:p w14:paraId="39A31341" w14:textId="1A60E6DB" w:rsidR="00022882" w:rsidRPr="00022882" w:rsidRDefault="00022882">
          <w:pPr>
            <w:pStyle w:val="TDC2"/>
            <w:rPr>
              <w:rFonts w:cstheme="minorBidi"/>
              <w:noProof/>
              <w:kern w:val="2"/>
              <w14:ligatures w14:val="standardContextual"/>
            </w:rPr>
          </w:pPr>
          <w:hyperlink w:anchor="_Toc192149885" w:history="1">
            <w:r w:rsidRPr="00022882">
              <w:rPr>
                <w:rStyle w:val="Hipervnculo"/>
                <w:rFonts w:ascii="Arial" w:hAnsi="Arial" w:cs="Arial"/>
                <w:noProof/>
                <w:sz w:val="20"/>
                <w:szCs w:val="20"/>
              </w:rPr>
              <w:t>2.2.</w:t>
            </w:r>
            <w:r w:rsidRPr="00022882">
              <w:rPr>
                <w:rFonts w:cstheme="minorBidi"/>
                <w:noProof/>
                <w:kern w:val="2"/>
                <w14:ligatures w14:val="standardContextual"/>
              </w:rPr>
              <w:tab/>
            </w:r>
            <w:r w:rsidRPr="00022882">
              <w:rPr>
                <w:rStyle w:val="Hipervnculo"/>
                <w:rFonts w:ascii="Arial" w:hAnsi="Arial" w:cs="Arial"/>
                <w:noProof/>
                <w:sz w:val="20"/>
                <w:szCs w:val="20"/>
              </w:rPr>
              <w:t>Pasos para postular</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_Toc192149885 \h </w:instrText>
            </w:r>
            <w:r w:rsidRPr="00022882">
              <w:rPr>
                <w:noProof/>
                <w:webHidden/>
                <w:sz w:val="20"/>
                <w:szCs w:val="20"/>
              </w:rPr>
            </w:r>
            <w:r w:rsidRPr="00022882">
              <w:rPr>
                <w:noProof/>
                <w:webHidden/>
                <w:sz w:val="20"/>
                <w:szCs w:val="20"/>
              </w:rPr>
              <w:fldChar w:fldCharType="separate"/>
            </w:r>
            <w:r w:rsidR="00665CCA">
              <w:rPr>
                <w:noProof/>
                <w:webHidden/>
                <w:sz w:val="20"/>
                <w:szCs w:val="20"/>
              </w:rPr>
              <w:t>7</w:t>
            </w:r>
            <w:r w:rsidRPr="00022882">
              <w:rPr>
                <w:noProof/>
                <w:webHidden/>
                <w:sz w:val="20"/>
                <w:szCs w:val="20"/>
              </w:rPr>
              <w:fldChar w:fldCharType="end"/>
            </w:r>
          </w:hyperlink>
        </w:p>
        <w:p w14:paraId="402670D1" w14:textId="16605022" w:rsidR="00022882" w:rsidRPr="00022882" w:rsidRDefault="00022882">
          <w:pPr>
            <w:pStyle w:val="TDC1"/>
            <w:rPr>
              <w:rFonts w:cstheme="minorBidi"/>
              <w:noProof/>
              <w:kern w:val="2"/>
              <w14:ligatures w14:val="standardContextual"/>
            </w:rPr>
          </w:pPr>
          <w:hyperlink w:anchor="_Toc192149886" w:history="1">
            <w:r w:rsidRPr="00022882">
              <w:rPr>
                <w:rStyle w:val="Hipervnculo"/>
                <w:rFonts w:ascii="Arial" w:hAnsi="Arial" w:cs="Arial"/>
                <w:noProof/>
                <w:sz w:val="20"/>
                <w:szCs w:val="20"/>
              </w:rPr>
              <w:t>3.</w:t>
            </w:r>
            <w:r w:rsidRPr="00022882">
              <w:rPr>
                <w:rFonts w:cstheme="minorBidi"/>
                <w:noProof/>
                <w:kern w:val="2"/>
                <w14:ligatures w14:val="standardContextual"/>
              </w:rPr>
              <w:tab/>
            </w:r>
            <w:r w:rsidRPr="00022882">
              <w:rPr>
                <w:rStyle w:val="Hipervnculo"/>
                <w:rFonts w:ascii="Arial" w:hAnsi="Arial" w:cs="Arial"/>
                <w:noProof/>
                <w:sz w:val="20"/>
                <w:szCs w:val="20"/>
              </w:rPr>
              <w:t>EVALUACIÓN Y SELECCIÓN</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_Toc192149886 \h </w:instrText>
            </w:r>
            <w:r w:rsidRPr="00022882">
              <w:rPr>
                <w:noProof/>
                <w:webHidden/>
                <w:sz w:val="20"/>
                <w:szCs w:val="20"/>
              </w:rPr>
            </w:r>
            <w:r w:rsidRPr="00022882">
              <w:rPr>
                <w:noProof/>
                <w:webHidden/>
                <w:sz w:val="20"/>
                <w:szCs w:val="20"/>
              </w:rPr>
              <w:fldChar w:fldCharType="separate"/>
            </w:r>
            <w:r w:rsidR="00665CCA">
              <w:rPr>
                <w:noProof/>
                <w:webHidden/>
                <w:sz w:val="20"/>
                <w:szCs w:val="20"/>
              </w:rPr>
              <w:t>10</w:t>
            </w:r>
            <w:r w:rsidRPr="00022882">
              <w:rPr>
                <w:noProof/>
                <w:webHidden/>
                <w:sz w:val="20"/>
                <w:szCs w:val="20"/>
              </w:rPr>
              <w:fldChar w:fldCharType="end"/>
            </w:r>
          </w:hyperlink>
        </w:p>
        <w:p w14:paraId="1DC2D15A" w14:textId="743D059D" w:rsidR="00022882" w:rsidRPr="00022882" w:rsidRDefault="00022882">
          <w:pPr>
            <w:pStyle w:val="TDC2"/>
            <w:rPr>
              <w:rFonts w:cstheme="minorBidi"/>
              <w:noProof/>
              <w:kern w:val="2"/>
              <w14:ligatures w14:val="standardContextual"/>
            </w:rPr>
          </w:pPr>
          <w:hyperlink w:anchor="_Toc192149887" w:history="1">
            <w:r w:rsidRPr="00022882">
              <w:rPr>
                <w:rStyle w:val="Hipervnculo"/>
                <w:rFonts w:ascii="Arial" w:hAnsi="Arial" w:cs="Arial"/>
                <w:noProof/>
                <w:sz w:val="20"/>
                <w:szCs w:val="20"/>
              </w:rPr>
              <w:t>3.1.</w:t>
            </w:r>
            <w:r w:rsidRPr="00022882">
              <w:rPr>
                <w:rFonts w:cstheme="minorBidi"/>
                <w:noProof/>
                <w:kern w:val="2"/>
                <w14:ligatures w14:val="standardContextual"/>
              </w:rPr>
              <w:tab/>
            </w:r>
            <w:r w:rsidRPr="00022882">
              <w:rPr>
                <w:rStyle w:val="Hipervnculo"/>
                <w:rFonts w:ascii="Arial" w:hAnsi="Arial" w:cs="Arial"/>
                <w:noProof/>
                <w:sz w:val="20"/>
                <w:szCs w:val="20"/>
              </w:rPr>
              <w:t>Admisibilidad de requisitos.</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_Toc192149887 \h </w:instrText>
            </w:r>
            <w:r w:rsidRPr="00022882">
              <w:rPr>
                <w:noProof/>
                <w:webHidden/>
                <w:sz w:val="20"/>
                <w:szCs w:val="20"/>
              </w:rPr>
            </w:r>
            <w:r w:rsidRPr="00022882">
              <w:rPr>
                <w:noProof/>
                <w:webHidden/>
                <w:sz w:val="20"/>
                <w:szCs w:val="20"/>
              </w:rPr>
              <w:fldChar w:fldCharType="separate"/>
            </w:r>
            <w:r w:rsidR="00665CCA">
              <w:rPr>
                <w:noProof/>
                <w:webHidden/>
                <w:sz w:val="20"/>
                <w:szCs w:val="20"/>
              </w:rPr>
              <w:t>10</w:t>
            </w:r>
            <w:r w:rsidRPr="00022882">
              <w:rPr>
                <w:noProof/>
                <w:webHidden/>
                <w:sz w:val="20"/>
                <w:szCs w:val="20"/>
              </w:rPr>
              <w:fldChar w:fldCharType="end"/>
            </w:r>
          </w:hyperlink>
        </w:p>
        <w:p w14:paraId="55E631DA" w14:textId="6B3ED919" w:rsidR="00022882" w:rsidRPr="00022882" w:rsidRDefault="00022882">
          <w:pPr>
            <w:pStyle w:val="TDC3"/>
            <w:rPr>
              <w:rFonts w:cstheme="minorBidi"/>
              <w:noProof/>
              <w:kern w:val="2"/>
              <w14:ligatures w14:val="standardContextual"/>
            </w:rPr>
          </w:pPr>
          <w:hyperlink w:anchor="_Toc192149888" w:history="1">
            <w:r w:rsidRPr="00022882">
              <w:rPr>
                <w:rStyle w:val="Hipervnculo"/>
                <w:rFonts w:ascii="Arial" w:hAnsi="Arial" w:cs="Arial"/>
                <w:noProof/>
                <w:sz w:val="20"/>
                <w:szCs w:val="20"/>
              </w:rPr>
              <w:t>3.1.1.</w:t>
            </w:r>
            <w:r w:rsidRPr="00022882">
              <w:rPr>
                <w:rFonts w:cstheme="minorBidi"/>
                <w:noProof/>
                <w:kern w:val="2"/>
                <w14:ligatures w14:val="standardContextual"/>
              </w:rPr>
              <w:tab/>
            </w:r>
            <w:r w:rsidRPr="00022882">
              <w:rPr>
                <w:rStyle w:val="Hipervnculo"/>
                <w:rFonts w:ascii="Arial" w:hAnsi="Arial" w:cs="Arial"/>
                <w:noProof/>
                <w:sz w:val="20"/>
                <w:szCs w:val="20"/>
              </w:rPr>
              <w:t>Evaluación de admisibilidad automática</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_Toc192149888 \h </w:instrText>
            </w:r>
            <w:r w:rsidRPr="00022882">
              <w:rPr>
                <w:noProof/>
                <w:webHidden/>
                <w:sz w:val="20"/>
                <w:szCs w:val="20"/>
              </w:rPr>
            </w:r>
            <w:r w:rsidRPr="00022882">
              <w:rPr>
                <w:noProof/>
                <w:webHidden/>
                <w:sz w:val="20"/>
                <w:szCs w:val="20"/>
              </w:rPr>
              <w:fldChar w:fldCharType="separate"/>
            </w:r>
            <w:r w:rsidR="00665CCA">
              <w:rPr>
                <w:noProof/>
                <w:webHidden/>
                <w:sz w:val="20"/>
                <w:szCs w:val="20"/>
              </w:rPr>
              <w:t>10</w:t>
            </w:r>
            <w:r w:rsidRPr="00022882">
              <w:rPr>
                <w:noProof/>
                <w:webHidden/>
                <w:sz w:val="20"/>
                <w:szCs w:val="20"/>
              </w:rPr>
              <w:fldChar w:fldCharType="end"/>
            </w:r>
          </w:hyperlink>
        </w:p>
        <w:p w14:paraId="7B134EF6" w14:textId="6E5C62F5" w:rsidR="00022882" w:rsidRPr="00022882" w:rsidRDefault="00022882">
          <w:pPr>
            <w:pStyle w:val="TDC3"/>
            <w:rPr>
              <w:rFonts w:cstheme="minorBidi"/>
              <w:noProof/>
              <w:kern w:val="2"/>
              <w14:ligatures w14:val="standardContextual"/>
            </w:rPr>
          </w:pPr>
          <w:hyperlink w:anchor="_Toc192149889" w:history="1">
            <w:r w:rsidRPr="00022882">
              <w:rPr>
                <w:rStyle w:val="Hipervnculo"/>
                <w:rFonts w:ascii="Arial" w:hAnsi="Arial" w:cs="Arial"/>
                <w:noProof/>
                <w:sz w:val="20"/>
                <w:szCs w:val="20"/>
              </w:rPr>
              <w:t>3.1.2.</w:t>
            </w:r>
            <w:r w:rsidRPr="00022882">
              <w:rPr>
                <w:rFonts w:cstheme="minorBidi"/>
                <w:noProof/>
                <w:kern w:val="2"/>
                <w14:ligatures w14:val="standardContextual"/>
              </w:rPr>
              <w:tab/>
            </w:r>
            <w:r w:rsidRPr="00022882">
              <w:rPr>
                <w:rStyle w:val="Hipervnculo"/>
                <w:rFonts w:ascii="Arial" w:hAnsi="Arial" w:cs="Arial"/>
                <w:noProof/>
                <w:sz w:val="20"/>
                <w:szCs w:val="20"/>
              </w:rPr>
              <w:t>Evaluación de admisibilidad manual</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_Toc192149889 \h </w:instrText>
            </w:r>
            <w:r w:rsidRPr="00022882">
              <w:rPr>
                <w:noProof/>
                <w:webHidden/>
                <w:sz w:val="20"/>
                <w:szCs w:val="20"/>
              </w:rPr>
            </w:r>
            <w:r w:rsidRPr="00022882">
              <w:rPr>
                <w:noProof/>
                <w:webHidden/>
                <w:sz w:val="20"/>
                <w:szCs w:val="20"/>
              </w:rPr>
              <w:fldChar w:fldCharType="separate"/>
            </w:r>
            <w:r w:rsidR="00665CCA">
              <w:rPr>
                <w:noProof/>
                <w:webHidden/>
                <w:sz w:val="20"/>
                <w:szCs w:val="20"/>
              </w:rPr>
              <w:t>11</w:t>
            </w:r>
            <w:r w:rsidRPr="00022882">
              <w:rPr>
                <w:noProof/>
                <w:webHidden/>
                <w:sz w:val="20"/>
                <w:szCs w:val="20"/>
              </w:rPr>
              <w:fldChar w:fldCharType="end"/>
            </w:r>
          </w:hyperlink>
        </w:p>
        <w:p w14:paraId="2EC91A3F" w14:textId="522EFE3F" w:rsidR="00022882" w:rsidRPr="00022882" w:rsidRDefault="00022882">
          <w:pPr>
            <w:pStyle w:val="TDC2"/>
            <w:rPr>
              <w:rFonts w:cstheme="minorBidi"/>
              <w:noProof/>
              <w:kern w:val="2"/>
              <w14:ligatures w14:val="standardContextual"/>
            </w:rPr>
          </w:pPr>
          <w:hyperlink w:anchor="_Toc192149890" w:history="1">
            <w:r w:rsidRPr="00022882">
              <w:rPr>
                <w:rStyle w:val="Hipervnculo"/>
                <w:noProof/>
                <w:sz w:val="20"/>
                <w:szCs w:val="20"/>
              </w:rPr>
              <w:t>3.2.</w:t>
            </w:r>
            <w:r w:rsidRPr="00022882">
              <w:rPr>
                <w:rFonts w:cstheme="minorBidi"/>
                <w:noProof/>
                <w:kern w:val="2"/>
                <w14:ligatures w14:val="standardContextual"/>
              </w:rPr>
              <w:tab/>
            </w:r>
            <w:r w:rsidRPr="00022882">
              <w:rPr>
                <w:rStyle w:val="Hipervnculo"/>
                <w:noProof/>
                <w:sz w:val="20"/>
                <w:szCs w:val="20"/>
              </w:rPr>
              <w:t>Evaluación técnica del proyecto</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_Toc192149890 \h </w:instrText>
            </w:r>
            <w:r w:rsidRPr="00022882">
              <w:rPr>
                <w:noProof/>
                <w:webHidden/>
                <w:sz w:val="20"/>
                <w:szCs w:val="20"/>
              </w:rPr>
            </w:r>
            <w:r w:rsidRPr="00022882">
              <w:rPr>
                <w:noProof/>
                <w:webHidden/>
                <w:sz w:val="20"/>
                <w:szCs w:val="20"/>
              </w:rPr>
              <w:fldChar w:fldCharType="separate"/>
            </w:r>
            <w:r w:rsidR="00665CCA">
              <w:rPr>
                <w:noProof/>
                <w:webHidden/>
                <w:sz w:val="20"/>
                <w:szCs w:val="20"/>
              </w:rPr>
              <w:t>12</w:t>
            </w:r>
            <w:r w:rsidRPr="00022882">
              <w:rPr>
                <w:noProof/>
                <w:webHidden/>
                <w:sz w:val="20"/>
                <w:szCs w:val="20"/>
              </w:rPr>
              <w:fldChar w:fldCharType="end"/>
            </w:r>
          </w:hyperlink>
        </w:p>
        <w:p w14:paraId="7400A57F" w14:textId="79F13507" w:rsidR="00022882" w:rsidRPr="00022882" w:rsidRDefault="00022882">
          <w:pPr>
            <w:pStyle w:val="TDC2"/>
            <w:rPr>
              <w:rFonts w:cstheme="minorBidi"/>
              <w:noProof/>
              <w:kern w:val="2"/>
              <w14:ligatures w14:val="standardContextual"/>
            </w:rPr>
          </w:pPr>
          <w:hyperlink w:anchor="_Toc192149891" w:history="1">
            <w:r w:rsidRPr="00022882">
              <w:rPr>
                <w:rStyle w:val="Hipervnculo"/>
                <w:rFonts w:ascii="Arial" w:hAnsi="Arial" w:cs="Arial"/>
                <w:noProof/>
                <w:sz w:val="20"/>
                <w:szCs w:val="20"/>
              </w:rPr>
              <w:t>3.3.</w:t>
            </w:r>
            <w:r w:rsidRPr="00022882">
              <w:rPr>
                <w:rFonts w:cstheme="minorBidi"/>
                <w:noProof/>
                <w:kern w:val="2"/>
                <w14:ligatures w14:val="standardContextual"/>
              </w:rPr>
              <w:tab/>
            </w:r>
            <w:r w:rsidRPr="00022882">
              <w:rPr>
                <w:rStyle w:val="Hipervnculo"/>
                <w:rFonts w:ascii="Arial" w:hAnsi="Arial" w:cs="Arial"/>
                <w:noProof/>
                <w:sz w:val="20"/>
                <w:szCs w:val="20"/>
              </w:rPr>
              <w:t>Evaluación técnica en terreno</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_Toc192149891 \h </w:instrText>
            </w:r>
            <w:r w:rsidRPr="00022882">
              <w:rPr>
                <w:noProof/>
                <w:webHidden/>
                <w:sz w:val="20"/>
                <w:szCs w:val="20"/>
              </w:rPr>
            </w:r>
            <w:r w:rsidRPr="00022882">
              <w:rPr>
                <w:noProof/>
                <w:webHidden/>
                <w:sz w:val="20"/>
                <w:szCs w:val="20"/>
              </w:rPr>
              <w:fldChar w:fldCharType="separate"/>
            </w:r>
            <w:r w:rsidR="00665CCA">
              <w:rPr>
                <w:noProof/>
                <w:webHidden/>
                <w:sz w:val="20"/>
                <w:szCs w:val="20"/>
              </w:rPr>
              <w:t>12</w:t>
            </w:r>
            <w:r w:rsidRPr="00022882">
              <w:rPr>
                <w:noProof/>
                <w:webHidden/>
                <w:sz w:val="20"/>
                <w:szCs w:val="20"/>
              </w:rPr>
              <w:fldChar w:fldCharType="end"/>
            </w:r>
          </w:hyperlink>
        </w:p>
        <w:p w14:paraId="57D9E555" w14:textId="5F425027" w:rsidR="00022882" w:rsidRPr="00022882" w:rsidRDefault="00022882">
          <w:pPr>
            <w:pStyle w:val="TDC2"/>
            <w:rPr>
              <w:rFonts w:cstheme="minorBidi"/>
              <w:noProof/>
              <w:kern w:val="2"/>
              <w14:ligatures w14:val="standardContextual"/>
            </w:rPr>
          </w:pPr>
          <w:hyperlink w:anchor="_Toc192149892" w:history="1">
            <w:r w:rsidRPr="00022882">
              <w:rPr>
                <w:rStyle w:val="Hipervnculo"/>
                <w:rFonts w:ascii="Arial" w:hAnsi="Arial" w:cs="Arial"/>
                <w:noProof/>
                <w:sz w:val="20"/>
                <w:szCs w:val="20"/>
              </w:rPr>
              <w:t>3.4.</w:t>
            </w:r>
            <w:r w:rsidRPr="00022882">
              <w:rPr>
                <w:rFonts w:cstheme="minorBidi"/>
                <w:noProof/>
                <w:kern w:val="2"/>
                <w14:ligatures w14:val="standardContextual"/>
              </w:rPr>
              <w:tab/>
            </w:r>
            <w:r w:rsidRPr="00022882">
              <w:rPr>
                <w:rStyle w:val="Hipervnculo"/>
                <w:rFonts w:ascii="Arial" w:hAnsi="Arial" w:cs="Arial"/>
                <w:noProof/>
                <w:sz w:val="20"/>
                <w:szCs w:val="20"/>
              </w:rPr>
              <w:t>Comité de Evaluación Regional (CER)</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_Toc192149892 \h </w:instrText>
            </w:r>
            <w:r w:rsidRPr="00022882">
              <w:rPr>
                <w:noProof/>
                <w:webHidden/>
                <w:sz w:val="20"/>
                <w:szCs w:val="20"/>
              </w:rPr>
            </w:r>
            <w:r w:rsidRPr="00022882">
              <w:rPr>
                <w:noProof/>
                <w:webHidden/>
                <w:sz w:val="20"/>
                <w:szCs w:val="20"/>
              </w:rPr>
              <w:fldChar w:fldCharType="separate"/>
            </w:r>
            <w:r w:rsidR="00665CCA">
              <w:rPr>
                <w:noProof/>
                <w:webHidden/>
                <w:sz w:val="20"/>
                <w:szCs w:val="20"/>
              </w:rPr>
              <w:t>13</w:t>
            </w:r>
            <w:r w:rsidRPr="00022882">
              <w:rPr>
                <w:noProof/>
                <w:webHidden/>
                <w:sz w:val="20"/>
                <w:szCs w:val="20"/>
              </w:rPr>
              <w:fldChar w:fldCharType="end"/>
            </w:r>
          </w:hyperlink>
        </w:p>
        <w:p w14:paraId="5D3FD2CE" w14:textId="2BB7469C" w:rsidR="00022882" w:rsidRPr="00022882" w:rsidRDefault="00022882">
          <w:pPr>
            <w:pStyle w:val="TDC1"/>
            <w:rPr>
              <w:rFonts w:cstheme="minorBidi"/>
              <w:noProof/>
              <w:kern w:val="2"/>
              <w14:ligatures w14:val="standardContextual"/>
            </w:rPr>
          </w:pPr>
          <w:hyperlink w:anchor="_Toc192149893" w:history="1">
            <w:r w:rsidRPr="00022882">
              <w:rPr>
                <w:rStyle w:val="Hipervnculo"/>
                <w:noProof/>
                <w:sz w:val="20"/>
                <w:szCs w:val="20"/>
              </w:rPr>
              <w:t>4.</w:t>
            </w:r>
            <w:r w:rsidRPr="00022882">
              <w:rPr>
                <w:rFonts w:cstheme="minorBidi"/>
                <w:noProof/>
                <w:kern w:val="2"/>
                <w14:ligatures w14:val="standardContextual"/>
              </w:rPr>
              <w:tab/>
            </w:r>
            <w:r w:rsidRPr="00022882">
              <w:rPr>
                <w:rStyle w:val="Hipervnculo"/>
                <w:noProof/>
                <w:sz w:val="20"/>
                <w:szCs w:val="20"/>
              </w:rPr>
              <w:t>FORMALIZACIÓN</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_Toc192149893 \h </w:instrText>
            </w:r>
            <w:r w:rsidRPr="00022882">
              <w:rPr>
                <w:noProof/>
                <w:webHidden/>
                <w:sz w:val="20"/>
                <w:szCs w:val="20"/>
              </w:rPr>
            </w:r>
            <w:r w:rsidRPr="00022882">
              <w:rPr>
                <w:noProof/>
                <w:webHidden/>
                <w:sz w:val="20"/>
                <w:szCs w:val="20"/>
              </w:rPr>
              <w:fldChar w:fldCharType="separate"/>
            </w:r>
            <w:r w:rsidR="00665CCA">
              <w:rPr>
                <w:noProof/>
                <w:webHidden/>
                <w:sz w:val="20"/>
                <w:szCs w:val="20"/>
              </w:rPr>
              <w:t>15</w:t>
            </w:r>
            <w:r w:rsidRPr="00022882">
              <w:rPr>
                <w:noProof/>
                <w:webHidden/>
                <w:sz w:val="20"/>
                <w:szCs w:val="20"/>
              </w:rPr>
              <w:fldChar w:fldCharType="end"/>
            </w:r>
          </w:hyperlink>
        </w:p>
        <w:p w14:paraId="74871C5F" w14:textId="315A33B5" w:rsidR="00022882" w:rsidRPr="00022882" w:rsidRDefault="00022882">
          <w:pPr>
            <w:pStyle w:val="TDC2"/>
            <w:rPr>
              <w:rFonts w:cstheme="minorBidi"/>
              <w:noProof/>
              <w:kern w:val="2"/>
              <w14:ligatures w14:val="standardContextual"/>
            </w:rPr>
          </w:pPr>
          <w:hyperlink w:anchor="_Toc192149894" w:history="1">
            <w:r w:rsidRPr="00022882">
              <w:rPr>
                <w:rStyle w:val="Hipervnculo"/>
                <w:rFonts w:ascii="Arial" w:hAnsi="Arial" w:cs="Arial"/>
                <w:noProof/>
                <w:sz w:val="20"/>
                <w:szCs w:val="20"/>
              </w:rPr>
              <w:t>4.1.</w:t>
            </w:r>
            <w:r w:rsidRPr="00022882">
              <w:rPr>
                <w:rFonts w:cstheme="minorBidi"/>
                <w:noProof/>
                <w:kern w:val="2"/>
                <w14:ligatures w14:val="standardContextual"/>
              </w:rPr>
              <w:tab/>
            </w:r>
            <w:r w:rsidRPr="00022882">
              <w:rPr>
                <w:rStyle w:val="Hipervnculo"/>
                <w:rFonts w:ascii="Arial" w:hAnsi="Arial" w:cs="Arial"/>
                <w:noProof/>
                <w:sz w:val="20"/>
                <w:szCs w:val="20"/>
              </w:rPr>
              <w:t>Para la firma del contrato</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_Toc192149894 \h </w:instrText>
            </w:r>
            <w:r w:rsidRPr="00022882">
              <w:rPr>
                <w:noProof/>
                <w:webHidden/>
                <w:sz w:val="20"/>
                <w:szCs w:val="20"/>
              </w:rPr>
            </w:r>
            <w:r w:rsidRPr="00022882">
              <w:rPr>
                <w:noProof/>
                <w:webHidden/>
                <w:sz w:val="20"/>
                <w:szCs w:val="20"/>
              </w:rPr>
              <w:fldChar w:fldCharType="separate"/>
            </w:r>
            <w:r w:rsidR="00665CCA">
              <w:rPr>
                <w:noProof/>
                <w:webHidden/>
                <w:sz w:val="20"/>
                <w:szCs w:val="20"/>
              </w:rPr>
              <w:t>15</w:t>
            </w:r>
            <w:r w:rsidRPr="00022882">
              <w:rPr>
                <w:noProof/>
                <w:webHidden/>
                <w:sz w:val="20"/>
                <w:szCs w:val="20"/>
              </w:rPr>
              <w:fldChar w:fldCharType="end"/>
            </w:r>
          </w:hyperlink>
        </w:p>
        <w:p w14:paraId="7E586C28" w14:textId="4804A7D6" w:rsidR="00022882" w:rsidRPr="00022882" w:rsidRDefault="00022882">
          <w:pPr>
            <w:pStyle w:val="TDC1"/>
            <w:rPr>
              <w:rFonts w:cstheme="minorBidi"/>
              <w:noProof/>
              <w:kern w:val="2"/>
              <w14:ligatures w14:val="standardContextual"/>
            </w:rPr>
          </w:pPr>
          <w:hyperlink w:anchor="_Toc192149895" w:history="1">
            <w:r w:rsidRPr="00022882">
              <w:rPr>
                <w:rStyle w:val="Hipervnculo"/>
                <w:noProof/>
                <w:sz w:val="20"/>
                <w:szCs w:val="20"/>
              </w:rPr>
              <w:t>5.</w:t>
            </w:r>
            <w:r w:rsidRPr="00022882">
              <w:rPr>
                <w:rFonts w:cstheme="minorBidi"/>
                <w:noProof/>
                <w:kern w:val="2"/>
                <w14:ligatures w14:val="standardContextual"/>
              </w:rPr>
              <w:tab/>
            </w:r>
            <w:r w:rsidRPr="00022882">
              <w:rPr>
                <w:rStyle w:val="Hipervnculo"/>
                <w:noProof/>
                <w:sz w:val="20"/>
                <w:szCs w:val="20"/>
              </w:rPr>
              <w:t>EJECUCIÓN</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_Toc192149895 \h </w:instrText>
            </w:r>
            <w:r w:rsidRPr="00022882">
              <w:rPr>
                <w:noProof/>
                <w:webHidden/>
                <w:sz w:val="20"/>
                <w:szCs w:val="20"/>
              </w:rPr>
            </w:r>
            <w:r w:rsidRPr="00022882">
              <w:rPr>
                <w:noProof/>
                <w:webHidden/>
                <w:sz w:val="20"/>
                <w:szCs w:val="20"/>
              </w:rPr>
              <w:fldChar w:fldCharType="separate"/>
            </w:r>
            <w:r w:rsidR="00665CCA">
              <w:rPr>
                <w:noProof/>
                <w:webHidden/>
                <w:sz w:val="20"/>
                <w:szCs w:val="20"/>
              </w:rPr>
              <w:t>18</w:t>
            </w:r>
            <w:r w:rsidRPr="00022882">
              <w:rPr>
                <w:noProof/>
                <w:webHidden/>
                <w:sz w:val="20"/>
                <w:szCs w:val="20"/>
              </w:rPr>
              <w:fldChar w:fldCharType="end"/>
            </w:r>
          </w:hyperlink>
        </w:p>
        <w:p w14:paraId="213A4048" w14:textId="3931A4D6" w:rsidR="00022882" w:rsidRPr="00022882" w:rsidRDefault="00022882">
          <w:pPr>
            <w:pStyle w:val="TDC1"/>
            <w:rPr>
              <w:rFonts w:cstheme="minorBidi"/>
              <w:noProof/>
              <w:kern w:val="2"/>
              <w14:ligatures w14:val="standardContextual"/>
            </w:rPr>
          </w:pPr>
          <w:hyperlink w:anchor="_Toc192149896" w:history="1">
            <w:r w:rsidRPr="00022882">
              <w:rPr>
                <w:rStyle w:val="Hipervnculo"/>
                <w:noProof/>
                <w:sz w:val="20"/>
                <w:szCs w:val="20"/>
              </w:rPr>
              <w:t>6.</w:t>
            </w:r>
            <w:r w:rsidRPr="00022882">
              <w:rPr>
                <w:rFonts w:cstheme="minorBidi"/>
                <w:noProof/>
                <w:kern w:val="2"/>
                <w14:ligatures w14:val="standardContextual"/>
              </w:rPr>
              <w:tab/>
            </w:r>
            <w:r w:rsidRPr="00022882">
              <w:rPr>
                <w:rStyle w:val="Hipervnculo"/>
                <w:noProof/>
                <w:sz w:val="20"/>
                <w:szCs w:val="20"/>
              </w:rPr>
              <w:t>TÉRMINO ANTICIPADO DEL CONTRATO</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_Toc192149896 \h </w:instrText>
            </w:r>
            <w:r w:rsidRPr="00022882">
              <w:rPr>
                <w:noProof/>
                <w:webHidden/>
                <w:sz w:val="20"/>
                <w:szCs w:val="20"/>
              </w:rPr>
            </w:r>
            <w:r w:rsidRPr="00022882">
              <w:rPr>
                <w:noProof/>
                <w:webHidden/>
                <w:sz w:val="20"/>
                <w:szCs w:val="20"/>
              </w:rPr>
              <w:fldChar w:fldCharType="separate"/>
            </w:r>
            <w:r w:rsidR="00665CCA">
              <w:rPr>
                <w:noProof/>
                <w:webHidden/>
                <w:sz w:val="20"/>
                <w:szCs w:val="20"/>
              </w:rPr>
              <w:t>20</w:t>
            </w:r>
            <w:r w:rsidRPr="00022882">
              <w:rPr>
                <w:noProof/>
                <w:webHidden/>
                <w:sz w:val="20"/>
                <w:szCs w:val="20"/>
              </w:rPr>
              <w:fldChar w:fldCharType="end"/>
            </w:r>
          </w:hyperlink>
        </w:p>
        <w:p w14:paraId="52C0C679" w14:textId="0E89D2A2" w:rsidR="00022882" w:rsidRPr="00022882" w:rsidRDefault="00022882">
          <w:pPr>
            <w:pStyle w:val="TDC2"/>
            <w:rPr>
              <w:rFonts w:cstheme="minorBidi"/>
              <w:noProof/>
              <w:kern w:val="2"/>
              <w14:ligatures w14:val="standardContextual"/>
            </w:rPr>
          </w:pPr>
          <w:hyperlink w:anchor="_Toc192149897" w:history="1">
            <w:r w:rsidRPr="00022882">
              <w:rPr>
                <w:rStyle w:val="Hipervnculo"/>
                <w:noProof/>
                <w:sz w:val="20"/>
                <w:szCs w:val="20"/>
              </w:rPr>
              <w:t>6.1.</w:t>
            </w:r>
            <w:r w:rsidRPr="00022882">
              <w:rPr>
                <w:rFonts w:cstheme="minorBidi"/>
                <w:noProof/>
                <w:kern w:val="2"/>
                <w14:ligatures w14:val="standardContextual"/>
              </w:rPr>
              <w:tab/>
            </w:r>
            <w:r w:rsidRPr="00022882">
              <w:rPr>
                <w:rStyle w:val="Hipervnculo"/>
                <w:noProof/>
                <w:sz w:val="20"/>
                <w:szCs w:val="20"/>
              </w:rPr>
              <w:t>Término anticipado del contrato por causas no imputables a la empresa beneficiaria:</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_Toc192149897 \h </w:instrText>
            </w:r>
            <w:r w:rsidRPr="00022882">
              <w:rPr>
                <w:noProof/>
                <w:webHidden/>
                <w:sz w:val="20"/>
                <w:szCs w:val="20"/>
              </w:rPr>
            </w:r>
            <w:r w:rsidRPr="00022882">
              <w:rPr>
                <w:noProof/>
                <w:webHidden/>
                <w:sz w:val="20"/>
                <w:szCs w:val="20"/>
              </w:rPr>
              <w:fldChar w:fldCharType="separate"/>
            </w:r>
            <w:r w:rsidR="00665CCA">
              <w:rPr>
                <w:noProof/>
                <w:webHidden/>
                <w:sz w:val="20"/>
                <w:szCs w:val="20"/>
              </w:rPr>
              <w:t>20</w:t>
            </w:r>
            <w:r w:rsidRPr="00022882">
              <w:rPr>
                <w:noProof/>
                <w:webHidden/>
                <w:sz w:val="20"/>
                <w:szCs w:val="20"/>
              </w:rPr>
              <w:fldChar w:fldCharType="end"/>
            </w:r>
          </w:hyperlink>
        </w:p>
        <w:p w14:paraId="488AF243" w14:textId="4DC45219" w:rsidR="00022882" w:rsidRPr="00022882" w:rsidRDefault="00022882">
          <w:pPr>
            <w:pStyle w:val="TDC2"/>
            <w:rPr>
              <w:rFonts w:cstheme="minorBidi"/>
              <w:noProof/>
              <w:kern w:val="2"/>
              <w14:ligatures w14:val="standardContextual"/>
            </w:rPr>
          </w:pPr>
          <w:hyperlink w:anchor="_Toc192149898" w:history="1">
            <w:r w:rsidRPr="00022882">
              <w:rPr>
                <w:rStyle w:val="Hipervnculo"/>
                <w:noProof/>
                <w:sz w:val="20"/>
                <w:szCs w:val="20"/>
              </w:rPr>
              <w:t>6.2.</w:t>
            </w:r>
            <w:r w:rsidRPr="00022882">
              <w:rPr>
                <w:rFonts w:cstheme="minorBidi"/>
                <w:noProof/>
                <w:kern w:val="2"/>
                <w14:ligatures w14:val="standardContextual"/>
              </w:rPr>
              <w:tab/>
            </w:r>
            <w:r w:rsidRPr="00022882">
              <w:rPr>
                <w:rStyle w:val="Hipervnculo"/>
                <w:noProof/>
                <w:sz w:val="20"/>
                <w:szCs w:val="20"/>
              </w:rPr>
              <w:t>Término anticipado del contrato por hecho o acto imputable a la empresa beneficiaria:</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_Toc192149898 \h </w:instrText>
            </w:r>
            <w:r w:rsidRPr="00022882">
              <w:rPr>
                <w:noProof/>
                <w:webHidden/>
                <w:sz w:val="20"/>
                <w:szCs w:val="20"/>
              </w:rPr>
            </w:r>
            <w:r w:rsidRPr="00022882">
              <w:rPr>
                <w:noProof/>
                <w:webHidden/>
                <w:sz w:val="20"/>
                <w:szCs w:val="20"/>
              </w:rPr>
              <w:fldChar w:fldCharType="separate"/>
            </w:r>
            <w:r w:rsidR="00665CCA">
              <w:rPr>
                <w:noProof/>
                <w:webHidden/>
                <w:sz w:val="20"/>
                <w:szCs w:val="20"/>
              </w:rPr>
              <w:t>20</w:t>
            </w:r>
            <w:r w:rsidRPr="00022882">
              <w:rPr>
                <w:noProof/>
                <w:webHidden/>
                <w:sz w:val="20"/>
                <w:szCs w:val="20"/>
              </w:rPr>
              <w:fldChar w:fldCharType="end"/>
            </w:r>
          </w:hyperlink>
        </w:p>
        <w:p w14:paraId="157CDA2C" w14:textId="17F6A10F" w:rsidR="00022882" w:rsidRPr="00022882" w:rsidRDefault="00022882">
          <w:pPr>
            <w:pStyle w:val="TDC2"/>
            <w:rPr>
              <w:rFonts w:cstheme="minorBidi"/>
              <w:noProof/>
              <w:kern w:val="2"/>
              <w14:ligatures w14:val="standardContextual"/>
            </w:rPr>
          </w:pPr>
          <w:hyperlink w:anchor="_Toc192149899" w:history="1">
            <w:r w:rsidRPr="00022882">
              <w:rPr>
                <w:rStyle w:val="Hipervnculo"/>
                <w:noProof/>
                <w:sz w:val="20"/>
                <w:szCs w:val="20"/>
              </w:rPr>
              <w:t>6.3.</w:t>
            </w:r>
            <w:r w:rsidRPr="00022882">
              <w:rPr>
                <w:rFonts w:cstheme="minorBidi"/>
                <w:noProof/>
                <w:kern w:val="2"/>
                <w14:ligatures w14:val="standardContextual"/>
              </w:rPr>
              <w:tab/>
            </w:r>
            <w:r w:rsidRPr="00022882">
              <w:rPr>
                <w:rStyle w:val="Hipervnculo"/>
                <w:noProof/>
                <w:sz w:val="20"/>
                <w:szCs w:val="20"/>
              </w:rPr>
              <w:t>Incumplimiento del Contrato (verificado con posterioridad a la vigencia del contrato).</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_Toc192149899 \h </w:instrText>
            </w:r>
            <w:r w:rsidRPr="00022882">
              <w:rPr>
                <w:noProof/>
                <w:webHidden/>
                <w:sz w:val="20"/>
                <w:szCs w:val="20"/>
              </w:rPr>
            </w:r>
            <w:r w:rsidRPr="00022882">
              <w:rPr>
                <w:noProof/>
                <w:webHidden/>
                <w:sz w:val="20"/>
                <w:szCs w:val="20"/>
              </w:rPr>
              <w:fldChar w:fldCharType="separate"/>
            </w:r>
            <w:r w:rsidR="00665CCA">
              <w:rPr>
                <w:noProof/>
                <w:webHidden/>
                <w:sz w:val="20"/>
                <w:szCs w:val="20"/>
              </w:rPr>
              <w:t>21</w:t>
            </w:r>
            <w:r w:rsidRPr="00022882">
              <w:rPr>
                <w:noProof/>
                <w:webHidden/>
                <w:sz w:val="20"/>
                <w:szCs w:val="20"/>
              </w:rPr>
              <w:fldChar w:fldCharType="end"/>
            </w:r>
          </w:hyperlink>
        </w:p>
        <w:p w14:paraId="71CA77B0" w14:textId="2EC90937" w:rsidR="00022882" w:rsidRPr="00022882" w:rsidRDefault="00022882">
          <w:pPr>
            <w:pStyle w:val="TDC1"/>
            <w:rPr>
              <w:rFonts w:cstheme="minorBidi"/>
              <w:noProof/>
              <w:kern w:val="2"/>
              <w14:ligatures w14:val="standardContextual"/>
            </w:rPr>
          </w:pPr>
          <w:hyperlink w:anchor="_Toc192149900" w:history="1">
            <w:r w:rsidRPr="00022882">
              <w:rPr>
                <w:rStyle w:val="Hipervnculo"/>
                <w:noProof/>
                <w:sz w:val="20"/>
                <w:szCs w:val="20"/>
              </w:rPr>
              <w:t>7.</w:t>
            </w:r>
            <w:r w:rsidRPr="00022882">
              <w:rPr>
                <w:rFonts w:cstheme="minorBidi"/>
                <w:noProof/>
                <w:kern w:val="2"/>
                <w14:ligatures w14:val="standardContextual"/>
              </w:rPr>
              <w:tab/>
            </w:r>
            <w:r w:rsidRPr="00022882">
              <w:rPr>
                <w:rStyle w:val="Hipervnculo"/>
                <w:noProof/>
                <w:sz w:val="20"/>
                <w:szCs w:val="20"/>
              </w:rPr>
              <w:t>OTROS</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_Toc192149900 \h </w:instrText>
            </w:r>
            <w:r w:rsidRPr="00022882">
              <w:rPr>
                <w:noProof/>
                <w:webHidden/>
                <w:sz w:val="20"/>
                <w:szCs w:val="20"/>
              </w:rPr>
            </w:r>
            <w:r w:rsidRPr="00022882">
              <w:rPr>
                <w:noProof/>
                <w:webHidden/>
                <w:sz w:val="20"/>
                <w:szCs w:val="20"/>
              </w:rPr>
              <w:fldChar w:fldCharType="separate"/>
            </w:r>
            <w:r w:rsidR="00665CCA">
              <w:rPr>
                <w:noProof/>
                <w:webHidden/>
                <w:sz w:val="20"/>
                <w:szCs w:val="20"/>
              </w:rPr>
              <w:t>22</w:t>
            </w:r>
            <w:r w:rsidRPr="00022882">
              <w:rPr>
                <w:noProof/>
                <w:webHidden/>
                <w:sz w:val="20"/>
                <w:szCs w:val="20"/>
              </w:rPr>
              <w:fldChar w:fldCharType="end"/>
            </w:r>
          </w:hyperlink>
        </w:p>
        <w:p w14:paraId="7F5E937E" w14:textId="707AC471" w:rsidR="00022882" w:rsidRPr="00022882" w:rsidRDefault="00022882">
          <w:pPr>
            <w:pStyle w:val="TDC1"/>
            <w:rPr>
              <w:rFonts w:cstheme="minorBidi"/>
              <w:noProof/>
              <w:kern w:val="2"/>
              <w14:ligatures w14:val="standardContextual"/>
            </w:rPr>
          </w:pPr>
          <w:hyperlink w:anchor="_Toc192149901" w:history="1">
            <w:r w:rsidRPr="00022882">
              <w:rPr>
                <w:rStyle w:val="Hipervnculo"/>
                <w:rFonts w:ascii="Arial" w:hAnsi="Arial" w:cs="Arial"/>
                <w:noProof/>
                <w:sz w:val="20"/>
                <w:szCs w:val="20"/>
              </w:rPr>
              <w:t>ANEXO N° 1</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_Toc192149901 \h </w:instrText>
            </w:r>
            <w:r w:rsidRPr="00022882">
              <w:rPr>
                <w:noProof/>
                <w:webHidden/>
                <w:sz w:val="20"/>
                <w:szCs w:val="20"/>
              </w:rPr>
            </w:r>
            <w:r w:rsidRPr="00022882">
              <w:rPr>
                <w:noProof/>
                <w:webHidden/>
                <w:sz w:val="20"/>
                <w:szCs w:val="20"/>
              </w:rPr>
              <w:fldChar w:fldCharType="separate"/>
            </w:r>
            <w:r w:rsidR="00665CCA">
              <w:rPr>
                <w:noProof/>
                <w:webHidden/>
                <w:sz w:val="20"/>
                <w:szCs w:val="20"/>
              </w:rPr>
              <w:t>25</w:t>
            </w:r>
            <w:r w:rsidRPr="00022882">
              <w:rPr>
                <w:noProof/>
                <w:webHidden/>
                <w:sz w:val="20"/>
                <w:szCs w:val="20"/>
              </w:rPr>
              <w:fldChar w:fldCharType="end"/>
            </w:r>
          </w:hyperlink>
        </w:p>
        <w:p w14:paraId="6A4D5304" w14:textId="15AAC4D0" w:rsidR="00022882" w:rsidRPr="00022882" w:rsidRDefault="00022882">
          <w:pPr>
            <w:pStyle w:val="TDC1"/>
            <w:rPr>
              <w:rFonts w:cstheme="minorBidi"/>
              <w:noProof/>
              <w:kern w:val="2"/>
              <w14:ligatures w14:val="standardContextual"/>
            </w:rPr>
          </w:pPr>
          <w:hyperlink w:anchor="_Toc192149902" w:history="1">
            <w:r w:rsidRPr="00022882">
              <w:rPr>
                <w:rStyle w:val="Hipervnculo"/>
                <w:rFonts w:ascii="Arial" w:hAnsi="Arial" w:cs="Arial"/>
                <w:noProof/>
                <w:sz w:val="20"/>
                <w:szCs w:val="20"/>
              </w:rPr>
              <w:t>ANEXO N° 2.B</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_Toc192149902 \h </w:instrText>
            </w:r>
            <w:r w:rsidRPr="00022882">
              <w:rPr>
                <w:noProof/>
                <w:webHidden/>
                <w:sz w:val="20"/>
                <w:szCs w:val="20"/>
              </w:rPr>
            </w:r>
            <w:r w:rsidRPr="00022882">
              <w:rPr>
                <w:noProof/>
                <w:webHidden/>
                <w:sz w:val="20"/>
                <w:szCs w:val="20"/>
              </w:rPr>
              <w:fldChar w:fldCharType="separate"/>
            </w:r>
            <w:r w:rsidR="00665CCA">
              <w:rPr>
                <w:noProof/>
                <w:webHidden/>
                <w:sz w:val="20"/>
                <w:szCs w:val="20"/>
              </w:rPr>
              <w:t>32</w:t>
            </w:r>
            <w:r w:rsidRPr="00022882">
              <w:rPr>
                <w:noProof/>
                <w:webHidden/>
                <w:sz w:val="20"/>
                <w:szCs w:val="20"/>
              </w:rPr>
              <w:fldChar w:fldCharType="end"/>
            </w:r>
          </w:hyperlink>
        </w:p>
        <w:p w14:paraId="33769F3D" w14:textId="4E30E031" w:rsidR="00022882" w:rsidRPr="00022882" w:rsidRDefault="00022882">
          <w:pPr>
            <w:pStyle w:val="TDC1"/>
            <w:rPr>
              <w:rFonts w:cstheme="minorBidi"/>
              <w:noProof/>
              <w:kern w:val="2"/>
              <w14:ligatures w14:val="standardContextual"/>
            </w:rPr>
          </w:pPr>
          <w:hyperlink w:anchor="_Toc192149903" w:history="1">
            <w:r w:rsidRPr="00022882">
              <w:rPr>
                <w:rStyle w:val="Hipervnculo"/>
                <w:rFonts w:ascii="Arial" w:hAnsi="Arial" w:cs="Arial"/>
                <w:noProof/>
                <w:sz w:val="20"/>
                <w:szCs w:val="20"/>
              </w:rPr>
              <w:t>ANEXO N° 2.C</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_Toc192149903 \h </w:instrText>
            </w:r>
            <w:r w:rsidRPr="00022882">
              <w:rPr>
                <w:noProof/>
                <w:webHidden/>
                <w:sz w:val="20"/>
                <w:szCs w:val="20"/>
              </w:rPr>
            </w:r>
            <w:r w:rsidRPr="00022882">
              <w:rPr>
                <w:noProof/>
                <w:webHidden/>
                <w:sz w:val="20"/>
                <w:szCs w:val="20"/>
              </w:rPr>
              <w:fldChar w:fldCharType="separate"/>
            </w:r>
            <w:r w:rsidR="00665CCA">
              <w:rPr>
                <w:noProof/>
                <w:webHidden/>
                <w:sz w:val="20"/>
                <w:szCs w:val="20"/>
              </w:rPr>
              <w:t>33</w:t>
            </w:r>
            <w:r w:rsidRPr="00022882">
              <w:rPr>
                <w:noProof/>
                <w:webHidden/>
                <w:sz w:val="20"/>
                <w:szCs w:val="20"/>
              </w:rPr>
              <w:fldChar w:fldCharType="end"/>
            </w:r>
          </w:hyperlink>
        </w:p>
        <w:p w14:paraId="68C7B861" w14:textId="0D9D4E6E" w:rsidR="00022882" w:rsidRPr="00022882" w:rsidRDefault="00022882">
          <w:pPr>
            <w:pStyle w:val="TDC1"/>
            <w:rPr>
              <w:rFonts w:cstheme="minorBidi"/>
              <w:noProof/>
              <w:kern w:val="2"/>
              <w14:ligatures w14:val="standardContextual"/>
            </w:rPr>
          </w:pPr>
          <w:hyperlink w:anchor="_Toc192149904" w:history="1">
            <w:r w:rsidRPr="00022882">
              <w:rPr>
                <w:rStyle w:val="Hipervnculo"/>
                <w:rFonts w:ascii="Arial" w:hAnsi="Arial" w:cs="Arial"/>
                <w:noProof/>
                <w:sz w:val="20"/>
                <w:szCs w:val="20"/>
              </w:rPr>
              <w:t>ANEXO N°3.A</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_Toc192149904 \h </w:instrText>
            </w:r>
            <w:r w:rsidRPr="00022882">
              <w:rPr>
                <w:noProof/>
                <w:webHidden/>
                <w:sz w:val="20"/>
                <w:szCs w:val="20"/>
              </w:rPr>
            </w:r>
            <w:r w:rsidRPr="00022882">
              <w:rPr>
                <w:noProof/>
                <w:webHidden/>
                <w:sz w:val="20"/>
                <w:szCs w:val="20"/>
              </w:rPr>
              <w:fldChar w:fldCharType="separate"/>
            </w:r>
            <w:r w:rsidR="00665CCA">
              <w:rPr>
                <w:noProof/>
                <w:webHidden/>
                <w:sz w:val="20"/>
                <w:szCs w:val="20"/>
              </w:rPr>
              <w:t>34</w:t>
            </w:r>
            <w:r w:rsidRPr="00022882">
              <w:rPr>
                <w:noProof/>
                <w:webHidden/>
                <w:sz w:val="20"/>
                <w:szCs w:val="20"/>
              </w:rPr>
              <w:fldChar w:fldCharType="end"/>
            </w:r>
          </w:hyperlink>
        </w:p>
        <w:p w14:paraId="50F95D8B" w14:textId="501FFBF8" w:rsidR="00022882" w:rsidRPr="00022882" w:rsidRDefault="00022882">
          <w:pPr>
            <w:pStyle w:val="TDC1"/>
            <w:rPr>
              <w:rFonts w:cstheme="minorBidi"/>
              <w:noProof/>
              <w:kern w:val="2"/>
              <w14:ligatures w14:val="standardContextual"/>
            </w:rPr>
          </w:pPr>
          <w:hyperlink w:anchor="_Toc192149905" w:history="1">
            <w:r w:rsidRPr="00022882">
              <w:rPr>
                <w:rStyle w:val="Hipervnculo"/>
                <w:rFonts w:ascii="Arial" w:hAnsi="Arial" w:cs="Arial"/>
                <w:noProof/>
                <w:sz w:val="20"/>
                <w:szCs w:val="20"/>
              </w:rPr>
              <w:t>ANEXO N°3.B</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_Toc192149905 \h </w:instrText>
            </w:r>
            <w:r w:rsidRPr="00022882">
              <w:rPr>
                <w:noProof/>
                <w:webHidden/>
                <w:sz w:val="20"/>
                <w:szCs w:val="20"/>
              </w:rPr>
            </w:r>
            <w:r w:rsidRPr="00022882">
              <w:rPr>
                <w:noProof/>
                <w:webHidden/>
                <w:sz w:val="20"/>
                <w:szCs w:val="20"/>
              </w:rPr>
              <w:fldChar w:fldCharType="separate"/>
            </w:r>
            <w:r w:rsidR="00665CCA">
              <w:rPr>
                <w:noProof/>
                <w:webHidden/>
                <w:sz w:val="20"/>
                <w:szCs w:val="20"/>
              </w:rPr>
              <w:t>35</w:t>
            </w:r>
            <w:r w:rsidRPr="00022882">
              <w:rPr>
                <w:noProof/>
                <w:webHidden/>
                <w:sz w:val="20"/>
                <w:szCs w:val="20"/>
              </w:rPr>
              <w:fldChar w:fldCharType="end"/>
            </w:r>
          </w:hyperlink>
        </w:p>
        <w:p w14:paraId="09868474" w14:textId="34669EEB" w:rsidR="00022882" w:rsidRPr="00022882" w:rsidRDefault="00022882">
          <w:pPr>
            <w:pStyle w:val="TDC1"/>
            <w:rPr>
              <w:rFonts w:cstheme="minorBidi"/>
              <w:noProof/>
              <w:kern w:val="2"/>
              <w14:ligatures w14:val="standardContextual"/>
            </w:rPr>
          </w:pPr>
          <w:hyperlink w:anchor="_Toc192149906" w:history="1">
            <w:r w:rsidRPr="00022882">
              <w:rPr>
                <w:rStyle w:val="Hipervnculo"/>
                <w:noProof/>
                <w:sz w:val="20"/>
                <w:szCs w:val="20"/>
              </w:rPr>
              <w:t>ANEXO N°3.C</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_Toc192149906 \h </w:instrText>
            </w:r>
            <w:r w:rsidRPr="00022882">
              <w:rPr>
                <w:noProof/>
                <w:webHidden/>
                <w:sz w:val="20"/>
                <w:szCs w:val="20"/>
              </w:rPr>
            </w:r>
            <w:r w:rsidRPr="00022882">
              <w:rPr>
                <w:noProof/>
                <w:webHidden/>
                <w:sz w:val="20"/>
                <w:szCs w:val="20"/>
              </w:rPr>
              <w:fldChar w:fldCharType="separate"/>
            </w:r>
            <w:r w:rsidR="00665CCA">
              <w:rPr>
                <w:noProof/>
                <w:webHidden/>
                <w:sz w:val="20"/>
                <w:szCs w:val="20"/>
              </w:rPr>
              <w:t>36</w:t>
            </w:r>
            <w:r w:rsidRPr="00022882">
              <w:rPr>
                <w:noProof/>
                <w:webHidden/>
                <w:sz w:val="20"/>
                <w:szCs w:val="20"/>
              </w:rPr>
              <w:fldChar w:fldCharType="end"/>
            </w:r>
          </w:hyperlink>
        </w:p>
        <w:p w14:paraId="0893F949" w14:textId="659FB76D" w:rsidR="00022882" w:rsidRPr="00022882" w:rsidRDefault="00022882">
          <w:pPr>
            <w:pStyle w:val="TDC1"/>
            <w:rPr>
              <w:rFonts w:cstheme="minorBidi"/>
              <w:noProof/>
              <w:kern w:val="2"/>
              <w14:ligatures w14:val="standardContextual"/>
            </w:rPr>
          </w:pPr>
          <w:hyperlink w:anchor="_Toc192149907" w:history="1">
            <w:r w:rsidRPr="00022882">
              <w:rPr>
                <w:rStyle w:val="Hipervnculo"/>
                <w:rFonts w:ascii="Arial" w:hAnsi="Arial" w:cs="Arial"/>
                <w:noProof/>
                <w:sz w:val="20"/>
                <w:szCs w:val="20"/>
              </w:rPr>
              <w:t>ANEXO N°4</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_Toc192149907 \h </w:instrText>
            </w:r>
            <w:r w:rsidRPr="00022882">
              <w:rPr>
                <w:noProof/>
                <w:webHidden/>
                <w:sz w:val="20"/>
                <w:szCs w:val="20"/>
              </w:rPr>
            </w:r>
            <w:r w:rsidRPr="00022882">
              <w:rPr>
                <w:noProof/>
                <w:webHidden/>
                <w:sz w:val="20"/>
                <w:szCs w:val="20"/>
              </w:rPr>
              <w:fldChar w:fldCharType="separate"/>
            </w:r>
            <w:r w:rsidR="00665CCA">
              <w:rPr>
                <w:noProof/>
                <w:webHidden/>
                <w:sz w:val="20"/>
                <w:szCs w:val="20"/>
              </w:rPr>
              <w:t>37</w:t>
            </w:r>
            <w:r w:rsidRPr="00022882">
              <w:rPr>
                <w:noProof/>
                <w:webHidden/>
                <w:sz w:val="20"/>
                <w:szCs w:val="20"/>
              </w:rPr>
              <w:fldChar w:fldCharType="end"/>
            </w:r>
          </w:hyperlink>
        </w:p>
        <w:p w14:paraId="2FCF2044" w14:textId="0C4C61A6" w:rsidR="00022882" w:rsidRPr="00022882" w:rsidRDefault="00022882">
          <w:pPr>
            <w:pStyle w:val="TDC1"/>
            <w:rPr>
              <w:rFonts w:cstheme="minorBidi"/>
              <w:noProof/>
              <w:kern w:val="2"/>
              <w14:ligatures w14:val="standardContextual"/>
            </w:rPr>
          </w:pPr>
          <w:hyperlink w:anchor="_Toc192149908" w:history="1">
            <w:r w:rsidRPr="00022882">
              <w:rPr>
                <w:rStyle w:val="Hipervnculo"/>
                <w:rFonts w:ascii="Arial" w:hAnsi="Arial" w:cs="Arial"/>
                <w:noProof/>
                <w:sz w:val="20"/>
                <w:szCs w:val="20"/>
              </w:rPr>
              <w:t>ANEXO N° 5</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_Toc192149908 \h </w:instrText>
            </w:r>
            <w:r w:rsidRPr="00022882">
              <w:rPr>
                <w:noProof/>
                <w:webHidden/>
                <w:sz w:val="20"/>
                <w:szCs w:val="20"/>
              </w:rPr>
            </w:r>
            <w:r w:rsidRPr="00022882">
              <w:rPr>
                <w:noProof/>
                <w:webHidden/>
                <w:sz w:val="20"/>
                <w:szCs w:val="20"/>
              </w:rPr>
              <w:fldChar w:fldCharType="separate"/>
            </w:r>
            <w:r w:rsidR="00665CCA">
              <w:rPr>
                <w:noProof/>
                <w:webHidden/>
                <w:sz w:val="20"/>
                <w:szCs w:val="20"/>
              </w:rPr>
              <w:t>43</w:t>
            </w:r>
            <w:r w:rsidRPr="00022882">
              <w:rPr>
                <w:noProof/>
                <w:webHidden/>
                <w:sz w:val="20"/>
                <w:szCs w:val="20"/>
              </w:rPr>
              <w:fldChar w:fldCharType="end"/>
            </w:r>
          </w:hyperlink>
        </w:p>
        <w:p w14:paraId="381593C4" w14:textId="777A4BD7" w:rsidR="00022882" w:rsidRPr="00022882" w:rsidRDefault="00022882">
          <w:pPr>
            <w:pStyle w:val="TDC1"/>
            <w:rPr>
              <w:rFonts w:cstheme="minorBidi"/>
              <w:noProof/>
              <w:kern w:val="2"/>
              <w14:ligatures w14:val="standardContextual"/>
            </w:rPr>
          </w:pPr>
          <w:hyperlink w:anchor="_Toc192149909" w:history="1">
            <w:r w:rsidRPr="00022882">
              <w:rPr>
                <w:rStyle w:val="Hipervnculo"/>
                <w:rFonts w:ascii="Arial" w:hAnsi="Arial" w:cs="Arial"/>
                <w:noProof/>
                <w:sz w:val="20"/>
                <w:szCs w:val="20"/>
              </w:rPr>
              <w:t>ANEXO N° 6</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_Toc192149909 \h </w:instrText>
            </w:r>
            <w:r w:rsidRPr="00022882">
              <w:rPr>
                <w:noProof/>
                <w:webHidden/>
                <w:sz w:val="20"/>
                <w:szCs w:val="20"/>
              </w:rPr>
            </w:r>
            <w:r w:rsidRPr="00022882">
              <w:rPr>
                <w:noProof/>
                <w:webHidden/>
                <w:sz w:val="20"/>
                <w:szCs w:val="20"/>
              </w:rPr>
              <w:fldChar w:fldCharType="separate"/>
            </w:r>
            <w:r w:rsidR="00665CCA">
              <w:rPr>
                <w:noProof/>
                <w:webHidden/>
                <w:sz w:val="20"/>
                <w:szCs w:val="20"/>
              </w:rPr>
              <w:t>45</w:t>
            </w:r>
            <w:r w:rsidRPr="00022882">
              <w:rPr>
                <w:noProof/>
                <w:webHidden/>
                <w:sz w:val="20"/>
                <w:szCs w:val="20"/>
              </w:rPr>
              <w:fldChar w:fldCharType="end"/>
            </w:r>
          </w:hyperlink>
        </w:p>
        <w:p w14:paraId="2ED28F7C" w14:textId="3DFAA64B" w:rsidR="00022882" w:rsidRPr="00022882" w:rsidRDefault="00022882">
          <w:pPr>
            <w:pStyle w:val="TDC1"/>
            <w:rPr>
              <w:rFonts w:cstheme="minorBidi"/>
              <w:noProof/>
              <w:kern w:val="2"/>
              <w14:ligatures w14:val="standardContextual"/>
            </w:rPr>
          </w:pPr>
          <w:hyperlink w:anchor="_Toc192149910" w:history="1">
            <w:r w:rsidRPr="00022882">
              <w:rPr>
                <w:rStyle w:val="Hipervnculo"/>
                <w:rFonts w:ascii="Arial" w:hAnsi="Arial" w:cs="Arial"/>
                <w:noProof/>
                <w:sz w:val="20"/>
                <w:szCs w:val="20"/>
              </w:rPr>
              <w:t>ANEXO N° 7</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_Toc192149910 \h </w:instrText>
            </w:r>
            <w:r w:rsidRPr="00022882">
              <w:rPr>
                <w:noProof/>
                <w:webHidden/>
                <w:sz w:val="20"/>
                <w:szCs w:val="20"/>
              </w:rPr>
            </w:r>
            <w:r w:rsidRPr="00022882">
              <w:rPr>
                <w:noProof/>
                <w:webHidden/>
                <w:sz w:val="20"/>
                <w:szCs w:val="20"/>
              </w:rPr>
              <w:fldChar w:fldCharType="separate"/>
            </w:r>
            <w:r w:rsidR="00665CCA">
              <w:rPr>
                <w:noProof/>
                <w:webHidden/>
                <w:sz w:val="20"/>
                <w:szCs w:val="20"/>
              </w:rPr>
              <w:t>47</w:t>
            </w:r>
            <w:r w:rsidRPr="00022882">
              <w:rPr>
                <w:noProof/>
                <w:webHidden/>
                <w:sz w:val="20"/>
                <w:szCs w:val="20"/>
              </w:rPr>
              <w:fldChar w:fldCharType="end"/>
            </w:r>
          </w:hyperlink>
        </w:p>
        <w:p w14:paraId="5ED7543F" w14:textId="13E5CD93" w:rsidR="00022882" w:rsidRPr="00022882" w:rsidRDefault="00022882">
          <w:pPr>
            <w:pStyle w:val="TDC1"/>
            <w:rPr>
              <w:rFonts w:cstheme="minorBidi"/>
              <w:noProof/>
              <w:kern w:val="2"/>
              <w14:ligatures w14:val="standardContextual"/>
            </w:rPr>
          </w:pPr>
          <w:hyperlink w:anchor="_Toc192149911" w:history="1">
            <w:r w:rsidRPr="00022882">
              <w:rPr>
                <w:rStyle w:val="Hipervnculo"/>
                <w:rFonts w:ascii="Arial" w:hAnsi="Arial" w:cs="Arial"/>
                <w:noProof/>
                <w:sz w:val="20"/>
                <w:szCs w:val="20"/>
                <w:lang w:val="es-ES"/>
              </w:rPr>
              <w:t>ANEXO N° 8</w:t>
            </w:r>
            <w:r w:rsidRPr="00022882">
              <w:rPr>
                <w:noProof/>
                <w:webHidden/>
                <w:sz w:val="20"/>
                <w:szCs w:val="20"/>
              </w:rPr>
              <w:tab/>
            </w:r>
            <w:r w:rsidRPr="00022882">
              <w:rPr>
                <w:noProof/>
                <w:webHidden/>
                <w:sz w:val="20"/>
                <w:szCs w:val="20"/>
              </w:rPr>
              <w:fldChar w:fldCharType="begin"/>
            </w:r>
            <w:r w:rsidRPr="00022882">
              <w:rPr>
                <w:noProof/>
                <w:webHidden/>
                <w:sz w:val="20"/>
                <w:szCs w:val="20"/>
              </w:rPr>
              <w:instrText xml:space="preserve"> PAGEREF _Toc192149911 \h </w:instrText>
            </w:r>
            <w:r w:rsidRPr="00022882">
              <w:rPr>
                <w:noProof/>
                <w:webHidden/>
                <w:sz w:val="20"/>
                <w:szCs w:val="20"/>
              </w:rPr>
            </w:r>
            <w:r w:rsidRPr="00022882">
              <w:rPr>
                <w:noProof/>
                <w:webHidden/>
                <w:sz w:val="20"/>
                <w:szCs w:val="20"/>
              </w:rPr>
              <w:fldChar w:fldCharType="separate"/>
            </w:r>
            <w:r w:rsidR="00665CCA">
              <w:rPr>
                <w:noProof/>
                <w:webHidden/>
                <w:sz w:val="20"/>
                <w:szCs w:val="20"/>
              </w:rPr>
              <w:t>49</w:t>
            </w:r>
            <w:r w:rsidRPr="00022882">
              <w:rPr>
                <w:noProof/>
                <w:webHidden/>
                <w:sz w:val="20"/>
                <w:szCs w:val="20"/>
              </w:rPr>
              <w:fldChar w:fldCharType="end"/>
            </w:r>
          </w:hyperlink>
        </w:p>
        <w:p w14:paraId="4F026844" w14:textId="05C7EAAE" w:rsidR="00BD4489" w:rsidRPr="009165AB" w:rsidRDefault="00BD4489" w:rsidP="008B58A5">
          <w:pPr>
            <w:spacing w:line="240" w:lineRule="auto"/>
            <w:rPr>
              <w:rFonts w:ascii="Arial" w:hAnsi="Arial" w:cs="Arial"/>
              <w:b/>
              <w:bCs/>
              <w:sz w:val="2"/>
              <w:szCs w:val="2"/>
              <w:lang w:val="es-ES"/>
            </w:rPr>
          </w:pPr>
          <w:r w:rsidRPr="009165AB">
            <w:rPr>
              <w:rFonts w:ascii="Arial" w:hAnsi="Arial" w:cs="Arial"/>
              <w:b/>
              <w:bCs/>
              <w:sz w:val="2"/>
              <w:szCs w:val="2"/>
              <w:lang w:val="es-ES"/>
            </w:rPr>
            <w:fldChar w:fldCharType="end"/>
          </w:r>
        </w:p>
        <w:p w14:paraId="2A66E0B5" w14:textId="77777777" w:rsidR="00BD4489" w:rsidRPr="008C4570" w:rsidRDefault="00000000" w:rsidP="008B58A5">
          <w:pPr>
            <w:spacing w:line="240" w:lineRule="auto"/>
            <w:rPr>
              <w:rFonts w:ascii="Arial" w:hAnsi="Arial" w:cs="Arial"/>
              <w:b/>
              <w:bCs/>
              <w:sz w:val="10"/>
              <w:szCs w:val="18"/>
              <w:lang w:val="es-ES"/>
            </w:rPr>
          </w:pPr>
        </w:p>
      </w:sdtContent>
    </w:sdt>
    <w:p w14:paraId="47C737BA" w14:textId="501EF49C" w:rsidR="00BD4489" w:rsidRPr="008C4570"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49877"/>
      <w:bookmarkEnd w:id="0"/>
      <w:r w:rsidRPr="008C4570">
        <w:rPr>
          <w:rFonts w:ascii="Arial" w:hAnsi="Arial" w:cs="Arial"/>
          <w:sz w:val="22"/>
        </w:rPr>
        <w:lastRenderedPageBreak/>
        <w:t xml:space="preserve">DESCRIPCIÓN </w:t>
      </w:r>
      <w:r>
        <w:rPr>
          <w:rFonts w:ascii="Arial" w:hAnsi="Arial" w:cs="Arial"/>
          <w:sz w:val="22"/>
        </w:rPr>
        <w:t>DEL</w:t>
      </w:r>
      <w:r w:rsidR="005A1078">
        <w:rPr>
          <w:rFonts w:ascii="Arial" w:hAnsi="Arial" w:cs="Arial"/>
          <w:sz w:val="22"/>
        </w:rPr>
        <w:t xml:space="preserve"> INSTRUMENTO</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49878"/>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46091D21" w14:textId="77777777" w:rsidR="00AB6457" w:rsidRDefault="00BD4489" w:rsidP="008B58A5">
      <w:pPr>
        <w:spacing w:after="0" w:line="240" w:lineRule="auto"/>
        <w:jc w:val="both"/>
        <w:rPr>
          <w:rFonts w:ascii="Arial" w:eastAsia="gobCL" w:hAnsi="Arial" w:cs="Arial"/>
        </w:rPr>
      </w:pPr>
      <w:r w:rsidRPr="008C4570">
        <w:rPr>
          <w:rFonts w:ascii="Arial" w:eastAsia="gobCL" w:hAnsi="Arial" w:cs="Arial"/>
        </w:rPr>
        <w:t xml:space="preserve">Es un subsidio no reembolsable </w:t>
      </w:r>
      <w:r w:rsidR="00AB6457">
        <w:rPr>
          <w:rFonts w:ascii="Arial" w:eastAsia="gobCL" w:hAnsi="Arial" w:cs="Arial"/>
        </w:rPr>
        <w:t>cuyo objetivo es c</w:t>
      </w:r>
      <w:r w:rsidR="00AB6457" w:rsidRPr="00AB6457">
        <w:rPr>
          <w:rFonts w:ascii="Arial" w:eastAsia="gobCL" w:hAnsi="Arial" w:cs="Arial"/>
        </w:rPr>
        <w:t>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Default="00AB6457" w:rsidP="008B58A5">
      <w:pPr>
        <w:spacing w:after="0" w:line="240" w:lineRule="auto"/>
        <w:jc w:val="both"/>
        <w:rPr>
          <w:rFonts w:ascii="Arial" w:eastAsia="gobCL" w:hAnsi="Arial" w:cs="Arial"/>
        </w:rPr>
      </w:pPr>
    </w:p>
    <w:p w14:paraId="7A245901" w14:textId="77777777" w:rsidR="00BD4489" w:rsidRDefault="00BD4489" w:rsidP="008B58A5">
      <w:pPr>
        <w:spacing w:after="0" w:line="240" w:lineRule="auto"/>
        <w:jc w:val="both"/>
        <w:rPr>
          <w:rFonts w:ascii="Arial" w:eastAsia="gobCL" w:hAnsi="Arial" w:cs="Arial"/>
        </w:rPr>
      </w:pPr>
    </w:p>
    <w:p w14:paraId="5F776503" w14:textId="7F71E29F" w:rsidR="00BD4489" w:rsidRPr="009564B8" w:rsidRDefault="00BD4489" w:rsidP="008B58A5">
      <w:pPr>
        <w:pStyle w:val="Prrafodelista"/>
        <w:spacing w:after="0" w:line="240" w:lineRule="auto"/>
        <w:ind w:left="0"/>
        <w:jc w:val="both"/>
        <w:rPr>
          <w:rFonts w:ascii="Arial" w:eastAsia="gobCL" w:hAnsi="Arial" w:cs="Arial"/>
          <w:color w:val="000000"/>
        </w:rPr>
      </w:pPr>
      <w:r w:rsidRPr="009564B8">
        <w:rPr>
          <w:rFonts w:ascii="Arial" w:eastAsia="gobCL" w:hAnsi="Arial" w:cs="Arial"/>
          <w:color w:val="000000"/>
        </w:rPr>
        <w:t>Sercotec cofinancia $2.</w:t>
      </w:r>
      <w:r w:rsidR="00A82A45" w:rsidRPr="009564B8">
        <w:rPr>
          <w:rFonts w:ascii="Arial" w:eastAsia="gobCL" w:hAnsi="Arial" w:cs="Arial"/>
          <w:color w:val="000000"/>
        </w:rPr>
        <w:t>9</w:t>
      </w:r>
      <w:r w:rsidRPr="009564B8">
        <w:rPr>
          <w:rFonts w:ascii="Arial" w:eastAsia="gobCL" w:hAnsi="Arial" w:cs="Arial"/>
          <w:color w:val="000000"/>
        </w:rPr>
        <w:t xml:space="preserve">50.000 (dos millones </w:t>
      </w:r>
      <w:r w:rsidR="00A82A45" w:rsidRPr="009564B8">
        <w:rPr>
          <w:rFonts w:ascii="Arial" w:eastAsia="gobCL" w:hAnsi="Arial" w:cs="Arial"/>
          <w:color w:val="000000"/>
        </w:rPr>
        <w:t xml:space="preserve">novecientos </w:t>
      </w:r>
      <w:r w:rsidRPr="009564B8">
        <w:rPr>
          <w:rFonts w:ascii="Arial" w:eastAsia="gobCL" w:hAnsi="Arial" w:cs="Arial"/>
          <w:color w:val="000000"/>
        </w:rPr>
        <w:t>cincuenta mil pesos) netos</w:t>
      </w:r>
      <w:r w:rsidRPr="009564B8">
        <w:rPr>
          <w:rFonts w:ascii="Arial" w:hAnsi="Arial" w:cs="Arial"/>
          <w:vertAlign w:val="superscript"/>
        </w:rPr>
        <w:footnoteReference w:id="1"/>
      </w:r>
      <w:r w:rsidRPr="009564B8">
        <w:rPr>
          <w:rFonts w:ascii="Arial" w:eastAsia="gobCL" w:hAnsi="Arial" w:cs="Arial"/>
          <w:color w:val="000000"/>
        </w:rPr>
        <w:t xml:space="preserve"> del proyecto. Este cofinanciamiento se compone de la siguiente manera: </w:t>
      </w:r>
    </w:p>
    <w:p w14:paraId="4E4313B5" w14:textId="77777777" w:rsidR="00433A5E" w:rsidRPr="00433A5E" w:rsidRDefault="00433A5E" w:rsidP="00433A5E">
      <w:pPr>
        <w:pBdr>
          <w:top w:val="nil"/>
          <w:left w:val="nil"/>
          <w:bottom w:val="nil"/>
          <w:right w:val="nil"/>
          <w:between w:val="nil"/>
        </w:pBdr>
        <w:spacing w:after="0" w:line="240" w:lineRule="auto"/>
        <w:ind w:left="720"/>
        <w:jc w:val="both"/>
        <w:rPr>
          <w:rFonts w:ascii="Arial" w:eastAsia="Aria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433A5E" w:rsidRPr="00433A5E" w14:paraId="4A584F6D" w14:textId="77777777" w:rsidTr="003B6382">
        <w:trPr>
          <w:trHeight w:val="260"/>
        </w:trPr>
        <w:tc>
          <w:tcPr>
            <w:tcW w:w="2268" w:type="dxa"/>
            <w:shd w:val="clear" w:color="auto" w:fill="EEECE1"/>
          </w:tcPr>
          <w:p w14:paraId="7E57D4FA" w14:textId="77777777" w:rsidR="00433A5E" w:rsidRPr="00433A5E" w:rsidRDefault="00433A5E" w:rsidP="00433A5E">
            <w:pPr>
              <w:spacing w:after="0" w:line="240" w:lineRule="auto"/>
              <w:jc w:val="center"/>
              <w:rPr>
                <w:rFonts w:ascii="Arial" w:eastAsia="Arial" w:hAnsi="Arial" w:cs="Arial"/>
                <w:b/>
                <w:color w:val="000000"/>
              </w:rPr>
            </w:pPr>
            <w:r w:rsidRPr="00433A5E">
              <w:rPr>
                <w:rFonts w:ascii="Arial" w:eastAsia="Arial" w:hAnsi="Arial" w:cs="Arial"/>
                <w:b/>
                <w:color w:val="000000"/>
              </w:rPr>
              <w:t>Ámbito</w:t>
            </w:r>
          </w:p>
        </w:tc>
        <w:tc>
          <w:tcPr>
            <w:tcW w:w="3827" w:type="dxa"/>
            <w:shd w:val="clear" w:color="auto" w:fill="EEECE1"/>
          </w:tcPr>
          <w:p w14:paraId="0A926CF1" w14:textId="77777777" w:rsidR="00433A5E" w:rsidRPr="00433A5E" w:rsidRDefault="00433A5E" w:rsidP="00433A5E">
            <w:pPr>
              <w:spacing w:after="0" w:line="240" w:lineRule="auto"/>
              <w:jc w:val="center"/>
              <w:rPr>
                <w:rFonts w:ascii="Arial" w:eastAsia="Arial" w:hAnsi="Arial" w:cs="Arial"/>
                <w:b/>
                <w:color w:val="000000"/>
              </w:rPr>
            </w:pPr>
            <w:r w:rsidRPr="00433A5E">
              <w:rPr>
                <w:rFonts w:ascii="Arial" w:eastAsia="Arial" w:hAnsi="Arial" w:cs="Arial"/>
                <w:b/>
                <w:color w:val="000000"/>
              </w:rPr>
              <w:t xml:space="preserve">Monto </w:t>
            </w:r>
          </w:p>
          <w:p w14:paraId="2E69FF3E" w14:textId="77777777" w:rsidR="00433A5E" w:rsidRPr="00433A5E" w:rsidRDefault="00433A5E" w:rsidP="00433A5E">
            <w:pPr>
              <w:spacing w:after="0" w:line="240" w:lineRule="auto"/>
              <w:jc w:val="center"/>
              <w:rPr>
                <w:rFonts w:ascii="Arial" w:eastAsia="Arial" w:hAnsi="Arial" w:cs="Arial"/>
                <w:b/>
                <w:color w:val="000000"/>
              </w:rPr>
            </w:pPr>
            <w:r w:rsidRPr="00433A5E">
              <w:rPr>
                <w:rFonts w:ascii="Arial" w:eastAsia="Arial" w:hAnsi="Arial" w:cs="Arial"/>
                <w:b/>
                <w:color w:val="000000"/>
              </w:rPr>
              <w:t>Cofinanciamiento Sercotec</w:t>
            </w:r>
          </w:p>
        </w:tc>
        <w:tc>
          <w:tcPr>
            <w:tcW w:w="2410" w:type="dxa"/>
            <w:shd w:val="clear" w:color="auto" w:fill="EEECE1"/>
          </w:tcPr>
          <w:p w14:paraId="3371AF03" w14:textId="77777777" w:rsidR="00433A5E" w:rsidRPr="00433A5E" w:rsidRDefault="00433A5E" w:rsidP="00433A5E">
            <w:pPr>
              <w:spacing w:after="0" w:line="240" w:lineRule="auto"/>
              <w:jc w:val="center"/>
              <w:rPr>
                <w:rFonts w:ascii="Arial" w:eastAsia="Arial" w:hAnsi="Arial" w:cs="Arial"/>
                <w:b/>
                <w:color w:val="000000"/>
              </w:rPr>
            </w:pPr>
            <w:r w:rsidRPr="00433A5E">
              <w:rPr>
                <w:rFonts w:ascii="Arial" w:eastAsia="Arial" w:hAnsi="Arial" w:cs="Arial"/>
                <w:b/>
                <w:color w:val="000000"/>
              </w:rPr>
              <w:t xml:space="preserve">Aporte </w:t>
            </w:r>
          </w:p>
          <w:p w14:paraId="2B53D67D" w14:textId="77777777" w:rsidR="00433A5E" w:rsidRPr="00433A5E" w:rsidRDefault="00433A5E" w:rsidP="00433A5E">
            <w:pPr>
              <w:spacing w:after="0" w:line="240" w:lineRule="auto"/>
              <w:jc w:val="center"/>
              <w:rPr>
                <w:rFonts w:ascii="Arial" w:eastAsia="Arial" w:hAnsi="Arial" w:cs="Arial"/>
                <w:b/>
                <w:color w:val="000000"/>
              </w:rPr>
            </w:pPr>
            <w:r w:rsidRPr="00433A5E">
              <w:rPr>
                <w:rFonts w:ascii="Arial" w:eastAsia="Arial" w:hAnsi="Arial" w:cs="Arial"/>
                <w:b/>
                <w:color w:val="000000"/>
              </w:rPr>
              <w:t xml:space="preserve">Empresarial </w:t>
            </w:r>
          </w:p>
        </w:tc>
      </w:tr>
      <w:tr w:rsidR="00433A5E" w:rsidRPr="00433A5E" w14:paraId="6D34E19E" w14:textId="77777777" w:rsidTr="003B6382">
        <w:trPr>
          <w:trHeight w:val="440"/>
        </w:trPr>
        <w:tc>
          <w:tcPr>
            <w:tcW w:w="2268" w:type="dxa"/>
            <w:shd w:val="clear" w:color="auto" w:fill="auto"/>
            <w:vAlign w:val="center"/>
          </w:tcPr>
          <w:p w14:paraId="38EBF685" w14:textId="77777777" w:rsidR="00433A5E" w:rsidRPr="00433A5E" w:rsidRDefault="00433A5E" w:rsidP="00433A5E">
            <w:pPr>
              <w:spacing w:after="0" w:line="240" w:lineRule="auto"/>
              <w:rPr>
                <w:rFonts w:ascii="Arial" w:eastAsia="Arial" w:hAnsi="Arial" w:cs="Arial"/>
                <w:color w:val="000000"/>
              </w:rPr>
            </w:pPr>
            <w:r w:rsidRPr="00433A5E">
              <w:rPr>
                <w:rFonts w:ascii="Arial" w:eastAsia="Arial" w:hAnsi="Arial" w:cs="Arial"/>
                <w:color w:val="000000"/>
              </w:rPr>
              <w:t xml:space="preserve">Acciones de gestión </w:t>
            </w:r>
          </w:p>
          <w:p w14:paraId="4F5D11B3" w14:textId="77777777" w:rsidR="00433A5E" w:rsidRPr="00433A5E" w:rsidRDefault="00433A5E" w:rsidP="00433A5E">
            <w:pPr>
              <w:spacing w:after="0" w:line="240" w:lineRule="auto"/>
              <w:rPr>
                <w:rFonts w:ascii="Arial" w:eastAsia="Arial" w:hAnsi="Arial" w:cs="Arial"/>
                <w:color w:val="000000"/>
              </w:rPr>
            </w:pPr>
            <w:r w:rsidRPr="00433A5E">
              <w:rPr>
                <w:rFonts w:ascii="Arial" w:eastAsia="Arial" w:hAnsi="Arial" w:cs="Arial"/>
                <w:color w:val="000000"/>
              </w:rPr>
              <w:t xml:space="preserve">empresarial </w:t>
            </w:r>
          </w:p>
        </w:tc>
        <w:tc>
          <w:tcPr>
            <w:tcW w:w="3827" w:type="dxa"/>
            <w:shd w:val="clear" w:color="auto" w:fill="auto"/>
            <w:vAlign w:val="center"/>
          </w:tcPr>
          <w:p w14:paraId="407CE182" w14:textId="77777777" w:rsidR="00433A5E" w:rsidRPr="00433A5E" w:rsidRDefault="00433A5E" w:rsidP="00433A5E">
            <w:pPr>
              <w:spacing w:after="0" w:line="240" w:lineRule="auto"/>
              <w:jc w:val="center"/>
              <w:rPr>
                <w:rFonts w:ascii="Arial" w:eastAsia="Arial" w:hAnsi="Arial" w:cs="Arial"/>
                <w:color w:val="000000"/>
              </w:rPr>
            </w:pPr>
            <w:r w:rsidRPr="00433A5E">
              <w:rPr>
                <w:rFonts w:ascii="Arial" w:eastAsia="Arial" w:hAnsi="Arial" w:cs="Arial"/>
                <w:color w:val="000000"/>
              </w:rPr>
              <w:t>$450.000</w:t>
            </w:r>
          </w:p>
          <w:p w14:paraId="11E41E22" w14:textId="77777777" w:rsidR="00433A5E" w:rsidRPr="00433A5E" w:rsidRDefault="00433A5E" w:rsidP="00433A5E">
            <w:pPr>
              <w:spacing w:after="0" w:line="240" w:lineRule="auto"/>
              <w:jc w:val="center"/>
              <w:rPr>
                <w:rFonts w:ascii="Arial" w:eastAsia="Arial" w:hAnsi="Arial" w:cs="Arial"/>
                <w:color w:val="000000"/>
              </w:rPr>
            </w:pPr>
            <w:r w:rsidRPr="00433A5E">
              <w:rPr>
                <w:rFonts w:ascii="Arial" w:eastAsia="Arial" w:hAnsi="Arial" w:cs="Arial"/>
                <w:color w:val="000000"/>
              </w:rPr>
              <w:t>(cuatroscientos cincuenta mil pesos)</w:t>
            </w:r>
          </w:p>
        </w:tc>
        <w:tc>
          <w:tcPr>
            <w:tcW w:w="2410" w:type="dxa"/>
            <w:vMerge w:val="restart"/>
            <w:shd w:val="clear" w:color="auto" w:fill="auto"/>
          </w:tcPr>
          <w:p w14:paraId="7764B306" w14:textId="77777777" w:rsidR="00433A5E" w:rsidRPr="00433A5E" w:rsidRDefault="00433A5E" w:rsidP="00433A5E">
            <w:pPr>
              <w:spacing w:after="0" w:line="240" w:lineRule="auto"/>
              <w:jc w:val="both"/>
              <w:rPr>
                <w:rFonts w:ascii="Arial" w:eastAsia="Arial" w:hAnsi="Arial" w:cs="Arial"/>
                <w:color w:val="000000"/>
              </w:rPr>
            </w:pPr>
            <w:r w:rsidRPr="00433A5E">
              <w:rPr>
                <w:rFonts w:ascii="Arial" w:eastAsia="Arial" w:hAnsi="Arial" w:cs="Arial"/>
                <w:b/>
              </w:rPr>
              <w:t>15</w:t>
            </w:r>
            <w:r w:rsidRPr="00433A5E">
              <w:rPr>
                <w:rFonts w:ascii="Arial" w:eastAsia="Arial" w:hAnsi="Arial" w:cs="Arial"/>
                <w:b/>
                <w:color w:val="000000"/>
              </w:rPr>
              <w:t>%</w:t>
            </w:r>
            <w:r w:rsidRPr="00433A5E">
              <w:rPr>
                <w:rFonts w:ascii="Arial" w:eastAsia="Arial" w:hAnsi="Arial" w:cs="Arial"/>
                <w:color w:val="000000"/>
              </w:rPr>
              <w:t xml:space="preserve"> del cofinanciamiento Sercotec. Según decisión regional</w:t>
            </w:r>
          </w:p>
        </w:tc>
      </w:tr>
      <w:tr w:rsidR="00433A5E" w:rsidRPr="00433A5E" w14:paraId="3A22A75D" w14:textId="77777777" w:rsidTr="003B6382">
        <w:trPr>
          <w:trHeight w:val="440"/>
        </w:trPr>
        <w:tc>
          <w:tcPr>
            <w:tcW w:w="2268" w:type="dxa"/>
            <w:shd w:val="clear" w:color="auto" w:fill="auto"/>
            <w:vAlign w:val="center"/>
          </w:tcPr>
          <w:p w14:paraId="20C04EBB" w14:textId="77777777" w:rsidR="00433A5E" w:rsidRPr="00433A5E" w:rsidRDefault="00433A5E" w:rsidP="00433A5E">
            <w:pPr>
              <w:spacing w:after="0" w:line="240" w:lineRule="auto"/>
              <w:rPr>
                <w:rFonts w:ascii="Arial" w:eastAsia="Arial" w:hAnsi="Arial" w:cs="Arial"/>
                <w:color w:val="000000"/>
              </w:rPr>
            </w:pPr>
            <w:r w:rsidRPr="00433A5E">
              <w:rPr>
                <w:rFonts w:ascii="Arial" w:eastAsia="Arial" w:hAnsi="Arial" w:cs="Arial"/>
                <w:color w:val="000000"/>
              </w:rPr>
              <w:t xml:space="preserve">Inversiones </w:t>
            </w:r>
          </w:p>
        </w:tc>
        <w:tc>
          <w:tcPr>
            <w:tcW w:w="3827" w:type="dxa"/>
            <w:shd w:val="clear" w:color="auto" w:fill="auto"/>
            <w:vAlign w:val="center"/>
          </w:tcPr>
          <w:p w14:paraId="0C9917CE" w14:textId="77777777" w:rsidR="00433A5E" w:rsidRPr="00433A5E" w:rsidRDefault="00433A5E" w:rsidP="00433A5E">
            <w:pPr>
              <w:spacing w:after="0" w:line="240" w:lineRule="auto"/>
              <w:jc w:val="center"/>
              <w:rPr>
                <w:rFonts w:ascii="Arial" w:eastAsia="Arial" w:hAnsi="Arial" w:cs="Arial"/>
                <w:color w:val="000000"/>
              </w:rPr>
            </w:pPr>
            <w:r w:rsidRPr="00433A5E">
              <w:rPr>
                <w:rFonts w:ascii="Arial" w:eastAsia="Arial" w:hAnsi="Arial" w:cs="Arial"/>
                <w:color w:val="000000"/>
              </w:rPr>
              <w:t>$2.</w:t>
            </w:r>
            <w:r w:rsidRPr="00433A5E">
              <w:rPr>
                <w:rFonts w:ascii="Arial" w:eastAsia="Arial" w:hAnsi="Arial" w:cs="Arial"/>
              </w:rPr>
              <w:t>5</w:t>
            </w:r>
            <w:r w:rsidRPr="00433A5E">
              <w:rPr>
                <w:rFonts w:ascii="Arial" w:eastAsia="Arial" w:hAnsi="Arial" w:cs="Arial"/>
                <w:color w:val="000000"/>
              </w:rPr>
              <w:t>00.000</w:t>
            </w:r>
          </w:p>
          <w:p w14:paraId="6832F254" w14:textId="77777777" w:rsidR="00433A5E" w:rsidRPr="00433A5E" w:rsidRDefault="00433A5E" w:rsidP="00433A5E">
            <w:pPr>
              <w:spacing w:after="0" w:line="240" w:lineRule="auto"/>
              <w:jc w:val="center"/>
              <w:rPr>
                <w:rFonts w:ascii="Arial" w:eastAsia="Arial" w:hAnsi="Arial" w:cs="Arial"/>
                <w:color w:val="000000"/>
              </w:rPr>
            </w:pPr>
            <w:r w:rsidRPr="00433A5E">
              <w:rPr>
                <w:rFonts w:ascii="Arial" w:eastAsia="Arial" w:hAnsi="Arial" w:cs="Arial"/>
                <w:color w:val="000000"/>
              </w:rPr>
              <w:t xml:space="preserve">(dos millones </w:t>
            </w:r>
            <w:r w:rsidRPr="00433A5E">
              <w:rPr>
                <w:rFonts w:ascii="Arial" w:eastAsia="Arial" w:hAnsi="Arial" w:cs="Arial"/>
              </w:rPr>
              <w:t>quinientos mil</w:t>
            </w:r>
            <w:r w:rsidRPr="00433A5E">
              <w:rPr>
                <w:rFonts w:ascii="Arial" w:eastAsia="Arial" w:hAnsi="Arial" w:cs="Arial"/>
                <w:color w:val="000000"/>
              </w:rPr>
              <w:t xml:space="preserve"> pesos)</w:t>
            </w:r>
          </w:p>
        </w:tc>
        <w:tc>
          <w:tcPr>
            <w:tcW w:w="2410" w:type="dxa"/>
            <w:vMerge/>
            <w:shd w:val="clear" w:color="auto" w:fill="auto"/>
          </w:tcPr>
          <w:p w14:paraId="05877F13" w14:textId="77777777" w:rsidR="00433A5E" w:rsidRPr="00433A5E" w:rsidRDefault="00433A5E" w:rsidP="00433A5E">
            <w:pPr>
              <w:widowControl w:val="0"/>
              <w:pBdr>
                <w:top w:val="nil"/>
                <w:left w:val="nil"/>
                <w:bottom w:val="nil"/>
                <w:right w:val="nil"/>
                <w:between w:val="nil"/>
              </w:pBdr>
              <w:spacing w:after="0"/>
              <w:rPr>
                <w:rFonts w:ascii="Arial" w:eastAsia="Arial" w:hAnsi="Arial" w:cs="Arial"/>
                <w:color w:val="000000"/>
              </w:rPr>
            </w:pPr>
          </w:p>
        </w:tc>
      </w:tr>
      <w:tr w:rsidR="00433A5E" w:rsidRPr="00433A5E" w14:paraId="3A7396D1" w14:textId="77777777" w:rsidTr="003B6382">
        <w:trPr>
          <w:trHeight w:val="460"/>
        </w:trPr>
        <w:tc>
          <w:tcPr>
            <w:tcW w:w="2268" w:type="dxa"/>
            <w:shd w:val="clear" w:color="auto" w:fill="auto"/>
            <w:vAlign w:val="center"/>
          </w:tcPr>
          <w:p w14:paraId="5E7B5BBF" w14:textId="77777777" w:rsidR="00433A5E" w:rsidRPr="00433A5E" w:rsidRDefault="00433A5E" w:rsidP="00433A5E">
            <w:pPr>
              <w:spacing w:after="0" w:line="240" w:lineRule="auto"/>
              <w:rPr>
                <w:rFonts w:ascii="Arial" w:eastAsia="Arial" w:hAnsi="Arial" w:cs="Arial"/>
                <w:b/>
                <w:color w:val="000000"/>
              </w:rPr>
            </w:pPr>
            <w:r w:rsidRPr="00433A5E">
              <w:rPr>
                <w:rFonts w:ascii="Arial" w:eastAsia="Arial" w:hAnsi="Arial" w:cs="Arial"/>
                <w:b/>
                <w:color w:val="000000"/>
              </w:rPr>
              <w:t>Total proyecto</w:t>
            </w:r>
          </w:p>
        </w:tc>
        <w:tc>
          <w:tcPr>
            <w:tcW w:w="3827" w:type="dxa"/>
            <w:shd w:val="clear" w:color="auto" w:fill="auto"/>
            <w:vAlign w:val="center"/>
          </w:tcPr>
          <w:p w14:paraId="3D7B9ABC" w14:textId="77777777" w:rsidR="00433A5E" w:rsidRPr="00433A5E" w:rsidRDefault="00433A5E" w:rsidP="00433A5E">
            <w:pPr>
              <w:spacing w:after="0" w:line="240" w:lineRule="auto"/>
              <w:jc w:val="center"/>
              <w:rPr>
                <w:rFonts w:ascii="Arial" w:eastAsia="Arial" w:hAnsi="Arial" w:cs="Arial"/>
                <w:b/>
                <w:color w:val="000000"/>
              </w:rPr>
            </w:pPr>
            <w:r w:rsidRPr="00433A5E">
              <w:rPr>
                <w:rFonts w:ascii="Arial" w:eastAsia="Arial" w:hAnsi="Arial" w:cs="Arial"/>
                <w:b/>
                <w:color w:val="000000"/>
              </w:rPr>
              <w:t>$2.950.000</w:t>
            </w:r>
          </w:p>
          <w:p w14:paraId="49EBEACC" w14:textId="77777777" w:rsidR="00433A5E" w:rsidRPr="00433A5E" w:rsidRDefault="00433A5E" w:rsidP="00433A5E">
            <w:pPr>
              <w:spacing w:after="0" w:line="240" w:lineRule="auto"/>
              <w:jc w:val="center"/>
              <w:rPr>
                <w:rFonts w:ascii="Arial" w:eastAsia="Arial" w:hAnsi="Arial" w:cs="Arial"/>
                <w:b/>
                <w:color w:val="000000"/>
              </w:rPr>
            </w:pPr>
            <w:r w:rsidRPr="00433A5E">
              <w:rPr>
                <w:rFonts w:ascii="Arial" w:eastAsia="Arial" w:hAnsi="Arial" w:cs="Arial"/>
                <w:b/>
                <w:color w:val="000000"/>
              </w:rPr>
              <w:t>(</w:t>
            </w:r>
            <w:r w:rsidRPr="00433A5E">
              <w:rPr>
                <w:rFonts w:ascii="Arial" w:eastAsia="Arial" w:hAnsi="Arial" w:cs="Arial"/>
                <w:color w:val="000000"/>
              </w:rPr>
              <w:t>dos millones</w:t>
            </w:r>
            <w:r w:rsidRPr="00433A5E">
              <w:rPr>
                <w:rFonts w:ascii="Arial" w:eastAsia="Arial" w:hAnsi="Arial" w:cs="Arial"/>
              </w:rPr>
              <w:t xml:space="preserve"> novecientos</w:t>
            </w:r>
            <w:r w:rsidRPr="00433A5E">
              <w:rPr>
                <w:rFonts w:ascii="Arial" w:eastAsia="Arial" w:hAnsi="Arial" w:cs="Arial"/>
                <w:color w:val="000000"/>
              </w:rPr>
              <w:t xml:space="preserve"> cincuenta mil pesos</w:t>
            </w:r>
            <w:r w:rsidRPr="00433A5E">
              <w:rPr>
                <w:rFonts w:ascii="Arial" w:eastAsia="Arial" w:hAnsi="Arial" w:cs="Arial"/>
                <w:b/>
                <w:color w:val="000000"/>
              </w:rPr>
              <w:t>)</w:t>
            </w:r>
          </w:p>
        </w:tc>
        <w:tc>
          <w:tcPr>
            <w:tcW w:w="2410" w:type="dxa"/>
            <w:vMerge/>
            <w:shd w:val="clear" w:color="auto" w:fill="auto"/>
          </w:tcPr>
          <w:p w14:paraId="7A9B7F67" w14:textId="77777777" w:rsidR="00433A5E" w:rsidRPr="00433A5E" w:rsidRDefault="00433A5E" w:rsidP="00433A5E">
            <w:pPr>
              <w:widowControl w:val="0"/>
              <w:pBdr>
                <w:top w:val="nil"/>
                <w:left w:val="nil"/>
                <w:bottom w:val="nil"/>
                <w:right w:val="nil"/>
                <w:between w:val="nil"/>
              </w:pBdr>
              <w:spacing w:after="0"/>
              <w:rPr>
                <w:rFonts w:ascii="Arial" w:eastAsia="Arial" w:hAnsi="Arial" w:cs="Arial"/>
                <w:b/>
                <w:color w:val="000000"/>
              </w:rPr>
            </w:pPr>
          </w:p>
        </w:tc>
      </w:tr>
    </w:tbl>
    <w:p w14:paraId="7F6DA843" w14:textId="77777777" w:rsidR="00433A5E" w:rsidRPr="00433A5E" w:rsidRDefault="00433A5E" w:rsidP="00433A5E">
      <w:pPr>
        <w:pBdr>
          <w:top w:val="nil"/>
          <w:left w:val="nil"/>
          <w:bottom w:val="nil"/>
          <w:right w:val="nil"/>
          <w:between w:val="nil"/>
        </w:pBdr>
        <w:spacing w:after="0" w:line="240" w:lineRule="auto"/>
        <w:ind w:left="720"/>
        <w:jc w:val="both"/>
        <w:rPr>
          <w:rFonts w:ascii="Arial" w:eastAsia="Arial" w:hAnsi="Arial" w:cs="Arial"/>
          <w:color w:val="000000"/>
        </w:rPr>
      </w:pPr>
    </w:p>
    <w:p w14:paraId="2CDD1877" w14:textId="77777777" w:rsidR="00433A5E" w:rsidRPr="00433A5E" w:rsidRDefault="00433A5E" w:rsidP="00433A5E">
      <w:pPr>
        <w:pBdr>
          <w:top w:val="nil"/>
          <w:left w:val="nil"/>
          <w:bottom w:val="nil"/>
          <w:right w:val="nil"/>
          <w:between w:val="nil"/>
        </w:pBdr>
        <w:spacing w:after="0" w:line="240" w:lineRule="auto"/>
        <w:ind w:left="720"/>
        <w:jc w:val="both"/>
        <w:rPr>
          <w:rFonts w:ascii="Arial" w:eastAsia="Arial" w:hAnsi="Arial" w:cs="Arial"/>
          <w:color w:val="000000"/>
        </w:rPr>
      </w:pPr>
    </w:p>
    <w:p w14:paraId="3900461A" w14:textId="77777777" w:rsidR="00433A5E" w:rsidRPr="00433A5E" w:rsidRDefault="00433A5E" w:rsidP="00433A5E">
      <w:pPr>
        <w:pBdr>
          <w:top w:val="nil"/>
          <w:left w:val="nil"/>
          <w:bottom w:val="nil"/>
          <w:right w:val="nil"/>
          <w:between w:val="nil"/>
        </w:pBdr>
        <w:spacing w:after="0" w:line="240" w:lineRule="auto"/>
        <w:jc w:val="both"/>
        <w:rPr>
          <w:rFonts w:ascii="Arial" w:eastAsia="Arial" w:hAnsi="Arial" w:cs="Arial"/>
          <w:color w:val="000000"/>
        </w:rPr>
      </w:pPr>
      <w:r w:rsidRPr="00433A5E">
        <w:rPr>
          <w:rFonts w:ascii="Arial" w:eastAsia="Arial" w:hAnsi="Arial" w:cs="Arial"/>
          <w:color w:val="000000"/>
        </w:rPr>
        <w:t xml:space="preserve">El proyecto debe considerar también, un aporte empresarial mínimo en efectivo de </w:t>
      </w:r>
      <w:sdt>
        <w:sdtPr>
          <w:rPr>
            <w:rFonts w:ascii="Arial" w:eastAsia="Arial" w:hAnsi="Arial" w:cs="Arial"/>
          </w:rPr>
          <w:tag w:val="goog_rdk_0"/>
          <w:id w:val="1326789885"/>
        </w:sdtPr>
        <w:sdtContent/>
      </w:sdt>
      <w:r w:rsidRPr="00433A5E">
        <w:rPr>
          <w:rFonts w:ascii="Arial" w:eastAsia="Arial" w:hAnsi="Arial" w:cs="Arial"/>
          <w:color w:val="000000"/>
        </w:rPr>
        <w:t xml:space="preserve">un </w:t>
      </w:r>
      <w:r w:rsidRPr="00433A5E">
        <w:rPr>
          <w:rFonts w:ascii="Arial" w:eastAsia="Arial" w:hAnsi="Arial" w:cs="Arial"/>
        </w:rPr>
        <w:t>15</w:t>
      </w:r>
      <w:r w:rsidRPr="00433A5E">
        <w:rPr>
          <w:rFonts w:ascii="Arial" w:eastAsia="Arial" w:hAnsi="Arial" w:cs="Arial"/>
          <w:color w:val="000000"/>
        </w:rPr>
        <w:t xml:space="preserve"> % del total del cofinanciamiento Sercotec. </w:t>
      </w:r>
    </w:p>
    <w:p w14:paraId="5A8E281D" w14:textId="77777777" w:rsidR="00433A5E" w:rsidRPr="00433A5E" w:rsidRDefault="00433A5E" w:rsidP="00433A5E">
      <w:pPr>
        <w:pBdr>
          <w:top w:val="nil"/>
          <w:left w:val="nil"/>
          <w:bottom w:val="nil"/>
          <w:right w:val="nil"/>
          <w:between w:val="nil"/>
        </w:pBdr>
        <w:spacing w:after="0" w:line="240" w:lineRule="auto"/>
        <w:jc w:val="both"/>
        <w:rPr>
          <w:rFonts w:ascii="Arial" w:eastAsia="Arial" w:hAnsi="Arial" w:cs="Arial"/>
          <w:color w:val="000000"/>
        </w:rPr>
      </w:pPr>
    </w:p>
    <w:p w14:paraId="1AA5C41E" w14:textId="77777777" w:rsidR="00433A5E" w:rsidRPr="00433A5E" w:rsidRDefault="00433A5E" w:rsidP="00433A5E">
      <w:pPr>
        <w:pBdr>
          <w:top w:val="nil"/>
          <w:left w:val="nil"/>
          <w:bottom w:val="nil"/>
          <w:right w:val="nil"/>
          <w:between w:val="nil"/>
        </w:pBdr>
        <w:spacing w:after="0" w:line="240" w:lineRule="auto"/>
        <w:jc w:val="both"/>
        <w:rPr>
          <w:rFonts w:ascii="Arial" w:eastAsia="Arial" w:hAnsi="Arial" w:cs="Arial"/>
          <w:color w:val="000000"/>
        </w:rPr>
      </w:pPr>
      <w:r w:rsidRPr="00433A5E">
        <w:rPr>
          <w:rFonts w:ascii="Arial" w:eastAsia="Arial" w:hAnsi="Arial" w:cs="Arial"/>
          <w:color w:val="000000"/>
        </w:rPr>
        <w:t>A modo de ejemplo, se presenta el caso de un almacenero/a que postula un proyecto que considera un cofinanciamiento Sercotec de $2.950.000, de los cuales $450.000 se asocian a acciones de gestión empresarial y $2.500.000 a inversiones, siendo el monto total (neto) a invertir en el proyecto de $</w:t>
      </w:r>
      <w:r w:rsidRPr="00433A5E">
        <w:rPr>
          <w:rFonts w:ascii="Arial" w:eastAsia="Arial" w:hAnsi="Arial" w:cs="Arial"/>
        </w:rPr>
        <w:t>3.392.500</w:t>
      </w:r>
      <w:r w:rsidRPr="00433A5E">
        <w:rPr>
          <w:rFonts w:ascii="Arial" w:eastAsia="Arial" w:hAnsi="Arial" w:cs="Arial"/>
          <w:color w:val="000000"/>
        </w:rPr>
        <w:t xml:space="preserve"> considerando un aporte empresarial de </w:t>
      </w:r>
      <w:r w:rsidRPr="00433A5E">
        <w:rPr>
          <w:rFonts w:ascii="Arial" w:eastAsia="Arial" w:hAnsi="Arial" w:cs="Arial"/>
        </w:rPr>
        <w:t>15</w:t>
      </w:r>
      <w:r w:rsidRPr="00433A5E">
        <w:rPr>
          <w:rFonts w:ascii="Arial" w:eastAsia="Arial" w:hAnsi="Arial" w:cs="Arial"/>
          <w:color w:val="000000"/>
        </w:rPr>
        <w:t xml:space="preserve">% mínimo del cofinanciamiento Sercotec. </w:t>
      </w:r>
    </w:p>
    <w:p w14:paraId="646175BC" w14:textId="77777777" w:rsidR="00433A5E" w:rsidRPr="00433A5E" w:rsidRDefault="00433A5E" w:rsidP="00433A5E">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09EE880A" w14:textId="77777777" w:rsidR="00433A5E" w:rsidRPr="00433A5E" w:rsidRDefault="00433A5E" w:rsidP="00433A5E">
      <w:pPr>
        <w:pBdr>
          <w:top w:val="nil"/>
          <w:left w:val="nil"/>
          <w:bottom w:val="nil"/>
          <w:right w:val="nil"/>
          <w:between w:val="nil"/>
        </w:pBdr>
        <w:spacing w:after="0" w:line="240" w:lineRule="auto"/>
        <w:ind w:left="720"/>
        <w:jc w:val="both"/>
        <w:rPr>
          <w:rFonts w:ascii="Arial" w:eastAsia="Arial" w:hAnsi="Arial" w:cs="Arial"/>
          <w:b/>
          <w:color w:val="000000"/>
          <w:u w:val="single"/>
        </w:rPr>
      </w:pPr>
      <w:r w:rsidRPr="00433A5E">
        <w:rPr>
          <w:rFonts w:ascii="Arial" w:eastAsia="Arial" w:hAnsi="Arial" w:cs="Arial"/>
          <w:b/>
          <w:color w:val="000000"/>
          <w:u w:val="single"/>
        </w:rPr>
        <w:t>Ejemplo</w:t>
      </w:r>
    </w:p>
    <w:p w14:paraId="1EE599D6" w14:textId="77777777" w:rsidR="00433A5E" w:rsidRPr="00433A5E" w:rsidRDefault="00433A5E" w:rsidP="00433A5E">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433A5E" w:rsidRPr="00433A5E" w14:paraId="5012AC84" w14:textId="77777777" w:rsidTr="003B6382">
        <w:trPr>
          <w:trHeight w:val="340"/>
          <w:jc w:val="center"/>
        </w:trPr>
        <w:tc>
          <w:tcPr>
            <w:tcW w:w="2411" w:type="dxa"/>
            <w:tcBorders>
              <w:bottom w:val="single" w:sz="12" w:space="0" w:color="000000"/>
            </w:tcBorders>
            <w:shd w:val="clear" w:color="auto" w:fill="auto"/>
          </w:tcPr>
          <w:p w14:paraId="694B750A" w14:textId="77777777" w:rsidR="00433A5E" w:rsidRPr="00433A5E" w:rsidRDefault="00433A5E" w:rsidP="00433A5E">
            <w:pPr>
              <w:spacing w:after="0" w:line="240" w:lineRule="auto"/>
              <w:rPr>
                <w:rFonts w:ascii="Arial" w:eastAsia="Arial" w:hAnsi="Arial" w:cs="Arial"/>
                <w:b/>
                <w:color w:val="000000"/>
              </w:rPr>
            </w:pPr>
            <w:r w:rsidRPr="00433A5E">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ED5F9B8" w14:textId="77777777" w:rsidR="00433A5E" w:rsidRPr="00433A5E" w:rsidRDefault="00433A5E" w:rsidP="00433A5E">
            <w:pPr>
              <w:spacing w:after="0" w:line="240" w:lineRule="auto"/>
              <w:rPr>
                <w:rFonts w:ascii="Arial" w:eastAsia="Arial" w:hAnsi="Arial" w:cs="Arial"/>
                <w:b/>
                <w:color w:val="000000"/>
              </w:rPr>
            </w:pPr>
            <w:r w:rsidRPr="00433A5E">
              <w:rPr>
                <w:rFonts w:ascii="Arial" w:eastAsia="Arial" w:hAnsi="Arial" w:cs="Arial"/>
                <w:b/>
                <w:color w:val="000000"/>
              </w:rPr>
              <w:t xml:space="preserve">Cofinanciamiento </w:t>
            </w:r>
            <w:r w:rsidRPr="00433A5E">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41D9CFB3" w14:textId="5FB90AA5" w:rsidR="00433A5E" w:rsidRPr="00433A5E" w:rsidRDefault="00433A5E" w:rsidP="00433A5E">
            <w:pPr>
              <w:spacing w:after="0" w:line="240" w:lineRule="auto"/>
              <w:rPr>
                <w:rFonts w:ascii="Arial" w:eastAsia="Arial" w:hAnsi="Arial" w:cs="Arial"/>
                <w:b/>
                <w:color w:val="000000"/>
              </w:rPr>
            </w:pPr>
            <w:r w:rsidRPr="00433A5E">
              <w:rPr>
                <w:rFonts w:ascii="Arial" w:eastAsia="Arial" w:hAnsi="Arial" w:cs="Arial"/>
                <w:b/>
                <w:color w:val="000000"/>
              </w:rPr>
              <w:t xml:space="preserve">Aporte </w:t>
            </w:r>
            <w:r w:rsidRPr="00433A5E">
              <w:rPr>
                <w:rFonts w:ascii="Arial" w:eastAsia="Arial" w:hAnsi="Arial" w:cs="Arial"/>
                <w:b/>
                <w:color w:val="000000"/>
              </w:rPr>
              <w:br/>
              <w:t>empresa (</w:t>
            </w:r>
            <w:r>
              <w:rPr>
                <w:rFonts w:ascii="Arial" w:eastAsia="Arial" w:hAnsi="Arial" w:cs="Arial"/>
                <w:b/>
                <w:color w:val="000000"/>
              </w:rPr>
              <w:t>15</w:t>
            </w:r>
            <w:r w:rsidRPr="00433A5E">
              <w:rPr>
                <w:rFonts w:ascii="Arial" w:eastAsia="Arial" w:hAnsi="Arial" w:cs="Arial"/>
                <w:b/>
                <w:color w:val="000000"/>
              </w:rPr>
              <w:t xml:space="preserve">%) </w:t>
            </w:r>
          </w:p>
        </w:tc>
        <w:tc>
          <w:tcPr>
            <w:tcW w:w="1613" w:type="dxa"/>
            <w:tcBorders>
              <w:bottom w:val="single" w:sz="12" w:space="0" w:color="000000"/>
            </w:tcBorders>
            <w:shd w:val="clear" w:color="auto" w:fill="auto"/>
          </w:tcPr>
          <w:p w14:paraId="5C01E748" w14:textId="77777777" w:rsidR="00433A5E" w:rsidRPr="00433A5E" w:rsidRDefault="00433A5E" w:rsidP="00433A5E">
            <w:pPr>
              <w:spacing w:after="0" w:line="240" w:lineRule="auto"/>
              <w:rPr>
                <w:rFonts w:ascii="Arial" w:eastAsia="Arial" w:hAnsi="Arial" w:cs="Arial"/>
                <w:b/>
                <w:color w:val="000000"/>
              </w:rPr>
            </w:pPr>
            <w:r w:rsidRPr="00433A5E">
              <w:rPr>
                <w:rFonts w:ascii="Arial" w:eastAsia="Arial" w:hAnsi="Arial" w:cs="Arial"/>
                <w:b/>
                <w:color w:val="000000"/>
              </w:rPr>
              <w:t xml:space="preserve">Totales por </w:t>
            </w:r>
            <w:r w:rsidRPr="00433A5E">
              <w:rPr>
                <w:rFonts w:ascii="Arial" w:eastAsia="Arial" w:hAnsi="Arial" w:cs="Arial"/>
                <w:b/>
                <w:color w:val="000000"/>
              </w:rPr>
              <w:br/>
              <w:t xml:space="preserve">componente </w:t>
            </w:r>
          </w:p>
        </w:tc>
      </w:tr>
      <w:tr w:rsidR="00433A5E" w:rsidRPr="00433A5E" w14:paraId="6B88FE1B" w14:textId="77777777" w:rsidTr="003B6382">
        <w:trPr>
          <w:trHeight w:val="460"/>
          <w:jc w:val="center"/>
        </w:trPr>
        <w:tc>
          <w:tcPr>
            <w:tcW w:w="2411" w:type="dxa"/>
            <w:shd w:val="clear" w:color="auto" w:fill="auto"/>
          </w:tcPr>
          <w:p w14:paraId="77712B5A" w14:textId="77777777" w:rsidR="00433A5E" w:rsidRPr="00433A5E" w:rsidRDefault="00433A5E" w:rsidP="00433A5E">
            <w:pPr>
              <w:spacing w:after="0" w:line="240" w:lineRule="auto"/>
              <w:rPr>
                <w:rFonts w:ascii="Arial" w:eastAsia="Arial" w:hAnsi="Arial" w:cs="Arial"/>
                <w:b/>
                <w:color w:val="000000"/>
              </w:rPr>
            </w:pPr>
            <w:r w:rsidRPr="00433A5E">
              <w:rPr>
                <w:rFonts w:ascii="Arial" w:eastAsia="Arial" w:hAnsi="Arial" w:cs="Arial"/>
                <w:b/>
                <w:color w:val="000000"/>
              </w:rPr>
              <w:t xml:space="preserve">Acciones de gestión </w:t>
            </w:r>
            <w:r w:rsidRPr="00433A5E">
              <w:rPr>
                <w:rFonts w:ascii="Arial" w:eastAsia="Arial" w:hAnsi="Arial" w:cs="Arial"/>
                <w:b/>
                <w:color w:val="000000"/>
              </w:rPr>
              <w:br/>
              <w:t xml:space="preserve">empresarial </w:t>
            </w:r>
          </w:p>
        </w:tc>
        <w:tc>
          <w:tcPr>
            <w:tcW w:w="2268" w:type="dxa"/>
            <w:shd w:val="clear" w:color="auto" w:fill="auto"/>
          </w:tcPr>
          <w:p w14:paraId="4B990F02" w14:textId="77777777" w:rsidR="00433A5E" w:rsidRPr="00433A5E" w:rsidRDefault="00433A5E" w:rsidP="00433A5E">
            <w:pPr>
              <w:spacing w:after="0" w:line="240" w:lineRule="auto"/>
              <w:ind w:left="315" w:hanging="315"/>
              <w:rPr>
                <w:rFonts w:ascii="Arial" w:eastAsia="Arial" w:hAnsi="Arial" w:cs="Arial"/>
                <w:color w:val="000000"/>
              </w:rPr>
            </w:pPr>
            <w:r w:rsidRPr="00433A5E">
              <w:rPr>
                <w:rFonts w:ascii="Arial" w:eastAsia="Arial" w:hAnsi="Arial" w:cs="Arial"/>
                <w:color w:val="000000"/>
              </w:rPr>
              <w:t xml:space="preserve"> $    450.000 </w:t>
            </w:r>
          </w:p>
        </w:tc>
        <w:tc>
          <w:tcPr>
            <w:tcW w:w="1865" w:type="dxa"/>
            <w:shd w:val="clear" w:color="auto" w:fill="auto"/>
          </w:tcPr>
          <w:p w14:paraId="49E1AE8C" w14:textId="77777777" w:rsidR="00433A5E" w:rsidRPr="00433A5E" w:rsidRDefault="00433A5E" w:rsidP="00433A5E">
            <w:pPr>
              <w:spacing w:after="0" w:line="240" w:lineRule="auto"/>
              <w:rPr>
                <w:rFonts w:ascii="Arial" w:eastAsia="Arial" w:hAnsi="Arial" w:cs="Arial"/>
                <w:color w:val="000000"/>
              </w:rPr>
            </w:pPr>
            <w:r w:rsidRPr="00433A5E">
              <w:rPr>
                <w:rFonts w:ascii="Arial" w:eastAsia="Arial" w:hAnsi="Arial" w:cs="Arial"/>
                <w:b/>
                <w:color w:val="000000"/>
              </w:rPr>
              <w:t xml:space="preserve">$   </w:t>
            </w:r>
            <w:r w:rsidRPr="00433A5E">
              <w:rPr>
                <w:rFonts w:ascii="Arial" w:eastAsia="Arial" w:hAnsi="Arial" w:cs="Arial"/>
                <w:b/>
              </w:rPr>
              <w:t>67.500</w:t>
            </w:r>
          </w:p>
        </w:tc>
        <w:tc>
          <w:tcPr>
            <w:tcW w:w="1613" w:type="dxa"/>
            <w:shd w:val="clear" w:color="auto" w:fill="auto"/>
          </w:tcPr>
          <w:p w14:paraId="71F1FD22" w14:textId="77777777" w:rsidR="00433A5E" w:rsidRPr="00433A5E" w:rsidRDefault="00433A5E" w:rsidP="00433A5E">
            <w:pPr>
              <w:spacing w:after="0" w:line="240" w:lineRule="auto"/>
              <w:rPr>
                <w:rFonts w:ascii="Arial" w:eastAsia="Arial" w:hAnsi="Arial" w:cs="Arial"/>
                <w:color w:val="000000"/>
              </w:rPr>
            </w:pPr>
            <w:r w:rsidRPr="00433A5E">
              <w:rPr>
                <w:rFonts w:ascii="Arial" w:eastAsia="Arial" w:hAnsi="Arial" w:cs="Arial"/>
                <w:b/>
                <w:color w:val="000000"/>
              </w:rPr>
              <w:t xml:space="preserve">$    </w:t>
            </w:r>
            <w:r w:rsidRPr="00433A5E">
              <w:rPr>
                <w:rFonts w:ascii="Arial" w:eastAsia="Arial" w:hAnsi="Arial" w:cs="Arial"/>
              </w:rPr>
              <w:t>517.500</w:t>
            </w:r>
          </w:p>
        </w:tc>
      </w:tr>
      <w:tr w:rsidR="00433A5E" w:rsidRPr="00433A5E" w14:paraId="44C4106F" w14:textId="77777777" w:rsidTr="003B6382">
        <w:trPr>
          <w:trHeight w:val="300"/>
          <w:jc w:val="center"/>
        </w:trPr>
        <w:tc>
          <w:tcPr>
            <w:tcW w:w="2411" w:type="dxa"/>
            <w:shd w:val="clear" w:color="auto" w:fill="auto"/>
          </w:tcPr>
          <w:p w14:paraId="01893C49" w14:textId="77777777" w:rsidR="00433A5E" w:rsidRPr="00433A5E" w:rsidRDefault="00433A5E" w:rsidP="00433A5E">
            <w:pPr>
              <w:spacing w:after="0" w:line="240" w:lineRule="auto"/>
              <w:rPr>
                <w:rFonts w:ascii="Arial" w:eastAsia="Arial" w:hAnsi="Arial" w:cs="Arial"/>
                <w:b/>
                <w:color w:val="000000"/>
              </w:rPr>
            </w:pPr>
            <w:r w:rsidRPr="00433A5E">
              <w:rPr>
                <w:rFonts w:ascii="Arial" w:eastAsia="Arial" w:hAnsi="Arial" w:cs="Arial"/>
                <w:b/>
                <w:color w:val="000000"/>
              </w:rPr>
              <w:t xml:space="preserve">Inversiones </w:t>
            </w:r>
          </w:p>
        </w:tc>
        <w:tc>
          <w:tcPr>
            <w:tcW w:w="2268" w:type="dxa"/>
            <w:shd w:val="clear" w:color="auto" w:fill="auto"/>
          </w:tcPr>
          <w:p w14:paraId="08DA7458" w14:textId="77777777" w:rsidR="00433A5E" w:rsidRPr="00433A5E" w:rsidRDefault="00433A5E" w:rsidP="00433A5E">
            <w:pPr>
              <w:spacing w:after="0" w:line="240" w:lineRule="auto"/>
              <w:rPr>
                <w:rFonts w:ascii="Arial" w:eastAsia="Arial" w:hAnsi="Arial" w:cs="Arial"/>
                <w:color w:val="000000"/>
              </w:rPr>
            </w:pPr>
            <w:r w:rsidRPr="00433A5E">
              <w:rPr>
                <w:rFonts w:ascii="Arial" w:eastAsia="Arial" w:hAnsi="Arial" w:cs="Arial"/>
                <w:color w:val="000000"/>
              </w:rPr>
              <w:t xml:space="preserve"> $    2.500.000 </w:t>
            </w:r>
          </w:p>
        </w:tc>
        <w:tc>
          <w:tcPr>
            <w:tcW w:w="1865" w:type="dxa"/>
            <w:shd w:val="clear" w:color="auto" w:fill="auto"/>
          </w:tcPr>
          <w:p w14:paraId="3FAE13CF" w14:textId="77777777" w:rsidR="00433A5E" w:rsidRPr="00433A5E" w:rsidRDefault="00433A5E" w:rsidP="00433A5E">
            <w:pPr>
              <w:spacing w:after="0" w:line="240" w:lineRule="auto"/>
              <w:rPr>
                <w:rFonts w:ascii="Arial" w:eastAsia="Arial" w:hAnsi="Arial" w:cs="Arial"/>
              </w:rPr>
            </w:pPr>
            <w:r w:rsidRPr="00433A5E">
              <w:rPr>
                <w:rFonts w:ascii="Arial" w:eastAsia="Arial" w:hAnsi="Arial" w:cs="Arial"/>
                <w:b/>
                <w:color w:val="000000"/>
              </w:rPr>
              <w:t xml:space="preserve">$    </w:t>
            </w:r>
            <w:r w:rsidRPr="00433A5E">
              <w:rPr>
                <w:rFonts w:ascii="Arial" w:eastAsia="Arial" w:hAnsi="Arial" w:cs="Arial"/>
              </w:rPr>
              <w:t>375.000</w:t>
            </w:r>
          </w:p>
          <w:p w14:paraId="143AC840" w14:textId="77777777" w:rsidR="00433A5E" w:rsidRPr="00433A5E" w:rsidRDefault="00433A5E" w:rsidP="00433A5E">
            <w:pPr>
              <w:spacing w:after="0" w:line="240" w:lineRule="auto"/>
              <w:rPr>
                <w:rFonts w:ascii="Arial" w:eastAsia="Arial" w:hAnsi="Arial" w:cs="Arial"/>
              </w:rPr>
            </w:pPr>
          </w:p>
        </w:tc>
        <w:tc>
          <w:tcPr>
            <w:tcW w:w="1613" w:type="dxa"/>
            <w:shd w:val="clear" w:color="auto" w:fill="auto"/>
          </w:tcPr>
          <w:p w14:paraId="2E210B87" w14:textId="77777777" w:rsidR="00433A5E" w:rsidRPr="00433A5E" w:rsidRDefault="00433A5E" w:rsidP="00433A5E">
            <w:pPr>
              <w:spacing w:after="0" w:line="240" w:lineRule="auto"/>
              <w:rPr>
                <w:rFonts w:ascii="Arial" w:eastAsia="Arial" w:hAnsi="Arial" w:cs="Arial"/>
                <w:color w:val="000000"/>
              </w:rPr>
            </w:pPr>
            <w:r w:rsidRPr="00433A5E">
              <w:rPr>
                <w:rFonts w:ascii="Arial" w:eastAsia="Arial" w:hAnsi="Arial" w:cs="Arial"/>
                <w:b/>
                <w:color w:val="000000"/>
              </w:rPr>
              <w:t xml:space="preserve">$    </w:t>
            </w:r>
            <w:r w:rsidRPr="00433A5E">
              <w:rPr>
                <w:rFonts w:ascii="Arial" w:eastAsia="Arial" w:hAnsi="Arial" w:cs="Arial"/>
              </w:rPr>
              <w:t>2.875.000</w:t>
            </w:r>
          </w:p>
        </w:tc>
      </w:tr>
      <w:tr w:rsidR="00433A5E" w:rsidRPr="00433A5E" w14:paraId="68B84F88" w14:textId="77777777" w:rsidTr="003B6382">
        <w:trPr>
          <w:trHeight w:val="300"/>
          <w:jc w:val="center"/>
        </w:trPr>
        <w:tc>
          <w:tcPr>
            <w:tcW w:w="2411" w:type="dxa"/>
            <w:shd w:val="clear" w:color="auto" w:fill="auto"/>
          </w:tcPr>
          <w:p w14:paraId="30B75CB9" w14:textId="77777777" w:rsidR="00433A5E" w:rsidRPr="00433A5E" w:rsidRDefault="00433A5E" w:rsidP="00433A5E">
            <w:pPr>
              <w:spacing w:after="0" w:line="240" w:lineRule="auto"/>
              <w:rPr>
                <w:rFonts w:ascii="Arial" w:eastAsia="Arial" w:hAnsi="Arial" w:cs="Arial"/>
                <w:b/>
                <w:color w:val="000000"/>
              </w:rPr>
            </w:pPr>
            <w:r w:rsidRPr="00433A5E">
              <w:rPr>
                <w:rFonts w:ascii="Arial" w:eastAsia="Arial" w:hAnsi="Arial" w:cs="Arial"/>
                <w:b/>
                <w:color w:val="000000"/>
              </w:rPr>
              <w:t>Total proyecto</w:t>
            </w:r>
          </w:p>
        </w:tc>
        <w:tc>
          <w:tcPr>
            <w:tcW w:w="2268" w:type="dxa"/>
            <w:shd w:val="clear" w:color="auto" w:fill="auto"/>
          </w:tcPr>
          <w:p w14:paraId="056CFC5A" w14:textId="77777777" w:rsidR="00433A5E" w:rsidRPr="00433A5E" w:rsidRDefault="00433A5E" w:rsidP="00433A5E">
            <w:pPr>
              <w:spacing w:after="0" w:line="240" w:lineRule="auto"/>
              <w:rPr>
                <w:rFonts w:ascii="Arial" w:eastAsia="Arial" w:hAnsi="Arial" w:cs="Arial"/>
                <w:b/>
                <w:color w:val="000000"/>
              </w:rPr>
            </w:pPr>
            <w:r w:rsidRPr="00433A5E">
              <w:rPr>
                <w:rFonts w:ascii="Arial" w:eastAsia="Arial" w:hAnsi="Arial" w:cs="Arial"/>
                <w:b/>
                <w:color w:val="000000"/>
              </w:rPr>
              <w:t xml:space="preserve"> $    2.950.000 </w:t>
            </w:r>
          </w:p>
        </w:tc>
        <w:tc>
          <w:tcPr>
            <w:tcW w:w="1865" w:type="dxa"/>
            <w:shd w:val="clear" w:color="auto" w:fill="auto"/>
          </w:tcPr>
          <w:p w14:paraId="4119C5B0" w14:textId="77777777" w:rsidR="00433A5E" w:rsidRPr="00433A5E" w:rsidRDefault="00433A5E" w:rsidP="00433A5E">
            <w:pPr>
              <w:spacing w:after="0" w:line="240" w:lineRule="auto"/>
              <w:rPr>
                <w:rFonts w:ascii="Arial" w:eastAsia="Arial" w:hAnsi="Arial" w:cs="Arial"/>
                <w:b/>
                <w:color w:val="000000"/>
              </w:rPr>
            </w:pPr>
            <w:r w:rsidRPr="00433A5E">
              <w:rPr>
                <w:rFonts w:ascii="Arial" w:eastAsia="Arial" w:hAnsi="Arial" w:cs="Arial"/>
                <w:b/>
                <w:color w:val="000000"/>
              </w:rPr>
              <w:t xml:space="preserve">$   </w:t>
            </w:r>
            <w:r w:rsidRPr="00433A5E">
              <w:rPr>
                <w:rFonts w:ascii="Arial" w:eastAsia="Arial" w:hAnsi="Arial" w:cs="Arial"/>
                <w:b/>
              </w:rPr>
              <w:t>442.500</w:t>
            </w:r>
            <w:r w:rsidRPr="00433A5E">
              <w:rPr>
                <w:rFonts w:ascii="Arial" w:eastAsia="Arial" w:hAnsi="Arial" w:cs="Arial"/>
                <w:b/>
                <w:color w:val="000000"/>
              </w:rPr>
              <w:t xml:space="preserve">         </w:t>
            </w:r>
          </w:p>
        </w:tc>
        <w:tc>
          <w:tcPr>
            <w:tcW w:w="1613" w:type="dxa"/>
            <w:shd w:val="clear" w:color="auto" w:fill="auto"/>
          </w:tcPr>
          <w:p w14:paraId="14C1C53C" w14:textId="77777777" w:rsidR="00433A5E" w:rsidRPr="00433A5E" w:rsidRDefault="00433A5E" w:rsidP="00433A5E">
            <w:pPr>
              <w:spacing w:after="0" w:line="240" w:lineRule="auto"/>
              <w:rPr>
                <w:rFonts w:ascii="Arial" w:eastAsia="Arial" w:hAnsi="Arial" w:cs="Arial"/>
                <w:b/>
                <w:color w:val="000000"/>
              </w:rPr>
            </w:pPr>
            <w:r w:rsidRPr="00433A5E">
              <w:rPr>
                <w:rFonts w:ascii="Arial" w:eastAsia="Arial" w:hAnsi="Arial" w:cs="Arial"/>
                <w:b/>
                <w:color w:val="000000"/>
              </w:rPr>
              <w:t xml:space="preserve">$    </w:t>
            </w:r>
            <w:r w:rsidRPr="00433A5E">
              <w:rPr>
                <w:rFonts w:ascii="Arial" w:eastAsia="Arial" w:hAnsi="Arial" w:cs="Arial"/>
                <w:b/>
              </w:rPr>
              <w:t>3.392.500</w:t>
            </w:r>
            <w:r w:rsidRPr="00433A5E">
              <w:rPr>
                <w:rFonts w:ascii="Arial" w:eastAsia="Arial" w:hAnsi="Arial" w:cs="Arial"/>
                <w:b/>
                <w:color w:val="000000"/>
              </w:rPr>
              <w:t xml:space="preserve">           </w:t>
            </w:r>
          </w:p>
        </w:tc>
      </w:tr>
    </w:tbl>
    <w:p w14:paraId="01D01237" w14:textId="77777777" w:rsidR="00433A5E" w:rsidRPr="00433A5E" w:rsidRDefault="00433A5E" w:rsidP="00433A5E">
      <w:pPr>
        <w:pBdr>
          <w:top w:val="nil"/>
          <w:left w:val="nil"/>
          <w:bottom w:val="nil"/>
          <w:right w:val="nil"/>
          <w:between w:val="nil"/>
        </w:pBdr>
        <w:spacing w:after="0"/>
        <w:ind w:left="720"/>
        <w:jc w:val="both"/>
        <w:rPr>
          <w:rFonts w:ascii="gobCL" w:eastAsia="gobCL" w:hAnsi="gobCL" w:cs="gobCL"/>
          <w:color w:val="000000"/>
        </w:rPr>
      </w:pPr>
    </w:p>
    <w:p w14:paraId="26577A7C" w14:textId="77777777" w:rsidR="00433A5E" w:rsidRPr="00433A5E" w:rsidRDefault="00433A5E" w:rsidP="00433A5E">
      <w:pPr>
        <w:pBdr>
          <w:top w:val="nil"/>
          <w:left w:val="nil"/>
          <w:bottom w:val="nil"/>
          <w:right w:val="nil"/>
          <w:between w:val="nil"/>
        </w:pBdr>
        <w:spacing w:after="0"/>
        <w:ind w:left="720"/>
        <w:jc w:val="both"/>
        <w:rPr>
          <w:rFonts w:ascii="gobCL" w:eastAsia="gobCL" w:hAnsi="gobCL" w:cs="gobCL"/>
          <w:color w:val="000000"/>
          <w:u w:val="single"/>
        </w:rPr>
      </w:pPr>
    </w:p>
    <w:p w14:paraId="026B026E" w14:textId="0192D641" w:rsidR="00BD4489" w:rsidRPr="009564B8" w:rsidRDefault="00BD4489" w:rsidP="008B58A5">
      <w:pPr>
        <w:pStyle w:val="Prrafodelista"/>
        <w:spacing w:after="0" w:line="240" w:lineRule="auto"/>
        <w:ind w:left="360"/>
        <w:jc w:val="both"/>
        <w:rPr>
          <w:rFonts w:ascii="Arial" w:eastAsia="gobCL" w:hAnsi="Arial" w:cs="Arial"/>
          <w:color w:val="000000"/>
        </w:rPr>
      </w:pPr>
    </w:p>
    <w:p w14:paraId="5B68681B"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highlight w:val="green"/>
        </w:rPr>
      </w:pPr>
    </w:p>
    <w:p w14:paraId="284B2B97" w14:textId="7A9A4863" w:rsidR="00BD4489" w:rsidRPr="008C4570" w:rsidRDefault="00BD4489" w:rsidP="00531445">
      <w:pPr>
        <w:pStyle w:val="Ttulo2"/>
        <w:numPr>
          <w:ilvl w:val="1"/>
          <w:numId w:val="28"/>
        </w:numPr>
        <w:rPr>
          <w:rFonts w:ascii="Arial" w:hAnsi="Arial" w:cs="Arial"/>
        </w:rPr>
      </w:pPr>
      <w:bookmarkStart w:id="5" w:name="_Toc192149879"/>
      <w:r w:rsidRPr="008C4570">
        <w:rPr>
          <w:rFonts w:ascii="Arial" w:hAnsi="Arial" w:cs="Arial"/>
        </w:rPr>
        <w:lastRenderedPageBreak/>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como aquellas personas naturales o jurídicas, con iniciación de actividades en 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4D926172"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r w:rsidR="00990D11">
        <w:rPr>
          <w:rFonts w:ascii="Arial" w:eastAsia="gobCL" w:hAnsi="Arial" w:cs="Arial"/>
          <w:color w:val="000000"/>
        </w:rPr>
        <w:t xml:space="preserve"> La empresa deberá tener un punto de venta y atención </w:t>
      </w:r>
      <w:r w:rsidR="00365728">
        <w:rPr>
          <w:rFonts w:ascii="Arial" w:eastAsia="gobCL" w:hAnsi="Arial" w:cs="Arial"/>
          <w:color w:val="000000"/>
        </w:rPr>
        <w:t>físico</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693598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Pr>
          <w:rFonts w:ascii="Arial" w:eastAsia="gobCL" w:hAnsi="Arial" w:cs="Arial"/>
          <w:color w:val="000000"/>
        </w:rPr>
        <w:t>V</w:t>
      </w:r>
      <w:r w:rsidRPr="008C4570">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lubricentros, hojalaterías, distribuidoras minoristas, entre otros. </w:t>
      </w:r>
      <w:r w:rsidRPr="008D4AFB">
        <w:rPr>
          <w:rFonts w:ascii="Arial" w:eastAsia="gobCL" w:hAnsi="Arial" w:cs="Arial"/>
          <w:b/>
          <w:bCs/>
          <w:color w:val="000000"/>
        </w:rPr>
        <w:t xml:space="preserve">Además, se </w:t>
      </w:r>
      <w:r w:rsidR="001C5F96" w:rsidRPr="008D4AFB">
        <w:rPr>
          <w:rFonts w:ascii="Arial" w:eastAsia="gobCL" w:hAnsi="Arial" w:cs="Arial"/>
          <w:b/>
          <w:bCs/>
          <w:color w:val="000000"/>
        </w:rPr>
        <w:t>excluyen minimarkets</w:t>
      </w:r>
      <w:r w:rsidRPr="008D4AFB">
        <w:rPr>
          <w:rFonts w:ascii="Arial" w:eastAsia="gobCL" w:hAnsi="Arial" w:cs="Arial"/>
          <w:b/>
          <w:bCs/>
          <w:color w:val="000000"/>
        </w:rPr>
        <w:t xml:space="preserve"> o mini mercados pertenecientes a cadenas comerciales</w:t>
      </w:r>
      <w:r w:rsidR="008D4AFB" w:rsidRPr="008D4AFB">
        <w:rPr>
          <w:rFonts w:ascii="Arial" w:eastAsia="gobCL" w:hAnsi="Arial" w:cs="Arial"/>
          <w:b/>
          <w:bCs/>
          <w:color w:val="000000"/>
        </w:rPr>
        <w:t xml:space="preserve">, </w:t>
      </w:r>
      <w:r w:rsidR="00990D11" w:rsidRPr="001C5F96">
        <w:rPr>
          <w:rFonts w:ascii="Arial" w:eastAsia="gobCL" w:hAnsi="Arial" w:cs="Arial"/>
          <w:b/>
          <w:bCs/>
          <w:color w:val="000000"/>
        </w:rPr>
        <w:t>aquellas empresas que solo realicen venta a través de internet</w:t>
      </w:r>
      <w:r w:rsidR="008D4AFB" w:rsidRPr="001C5F96">
        <w:rPr>
          <w:rFonts w:ascii="Arial" w:eastAsia="gobCL" w:hAnsi="Arial" w:cs="Arial"/>
          <w:b/>
          <w:bCs/>
          <w:color w:val="000000"/>
        </w:rPr>
        <w:t>, y las empresas que en su totalidad desarrollen industria manufacturera sin atención a público.</w:t>
      </w:r>
      <w:r w:rsidR="008D4AFB">
        <w:rPr>
          <w:rFonts w:ascii="Arial" w:eastAsia="gobCL" w:hAnsi="Arial" w:cs="Arial"/>
          <w:color w:val="000000"/>
        </w:rPr>
        <w:t xml:space="preserve"> </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C504AA7" w:rsidR="00BD4489" w:rsidRPr="002A3F89" w:rsidRDefault="008F5CE3" w:rsidP="00531445">
      <w:pPr>
        <w:pStyle w:val="Ttulo2"/>
        <w:numPr>
          <w:ilvl w:val="1"/>
          <w:numId w:val="28"/>
        </w:numPr>
      </w:pPr>
      <w:bookmarkStart w:id="6" w:name="_Toc192149880"/>
      <w:r>
        <w:t xml:space="preserve">¿Quiénes </w:t>
      </w:r>
      <w:r w:rsidR="005A1078">
        <w:t>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AE0976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El/la cónyuge o conviviente civil y los parientes hasta el tercer grado de consanguinidad y segundo de afinidad inclusive respecto del personal directivo de </w:t>
      </w:r>
      <w:r w:rsidRPr="005A1078">
        <w:rPr>
          <w:rFonts w:ascii="Arial" w:eastAsia="gobCL" w:hAnsi="Arial" w:cs="Arial"/>
        </w:rPr>
        <w:lastRenderedPageBreak/>
        <w:t>Sercotec, o del personal del Agente Operador a cargo de la convocatoria o de quienes participen en la asignación de recursos correspondientes a la misma</w:t>
      </w:r>
    </w:p>
    <w:p w14:paraId="16A1273D" w14:textId="15FA135D"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5A1078">
        <w:rPr>
          <w:rFonts w:ascii="Arial" w:eastAsia="gobCL" w:hAnsi="Arial" w:cs="Arial"/>
        </w:rPr>
        <w:t xml:space="preserve"> durante la etapa de formalización</w:t>
      </w:r>
      <w:r w:rsidRPr="005A1078">
        <w:rPr>
          <w:rFonts w:ascii="Arial" w:eastAsia="gobCL" w:hAnsi="Arial" w:cs="Arial"/>
        </w:rPr>
        <w:t xml:space="preserve">. </w:t>
      </w:r>
    </w:p>
    <w:p w14:paraId="0F67B5C5" w14:textId="41B84BD1" w:rsidR="00BD4489" w:rsidRPr="005A1078" w:rsidRDefault="00BD4489" w:rsidP="005A1078">
      <w:pPr>
        <w:pStyle w:val="Prrafodelista"/>
        <w:numPr>
          <w:ilvl w:val="0"/>
          <w:numId w:val="49"/>
        </w:numPr>
        <w:spacing w:after="0" w:line="240" w:lineRule="auto"/>
        <w:jc w:val="both"/>
        <w:rPr>
          <w:rFonts w:ascii="Arial" w:hAnsi="Arial" w:cs="Arial"/>
        </w:rPr>
      </w:pPr>
      <w:r w:rsidRPr="005A1078">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hAnsi="Arial" w:cs="Arial"/>
        </w:rPr>
        <w:t xml:space="preserve">Aquellas empresas que hayan sido beneficiarias en cualquiera de las convocatorias del </w:t>
      </w:r>
      <w:r w:rsidR="0099638E" w:rsidRPr="005A1078">
        <w:rPr>
          <w:rFonts w:ascii="Arial" w:hAnsi="Arial" w:cs="Arial"/>
        </w:rPr>
        <w:t xml:space="preserve">anteriores </w:t>
      </w:r>
      <w:r w:rsidRPr="005A1078">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92149881"/>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082A6E14"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w:t>
      </w:r>
      <w:r w:rsidR="00525CAD" w:rsidRPr="008C4570">
        <w:rPr>
          <w:rFonts w:ascii="Arial" w:eastAsia="gobCL" w:hAnsi="Arial" w:cs="Arial"/>
        </w:rPr>
        <w:t>proyecto</w:t>
      </w:r>
      <w:r w:rsidRPr="008C4570">
        <w:rPr>
          <w:rFonts w:ascii="Arial" w:eastAsia="gobCL" w:hAnsi="Arial" w:cs="Arial"/>
        </w:rPr>
        <w:t xml:space="preserve">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1C5F96" w:rsidRDefault="002A3F89" w:rsidP="008B58A5">
            <w:pPr>
              <w:spacing w:after="0" w:line="240" w:lineRule="auto"/>
              <w:jc w:val="both"/>
              <w:rPr>
                <w:rFonts w:ascii="Arial" w:eastAsia="gobCL" w:hAnsi="Arial" w:cs="Arial"/>
                <w:b/>
              </w:rPr>
            </w:pPr>
          </w:p>
          <w:p w14:paraId="5ED38622" w14:textId="77777777" w:rsidR="002A3F89" w:rsidRPr="001C5F96" w:rsidRDefault="002A3F89" w:rsidP="008B58A5">
            <w:pPr>
              <w:spacing w:after="0" w:line="240" w:lineRule="auto"/>
              <w:rPr>
                <w:rFonts w:ascii="Arial" w:eastAsia="gobCL" w:hAnsi="Arial" w:cs="Arial"/>
                <w:b/>
                <w:u w:val="single"/>
              </w:rPr>
            </w:pPr>
            <w:r w:rsidRPr="001C5F96">
              <w:rPr>
                <w:rFonts w:ascii="Arial" w:eastAsia="gobCL" w:hAnsi="Arial" w:cs="Arial"/>
                <w:b/>
                <w:u w:val="single"/>
              </w:rPr>
              <w:t xml:space="preserve">Acciones de gestión empresarial. </w:t>
            </w:r>
          </w:p>
          <w:p w14:paraId="73CDB65E" w14:textId="77777777" w:rsidR="002A3F89" w:rsidRPr="001C5F96" w:rsidRDefault="002A3F89" w:rsidP="008B58A5">
            <w:pPr>
              <w:spacing w:after="0" w:line="240" w:lineRule="auto"/>
              <w:jc w:val="both"/>
              <w:rPr>
                <w:rFonts w:ascii="Arial" w:eastAsia="gobCL" w:hAnsi="Arial" w:cs="Arial"/>
                <w:b/>
              </w:rPr>
            </w:pPr>
          </w:p>
          <w:p w14:paraId="35DA2331"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0C84F023" w14:textId="67015D5A" w:rsidR="002A3F89" w:rsidRPr="001C5F96" w:rsidRDefault="002A3F89" w:rsidP="008B58A5">
            <w:pPr>
              <w:spacing w:after="0" w:line="240" w:lineRule="auto"/>
              <w:rPr>
                <w:rFonts w:ascii="Arial" w:eastAsia="gobCL" w:hAnsi="Arial" w:cs="Arial"/>
                <w:u w:val="single"/>
              </w:rPr>
            </w:pPr>
            <w:r w:rsidRPr="001C5F96">
              <w:rPr>
                <w:rFonts w:ascii="Arial" w:eastAsia="gobCL" w:hAnsi="Arial" w:cs="Arial"/>
                <w:u w:val="single"/>
              </w:rPr>
              <w:t>$</w:t>
            </w:r>
            <w:r w:rsidR="00753BDA" w:rsidRPr="001C5F96">
              <w:rPr>
                <w:rFonts w:ascii="Arial" w:eastAsia="gobCL" w:hAnsi="Arial" w:cs="Arial"/>
                <w:u w:val="single"/>
              </w:rPr>
              <w:t>4</w:t>
            </w:r>
            <w:r w:rsidRPr="001C5F96">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1C5F96" w:rsidRDefault="002A3F89" w:rsidP="008B58A5">
            <w:pPr>
              <w:spacing w:after="0" w:line="240" w:lineRule="auto"/>
              <w:jc w:val="both"/>
              <w:rPr>
                <w:rFonts w:ascii="Arial" w:eastAsia="gobCL" w:hAnsi="Arial" w:cs="Arial"/>
                <w:b/>
              </w:rPr>
            </w:pPr>
          </w:p>
          <w:p w14:paraId="3ACF246E" w14:textId="77777777" w:rsidR="002A3F89" w:rsidRPr="001C5F96" w:rsidRDefault="002A3F89" w:rsidP="008B58A5">
            <w:pPr>
              <w:spacing w:after="0" w:line="240" w:lineRule="auto"/>
              <w:jc w:val="both"/>
              <w:rPr>
                <w:rFonts w:ascii="Arial" w:eastAsia="gobCL" w:hAnsi="Arial" w:cs="Arial"/>
                <w:b/>
              </w:rPr>
            </w:pPr>
          </w:p>
          <w:p w14:paraId="37B564EE" w14:textId="77777777" w:rsidR="002A3F89" w:rsidRPr="001C5F96" w:rsidRDefault="002A3F89" w:rsidP="008B58A5">
            <w:pPr>
              <w:spacing w:after="0" w:line="240" w:lineRule="auto"/>
              <w:jc w:val="both"/>
              <w:rPr>
                <w:rFonts w:ascii="Arial" w:eastAsia="gobCL" w:hAnsi="Arial" w:cs="Arial"/>
                <w:b/>
                <w:u w:val="single"/>
              </w:rPr>
            </w:pPr>
            <w:r w:rsidRPr="001C5F96">
              <w:rPr>
                <w:rFonts w:ascii="Arial" w:eastAsia="gobCL" w:hAnsi="Arial" w:cs="Arial"/>
                <w:b/>
                <w:u w:val="single"/>
              </w:rPr>
              <w:t xml:space="preserve">Inversiones </w:t>
            </w:r>
          </w:p>
          <w:p w14:paraId="44EDD78D" w14:textId="77777777" w:rsidR="002A3F89" w:rsidRPr="001C5F96" w:rsidRDefault="002A3F89" w:rsidP="008B58A5">
            <w:pPr>
              <w:spacing w:after="0" w:line="240" w:lineRule="auto"/>
              <w:jc w:val="both"/>
              <w:rPr>
                <w:rFonts w:ascii="Arial" w:eastAsia="gobCL" w:hAnsi="Arial" w:cs="Arial"/>
                <w:b/>
              </w:rPr>
            </w:pPr>
          </w:p>
          <w:p w14:paraId="737314EF"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20F7176D" w14:textId="6D3AD3C0" w:rsidR="002A3F89" w:rsidRPr="001C5F96" w:rsidRDefault="002A3F89" w:rsidP="008B58A5">
            <w:pPr>
              <w:spacing w:after="0" w:line="240" w:lineRule="auto"/>
              <w:rPr>
                <w:rFonts w:ascii="Arial" w:eastAsia="gobCL" w:hAnsi="Arial" w:cs="Arial"/>
                <w:b/>
              </w:rPr>
            </w:pPr>
            <w:r w:rsidRPr="001C5F96">
              <w:rPr>
                <w:rFonts w:ascii="Arial" w:eastAsia="gobCL" w:hAnsi="Arial" w:cs="Arial"/>
                <w:u w:val="single"/>
              </w:rPr>
              <w:t>$2.</w:t>
            </w:r>
            <w:r w:rsidR="00753BDA" w:rsidRPr="001C5F96">
              <w:rPr>
                <w:rFonts w:ascii="Arial" w:eastAsia="gobCL" w:hAnsi="Arial" w:cs="Arial"/>
                <w:u w:val="single"/>
              </w:rPr>
              <w:t>5</w:t>
            </w:r>
            <w:r w:rsidRPr="001C5F96">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0A5E1DA6"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w:t>
      </w:r>
      <w:r w:rsidR="00665CCA">
        <w:rPr>
          <w:rFonts w:ascii="Arial" w:eastAsia="gobCL" w:hAnsi="Arial" w:cs="Arial"/>
          <w:b/>
        </w:rPr>
        <w:t>4</w:t>
      </w:r>
      <w:r w:rsidRPr="009C7968">
        <w:rPr>
          <w:rFonts w:ascii="Arial" w:eastAsia="gobCL" w:hAnsi="Arial" w:cs="Arial"/>
          <w:b/>
        </w:rPr>
        <w:t xml:space="preserve">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92149882"/>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92149883"/>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92149884"/>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6277A3AC" w14:textId="103E3E88" w:rsidR="00772DE3" w:rsidRPr="008C4570" w:rsidRDefault="00772DE3" w:rsidP="00772DE3">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036A18">
        <w:rPr>
          <w:rFonts w:ascii="Arial" w:eastAsia="gobCL" w:hAnsi="Arial" w:cs="Arial"/>
          <w:b/>
        </w:rPr>
        <w:t>0</w:t>
      </w:r>
      <w:r w:rsidRPr="001C5F96">
        <w:rPr>
          <w:rFonts w:ascii="Arial" w:eastAsia="gobCL" w:hAnsi="Arial" w:cs="Arial"/>
          <w:b/>
        </w:rPr>
        <w:t>.00 hrs.</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r w:rsidRPr="001C5F96">
        <w:rPr>
          <w:rFonts w:ascii="Arial" w:eastAsia="gobCL" w:hAnsi="Arial" w:cs="Arial"/>
          <w:b/>
        </w:rPr>
        <w:t>hrs.</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92149885"/>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Default="003A70BB" w:rsidP="008B58A5">
      <w:pPr>
        <w:spacing w:after="0" w:line="240" w:lineRule="auto"/>
        <w:rPr>
          <w:rFonts w:ascii="Arial" w:hAnsi="Arial" w:cs="Arial"/>
          <w:b/>
          <w:color w:val="0563C1"/>
          <w:u w:val="single"/>
        </w:rPr>
      </w:pPr>
    </w:p>
    <w:p w14:paraId="1B1E7B05" w14:textId="77777777" w:rsidR="00D50278" w:rsidRPr="00682566" w:rsidRDefault="00D50278"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433A5E" w:rsidRDefault="003A70BB" w:rsidP="008B58A5">
      <w:pPr>
        <w:spacing w:after="0" w:line="240" w:lineRule="auto"/>
        <w:rPr>
          <w:rFonts w:ascii="Arial" w:hAnsi="Arial" w:cs="Arial"/>
        </w:rPr>
      </w:pPr>
      <w:r w:rsidRPr="00433A5E">
        <w:rPr>
          <w:rFonts w:ascii="Arial" w:hAnsi="Arial" w:cs="Arial"/>
        </w:rPr>
        <w:t xml:space="preserve">La atención del Punto Mipe se prestará a través de los siguientes canales: </w:t>
      </w:r>
    </w:p>
    <w:p w14:paraId="15B3BE3F" w14:textId="77777777" w:rsidR="003A70BB" w:rsidRPr="00433A5E"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3A70BB" w:rsidRPr="00433A5E" w14:paraId="3A7C881D" w14:textId="77777777" w:rsidTr="00492770">
        <w:trPr>
          <w:jc w:val="center"/>
        </w:trPr>
        <w:tc>
          <w:tcPr>
            <w:tcW w:w="6669" w:type="dxa"/>
            <w:gridSpan w:val="2"/>
            <w:shd w:val="clear" w:color="auto" w:fill="C5E0B3" w:themeFill="accent6" w:themeFillTint="66"/>
          </w:tcPr>
          <w:p w14:paraId="2B9627AB" w14:textId="77777777" w:rsidR="003A70BB" w:rsidRPr="00433A5E" w:rsidRDefault="003A70BB" w:rsidP="008B58A5">
            <w:pPr>
              <w:spacing w:line="240" w:lineRule="auto"/>
              <w:jc w:val="center"/>
              <w:rPr>
                <w:rFonts w:ascii="Arial" w:hAnsi="Arial" w:cs="Arial"/>
                <w:sz w:val="22"/>
                <w:szCs w:val="22"/>
              </w:rPr>
            </w:pPr>
            <w:r w:rsidRPr="00433A5E">
              <w:rPr>
                <w:rFonts w:ascii="Arial" w:hAnsi="Arial" w:cs="Arial"/>
                <w:sz w:val="22"/>
                <w:szCs w:val="22"/>
              </w:rPr>
              <w:t>Datos de contacto</w:t>
            </w:r>
          </w:p>
        </w:tc>
      </w:tr>
      <w:tr w:rsidR="003A70BB" w:rsidRPr="00433A5E" w14:paraId="647A0656" w14:textId="77777777" w:rsidTr="00492770">
        <w:trPr>
          <w:jc w:val="center"/>
        </w:trPr>
        <w:tc>
          <w:tcPr>
            <w:tcW w:w="2375" w:type="dxa"/>
          </w:tcPr>
          <w:p w14:paraId="5E635765" w14:textId="77777777" w:rsidR="003A70BB" w:rsidRDefault="003A70BB" w:rsidP="008B58A5">
            <w:pPr>
              <w:spacing w:line="240" w:lineRule="auto"/>
              <w:rPr>
                <w:rFonts w:ascii="Arial" w:hAnsi="Arial" w:cs="Arial"/>
                <w:sz w:val="22"/>
                <w:szCs w:val="22"/>
              </w:rPr>
            </w:pPr>
            <w:r w:rsidRPr="00433A5E">
              <w:rPr>
                <w:rFonts w:ascii="Arial" w:hAnsi="Arial" w:cs="Arial"/>
                <w:sz w:val="22"/>
                <w:szCs w:val="22"/>
              </w:rPr>
              <w:t>Contacto OIRS</w:t>
            </w:r>
          </w:p>
          <w:p w14:paraId="567E94D4" w14:textId="69291A3A" w:rsidR="008A1E48" w:rsidRPr="00433A5E" w:rsidRDefault="008A1E48" w:rsidP="008B58A5">
            <w:pPr>
              <w:spacing w:line="240" w:lineRule="auto"/>
              <w:rPr>
                <w:rFonts w:ascii="Arial" w:hAnsi="Arial" w:cs="Arial"/>
                <w:sz w:val="22"/>
                <w:szCs w:val="22"/>
              </w:rPr>
            </w:pPr>
            <w:r w:rsidRPr="008A1E48">
              <w:rPr>
                <w:rFonts w:ascii="Arial" w:hAnsi="Arial" w:cs="Arial"/>
                <w:sz w:val="22"/>
                <w:szCs w:val="22"/>
              </w:rPr>
              <w:t>Contacto Punto Mipe</w:t>
            </w:r>
          </w:p>
        </w:tc>
        <w:tc>
          <w:tcPr>
            <w:tcW w:w="0" w:type="auto"/>
          </w:tcPr>
          <w:p w14:paraId="44013AF1" w14:textId="6804C3F5" w:rsidR="003A70BB" w:rsidRDefault="008A1E48" w:rsidP="008B58A5">
            <w:pPr>
              <w:spacing w:line="240" w:lineRule="auto"/>
              <w:jc w:val="right"/>
              <w:rPr>
                <w:rFonts w:ascii="Arial" w:hAnsi="Arial" w:cs="Arial"/>
                <w:sz w:val="22"/>
                <w:szCs w:val="22"/>
              </w:rPr>
            </w:pPr>
            <w:hyperlink r:id="rId15" w:history="1">
              <w:r w:rsidRPr="006140A8">
                <w:rPr>
                  <w:rStyle w:val="Hipervnculo"/>
                  <w:rFonts w:ascii="Arial" w:hAnsi="Arial" w:cs="Arial"/>
                </w:rPr>
                <w:t>www.sercotec.cl/contacto</w:t>
              </w:r>
            </w:hyperlink>
          </w:p>
          <w:p w14:paraId="5120701E" w14:textId="39D80C92" w:rsidR="008A1E48" w:rsidRPr="00433A5E" w:rsidRDefault="008A1E48" w:rsidP="008B58A5">
            <w:pPr>
              <w:spacing w:line="240" w:lineRule="auto"/>
              <w:jc w:val="right"/>
              <w:rPr>
                <w:rFonts w:ascii="Arial" w:hAnsi="Arial" w:cs="Arial"/>
                <w:sz w:val="22"/>
                <w:szCs w:val="22"/>
              </w:rPr>
            </w:pPr>
            <w:r w:rsidRPr="008A1E48">
              <w:rPr>
                <w:rFonts w:ascii="Arial" w:hAnsi="Arial" w:cs="Arial"/>
                <w:sz w:val="22"/>
                <w:szCs w:val="22"/>
              </w:rPr>
              <w:t>mipevaldivia@sercotec.cl</w:t>
            </w:r>
          </w:p>
        </w:tc>
      </w:tr>
      <w:tr w:rsidR="003A70BB" w:rsidRPr="00433A5E" w14:paraId="49A008CE" w14:textId="77777777" w:rsidTr="00492770">
        <w:trPr>
          <w:jc w:val="center"/>
        </w:trPr>
        <w:tc>
          <w:tcPr>
            <w:tcW w:w="2375" w:type="dxa"/>
          </w:tcPr>
          <w:p w14:paraId="38521079" w14:textId="77777777" w:rsidR="003A70BB" w:rsidRPr="00433A5E" w:rsidRDefault="003A70BB" w:rsidP="008B58A5">
            <w:pPr>
              <w:spacing w:line="240" w:lineRule="auto"/>
              <w:rPr>
                <w:rFonts w:ascii="Arial" w:hAnsi="Arial" w:cs="Arial"/>
                <w:sz w:val="22"/>
                <w:szCs w:val="22"/>
              </w:rPr>
            </w:pPr>
            <w:r w:rsidRPr="00433A5E">
              <w:rPr>
                <w:rFonts w:ascii="Arial" w:hAnsi="Arial" w:cs="Arial"/>
                <w:sz w:val="22"/>
                <w:szCs w:val="22"/>
              </w:rPr>
              <w:t>Teléfonos</w:t>
            </w:r>
          </w:p>
        </w:tc>
        <w:tc>
          <w:tcPr>
            <w:tcW w:w="0" w:type="auto"/>
          </w:tcPr>
          <w:p w14:paraId="3F4EB5C4" w14:textId="3145BB42" w:rsidR="003A70BB" w:rsidRPr="00433A5E" w:rsidRDefault="00433A5E" w:rsidP="008B58A5">
            <w:pPr>
              <w:spacing w:line="240" w:lineRule="auto"/>
              <w:jc w:val="right"/>
              <w:rPr>
                <w:rFonts w:ascii="Arial" w:hAnsi="Arial" w:cs="Arial"/>
                <w:sz w:val="22"/>
                <w:szCs w:val="22"/>
              </w:rPr>
            </w:pPr>
            <w:r w:rsidRPr="00433A5E">
              <w:rPr>
                <w:rFonts w:ascii="Arial" w:hAnsi="Arial" w:cs="Arial"/>
                <w:sz w:val="22"/>
                <w:szCs w:val="22"/>
              </w:rPr>
              <w:t>23242 5327 | 56994784738 | 232425328</w:t>
            </w:r>
          </w:p>
        </w:tc>
      </w:tr>
      <w:tr w:rsidR="003A70BB" w:rsidRPr="00433A5E" w14:paraId="66706DC2" w14:textId="77777777" w:rsidTr="00492770">
        <w:trPr>
          <w:jc w:val="center"/>
        </w:trPr>
        <w:tc>
          <w:tcPr>
            <w:tcW w:w="2375" w:type="dxa"/>
          </w:tcPr>
          <w:p w14:paraId="1B7E9031" w14:textId="77777777" w:rsidR="003A70BB" w:rsidRPr="00433A5E" w:rsidRDefault="003A70BB" w:rsidP="008B58A5">
            <w:pPr>
              <w:spacing w:line="240" w:lineRule="auto"/>
              <w:rPr>
                <w:rFonts w:ascii="Arial" w:hAnsi="Arial" w:cs="Arial"/>
                <w:sz w:val="22"/>
                <w:szCs w:val="22"/>
              </w:rPr>
            </w:pPr>
            <w:r w:rsidRPr="00433A5E">
              <w:rPr>
                <w:rFonts w:ascii="Arial" w:hAnsi="Arial" w:cs="Arial"/>
                <w:sz w:val="22"/>
                <w:szCs w:val="22"/>
              </w:rPr>
              <w:t>Dirección</w:t>
            </w:r>
          </w:p>
        </w:tc>
        <w:tc>
          <w:tcPr>
            <w:tcW w:w="0" w:type="auto"/>
          </w:tcPr>
          <w:p w14:paraId="616E7AF8" w14:textId="69451F6D" w:rsidR="003A70BB" w:rsidRPr="00433A5E" w:rsidRDefault="00433A5E" w:rsidP="008B58A5">
            <w:pPr>
              <w:spacing w:line="240" w:lineRule="auto"/>
              <w:jc w:val="right"/>
              <w:rPr>
                <w:rFonts w:ascii="Arial" w:hAnsi="Arial" w:cs="Arial"/>
                <w:sz w:val="22"/>
                <w:szCs w:val="22"/>
              </w:rPr>
            </w:pPr>
            <w:r w:rsidRPr="00433A5E">
              <w:rPr>
                <w:rFonts w:ascii="Arial" w:hAnsi="Arial" w:cs="Arial"/>
                <w:sz w:val="22"/>
                <w:szCs w:val="22"/>
              </w:rPr>
              <w:t>Avenida Pedro de Valdivia 405, Valdivia</w:t>
            </w:r>
          </w:p>
        </w:tc>
      </w:tr>
    </w:tbl>
    <w:p w14:paraId="022F9A60" w14:textId="77777777" w:rsidR="003A70BB" w:rsidRPr="00433A5E" w:rsidRDefault="003A70BB" w:rsidP="008B58A5">
      <w:pPr>
        <w:spacing w:after="0" w:line="240" w:lineRule="auto"/>
        <w:rPr>
          <w:rFonts w:ascii="Arial" w:hAnsi="Arial" w:cs="Arial"/>
        </w:rPr>
      </w:pPr>
    </w:p>
    <w:p w14:paraId="774201C1" w14:textId="415C864B" w:rsidR="003A70BB" w:rsidRPr="009F7BBB" w:rsidRDefault="003A70BB" w:rsidP="00433A5E">
      <w:pPr>
        <w:pStyle w:val="Sinespaciado"/>
        <w:rPr>
          <w:rFonts w:ascii="Arial" w:hAnsi="Arial" w:cs="Arial"/>
        </w:rPr>
      </w:pPr>
      <w:r w:rsidRPr="00433A5E">
        <w:rPr>
          <w:rFonts w:ascii="Arial" w:hAnsi="Arial" w:cs="Arial"/>
        </w:rPr>
        <w:t>Los horarios de atención de los Puntos Mipe son:</w:t>
      </w:r>
      <w:r w:rsidR="009F7BBB" w:rsidRPr="00433A5E">
        <w:rPr>
          <w:rFonts w:ascii="Arial" w:hAnsi="Arial" w:cs="Arial"/>
        </w:rPr>
        <w:t xml:space="preserve"> </w:t>
      </w:r>
      <w:r w:rsidR="00433A5E" w:rsidRPr="00433A5E">
        <w:rPr>
          <w:rFonts w:ascii="Arial" w:hAnsi="Arial" w:cs="Arial"/>
        </w:rPr>
        <w:t>Lunes a jueves de 09:00 a 13:00 y 14:30 a 18:30 hrs. Viernes de 09:00 a 13:00 y 14:30 a 16:</w:t>
      </w:r>
      <w:r w:rsidR="008A1E48">
        <w:rPr>
          <w:rFonts w:ascii="Arial" w:hAnsi="Arial" w:cs="Arial"/>
        </w:rPr>
        <w:t>15</w:t>
      </w:r>
      <w:r w:rsidR="00433A5E" w:rsidRPr="00433A5E">
        <w:rPr>
          <w:rFonts w:ascii="Arial" w:hAnsi="Arial" w:cs="Arial"/>
        </w:rPr>
        <w:t xml:space="preserve"> hrs.</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92149886"/>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92149887"/>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92149888"/>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229709DF" w14:textId="44F70C67" w:rsidR="004F366D" w:rsidRPr="001C5F96" w:rsidRDefault="004F366D" w:rsidP="00531445">
      <w:pPr>
        <w:numPr>
          <w:ilvl w:val="0"/>
          <w:numId w:val="20"/>
        </w:numPr>
        <w:spacing w:after="0" w:line="240" w:lineRule="auto"/>
        <w:jc w:val="both"/>
        <w:rPr>
          <w:rFonts w:ascii="Arial" w:eastAsia="gobCL" w:hAnsi="Arial" w:cs="Arial"/>
          <w:bCs/>
          <w:color w:val="000000"/>
        </w:rPr>
      </w:pPr>
      <w:r w:rsidRPr="001C5F96">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descritos en el punto 1.</w:t>
      </w:r>
      <w:r w:rsidR="008B58A5">
        <w:rPr>
          <w:rFonts w:ascii="Arial" w:eastAsia="gobCL" w:hAnsi="Arial" w:cs="Arial"/>
          <w:color w:val="000000"/>
        </w:rPr>
        <w:t>1</w:t>
      </w:r>
      <w:r w:rsidRPr="008C4570">
        <w:rPr>
          <w:rFonts w:ascii="Arial" w:eastAsia="gobCL" w:hAnsi="Arial" w:cs="Arial"/>
          <w:color w:val="000000"/>
        </w:rPr>
        <w:t xml:space="preserve"> de </w:t>
      </w:r>
      <w:r w:rsidR="00076576">
        <w:rPr>
          <w:rFonts w:ascii="Arial" w:eastAsia="gobCL" w:hAnsi="Arial" w:cs="Arial"/>
          <w:color w:val="000000"/>
        </w:rPr>
        <w:t xml:space="preserve">estas </w:t>
      </w:r>
      <w:r w:rsidRPr="008C4570">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9F7BBB" w:rsidRDefault="00273868" w:rsidP="00531445">
      <w:pPr>
        <w:numPr>
          <w:ilvl w:val="0"/>
          <w:numId w:val="20"/>
        </w:numPr>
        <w:spacing w:after="0" w:line="240" w:lineRule="auto"/>
        <w:jc w:val="both"/>
        <w:rPr>
          <w:rFonts w:ascii="Arial" w:eastAsia="gobCL" w:hAnsi="Arial" w:cs="Arial"/>
          <w:color w:val="000000"/>
        </w:rPr>
      </w:pPr>
      <w:r w:rsidRPr="009F7BBB">
        <w:rPr>
          <w:rFonts w:ascii="Arial" w:eastAsia="gobCL" w:hAnsi="Arial" w:cs="Arial"/>
          <w:color w:val="000000"/>
        </w:rPr>
        <w:t>No haber sido beneficiario/a de una convocatoria Crece 202</w:t>
      </w:r>
      <w:r w:rsidR="00196970">
        <w:rPr>
          <w:rFonts w:ascii="Arial" w:eastAsia="gobCL" w:hAnsi="Arial" w:cs="Arial"/>
          <w:color w:val="000000"/>
        </w:rPr>
        <w:t>5</w:t>
      </w:r>
      <w:r w:rsidRPr="009F7BBB">
        <w:rPr>
          <w:rFonts w:ascii="Arial" w:eastAsia="gobCL" w:hAnsi="Arial" w:cs="Arial"/>
          <w:color w:val="000000"/>
        </w:rPr>
        <w:t xml:space="preserve">, cualquier fuente de financiamiento. </w:t>
      </w:r>
      <w:r w:rsidRPr="009F7BBB">
        <w:rPr>
          <w:rFonts w:ascii="Arial" w:eastAsia="gobCL" w:hAnsi="Arial" w:cs="Arial"/>
          <w:b/>
          <w:color w:val="000000"/>
        </w:rPr>
        <w:t>La Dirección Regional de Sercotec validará nuevamente esta condición al momento de formalizar</w:t>
      </w:r>
      <w:r w:rsidRPr="009F7BB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6DDBC281"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Región de esta </w:t>
      </w:r>
      <w:r w:rsidR="00F15ECD">
        <w:rPr>
          <w:rFonts w:ascii="Arial" w:eastAsia="gobCL" w:hAnsi="Arial" w:cs="Arial"/>
          <w:color w:val="000000"/>
        </w:rPr>
        <w:t>c</w:t>
      </w:r>
      <w:r w:rsidRPr="008C4570">
        <w:rPr>
          <w:rFonts w:ascii="Arial" w:eastAsia="gobCL" w:hAnsi="Arial" w:cs="Arial"/>
          <w:color w:val="000000"/>
        </w:rPr>
        <w:t>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w:t>
      </w:r>
      <w:r w:rsidRPr="008C4570">
        <w:rPr>
          <w:rFonts w:ascii="Arial" w:eastAsia="gobCL" w:hAnsi="Arial" w:cs="Arial"/>
        </w:rPr>
        <w:lastRenderedPageBreak/>
        <w:t>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92149889"/>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762226">
        <w:rPr>
          <w:rFonts w:ascii="Arial" w:eastAsia="gobCL" w:hAnsi="Arial" w:cs="Arial"/>
          <w:sz w:val="28"/>
          <w:szCs w:val="28"/>
          <w:vertAlign w:val="superscript"/>
        </w:rPr>
        <w:footnoteReference w:id="6"/>
      </w:r>
      <w:r w:rsidRPr="00762226">
        <w:rPr>
          <w:rFonts w:ascii="Arial" w:eastAsia="gobCL" w:hAnsi="Arial" w:cs="Arial"/>
          <w:sz w:val="28"/>
          <w:szCs w:val="28"/>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w:t>
      </w:r>
      <w:r w:rsidR="00576E34">
        <w:rPr>
          <w:rFonts w:ascii="Arial" w:eastAsia="gobCL" w:hAnsi="Arial" w:cs="Arial"/>
          <w:color w:val="000000"/>
        </w:rPr>
        <w:t xml:space="preserve">, </w:t>
      </w:r>
      <w:r w:rsidR="00576E34" w:rsidRPr="00576E34">
        <w:rPr>
          <w:rFonts w:ascii="Arial" w:eastAsia="gobCL" w:hAnsi="Arial" w:cs="Arial"/>
          <w:color w:val="000000"/>
        </w:rPr>
        <w:t>y los códigos 538, 020 y 142 de los respectivos Formularios 29</w:t>
      </w:r>
      <w:r>
        <w:rPr>
          <w:rFonts w:ascii="Arial" w:eastAsia="gobCL" w:hAnsi="Arial" w:cs="Arial"/>
          <w:color w:val="000000"/>
        </w:rPr>
        <w:t>. Para el cálculo</w:t>
      </w:r>
      <w:r w:rsidRPr="008C4570">
        <w:rPr>
          <w:rFonts w:ascii="Arial" w:eastAsia="gobCL" w:hAnsi="Arial" w:cs="Arial"/>
          <w:color w:val="000000"/>
        </w:rPr>
        <w:t>, se utilizará</w:t>
      </w:r>
      <w:r w:rsidR="00576E34">
        <w:rPr>
          <w:rFonts w:ascii="Arial" w:eastAsia="gobCL" w:hAnsi="Arial" w:cs="Arial"/>
          <w:color w:val="000000"/>
        </w:rPr>
        <w:t xml:space="preserve"> el siguiente periodo</w:t>
      </w:r>
      <w:r w:rsidRPr="008C4570">
        <w:rPr>
          <w:rFonts w:ascii="Arial" w:eastAsia="gobCL" w:hAnsi="Arial" w:cs="Arial"/>
          <w:color w:val="000000"/>
        </w:rPr>
        <w:t>:</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772DE3" w:rsidRPr="008C4570" w14:paraId="5B3EF661" w14:textId="77777777" w:rsidTr="00802771">
        <w:trPr>
          <w:jc w:val="center"/>
        </w:trPr>
        <w:tc>
          <w:tcPr>
            <w:tcW w:w="2830" w:type="dxa"/>
            <w:shd w:val="clear" w:color="auto" w:fill="auto"/>
          </w:tcPr>
          <w:p w14:paraId="0228C322" w14:textId="0738114A" w:rsidR="00772DE3" w:rsidRPr="008C4570" w:rsidRDefault="00772DE3" w:rsidP="00772DE3">
            <w:pPr>
              <w:spacing w:after="0" w:line="240" w:lineRule="auto"/>
              <w:jc w:val="center"/>
              <w:rPr>
                <w:rFonts w:ascii="Arial" w:eastAsia="gobCL" w:hAnsi="Arial" w:cs="Arial"/>
                <w:color w:val="000000"/>
              </w:rPr>
            </w:pPr>
            <w:r>
              <w:rPr>
                <w:rFonts w:ascii="Arial" w:eastAsia="gobCL" w:hAnsi="Arial" w:cs="Arial"/>
                <w:color w:val="000000"/>
              </w:rPr>
              <w:t xml:space="preserve">Marzo </w:t>
            </w:r>
            <w:r w:rsidRPr="008C4570">
              <w:rPr>
                <w:rFonts w:ascii="Arial" w:eastAsia="gobCL" w:hAnsi="Arial" w:cs="Arial"/>
                <w:color w:val="000000"/>
              </w:rPr>
              <w:t>de 202</w:t>
            </w:r>
            <w:r>
              <w:rPr>
                <w:rFonts w:ascii="Arial" w:eastAsia="gobCL" w:hAnsi="Arial" w:cs="Arial"/>
                <w:color w:val="000000"/>
              </w:rPr>
              <w:t>5</w:t>
            </w:r>
          </w:p>
        </w:tc>
        <w:tc>
          <w:tcPr>
            <w:tcW w:w="4962" w:type="dxa"/>
            <w:shd w:val="clear" w:color="auto" w:fill="auto"/>
          </w:tcPr>
          <w:p w14:paraId="0CFBFABC" w14:textId="77777777" w:rsidR="00772DE3" w:rsidRDefault="00772DE3" w:rsidP="00772DE3">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Febrero de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xml:space="preserve"> a</w:t>
            </w:r>
            <w:r>
              <w:rPr>
                <w:rFonts w:ascii="Arial" w:eastAsia="gobCL" w:hAnsi="Arial" w:cs="Arial"/>
                <w:color w:val="000000"/>
              </w:rPr>
              <w:t xml:space="preserve"> enero</w:t>
            </w:r>
            <w:r w:rsidRPr="008C4570">
              <w:rPr>
                <w:rFonts w:ascii="Arial" w:eastAsia="gobCL" w:hAnsi="Arial" w:cs="Arial"/>
                <w:color w:val="000000"/>
              </w:rPr>
              <w:t xml:space="preserve"> de 202</w:t>
            </w:r>
            <w:r>
              <w:rPr>
                <w:rFonts w:ascii="Arial" w:eastAsia="gobCL" w:hAnsi="Arial" w:cs="Arial"/>
                <w:color w:val="000000"/>
              </w:rPr>
              <w:t>5</w:t>
            </w:r>
          </w:p>
          <w:p w14:paraId="70D29F87" w14:textId="19149A61" w:rsidR="00772DE3" w:rsidRPr="008C4570" w:rsidRDefault="00772DE3" w:rsidP="00772DE3">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762226">
        <w:rPr>
          <w:rStyle w:val="Refdenotaalpie"/>
          <w:rFonts w:ascii="Arial" w:eastAsia="gobCL" w:hAnsi="Arial" w:cs="Arial"/>
          <w:color w:val="000000"/>
          <w:sz w:val="28"/>
          <w:szCs w:val="28"/>
        </w:rPr>
        <w:footnoteReference w:id="7"/>
      </w:r>
      <w:r w:rsidR="00CD3E93"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374C61D0" w:rsidR="00DD53F5" w:rsidRPr="001C5F96"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 xml:space="preserve">Tener domicilio comercial registrado en SII en la </w:t>
      </w:r>
      <w:r w:rsidR="00B2340A">
        <w:rPr>
          <w:rFonts w:ascii="Arial" w:eastAsia="gobCL" w:hAnsi="Arial" w:cs="Arial"/>
          <w:color w:val="000000"/>
        </w:rPr>
        <w:t>r</w:t>
      </w:r>
      <w:r w:rsidRPr="008C4570">
        <w:rPr>
          <w:rFonts w:ascii="Arial" w:eastAsia="gobCL" w:hAnsi="Arial" w:cs="Arial"/>
          <w:color w:val="000000"/>
        </w:rPr>
        <w:t>egión de la presente convocatoria.</w:t>
      </w:r>
    </w:p>
    <w:p w14:paraId="13860019" w14:textId="77777777" w:rsidR="004F366D" w:rsidRPr="0061726C" w:rsidRDefault="004F366D" w:rsidP="0061726C">
      <w:pPr>
        <w:pStyle w:val="Prrafodelista"/>
        <w:rPr>
          <w:rFonts w:ascii="Arial" w:hAnsi="Arial" w:cs="Arial"/>
        </w:rPr>
      </w:pPr>
    </w:p>
    <w:p w14:paraId="6DC401CD" w14:textId="315E6B58" w:rsidR="004F366D" w:rsidRPr="001C5F96" w:rsidRDefault="004F366D" w:rsidP="0061726C">
      <w:pPr>
        <w:pStyle w:val="Prrafodelista"/>
        <w:numPr>
          <w:ilvl w:val="0"/>
          <w:numId w:val="44"/>
        </w:numPr>
        <w:spacing w:line="240" w:lineRule="auto"/>
        <w:jc w:val="both"/>
        <w:rPr>
          <w:rFonts w:ascii="Arial" w:hAnsi="Arial" w:cs="Arial"/>
        </w:rPr>
      </w:pPr>
      <w:r w:rsidRPr="001C5F96">
        <w:rPr>
          <w:rFonts w:ascii="Arial" w:hAnsi="Arial" w:cs="Arial"/>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92149890"/>
      <w:r w:rsidRPr="008C4570">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Default="003A70BB" w:rsidP="008B58A5">
      <w:pPr>
        <w:spacing w:line="240" w:lineRule="auto"/>
        <w:rPr>
          <w:rFonts w:ascii="Arial" w:hAnsi="Arial" w:cs="Arial"/>
        </w:rPr>
      </w:pPr>
    </w:p>
    <w:p w14:paraId="25135EE7" w14:textId="77777777" w:rsidR="00F63551" w:rsidRPr="008C4570" w:rsidRDefault="00F63551"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92149891"/>
      <w:r w:rsidRPr="008C4570">
        <w:rPr>
          <w:rFonts w:ascii="Arial" w:hAnsi="Arial" w:cs="Arial"/>
        </w:rPr>
        <w:t>Evaluación técnica en terreno</w:t>
      </w:r>
      <w:bookmarkEnd w:id="18"/>
    </w:p>
    <w:p w14:paraId="18492BE2" w14:textId="2330B3D1" w:rsidR="003A70BB" w:rsidRPr="008C4570" w:rsidRDefault="00F63551" w:rsidP="008B58A5">
      <w:pPr>
        <w:spacing w:after="0" w:line="240" w:lineRule="auto"/>
        <w:jc w:val="both"/>
        <w:rPr>
          <w:rFonts w:ascii="Arial" w:eastAsia="gobCL" w:hAnsi="Arial" w:cs="Arial"/>
        </w:rPr>
      </w:pPr>
      <w:r>
        <w:rPr>
          <w:rFonts w:ascii="Arial" w:eastAsia="gobCL" w:hAnsi="Arial" w:cs="Arial"/>
        </w:rPr>
        <w:t>Las empresas postulantes</w:t>
      </w:r>
      <w:r w:rsidR="003A70BB" w:rsidRPr="008C4570">
        <w:rPr>
          <w:rFonts w:ascii="Arial" w:eastAsia="gobCL" w:hAnsi="Arial" w:cs="Arial"/>
        </w:rPr>
        <w:t xml:space="preserve">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8"/>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lastRenderedPageBreak/>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8C4570" w:rsidRDefault="008D4AFB" w:rsidP="008B58A5">
            <w:pPr>
              <w:spacing w:after="0" w:line="240" w:lineRule="auto"/>
              <w:jc w:val="center"/>
              <w:rPr>
                <w:rFonts w:ascii="Arial" w:eastAsia="gobCL" w:hAnsi="Arial" w:cs="Arial"/>
              </w:rPr>
            </w:pPr>
            <w:r>
              <w:rPr>
                <w:rFonts w:ascii="Arial" w:eastAsia="gobCL" w:hAnsi="Arial" w:cs="Arial"/>
              </w:rPr>
              <w:t>4</w:t>
            </w:r>
            <w:r w:rsidR="003A70BB" w:rsidRPr="008C4570">
              <w:rPr>
                <w:rFonts w:ascii="Arial" w:eastAsia="gobCL" w:hAnsi="Arial" w:cs="Arial"/>
              </w:rPr>
              <w:t>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8C4570" w:rsidRDefault="008D4AFB" w:rsidP="008B58A5">
            <w:pPr>
              <w:spacing w:after="0" w:line="240" w:lineRule="auto"/>
              <w:jc w:val="center"/>
              <w:rPr>
                <w:rFonts w:ascii="Arial" w:eastAsia="gobCL" w:hAnsi="Arial" w:cs="Arial"/>
              </w:rPr>
            </w:pPr>
            <w:r w:rsidRPr="001C5F96">
              <w:rPr>
                <w:rFonts w:ascii="Arial" w:eastAsia="gobCL" w:hAnsi="Arial" w:cs="Arial"/>
              </w:rPr>
              <w:t>2</w:t>
            </w:r>
            <w:r w:rsidR="003A70BB" w:rsidRPr="001C5F96">
              <w:rPr>
                <w:rFonts w:ascii="Arial" w:eastAsia="gobCL" w:hAnsi="Arial" w:cs="Arial"/>
              </w:rPr>
              <w:t>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9"/>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92149892"/>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 xml:space="preserve">El Director o Directora Regional tendrá la facultad de </w:t>
      </w:r>
      <w:r w:rsidRPr="008C4570">
        <w:rPr>
          <w:rFonts w:ascii="Arial" w:eastAsia="gobCL" w:hAnsi="Arial" w:cs="Arial"/>
        </w:rPr>
        <w:lastRenderedPageBreak/>
        <w:t>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92149893"/>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92149894"/>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45EAB2A2" w:rsidR="007D1B1A" w:rsidRPr="008C4570" w:rsidRDefault="008E0653"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de que</w:t>
      </w:r>
      <w:r w:rsidR="007D1B1A" w:rsidRPr="008C4570">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8C4570">
        <w:rPr>
          <w:rFonts w:ascii="Arial" w:eastAsia="gobCL" w:hAnsi="Arial" w:cs="Arial"/>
        </w:rPr>
        <w:t>En caso de que</w:t>
      </w:r>
      <w:r w:rsidR="007D1B1A" w:rsidRPr="008C4570">
        <w:rPr>
          <w:rFonts w:ascii="Arial" w:eastAsia="gobCL" w:hAnsi="Arial" w:cs="Arial"/>
        </w:rPr>
        <w:t xml:space="preserve"> la empresa seleccionada corresponda a una sucesión hereditaria deberá acompañarse declaración de posesión efectiva, copia del RUT otorgado por el SII y todos los </w:t>
      </w:r>
      <w:r w:rsidR="007D1B1A" w:rsidRPr="008C4570">
        <w:rPr>
          <w:rFonts w:ascii="Arial" w:eastAsia="gobCL" w:hAnsi="Arial" w:cs="Arial"/>
        </w:rPr>
        <w:lastRenderedPageBreak/>
        <w:t>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t>No tener rendiciones pendientes con Sercotec y/o con el AOS o haber incumplido las obligaciones contractuales de un proyecto de Sercotec.</w:t>
      </w:r>
    </w:p>
    <w:p w14:paraId="7AE37104" w14:textId="77777777" w:rsidR="007D1B1A" w:rsidRPr="001C5F96"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w:t>
      </w:r>
      <w:r w:rsidRPr="001C5F96">
        <w:rPr>
          <w:rFonts w:ascii="Arial" w:eastAsia="gobCL" w:hAnsi="Arial" w:cs="Arial"/>
        </w:rPr>
        <w:t xml:space="preserve">o las que correspondan para completar 12 meses previo al inicio de la ejecución. </w:t>
      </w:r>
    </w:p>
    <w:p w14:paraId="28A819F9" w14:textId="6BB9512B" w:rsidR="007D1B1A"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Acreditar el cumplimiento de las obligaciones laborales y previsionales para con sus trabajadores/as.</w:t>
      </w:r>
    </w:p>
    <w:p w14:paraId="1572B3E9" w14:textId="3BCC1646" w:rsidR="00361042"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No tener deudas previsionales y multas impagas aplicadas por la Dirección del Trabajo, asociadas al Rut de la empresa</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6"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1"/>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sidR="00196970">
        <w:rPr>
          <w:rFonts w:ascii="Arial" w:eastAsia="gobCL" w:hAnsi="Arial" w:cs="Arial"/>
          <w:color w:val="000000"/>
        </w:rPr>
        <w:t>5</w:t>
      </w:r>
      <w:r w:rsidRPr="008C4570">
        <w:rPr>
          <w:rFonts w:ascii="Arial" w:eastAsia="gobCL" w:hAnsi="Arial" w:cs="Arial"/>
          <w:color w:val="000000"/>
        </w:rPr>
        <w:t xml:space="preserve">, cualquier fuente de financiamiento. </w:t>
      </w:r>
      <w:r w:rsidR="008E0653" w:rsidRPr="008C4570">
        <w:rPr>
          <w:rFonts w:ascii="Arial" w:eastAsia="gobCL" w:hAnsi="Arial" w:cs="Arial"/>
          <w:color w:val="000000"/>
        </w:rPr>
        <w:t>En caso de que</w:t>
      </w:r>
      <w:r w:rsidRPr="008C4570">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1C5F96" w:rsidRDefault="007D1B1A"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1AD4C6F3" w14:textId="6D570899" w:rsidR="00381C65" w:rsidRPr="001C5F96" w:rsidRDefault="00381C65"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Estar inscrito/a en el Registro Nacional de Pymes a cargo del Ministerio de Economía, Fomento y Turismo.</w:t>
      </w:r>
    </w:p>
    <w:p w14:paraId="1BF5325E" w14:textId="3DFB7D47" w:rsidR="00381C65" w:rsidRPr="001C5F96" w:rsidRDefault="00381C65" w:rsidP="00381C6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2"/>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w:t>
      </w:r>
      <w:r w:rsidR="003A70BB" w:rsidRPr="008C4570">
        <w:rPr>
          <w:rFonts w:ascii="Arial" w:eastAsia="gobCL" w:hAnsi="Arial" w:cs="Arial"/>
        </w:rPr>
        <w:lastRenderedPageBreak/>
        <w:t xml:space="preserve">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3"/>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252B32CD"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Una vez que el Agente Operador tenga toda la información necesaria y conforme para la formalización, deberá notificar </w:t>
      </w:r>
      <w:r w:rsidR="006C372E">
        <w:rPr>
          <w:rFonts w:ascii="Arial" w:eastAsia="gobCL" w:hAnsi="Arial" w:cs="Arial"/>
        </w:rPr>
        <w:t>a la empresa seleccionada</w:t>
      </w:r>
      <w:r w:rsidRPr="008C4570">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28AAC35A"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Sercotec para estos efectos. Para lo anterior, </w:t>
      </w:r>
      <w:r w:rsidR="006C372E">
        <w:rPr>
          <w:rFonts w:ascii="Arial" w:eastAsia="gobCL" w:hAnsi="Arial" w:cs="Arial"/>
        </w:rPr>
        <w:t>el empresario o la empresaria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92149895"/>
      <w:r w:rsidRPr="00F30FE0">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39669456" w14:textId="1EC0107A"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Sercotec orientará y supervisará </w:t>
      </w:r>
      <w:r w:rsidR="0071358A">
        <w:rPr>
          <w:rFonts w:ascii="Arial" w:eastAsia="gobCL" w:hAnsi="Arial" w:cs="Arial"/>
          <w:color w:val="000000"/>
        </w:rPr>
        <w:t xml:space="preserve">esta </w:t>
      </w:r>
      <w:r w:rsidRPr="008C4570">
        <w:rPr>
          <w:rFonts w:ascii="Arial" w:eastAsia="gobCL" w:hAnsi="Arial" w:cs="Arial"/>
          <w:color w:val="000000"/>
        </w:rPr>
        <w:t>última actividad para su correcta realización</w:t>
      </w:r>
      <w:r>
        <w:rPr>
          <w:rStyle w:val="Refdenotaalpie"/>
          <w:rFonts w:ascii="Arial" w:eastAsia="gobCL" w:hAnsi="Arial" w:cs="Arial"/>
          <w:color w:val="000000"/>
        </w:rPr>
        <w:footnoteReference w:id="14"/>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28D1DE78" w:rsidR="003A70BB" w:rsidRDefault="003A70BB" w:rsidP="008B58A5">
      <w:pPr>
        <w:spacing w:after="0" w:line="240" w:lineRule="auto"/>
        <w:jc w:val="both"/>
        <w:rPr>
          <w:rFonts w:ascii="Arial" w:eastAsia="gobCL" w:hAnsi="Arial" w:cs="Arial"/>
        </w:rPr>
      </w:pPr>
      <w:r w:rsidRPr="008C4570">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Pr>
          <w:rFonts w:ascii="Arial" w:eastAsia="gobCL" w:hAnsi="Arial" w:cs="Arial"/>
        </w:rPr>
        <w:t xml:space="preserve"> a la empresaria</w:t>
      </w:r>
      <w:r w:rsidRPr="008C4570">
        <w:rPr>
          <w:rFonts w:ascii="Arial" w:eastAsia="gobCL" w:hAnsi="Arial" w:cs="Arial"/>
        </w:rPr>
        <w:t xml:space="preserve">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4EC4CB3C"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w:t>
      </w:r>
      <w:r w:rsidR="00DC5764">
        <w:rPr>
          <w:rFonts w:ascii="Arial" w:eastAsia="gobCL" w:hAnsi="Arial" w:cs="Arial"/>
          <w:b/>
        </w:rPr>
        <w:t>1</w:t>
      </w:r>
      <w:r w:rsidRPr="008C4570">
        <w:rPr>
          <w:rFonts w:ascii="Arial" w:eastAsia="gobCL" w:hAnsi="Arial" w:cs="Arial"/>
          <w:b/>
        </w:rPr>
        <w:t>00.000.- (</w:t>
      </w:r>
      <w:r w:rsidR="00DC5764">
        <w:rPr>
          <w:rFonts w:ascii="Arial" w:eastAsia="gobCL" w:hAnsi="Arial" w:cs="Arial"/>
          <w:b/>
        </w:rPr>
        <w:t>cien</w:t>
      </w:r>
      <w:r w:rsidRPr="008C4570">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Default="00DA00B5" w:rsidP="008B58A5">
      <w:pPr>
        <w:spacing w:after="0" w:line="240" w:lineRule="auto"/>
        <w:jc w:val="both"/>
        <w:rPr>
          <w:rFonts w:ascii="Arial" w:eastAsia="gobCL" w:hAnsi="Arial" w:cs="Arial"/>
        </w:rPr>
      </w:pPr>
    </w:p>
    <w:p w14:paraId="610EE9C8" w14:textId="7B2395D9" w:rsidR="00DA00B5" w:rsidRDefault="00DA00B5" w:rsidP="008B58A5">
      <w:pPr>
        <w:spacing w:after="0" w:line="240" w:lineRule="auto"/>
        <w:jc w:val="both"/>
        <w:rPr>
          <w:rFonts w:ascii="Arial" w:eastAsia="gobCL" w:hAnsi="Arial" w:cs="Arial"/>
        </w:rPr>
      </w:pPr>
      <w:r w:rsidRPr="00A14487">
        <w:rPr>
          <w:rFonts w:ascii="Arial" w:eastAsia="gobCL" w:hAnsi="Arial" w:cs="Arial"/>
        </w:rPr>
        <w:t>En caso de que proceda la ampliación de contrato</w:t>
      </w:r>
      <w:r w:rsidRPr="00A14487">
        <w:rPr>
          <w:rFonts w:ascii="Arial" w:eastAsia="gobCL" w:hAnsi="Arial" w:cs="Arial"/>
          <w:b/>
          <w:bCs/>
        </w:rPr>
        <w:t>, ésta se podrá oto</w:t>
      </w:r>
      <w:r w:rsidR="00DC5764">
        <w:rPr>
          <w:rFonts w:ascii="Arial" w:eastAsia="gobCL" w:hAnsi="Arial" w:cs="Arial"/>
          <w:b/>
          <w:bCs/>
        </w:rPr>
        <w:t>rgar</w:t>
      </w:r>
      <w:r w:rsidRPr="00A14487">
        <w:rPr>
          <w:rFonts w:ascii="Arial" w:eastAsia="gobCL" w:hAnsi="Arial" w:cs="Arial"/>
          <w:b/>
          <w:bCs/>
        </w:rPr>
        <w:t xml:space="preserve"> por 1 (una) sola vez por empresa.</w:t>
      </w:r>
      <w:r w:rsidRPr="00A14487">
        <w:rPr>
          <w:rFonts w:ascii="Arial" w:eastAsia="gobCL" w:hAnsi="Arial" w:cs="Arial"/>
        </w:rPr>
        <w:t xml:space="preserve"> El Director o Directora Regional deberá consignar un plazo en días corridos que concede, </w:t>
      </w:r>
      <w:r w:rsidRPr="00A14487">
        <w:rPr>
          <w:rFonts w:ascii="Arial" w:eastAsia="gobCL" w:hAnsi="Arial" w:cs="Arial"/>
          <w:b/>
          <w:bCs/>
        </w:rPr>
        <w:t>considerando un máximo de 30 días corridos,</w:t>
      </w:r>
      <w:r w:rsidRPr="00A14487">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5"/>
      </w:r>
      <w:r w:rsidRPr="008C4570">
        <w:rPr>
          <w:rFonts w:ascii="Arial" w:eastAsia="gobCL" w:hAnsi="Arial" w:cs="Arial"/>
        </w:rPr>
        <w:t xml:space="preserve">, deberá ser solicitado por la empresa beneficiaria de manera escrita al AOS y </w:t>
      </w:r>
      <w:r w:rsidRPr="008C4570">
        <w:rPr>
          <w:rFonts w:ascii="Arial" w:eastAsia="gobCL" w:hAnsi="Arial" w:cs="Arial"/>
        </w:rPr>
        <w:lastRenderedPageBreak/>
        <w:t>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92149896"/>
      <w:r w:rsidRPr="008C4570">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92149897"/>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3FFDAB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w:t>
      </w:r>
      <w:r w:rsidR="00F004A1" w:rsidRPr="008C4570">
        <w:rPr>
          <w:rFonts w:ascii="Arial" w:eastAsia="gobCL" w:hAnsi="Arial" w:cs="Arial"/>
        </w:rPr>
        <w:t>causales</w:t>
      </w:r>
      <w:r w:rsidRPr="008C4570">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92149898"/>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257F492F"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lastRenderedPageBreak/>
        <w:t>Incumplimiento grave en la ejecución del proyecto, lo que deberá ser determinado por el</w:t>
      </w:r>
      <w:r w:rsidR="00F004A1">
        <w:rPr>
          <w:rFonts w:ascii="Arial" w:eastAsia="gobCL" w:hAnsi="Arial" w:cs="Arial"/>
        </w:rPr>
        <w:t xml:space="preserve"> Director o Directora</w:t>
      </w:r>
      <w:r w:rsidRPr="008C4570">
        <w:rPr>
          <w:rFonts w:ascii="Arial" w:eastAsia="gobCL" w:hAnsi="Arial" w:cs="Arial"/>
        </w:rPr>
        <w:t xml:space="preserve">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03CF5E96"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Pr>
          <w:rFonts w:ascii="Arial" w:eastAsia="gobCL" w:hAnsi="Arial" w:cs="Arial"/>
        </w:rPr>
        <w:t xml:space="preserve"> el</w:t>
      </w:r>
      <w:r w:rsidRPr="008C4570">
        <w:rPr>
          <w:rFonts w:ascii="Arial" w:eastAsia="gobCL" w:hAnsi="Arial" w:cs="Arial"/>
        </w:rPr>
        <w:t xml:space="preserve"> Director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92149899"/>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4990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Sercotec, a sus funcionarios/as o terceros que actúen en su representación, toda la información necesaria </w:t>
      </w:r>
      <w:r w:rsidRPr="008C4570">
        <w:rPr>
          <w:rFonts w:ascii="Arial" w:eastAsia="gobCL" w:hAnsi="Arial" w:cs="Arial"/>
        </w:rPr>
        <w:lastRenderedPageBreak/>
        <w:t>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5717F520"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 xml:space="preserve">Aumento en el margen de </w:t>
      </w:r>
      <w:r w:rsidR="00F004A1">
        <w:rPr>
          <w:rFonts w:ascii="Arial" w:eastAsia="gobCL" w:hAnsi="Arial" w:cs="Arial"/>
        </w:rPr>
        <w:t>utilidad</w:t>
      </w:r>
      <w:r w:rsidRPr="008C4570">
        <w:rPr>
          <w:rFonts w:ascii="Arial" w:eastAsia="gobCL" w:hAnsi="Arial" w:cs="Arial"/>
        </w:rPr>
        <w:t>.</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3B818AC2"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sidR="00105B96">
        <w:rPr>
          <w:rFonts w:ascii="Arial" w:eastAsia="gobCL" w:hAnsi="Arial" w:cs="Arial"/>
          <w:b/>
        </w:rPr>
        <w:t>5</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779B805F" w:rsidR="00BD4489" w:rsidRPr="008C4570" w:rsidRDefault="00BD4489" w:rsidP="008B58A5">
      <w:pPr>
        <w:spacing w:after="0" w:line="240" w:lineRule="auto"/>
        <w:jc w:val="center"/>
        <w:rPr>
          <w:rFonts w:ascii="Arial" w:eastAsia="gobCL" w:hAnsi="Arial" w:cs="Arial"/>
          <w:b/>
        </w:rPr>
      </w:pPr>
      <w:r w:rsidRPr="009F7BBB">
        <w:rPr>
          <w:rFonts w:ascii="Arial" w:eastAsia="gobCL" w:hAnsi="Arial" w:cs="Arial"/>
          <w:b/>
        </w:rPr>
        <w:t xml:space="preserve">REGIÓN </w:t>
      </w:r>
      <w:r w:rsidR="00433A5E">
        <w:rPr>
          <w:rFonts w:ascii="Arial" w:eastAsia="gobCL" w:hAnsi="Arial" w:cs="Arial"/>
          <w:b/>
        </w:rPr>
        <w:t>DE LOS RÍOS</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92149901"/>
      <w:r w:rsidRPr="008C4570">
        <w:rPr>
          <w:rFonts w:ascii="Arial" w:hAnsi="Arial" w:cs="Arial"/>
          <w:sz w:val="22"/>
        </w:rPr>
        <w:lastRenderedPageBreak/>
        <w:t>ANEXO N°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8C4570"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1C5F96"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1C5F96" w:rsidRDefault="00404880" w:rsidP="008B58A5">
            <w:pPr>
              <w:spacing w:after="0" w:line="240" w:lineRule="auto"/>
              <w:jc w:val="both"/>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75796C" w:rsidRDefault="00404880" w:rsidP="008B58A5">
            <w:pPr>
              <w:spacing w:after="0" w:line="240" w:lineRule="auto"/>
              <w:jc w:val="both"/>
              <w:rPr>
                <w:rFonts w:ascii="Arial" w:eastAsia="Times New Roman" w:hAnsi="Arial" w:cs="Arial"/>
                <w:color w:val="000000"/>
                <w:sz w:val="18"/>
                <w:szCs w:val="18"/>
                <w:highlight w:val="yellow"/>
                <w:lang w:val="es-419" w:eastAsia="es-419"/>
              </w:rPr>
            </w:pP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1C5F96"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El proyecto</w:t>
            </w:r>
            <w:r w:rsidR="00C521F0" w:rsidRPr="001C5F96">
              <w:rPr>
                <w:rFonts w:ascii="Arial" w:eastAsia="Times New Roman" w:hAnsi="Arial" w:cs="Arial"/>
                <w:color w:val="000000"/>
                <w:sz w:val="18"/>
                <w:szCs w:val="18"/>
                <w:lang w:val="es-419" w:eastAsia="es-419"/>
              </w:rPr>
              <w:t xml:space="preserve"> deberá considerar un monto </w:t>
            </w:r>
            <w:r w:rsidR="000F7B79" w:rsidRPr="001C5F96">
              <w:rPr>
                <w:rFonts w:ascii="Arial" w:eastAsia="Times New Roman" w:hAnsi="Arial" w:cs="Arial"/>
                <w:color w:val="000000"/>
                <w:sz w:val="18"/>
                <w:szCs w:val="18"/>
                <w:lang w:val="es-419" w:eastAsia="es-419"/>
              </w:rPr>
              <w:t>de $</w:t>
            </w:r>
            <w:r w:rsidRPr="001C5F96">
              <w:rPr>
                <w:rFonts w:ascii="Arial" w:eastAsia="Times New Roman" w:hAnsi="Arial" w:cs="Arial"/>
                <w:color w:val="000000"/>
                <w:sz w:val="18"/>
                <w:szCs w:val="18"/>
                <w:lang w:val="es-419" w:eastAsia="es-419"/>
              </w:rPr>
              <w:t>2.</w:t>
            </w:r>
            <w:r w:rsidR="007D333B" w:rsidRPr="001C5F96">
              <w:rPr>
                <w:rFonts w:ascii="Arial" w:eastAsia="Times New Roman" w:hAnsi="Arial" w:cs="Arial"/>
                <w:color w:val="000000"/>
                <w:sz w:val="18"/>
                <w:szCs w:val="18"/>
                <w:lang w:val="es-419" w:eastAsia="es-419"/>
              </w:rPr>
              <w:t>9</w:t>
            </w:r>
            <w:r w:rsidRPr="001C5F96">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1C5F96"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8C4570"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w:t>
            </w:r>
            <w:r w:rsidR="00BD4489" w:rsidRPr="008C4570">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w:t>
            </w:r>
            <w:r w:rsidR="00105B96">
              <w:rPr>
                <w:rFonts w:ascii="Arial" w:eastAsia="Times New Roman" w:hAnsi="Arial" w:cs="Arial"/>
                <w:color w:val="000000"/>
                <w:sz w:val="18"/>
                <w:szCs w:val="18"/>
                <w:lang w:val="es-419" w:eastAsia="es-419"/>
              </w:rPr>
              <w:t>h</w:t>
            </w:r>
            <w:r w:rsidRPr="008C4570">
              <w:rPr>
                <w:rFonts w:ascii="Arial" w:eastAsia="Times New Roman" w:hAnsi="Arial" w:cs="Arial"/>
                <w:color w:val="000000"/>
                <w:sz w:val="18"/>
                <w:szCs w:val="18"/>
                <w:lang w:val="es-419" w:eastAsia="es-419"/>
              </w:rPr>
              <w:t>aber sido beneficiario/a de una convocatoria Crece 202</w:t>
            </w:r>
            <w:r w:rsidR="00105B96">
              <w:rPr>
                <w:rFonts w:ascii="Arial" w:eastAsia="Times New Roman" w:hAnsi="Arial" w:cs="Arial"/>
                <w:color w:val="000000"/>
                <w:sz w:val="18"/>
                <w:szCs w:val="18"/>
                <w:lang w:val="es-419" w:eastAsia="es-419"/>
              </w:rPr>
              <w:t>5</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w:t>
            </w:r>
            <w:r w:rsidR="00105B96">
              <w:rPr>
                <w:rFonts w:ascii="Arial" w:eastAsia="Times New Roman" w:hAnsi="Arial" w:cs="Arial"/>
                <w:color w:val="000000"/>
                <w:sz w:val="18"/>
                <w:szCs w:val="18"/>
                <w:lang w:val="es-419" w:eastAsia="es-419"/>
              </w:rPr>
              <w:t xml:space="preserve"> </w:t>
            </w:r>
            <w:r w:rsidRPr="008C4570">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7"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8">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9"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16DB8FA5" w14:textId="77777777" w:rsidR="000D4B3B" w:rsidRDefault="00BD4489" w:rsidP="008B58A5">
            <w:pPr>
              <w:spacing w:after="0" w:line="240" w:lineRule="auto"/>
              <w:ind w:left="164" w:hanging="164"/>
              <w:jc w:val="both"/>
              <w:rPr>
                <w:rFonts w:ascii="Arial" w:eastAsia="gobCL" w:hAnsi="Arial" w:cs="Arial"/>
                <w:color w:val="000000"/>
                <w:sz w:val="18"/>
                <w:szCs w:val="18"/>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1E64AF4B" w14:textId="77777777" w:rsidR="00BD4489"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20"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EB7001"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7977D5">
        <w:trPr>
          <w:trHeight w:val="85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r w:rsidR="002D55DF" w:rsidRPr="00EB7001" w14:paraId="67080B97" w14:textId="77777777" w:rsidTr="002D55DF">
        <w:trPr>
          <w:trHeight w:val="856"/>
        </w:trPr>
        <w:tc>
          <w:tcPr>
            <w:tcW w:w="4673" w:type="dxa"/>
            <w:shd w:val="clear" w:color="auto" w:fill="auto"/>
          </w:tcPr>
          <w:p w14:paraId="38584761" w14:textId="578537F0" w:rsidR="002D55DF" w:rsidRPr="007977D5" w:rsidRDefault="002D55DF" w:rsidP="007977D5">
            <w:pPr>
              <w:spacing w:line="240" w:lineRule="auto"/>
              <w:ind w:left="164" w:hanging="164"/>
              <w:jc w:val="both"/>
              <w:rPr>
                <w:rFonts w:ascii="Arial" w:eastAsia="gobCL" w:hAnsi="Arial" w:cs="Arial"/>
                <w:sz w:val="18"/>
                <w:szCs w:val="18"/>
              </w:rPr>
            </w:pPr>
            <w:r w:rsidRPr="007977D5">
              <w:rPr>
                <w:rFonts w:ascii="Arial" w:eastAsia="gobCL" w:hAnsi="Arial" w:cs="Arial"/>
                <w:sz w:val="18"/>
                <w:szCs w:val="18"/>
              </w:rPr>
              <w:t>e. 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7977D5" w:rsidRDefault="00404880" w:rsidP="008B58A5">
            <w:pPr>
              <w:spacing w:after="0" w:line="240" w:lineRule="auto"/>
              <w:jc w:val="both"/>
              <w:rPr>
                <w:rFonts w:ascii="Arial" w:eastAsia="gobCL" w:hAnsi="Arial" w:cs="Arial"/>
                <w:sz w:val="18"/>
                <w:szCs w:val="18"/>
              </w:rPr>
            </w:pPr>
            <w:r w:rsidRPr="007977D5">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7977D5">
              <w:rPr>
                <w:rFonts w:ascii="Arial" w:eastAsia="gobCL" w:hAnsi="Arial" w:cs="Arial"/>
                <w:sz w:val="18"/>
                <w:szCs w:val="18"/>
              </w:rPr>
              <w:t>UT</w:t>
            </w:r>
            <w:r w:rsidRPr="007977D5">
              <w:rPr>
                <w:rFonts w:ascii="Arial" w:eastAsia="gobCL" w:hAnsi="Arial" w:cs="Arial"/>
                <w:sz w:val="18"/>
                <w:szCs w:val="18"/>
              </w:rPr>
              <w:t xml:space="preserve"> del/</w:t>
            </w:r>
            <w:r w:rsidR="007977D5" w:rsidRPr="007977D5">
              <w:rPr>
                <w:rFonts w:ascii="Arial" w:eastAsia="gobCL" w:hAnsi="Arial" w:cs="Arial"/>
                <w:sz w:val="18"/>
                <w:szCs w:val="18"/>
              </w:rPr>
              <w:t>el postulante seleccionado</w:t>
            </w:r>
            <w:r w:rsidRPr="007977D5">
              <w:rPr>
                <w:rFonts w:ascii="Arial" w:eastAsia="gobCL" w:hAnsi="Arial" w:cs="Arial"/>
                <w:sz w:val="18"/>
                <w:szCs w:val="18"/>
              </w:rPr>
              <w:t>/a.</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3DFF68B2" w:rsidR="00BD4489" w:rsidRPr="008C4570" w:rsidRDefault="000D4B3B"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de que</w:t>
            </w:r>
            <w:r w:rsidR="00BD4489" w:rsidRPr="008C4570">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Default="000F7B79" w:rsidP="008B58A5">
      <w:pPr>
        <w:spacing w:after="0" w:line="240" w:lineRule="auto"/>
        <w:jc w:val="both"/>
        <w:rPr>
          <w:rFonts w:ascii="Arial" w:eastAsia="gobCL" w:hAnsi="Arial" w:cs="Arial"/>
          <w:color w:val="000000"/>
        </w:rPr>
      </w:pPr>
    </w:p>
    <w:p w14:paraId="2BB2CC17" w14:textId="77777777" w:rsidR="002D55DF" w:rsidRDefault="002D55DF" w:rsidP="008B58A5">
      <w:pPr>
        <w:spacing w:after="0" w:line="240" w:lineRule="auto"/>
        <w:jc w:val="both"/>
        <w:rPr>
          <w:rFonts w:ascii="Arial" w:eastAsia="gobCL" w:hAnsi="Arial" w:cs="Arial"/>
          <w:color w:val="000000"/>
        </w:rPr>
      </w:pPr>
    </w:p>
    <w:p w14:paraId="5FFE1AC1" w14:textId="77777777" w:rsidR="002D55DF" w:rsidRPr="008C4570" w:rsidRDefault="002D55DF"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32E06902"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6625EF">
              <w:rPr>
                <w:rFonts w:ascii="Arial" w:eastAsia="gobCL" w:hAnsi="Arial" w:cs="Arial"/>
                <w:sz w:val="20"/>
                <w:szCs w:val="20"/>
              </w:rPr>
              <w:t>1</w:t>
            </w:r>
            <w:r w:rsidR="00433A5E">
              <w:rPr>
                <w:rFonts w:ascii="Arial" w:eastAsia="gobCL" w:hAnsi="Arial" w:cs="Arial"/>
                <w:sz w:val="20"/>
                <w:szCs w:val="20"/>
              </w:rPr>
              <w:t>5</w:t>
            </w:r>
            <w:r w:rsidRPr="009F7BBB">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Comprobante de ingreso, depósito o de transferencia electrónica correspondiente al aporte empresarial comprometido en el </w:t>
            </w:r>
            <w:r w:rsidR="000D4B3B" w:rsidRPr="008C4570">
              <w:rPr>
                <w:rFonts w:ascii="Arial" w:eastAsia="gobCL" w:hAnsi="Arial" w:cs="Arial"/>
                <w:sz w:val="20"/>
                <w:szCs w:val="20"/>
              </w:rPr>
              <w:t>proyecto postulado</w:t>
            </w:r>
            <w:r w:rsidRPr="008C4570">
              <w:rPr>
                <w:rFonts w:ascii="Arial" w:eastAsia="gobCL" w:hAnsi="Arial" w:cs="Arial"/>
                <w:sz w:val="20"/>
                <w:szCs w:val="20"/>
              </w:rPr>
              <w:t xml:space="preserve">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8C4570"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7977D5">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Los gastos ejecutados para inversiones y acciones de gestión empresarial no pueden corresponder a remuneración del </w:t>
            </w:r>
            <w:r w:rsidR="000D4B3B" w:rsidRPr="008C4570">
              <w:rPr>
                <w:rFonts w:ascii="Arial" w:eastAsia="gobCL" w:hAnsi="Arial" w:cs="Arial"/>
                <w:sz w:val="20"/>
                <w:szCs w:val="20"/>
              </w:rPr>
              <w:t>seleccionado, ni</w:t>
            </w:r>
            <w:r w:rsidRPr="008C4570">
              <w:rPr>
                <w:rFonts w:ascii="Arial" w:eastAsia="gobCL" w:hAnsi="Arial" w:cs="Arial"/>
                <w:sz w:val="20"/>
                <w:szCs w:val="20"/>
              </w:rPr>
              <w:t xml:space="preserve"> de los socios/as, ni de representantes </w:t>
            </w:r>
            <w:r w:rsidR="000D4B3B" w:rsidRPr="008C4570">
              <w:rPr>
                <w:rFonts w:ascii="Arial" w:eastAsia="gobCL" w:hAnsi="Arial" w:cs="Arial"/>
                <w:sz w:val="20"/>
                <w:szCs w:val="20"/>
              </w:rPr>
              <w:t>legales, ni</w:t>
            </w:r>
            <w:r w:rsidRPr="008C4570">
              <w:rPr>
                <w:rFonts w:ascii="Arial" w:eastAsia="gobCL" w:hAnsi="Arial" w:cs="Arial"/>
                <w:sz w:val="20"/>
                <w:szCs w:val="20"/>
              </w:rPr>
              <w:t xml:space="preserve"> de su respectivo </w:t>
            </w:r>
            <w:r w:rsidR="000D4B3B" w:rsidRPr="008C4570">
              <w:rPr>
                <w:rFonts w:ascii="Arial" w:eastAsia="gobCL" w:hAnsi="Arial" w:cs="Arial"/>
                <w:sz w:val="20"/>
                <w:szCs w:val="20"/>
              </w:rPr>
              <w:t>cónyuge, conviviente</w:t>
            </w:r>
            <w:r w:rsidRPr="008C4570">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8C4570">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w:t>
            </w:r>
            <w:r w:rsidRPr="008C4570">
              <w:rPr>
                <w:rFonts w:ascii="Arial" w:eastAsia="gobCL" w:hAnsi="Arial" w:cs="Arial"/>
                <w:color w:val="000000"/>
                <w:sz w:val="20"/>
                <w:szCs w:val="20"/>
              </w:rPr>
              <w:lastRenderedPageBreak/>
              <w:t xml:space="preserve">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45585EB5" w14:textId="77777777" w:rsidTr="002A3F89">
        <w:trPr>
          <w:trHeight w:val="480"/>
          <w:jc w:val="center"/>
        </w:trPr>
        <w:tc>
          <w:tcPr>
            <w:tcW w:w="5098" w:type="dxa"/>
            <w:shd w:val="clear" w:color="auto" w:fill="auto"/>
          </w:tcPr>
          <w:p w14:paraId="5C6DF911" w14:textId="1C1481B6" w:rsidR="00BD4489"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(print de pantalla, certificado emitido por la entidad pertinente u otros), deberá presentar sólo el Certificado de antecedentes laborales y previsionales (F30).</w:t>
            </w:r>
          </w:p>
        </w:tc>
      </w:tr>
      <w:tr w:rsidR="00361042" w:rsidRPr="008C4570" w14:paraId="4744BB06" w14:textId="77777777" w:rsidTr="002A3F89">
        <w:trPr>
          <w:trHeight w:val="480"/>
          <w:jc w:val="center"/>
        </w:trPr>
        <w:tc>
          <w:tcPr>
            <w:tcW w:w="5098" w:type="dxa"/>
            <w:shd w:val="clear" w:color="auto" w:fill="auto"/>
          </w:tcPr>
          <w:p w14:paraId="78DEFF49" w14:textId="4F461CDC" w:rsidR="00361042"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antecedentes laborales y previsionales (F30), vigente a la fecha de formalización.</w:t>
            </w:r>
          </w:p>
        </w:tc>
      </w:tr>
      <w:tr w:rsidR="00BD4489" w:rsidRPr="008C4570" w14:paraId="1FC28B7D" w14:textId="77777777" w:rsidTr="002A3F89">
        <w:trPr>
          <w:trHeight w:val="480"/>
          <w:jc w:val="center"/>
        </w:trPr>
        <w:tc>
          <w:tcPr>
            <w:tcW w:w="5098" w:type="dxa"/>
            <w:shd w:val="clear" w:color="auto" w:fill="auto"/>
          </w:tcPr>
          <w:p w14:paraId="6A3627D6" w14:textId="333DA784"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1"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8C4570">
              <w:rPr>
                <w:rFonts w:ascii="Arial" w:eastAsia="gobCL" w:hAnsi="Arial" w:cs="Arial"/>
                <w:color w:val="000000"/>
                <w:sz w:val="20"/>
                <w:szCs w:val="20"/>
              </w:rPr>
              <w:t>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30273B3D"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sidR="00404880">
              <w:rPr>
                <w:rFonts w:ascii="Arial" w:eastAsia="gobCL" w:hAnsi="Arial" w:cs="Arial"/>
                <w:sz w:val="20"/>
                <w:szCs w:val="20"/>
              </w:rPr>
              <w:t>5</w:t>
            </w:r>
            <w:r w:rsidRPr="008C4570">
              <w:rPr>
                <w:rFonts w:ascii="Arial" w:eastAsia="gobCL" w:hAnsi="Arial" w:cs="Arial"/>
                <w:sz w:val="20"/>
                <w:szCs w:val="20"/>
              </w:rPr>
              <w:t xml:space="preserve">, cualquier fuente de financiamiento. </w:t>
            </w:r>
            <w:r w:rsidR="00E60B04" w:rsidRPr="008C4570">
              <w:rPr>
                <w:rFonts w:ascii="Arial" w:eastAsia="gobCL" w:hAnsi="Arial" w:cs="Arial"/>
                <w:sz w:val="20"/>
                <w:szCs w:val="20"/>
              </w:rPr>
              <w:t xml:space="preserve">En </w:t>
            </w:r>
            <w:r w:rsidR="00E60B04" w:rsidRPr="008C4570">
              <w:rPr>
                <w:rFonts w:ascii="Arial" w:eastAsia="gobCL" w:hAnsi="Arial" w:cs="Arial"/>
                <w:sz w:val="20"/>
                <w:szCs w:val="20"/>
              </w:rPr>
              <w:lastRenderedPageBreak/>
              <w:t>caso de que</w:t>
            </w:r>
            <w:r w:rsidRPr="008C4570">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será verificado por cada Dirección Regional con la información </w:t>
            </w:r>
            <w:r w:rsidRPr="008C4570">
              <w:rPr>
                <w:rFonts w:ascii="Arial" w:eastAsia="gobCL" w:hAnsi="Arial" w:cs="Arial"/>
                <w:color w:val="000000"/>
                <w:sz w:val="20"/>
                <w:szCs w:val="20"/>
              </w:rPr>
              <w:lastRenderedPageBreak/>
              <w:t>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7977D5" w:rsidRDefault="00BD4489"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257771C6" w:rsidR="00BD4489" w:rsidRPr="007977D5" w:rsidRDefault="00BD4489"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 xml:space="preserve">Este requisito será verificado por el AOS o Dirección Regional </w:t>
            </w:r>
            <w:r w:rsidR="00404880" w:rsidRPr="007977D5">
              <w:rPr>
                <w:rFonts w:ascii="Arial" w:eastAsia="gobCL" w:hAnsi="Arial" w:cs="Arial"/>
                <w:color w:val="000000"/>
                <w:sz w:val="20"/>
                <w:szCs w:val="20"/>
              </w:rPr>
              <w:t xml:space="preserve">de Sercotec </w:t>
            </w:r>
            <w:r w:rsidRPr="007977D5">
              <w:rPr>
                <w:rFonts w:ascii="Arial" w:eastAsia="gobCL" w:hAnsi="Arial" w:cs="Arial"/>
                <w:color w:val="000000"/>
                <w:sz w:val="20"/>
                <w:szCs w:val="20"/>
              </w:rPr>
              <w:t>a través de la consulta al Registro Nacional de Deudores de Pensiones de Alimentos, asociado el Rut del/la postulante seleccionado/a.</w:t>
            </w:r>
          </w:p>
        </w:tc>
      </w:tr>
      <w:tr w:rsidR="00381C65" w:rsidRPr="008C4570" w14:paraId="4F64E823" w14:textId="77777777" w:rsidTr="002A3F89">
        <w:trPr>
          <w:trHeight w:val="480"/>
          <w:jc w:val="center"/>
        </w:trPr>
        <w:tc>
          <w:tcPr>
            <w:tcW w:w="5098" w:type="dxa"/>
            <w:shd w:val="clear" w:color="auto" w:fill="auto"/>
          </w:tcPr>
          <w:p w14:paraId="2F546FA3" w14:textId="75F5D6A8" w:rsidR="00381C65" w:rsidRPr="007977D5" w:rsidRDefault="00381C65"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7977D5" w:rsidRDefault="00381C65" w:rsidP="007977D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7977D5" w:rsidRDefault="00381C65" w:rsidP="008B58A5">
            <w:pPr>
              <w:spacing w:after="0" w:line="240" w:lineRule="auto"/>
              <w:jc w:val="both"/>
              <w:rPr>
                <w:rFonts w:ascii="Arial" w:eastAsia="gobCL" w:hAnsi="Arial" w:cs="Arial"/>
                <w:color w:val="000000"/>
                <w:sz w:val="20"/>
                <w:szCs w:val="20"/>
              </w:rPr>
            </w:pPr>
          </w:p>
        </w:tc>
      </w:tr>
      <w:tr w:rsidR="00404880" w:rsidRPr="008C4570" w14:paraId="5F09D93D" w14:textId="77777777" w:rsidTr="002A3F89">
        <w:trPr>
          <w:trHeight w:val="480"/>
          <w:jc w:val="center"/>
        </w:trPr>
        <w:tc>
          <w:tcPr>
            <w:tcW w:w="5098" w:type="dxa"/>
            <w:shd w:val="clear" w:color="auto" w:fill="auto"/>
          </w:tcPr>
          <w:p w14:paraId="0B081459" w14:textId="10324829" w:rsidR="00404880" w:rsidRPr="007977D5" w:rsidRDefault="00404880"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7977D5" w:rsidRDefault="00404880"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Default="00BD4489" w:rsidP="008B58A5">
      <w:pPr>
        <w:spacing w:line="240" w:lineRule="auto"/>
        <w:jc w:val="center"/>
        <w:rPr>
          <w:rFonts w:ascii="Arial" w:eastAsia="gobCL" w:hAnsi="Arial" w:cs="Arial"/>
          <w:b/>
        </w:rPr>
      </w:pPr>
    </w:p>
    <w:p w14:paraId="72BA145B" w14:textId="77777777" w:rsidR="00404880" w:rsidRDefault="00404880" w:rsidP="008B58A5">
      <w:pPr>
        <w:spacing w:line="240" w:lineRule="auto"/>
        <w:jc w:val="center"/>
        <w:rPr>
          <w:rFonts w:ascii="Arial" w:eastAsia="gobCL" w:hAnsi="Arial" w:cs="Arial"/>
          <w:b/>
        </w:rPr>
      </w:pPr>
    </w:p>
    <w:p w14:paraId="616C4E79" w14:textId="77777777" w:rsidR="00404880" w:rsidRDefault="00404880" w:rsidP="008B58A5">
      <w:pPr>
        <w:spacing w:line="240" w:lineRule="auto"/>
        <w:jc w:val="center"/>
        <w:rPr>
          <w:rFonts w:ascii="Arial" w:eastAsia="gobCL" w:hAnsi="Arial" w:cs="Arial"/>
          <w:b/>
        </w:rPr>
      </w:pPr>
    </w:p>
    <w:p w14:paraId="37F406C0" w14:textId="77777777" w:rsidR="00404880" w:rsidRDefault="00404880" w:rsidP="008B58A5">
      <w:pPr>
        <w:spacing w:line="240" w:lineRule="auto"/>
        <w:jc w:val="center"/>
        <w:rPr>
          <w:rFonts w:ascii="Arial" w:eastAsia="gobCL" w:hAnsi="Arial" w:cs="Arial"/>
          <w:b/>
        </w:rPr>
      </w:pPr>
    </w:p>
    <w:p w14:paraId="1E11EAEC" w14:textId="77777777" w:rsidR="00404880" w:rsidRDefault="00404880" w:rsidP="008B58A5">
      <w:pPr>
        <w:spacing w:line="240" w:lineRule="auto"/>
        <w:jc w:val="center"/>
        <w:rPr>
          <w:rFonts w:ascii="Arial" w:eastAsia="gobCL" w:hAnsi="Arial" w:cs="Arial"/>
          <w:b/>
        </w:rPr>
      </w:pPr>
    </w:p>
    <w:p w14:paraId="44D9B7AC" w14:textId="77777777" w:rsidR="00404880" w:rsidRDefault="00404880" w:rsidP="008B58A5">
      <w:pPr>
        <w:spacing w:line="240" w:lineRule="auto"/>
        <w:jc w:val="center"/>
        <w:rPr>
          <w:rFonts w:ascii="Arial" w:eastAsia="gobCL" w:hAnsi="Arial" w:cs="Arial"/>
          <w:b/>
        </w:rPr>
      </w:pPr>
    </w:p>
    <w:p w14:paraId="6402EC80" w14:textId="77777777" w:rsidR="00404880" w:rsidRDefault="00404880" w:rsidP="008B58A5">
      <w:pPr>
        <w:spacing w:line="240" w:lineRule="auto"/>
        <w:jc w:val="center"/>
        <w:rPr>
          <w:rFonts w:ascii="Arial" w:eastAsia="gobCL" w:hAnsi="Arial" w:cs="Arial"/>
          <w:b/>
        </w:rPr>
      </w:pPr>
    </w:p>
    <w:p w14:paraId="36679533" w14:textId="77777777" w:rsidR="00404880" w:rsidRDefault="00404880" w:rsidP="008B58A5">
      <w:pPr>
        <w:spacing w:line="240" w:lineRule="auto"/>
        <w:jc w:val="center"/>
        <w:rPr>
          <w:rFonts w:ascii="Arial" w:eastAsia="gobCL" w:hAnsi="Arial" w:cs="Arial"/>
          <w:b/>
        </w:rPr>
      </w:pPr>
    </w:p>
    <w:p w14:paraId="182B357E" w14:textId="77777777" w:rsidR="00404880" w:rsidRDefault="00404880" w:rsidP="008B58A5">
      <w:pPr>
        <w:spacing w:line="240" w:lineRule="auto"/>
        <w:jc w:val="center"/>
        <w:rPr>
          <w:rFonts w:ascii="Arial" w:eastAsia="gobCL" w:hAnsi="Arial" w:cs="Arial"/>
          <w:b/>
        </w:rPr>
      </w:pPr>
    </w:p>
    <w:p w14:paraId="114DDC22" w14:textId="77777777" w:rsidR="00404880" w:rsidRDefault="00404880" w:rsidP="008B58A5">
      <w:pPr>
        <w:spacing w:line="240" w:lineRule="auto"/>
        <w:jc w:val="center"/>
        <w:rPr>
          <w:rFonts w:ascii="Arial" w:eastAsia="gobCL" w:hAnsi="Arial" w:cs="Arial"/>
          <w:b/>
        </w:rPr>
      </w:pPr>
    </w:p>
    <w:p w14:paraId="3CB03275" w14:textId="77777777" w:rsidR="00404880" w:rsidRDefault="00404880" w:rsidP="008B58A5">
      <w:pPr>
        <w:spacing w:line="240" w:lineRule="auto"/>
        <w:jc w:val="center"/>
        <w:rPr>
          <w:rFonts w:ascii="Arial" w:eastAsia="gobCL" w:hAnsi="Arial" w:cs="Arial"/>
          <w:b/>
        </w:rPr>
      </w:pPr>
    </w:p>
    <w:p w14:paraId="61C286F9" w14:textId="77777777" w:rsidR="00404880" w:rsidRDefault="00404880" w:rsidP="008B58A5">
      <w:pPr>
        <w:spacing w:line="240" w:lineRule="auto"/>
        <w:jc w:val="center"/>
        <w:rPr>
          <w:rFonts w:ascii="Arial" w:eastAsia="gobCL" w:hAnsi="Arial" w:cs="Arial"/>
          <w:b/>
        </w:rPr>
      </w:pPr>
    </w:p>
    <w:p w14:paraId="618D4F80" w14:textId="77777777" w:rsidR="00404880" w:rsidRDefault="00404880"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043AFCAB"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don/doña ________________________________, Cédula de Identidad N°_______________, domiciliado en ________________________ declara bajo juramento, para efectos de la convocatoria “Digitaliza tu Almacén</w:t>
      </w:r>
      <w:r w:rsidRPr="009F7BBB">
        <w:rPr>
          <w:rFonts w:ascii="Arial" w:eastAsia="gobCL" w:hAnsi="Arial" w:cs="Arial"/>
        </w:rPr>
        <w:t>, Región</w:t>
      </w:r>
      <w:r w:rsidR="00E60B04">
        <w:rPr>
          <w:rFonts w:ascii="Arial" w:eastAsia="gobCL" w:hAnsi="Arial" w:cs="Arial"/>
        </w:rPr>
        <w:t xml:space="preserve"> </w:t>
      </w:r>
      <w:r w:rsidR="00B07787">
        <w:rPr>
          <w:rFonts w:ascii="Arial" w:eastAsia="gobCL" w:hAnsi="Arial" w:cs="Arial"/>
        </w:rPr>
        <w:t>de Los Ríos</w:t>
      </w:r>
      <w:r w:rsidR="00E60B04" w:rsidRPr="009F7BBB">
        <w:rPr>
          <w:rFonts w:ascii="Arial" w:eastAsia="gobCL" w:hAnsi="Arial" w:cs="Arial"/>
        </w:rPr>
        <w:t>”,</w:t>
      </w:r>
      <w:r w:rsidR="00E60B04" w:rsidRPr="008C4570">
        <w:rPr>
          <w:rFonts w:ascii="Arial" w:eastAsia="gobCL" w:hAnsi="Arial" w:cs="Arial"/>
        </w:rPr>
        <w:t xml:space="preserve"> que</w:t>
      </w:r>
      <w:r w:rsidRPr="008C4570">
        <w:rPr>
          <w:rFonts w:ascii="Arial" w:eastAsia="gobCL" w:hAnsi="Arial" w:cs="Arial"/>
        </w:rPr>
        <w:t>:</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0" w:name="_Toc132472466"/>
      <w:bookmarkStart w:id="141" w:name="_Toc192149902"/>
      <w:r w:rsidRPr="008C4570">
        <w:rPr>
          <w:rFonts w:ascii="Arial" w:hAnsi="Arial" w:cs="Arial"/>
          <w:sz w:val="22"/>
        </w:rPr>
        <w:lastRenderedPageBreak/>
        <w:t>ANEXO N° 2.B</w:t>
      </w:r>
      <w:bookmarkEnd w:id="140"/>
      <w:bookmarkEnd w:id="141"/>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2BD0A3F8"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9F7BBB">
        <w:rPr>
          <w:rFonts w:ascii="Arial" w:eastAsia="gobCL" w:hAnsi="Arial" w:cs="Arial"/>
        </w:rPr>
        <w:t xml:space="preserve">Región </w:t>
      </w:r>
      <w:r w:rsidR="00B07787">
        <w:rPr>
          <w:rFonts w:ascii="Arial" w:eastAsia="gobCL" w:hAnsi="Arial" w:cs="Arial"/>
        </w:rPr>
        <w:t>de Los Ríos</w:t>
      </w:r>
      <w:r w:rsidRPr="009F7BB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2" w:name="_Toc132472467"/>
      <w:bookmarkStart w:id="143" w:name="_Toc192149903"/>
      <w:r w:rsidRPr="008C4570">
        <w:rPr>
          <w:rFonts w:ascii="Arial" w:hAnsi="Arial" w:cs="Arial"/>
          <w:sz w:val="22"/>
        </w:rPr>
        <w:lastRenderedPageBreak/>
        <w:t>ANEXO N° 2.C</w:t>
      </w:r>
      <w:bookmarkEnd w:id="142"/>
      <w:bookmarkEnd w:id="143"/>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70DB83B3"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9F7BBB">
        <w:rPr>
          <w:rFonts w:ascii="Arial" w:eastAsia="gobCL" w:hAnsi="Arial" w:cs="Arial"/>
        </w:rPr>
        <w:t>Región</w:t>
      </w:r>
      <w:r w:rsidR="00E60B04">
        <w:rPr>
          <w:rFonts w:ascii="Arial" w:eastAsia="gobCL" w:hAnsi="Arial" w:cs="Arial"/>
        </w:rPr>
        <w:t xml:space="preserve"> </w:t>
      </w:r>
      <w:r w:rsidR="00B07787">
        <w:rPr>
          <w:rFonts w:ascii="Arial" w:eastAsia="gobCL" w:hAnsi="Arial" w:cs="Arial"/>
        </w:rPr>
        <w:t>de Los Ríos</w:t>
      </w:r>
      <w:r w:rsidRPr="009F7BB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5" w:name="_Toc132472468"/>
      <w:bookmarkStart w:id="146" w:name="_Toc192149904"/>
      <w:r w:rsidRPr="008C4570">
        <w:rPr>
          <w:rFonts w:ascii="Arial" w:hAnsi="Arial" w:cs="Arial"/>
          <w:sz w:val="22"/>
        </w:rPr>
        <w:lastRenderedPageBreak/>
        <w:t>ANEXO N°3.A</w:t>
      </w:r>
      <w:bookmarkEnd w:id="145"/>
      <w:bookmarkEnd w:id="146"/>
    </w:p>
    <w:p w14:paraId="5097C4AD" w14:textId="1D45D906" w:rsidR="00BD4489" w:rsidRPr="008C4570" w:rsidRDefault="00BD4489" w:rsidP="00E60B04">
      <w:pPr>
        <w:pStyle w:val="Sinespaciado"/>
        <w:jc w:val="center"/>
        <w:rPr>
          <w:rFonts w:ascii="Arial" w:hAnsi="Arial" w:cs="Arial"/>
          <w:b/>
        </w:rPr>
      </w:pPr>
      <w:bookmarkStart w:id="147" w:name="_Toc31201571"/>
      <w:bookmarkStart w:id="148" w:name="_Toc99968302"/>
      <w:bookmarkStart w:id="149" w:name="_Toc100047217"/>
      <w:r w:rsidRPr="008C4570">
        <w:rPr>
          <w:rFonts w:ascii="Arial" w:hAnsi="Arial" w:cs="Arial"/>
          <w:b/>
        </w:rPr>
        <w:t>DECLARACIÓN JURADA SIMPLE DE NO CONSANGUINEIDAD EN LA RENDICIÓN DE LOS GASTOS</w:t>
      </w:r>
      <w:bookmarkEnd w:id="147"/>
      <w:bookmarkEnd w:id="148"/>
      <w:bookmarkEnd w:id="149"/>
    </w:p>
    <w:p w14:paraId="69610879" w14:textId="77777777" w:rsidR="00BD4489" w:rsidRPr="008C4570" w:rsidRDefault="00BD4489" w:rsidP="008B58A5">
      <w:pPr>
        <w:pStyle w:val="Sinespaciado"/>
        <w:jc w:val="center"/>
        <w:rPr>
          <w:rFonts w:ascii="Arial" w:hAnsi="Arial" w:cs="Arial"/>
          <w:b/>
        </w:rPr>
      </w:pPr>
      <w:bookmarkStart w:id="150" w:name="_Toc31201572"/>
      <w:bookmarkStart w:id="151" w:name="_Toc99968303"/>
      <w:bookmarkStart w:id="152" w:name="_Toc100047218"/>
      <w:r w:rsidRPr="008C4570">
        <w:rPr>
          <w:rFonts w:ascii="Arial" w:hAnsi="Arial" w:cs="Arial"/>
          <w:b/>
        </w:rPr>
        <w:t>(PERSONA NATURAL)</w:t>
      </w:r>
      <w:bookmarkEnd w:id="150"/>
      <w:bookmarkEnd w:id="151"/>
      <w:bookmarkEnd w:id="152"/>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4655A034"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de </w:t>
      </w:r>
      <w:r w:rsidR="00105B96">
        <w:rPr>
          <w:rFonts w:ascii="Arial" w:eastAsia="gobCL" w:hAnsi="Arial" w:cs="Arial"/>
          <w:sz w:val="20"/>
        </w:rPr>
        <w:t>2025</w:t>
      </w:r>
      <w:r w:rsidRPr="00C521F0">
        <w:rPr>
          <w:rFonts w:ascii="Arial" w:eastAsia="gobCL" w:hAnsi="Arial" w:cs="Arial"/>
          <w:sz w:val="20"/>
        </w:rPr>
        <w:t>, don/doña ________________________________, Cédula de Identidad N°_______________, domiciliado en ________________________ declara bajo juramento, para efectos de la convocatoria “Digitaliza tu Almacén, Región</w:t>
      </w:r>
      <w:r w:rsidR="00E60B04">
        <w:rPr>
          <w:rFonts w:ascii="Arial" w:eastAsia="gobCL" w:hAnsi="Arial" w:cs="Arial"/>
          <w:sz w:val="20"/>
        </w:rPr>
        <w:t xml:space="preserve"> </w:t>
      </w:r>
      <w:r w:rsidR="00B07787" w:rsidRPr="00B07787">
        <w:rPr>
          <w:rFonts w:ascii="Arial" w:eastAsia="gobCL" w:hAnsi="Arial" w:cs="Arial"/>
          <w:sz w:val="20"/>
        </w:rPr>
        <w:t>de Los Ríos</w:t>
      </w:r>
      <w:r w:rsidR="00E60B04" w:rsidRPr="00C521F0">
        <w:rPr>
          <w:rFonts w:ascii="Arial" w:eastAsia="gobCL" w:hAnsi="Arial" w:cs="Arial"/>
          <w:sz w:val="20"/>
        </w:rPr>
        <w:t>”, que</w:t>
      </w:r>
      <w:r w:rsidRPr="00C521F0">
        <w:rPr>
          <w:rFonts w:ascii="Arial" w:eastAsia="gobCL" w:hAnsi="Arial" w:cs="Arial"/>
          <w:sz w:val="20"/>
        </w:rPr>
        <w:t xml:space="preserv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92149905"/>
      <w:bookmarkEnd w:id="154"/>
      <w:r w:rsidRPr="008C4570">
        <w:rPr>
          <w:rFonts w:ascii="Arial" w:hAnsi="Arial" w:cs="Arial"/>
          <w:sz w:val="22"/>
        </w:rPr>
        <w:lastRenderedPageBreak/>
        <w:t>ANEXO N°3.B</w:t>
      </w:r>
      <w:bookmarkEnd w:id="155"/>
      <w:bookmarkEnd w:id="156"/>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52460E89"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de </w:t>
      </w:r>
      <w:r w:rsidR="00105B96">
        <w:rPr>
          <w:rFonts w:ascii="Arial" w:eastAsia="gobCL" w:hAnsi="Arial" w:cs="Arial"/>
          <w:sz w:val="20"/>
          <w:szCs w:val="19"/>
        </w:rPr>
        <w:t>2025</w:t>
      </w:r>
      <w:r w:rsidRPr="00152B55">
        <w:rPr>
          <w:rFonts w:ascii="Arial" w:eastAsia="gobCL" w:hAnsi="Arial" w:cs="Arial"/>
          <w:sz w:val="20"/>
          <w:szCs w:val="19"/>
        </w:rPr>
        <w:t>, la empresa (razón social): ________, RUT N°___, representada por don/doña________, Cédula de Identidad N° _____, ambos domiciliados para estos efectos en ________declara bajo juramento, para efectos de la convocatoria “Digitaliza tu Almacén”, Región</w:t>
      </w:r>
      <w:r w:rsidR="009F7BBB">
        <w:rPr>
          <w:rFonts w:ascii="Arial" w:eastAsia="gobCL" w:hAnsi="Arial" w:cs="Arial"/>
          <w:sz w:val="20"/>
          <w:szCs w:val="19"/>
        </w:rPr>
        <w:t xml:space="preserve"> </w:t>
      </w:r>
      <w:r w:rsidR="00B07787" w:rsidRPr="00B07787">
        <w:rPr>
          <w:rFonts w:ascii="Arial" w:eastAsia="gobCL" w:hAnsi="Arial" w:cs="Arial"/>
          <w:sz w:val="20"/>
          <w:szCs w:val="19"/>
        </w:rPr>
        <w:t>de Los Ríos</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7" w:name="_Toc132472470"/>
    </w:p>
    <w:p w14:paraId="7CD510CE" w14:textId="483F1125" w:rsidR="00BD4489" w:rsidRPr="008C4570" w:rsidRDefault="00BD4489" w:rsidP="000F7B79">
      <w:pPr>
        <w:pStyle w:val="Ttulo1"/>
        <w:jc w:val="center"/>
      </w:pPr>
      <w:bookmarkStart w:id="158" w:name="_Toc192149906"/>
      <w:r w:rsidRPr="008C4570">
        <w:t>ANEXO N°3.C</w:t>
      </w:r>
      <w:bookmarkEnd w:id="157"/>
      <w:bookmarkEnd w:id="158"/>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08E46C6B"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de </w:t>
      </w:r>
      <w:r w:rsidR="00105B96">
        <w:rPr>
          <w:rFonts w:ascii="Arial" w:eastAsia="gobCL" w:hAnsi="Arial" w:cs="Arial"/>
          <w:sz w:val="19"/>
          <w:szCs w:val="19"/>
        </w:rPr>
        <w:t>2025</w:t>
      </w:r>
      <w:r w:rsidRPr="008C4570">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9F7BBB">
        <w:rPr>
          <w:rFonts w:ascii="Arial" w:eastAsia="gobCL" w:hAnsi="Arial" w:cs="Arial"/>
          <w:sz w:val="19"/>
          <w:szCs w:val="19"/>
        </w:rPr>
        <w:t xml:space="preserve"> “Digitaliza tu Almacén, Región </w:t>
      </w:r>
      <w:r w:rsidR="00B07787" w:rsidRPr="00B07787">
        <w:rPr>
          <w:rFonts w:ascii="Arial" w:eastAsia="gobCL" w:hAnsi="Arial" w:cs="Arial"/>
          <w:sz w:val="19"/>
          <w:szCs w:val="19"/>
        </w:rPr>
        <w:t>de Los Ríos</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55EE7C9A" w14:textId="0DE1B4E6" w:rsidR="00BD4489" w:rsidRPr="008C4570" w:rsidRDefault="00BD4489" w:rsidP="008B58A5">
      <w:pPr>
        <w:pStyle w:val="Ttulo1"/>
        <w:jc w:val="center"/>
        <w:rPr>
          <w:rFonts w:ascii="Arial" w:hAnsi="Arial" w:cs="Arial"/>
          <w:sz w:val="22"/>
        </w:rPr>
      </w:pPr>
      <w:bookmarkStart w:id="159" w:name="_Toc132472472"/>
      <w:bookmarkStart w:id="160" w:name="_Toc192149907"/>
      <w:r w:rsidRPr="008C4570">
        <w:rPr>
          <w:rFonts w:ascii="Arial" w:hAnsi="Arial" w:cs="Arial"/>
          <w:sz w:val="22"/>
        </w:rPr>
        <w:t>ANEXO N°</w:t>
      </w:r>
      <w:bookmarkEnd w:id="159"/>
      <w:r w:rsidR="00E60B04">
        <w:rPr>
          <w:rFonts w:ascii="Arial" w:hAnsi="Arial" w:cs="Arial"/>
          <w:sz w:val="22"/>
        </w:rPr>
        <w:t>4</w:t>
      </w:r>
      <w:bookmarkEnd w:id="160"/>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1" w:name="_vx1227" w:colFirst="0" w:colLast="0"/>
            <w:bookmarkEnd w:id="161"/>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lastRenderedPageBreak/>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20E9EA45"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r w:rsidR="00990D11">
              <w:rPr>
                <w:rFonts w:ascii="Arial" w:eastAsia="gobCL" w:hAnsi="Arial" w:cs="Arial"/>
                <w:sz w:val="20"/>
                <w:szCs w:val="20"/>
              </w:rPr>
              <w:t>.</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0294268E" w14:textId="77777777" w:rsidR="00990D11" w:rsidRDefault="00990D11" w:rsidP="008B58A5">
            <w:pPr>
              <w:spacing w:after="0" w:line="240" w:lineRule="auto"/>
              <w:ind w:left="371"/>
              <w:jc w:val="both"/>
              <w:rPr>
                <w:rFonts w:ascii="Arial" w:eastAsia="gobCL" w:hAnsi="Arial" w:cs="Arial"/>
                <w:sz w:val="20"/>
                <w:szCs w:val="20"/>
              </w:rPr>
            </w:pPr>
          </w:p>
          <w:p w14:paraId="3EF87FCB" w14:textId="02D23E7C" w:rsidR="00990D11" w:rsidRPr="00EB7001" w:rsidRDefault="00990D11" w:rsidP="008B58A5">
            <w:pPr>
              <w:spacing w:after="0" w:line="240" w:lineRule="auto"/>
              <w:ind w:left="371"/>
              <w:jc w:val="both"/>
              <w:rPr>
                <w:rFonts w:ascii="Arial" w:eastAsia="gobCL" w:hAnsi="Arial" w:cs="Arial"/>
                <w:sz w:val="20"/>
                <w:szCs w:val="20"/>
              </w:rPr>
            </w:pPr>
            <w:r w:rsidRPr="008559D8">
              <w:rPr>
                <w:rFonts w:ascii="Arial" w:eastAsia="gobCL" w:hAnsi="Arial" w:cs="Arial"/>
                <w:sz w:val="20"/>
                <w:szCs w:val="20"/>
              </w:rPr>
              <w:t>En el caso de aquellas empresas que desarrollen actividades como personas naturales</w:t>
            </w:r>
            <w:r w:rsidR="0041547E" w:rsidRPr="008559D8">
              <w:rPr>
                <w:rFonts w:ascii="Arial" w:eastAsia="gobCL" w:hAnsi="Arial" w:cs="Arial"/>
                <w:sz w:val="20"/>
                <w:szCs w:val="20"/>
              </w:rPr>
              <w:t>, se recomienda durante la etapa de evaluación en terreno que el AOS valide el nombre de fantasía que estará en la publicidad o letreros financiados con este item.</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w:t>
            </w:r>
            <w:r w:rsidRPr="00EB7001">
              <w:rPr>
                <w:rFonts w:ascii="Arial" w:eastAsia="gobCL" w:hAnsi="Arial" w:cs="Arial"/>
                <w:sz w:val="20"/>
                <w:szCs w:val="20"/>
              </w:rPr>
              <w:lastRenderedPageBreak/>
              <w:t>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6"/>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lastRenderedPageBreak/>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w:t>
            </w:r>
            <w:r w:rsidRPr="00EB7001">
              <w:rPr>
                <w:rFonts w:ascii="Arial" w:eastAsia="gobCL" w:hAnsi="Arial" w:cs="Arial"/>
                <w:sz w:val="20"/>
                <w:szCs w:val="20"/>
              </w:rPr>
              <w:lastRenderedPageBreak/>
              <w:t>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4610AFE4" w14:textId="4B04AB02" w:rsidR="006D27A6" w:rsidRDefault="006D27A6" w:rsidP="00D9662C">
      <w:pPr>
        <w:pStyle w:val="Ttulo1"/>
        <w:ind w:left="0" w:firstLine="0"/>
        <w:jc w:val="center"/>
        <w:rPr>
          <w:rFonts w:ascii="Arial" w:hAnsi="Arial" w:cs="Arial"/>
          <w:sz w:val="22"/>
        </w:rPr>
      </w:pPr>
      <w:bookmarkStart w:id="162" w:name="_Toc132472473"/>
    </w:p>
    <w:p w14:paraId="0D2158E7" w14:textId="33AE81F7" w:rsidR="009F7BBB" w:rsidRDefault="009F7BBB" w:rsidP="009F7BBB"/>
    <w:p w14:paraId="48BCB194" w14:textId="36905531" w:rsidR="009F7BBB" w:rsidRDefault="009F7BBB" w:rsidP="009F7BBB"/>
    <w:p w14:paraId="5A210095" w14:textId="415700D1" w:rsidR="009F7BBB" w:rsidRDefault="009F7BBB" w:rsidP="009F7BBB"/>
    <w:p w14:paraId="41C7367B" w14:textId="1825DB59" w:rsidR="009F7BBB" w:rsidRDefault="009F7BBB" w:rsidP="009F7BBB"/>
    <w:p w14:paraId="7F5CAF82" w14:textId="6A5DDF14" w:rsidR="009F7BBB" w:rsidRDefault="009F7BBB" w:rsidP="009F7BBB"/>
    <w:p w14:paraId="2E44016C" w14:textId="4CE56095" w:rsidR="009F7BBB" w:rsidRDefault="009F7BBB" w:rsidP="009F7BBB"/>
    <w:p w14:paraId="16B71E74" w14:textId="75094C19" w:rsidR="009F7BBB" w:rsidRDefault="009F7BBB" w:rsidP="009F7BBB"/>
    <w:p w14:paraId="00B95405" w14:textId="1AF5C64B" w:rsidR="009F7BBB" w:rsidRDefault="009F7BBB" w:rsidP="009F7BBB"/>
    <w:p w14:paraId="61C4FCFE" w14:textId="3CEBCC26" w:rsidR="009F7BBB" w:rsidRDefault="009F7BBB" w:rsidP="009F7BBB"/>
    <w:p w14:paraId="3D039895" w14:textId="44928366" w:rsidR="009F7BBB" w:rsidRDefault="009F7BBB" w:rsidP="009F7BBB"/>
    <w:p w14:paraId="43C7CB47" w14:textId="61149151" w:rsidR="009F7BBB" w:rsidRDefault="009F7BBB" w:rsidP="009F7BBB"/>
    <w:p w14:paraId="6D17B281" w14:textId="577745AA" w:rsidR="009F7BBB" w:rsidRDefault="009F7BBB" w:rsidP="009F7BBB"/>
    <w:p w14:paraId="15B879E1" w14:textId="304C604A" w:rsidR="009F7BBB" w:rsidRDefault="009F7BBB" w:rsidP="009F7BBB"/>
    <w:p w14:paraId="7D16D4B1" w14:textId="323FA08F" w:rsidR="009F7BBB" w:rsidRDefault="009F7BBB" w:rsidP="009F7BBB"/>
    <w:p w14:paraId="4DFF69D0" w14:textId="43B3C2EF" w:rsidR="009F7BBB" w:rsidRDefault="009F7BBB" w:rsidP="009F7BBB"/>
    <w:p w14:paraId="624A33A6" w14:textId="3ED0E80D" w:rsidR="009F7BBB" w:rsidRDefault="009F7BBB" w:rsidP="009F7BBB"/>
    <w:p w14:paraId="6F62FD8E" w14:textId="427B3107" w:rsidR="009F7BBB" w:rsidRDefault="009F7BBB" w:rsidP="009F7BBB"/>
    <w:p w14:paraId="0B14A0CE" w14:textId="10CB6B1E" w:rsidR="009F7BBB" w:rsidRDefault="009F7BBB" w:rsidP="009F7BBB"/>
    <w:p w14:paraId="1CBF22C0" w14:textId="590E3B3C" w:rsidR="00BD4489" w:rsidRPr="008C4570" w:rsidRDefault="00BD4489" w:rsidP="00D9662C">
      <w:pPr>
        <w:pStyle w:val="Ttulo1"/>
        <w:ind w:left="0" w:firstLine="0"/>
        <w:jc w:val="center"/>
        <w:rPr>
          <w:rFonts w:ascii="Arial" w:hAnsi="Arial" w:cs="Arial"/>
          <w:sz w:val="22"/>
        </w:rPr>
      </w:pPr>
      <w:bookmarkStart w:id="163" w:name="_Toc192149908"/>
      <w:r w:rsidRPr="008C4570">
        <w:rPr>
          <w:rFonts w:ascii="Arial" w:hAnsi="Arial" w:cs="Arial"/>
          <w:sz w:val="22"/>
        </w:rPr>
        <w:lastRenderedPageBreak/>
        <w:t xml:space="preserve">ANEXO N° </w:t>
      </w:r>
      <w:bookmarkEnd w:id="162"/>
      <w:r w:rsidR="00022882">
        <w:rPr>
          <w:rFonts w:ascii="Arial" w:hAnsi="Arial" w:cs="Arial"/>
          <w:sz w:val="22"/>
        </w:rPr>
        <w:t>5</w:t>
      </w:r>
      <w:bookmarkEnd w:id="163"/>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222FB319"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4" w:name="_Toc132472474"/>
      <w:bookmarkStart w:id="165" w:name="_Toc192149909"/>
      <w:r w:rsidRPr="008C4570">
        <w:rPr>
          <w:rFonts w:ascii="Arial" w:hAnsi="Arial" w:cs="Arial"/>
          <w:sz w:val="22"/>
        </w:rPr>
        <w:lastRenderedPageBreak/>
        <w:t xml:space="preserve">ANEXO N° </w:t>
      </w:r>
      <w:bookmarkEnd w:id="164"/>
      <w:r w:rsidR="00022882">
        <w:rPr>
          <w:rFonts w:ascii="Arial" w:hAnsi="Arial" w:cs="Arial"/>
          <w:sz w:val="22"/>
        </w:rPr>
        <w:t>6</w:t>
      </w:r>
      <w:bookmarkEnd w:id="165"/>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4D0F04F2"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0041547E">
        <w:rPr>
          <w:rFonts w:ascii="Arial" w:eastAsia="gobCL" w:hAnsi="Arial" w:cs="Arial"/>
          <w:b/>
          <w:color w:val="000000"/>
        </w:rPr>
        <w:t>4</w:t>
      </w:r>
      <w:r w:rsidRPr="008C4570">
        <w:rPr>
          <w:rFonts w:ascii="Arial" w:eastAsia="gobCL" w:hAnsi="Arial" w:cs="Arial"/>
          <w:b/>
          <w:color w:val="000000"/>
        </w:rPr>
        <w:t>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6A1A1C5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w:t>
      </w:r>
      <w:r w:rsidR="00365728">
        <w:rPr>
          <w:rFonts w:ascii="Arial" w:eastAsia="gobCL" w:hAnsi="Arial" w:cs="Arial"/>
          <w:b/>
          <w:color w:val="000000"/>
        </w:rPr>
        <w:t>2</w:t>
      </w:r>
      <w:r w:rsidRPr="008C4570">
        <w:rPr>
          <w:rFonts w:ascii="Arial" w:eastAsia="gobCL" w:hAnsi="Arial" w:cs="Arial"/>
          <w:b/>
          <w:color w:val="000000"/>
        </w:rPr>
        <w:t>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7EAA7E5" w14:textId="77777777" w:rsidR="00BD4489" w:rsidRPr="009F7BB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6" w:name="_4f1mdlm" w:colFirst="0" w:colLast="0"/>
      <w:bookmarkEnd w:id="166"/>
      <w:r w:rsidRPr="009F7BBB">
        <w:rPr>
          <w:rFonts w:ascii="Arial" w:eastAsia="gobCL" w:hAnsi="Arial" w:cs="Arial"/>
          <w:b/>
          <w:color w:val="000000"/>
        </w:rPr>
        <w:lastRenderedPageBreak/>
        <w:t>Criterios regionales de selección (</w:t>
      </w:r>
      <w:r w:rsidRPr="009F7BBB">
        <w:rPr>
          <w:rFonts w:ascii="Arial" w:eastAsia="gobCL" w:hAnsi="Arial" w:cs="Arial"/>
          <w:b/>
        </w:rPr>
        <w:t>40%</w:t>
      </w:r>
      <w:r w:rsidRPr="009F7BBB">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8779" w:type="dxa"/>
        <w:jc w:val="center"/>
        <w:tblLayout w:type="fixed"/>
        <w:tblLook w:val="0400" w:firstRow="0" w:lastRow="0" w:firstColumn="0" w:lastColumn="0" w:noHBand="0" w:noVBand="1"/>
      </w:tblPr>
      <w:tblGrid>
        <w:gridCol w:w="2684"/>
        <w:gridCol w:w="2693"/>
        <w:gridCol w:w="1843"/>
        <w:gridCol w:w="1559"/>
      </w:tblGrid>
      <w:tr w:rsidR="00B07787" w14:paraId="33581FC8" w14:textId="77777777" w:rsidTr="00B07787">
        <w:trPr>
          <w:trHeight w:val="526"/>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4ED34A" w14:textId="77777777" w:rsidR="00B07787" w:rsidRDefault="00B07787" w:rsidP="003B6382">
            <w:pPr>
              <w:jc w:val="center"/>
              <w:rPr>
                <w:rFonts w:ascii="gobCL" w:eastAsia="gobCL" w:hAnsi="gobCL" w:cs="gobCL"/>
                <w:b/>
              </w:rPr>
            </w:pPr>
            <w:r>
              <w:rPr>
                <w:rFonts w:ascii="gobCL" w:eastAsia="gobCL" w:hAnsi="gobCL" w:cs="gobCL"/>
                <w:b/>
              </w:rPr>
              <w:t>Criterio 1</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C0C9FBC" w14:textId="77777777" w:rsidR="00B07787" w:rsidRDefault="00B07787" w:rsidP="003B6382">
            <w:pPr>
              <w:jc w:val="center"/>
              <w:rPr>
                <w:rFonts w:ascii="gobCL" w:eastAsia="gobCL" w:hAnsi="gobCL" w:cs="gobCL"/>
                <w:b/>
              </w:rPr>
            </w:pPr>
            <w:r>
              <w:rPr>
                <w:rFonts w:ascii="gobCL" w:eastAsia="gobCL" w:hAnsi="gobCL" w:cs="gobCL"/>
                <w:b/>
              </w:rPr>
              <w:t>Nota</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B58F80B" w14:textId="77777777" w:rsidR="00B07787" w:rsidRDefault="00B07787" w:rsidP="003B6382">
            <w:pPr>
              <w:jc w:val="center"/>
              <w:rPr>
                <w:rFonts w:ascii="gobCL" w:eastAsia="gobCL" w:hAnsi="gobCL" w:cs="gobCL"/>
                <w:b/>
              </w:rPr>
            </w:pPr>
            <w:r>
              <w:rPr>
                <w:rFonts w:ascii="gobCL" w:eastAsia="gobCL" w:hAnsi="gobCL" w:cs="gobCL"/>
                <w:b/>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F308480" w14:textId="77777777" w:rsidR="00B07787" w:rsidRDefault="00B07787" w:rsidP="003B6382">
            <w:pPr>
              <w:jc w:val="center"/>
              <w:rPr>
                <w:rFonts w:ascii="gobCL" w:eastAsia="gobCL" w:hAnsi="gobCL" w:cs="gobCL"/>
                <w:b/>
              </w:rPr>
            </w:pPr>
            <w:r>
              <w:rPr>
                <w:rFonts w:ascii="gobCL" w:eastAsia="gobCL" w:hAnsi="gobCL" w:cs="gobCL"/>
                <w:b/>
              </w:rPr>
              <w:t>Ponderación</w:t>
            </w:r>
          </w:p>
        </w:tc>
      </w:tr>
      <w:tr w:rsidR="00B07787" w14:paraId="5AF30F97" w14:textId="77777777" w:rsidTr="00B07787">
        <w:trPr>
          <w:trHeight w:val="931"/>
          <w:jc w:val="center"/>
        </w:trPr>
        <w:tc>
          <w:tcPr>
            <w:tcW w:w="26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6C80A1B"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Vinculación con centros de negocios Sercotec.</w:t>
            </w:r>
          </w:p>
          <w:p w14:paraId="53388E77"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 xml:space="preserve"> </w:t>
            </w:r>
          </w:p>
          <w:p w14:paraId="3BBE5135"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Nota: Indicar que SERCOTEC Los Ríos será el encargado de verificar la acreditación de esta condición a través de la plataforma NEOSERRA de los Centros de Negocios.</w:t>
            </w:r>
          </w:p>
        </w:tc>
        <w:tc>
          <w:tcPr>
            <w:tcW w:w="2693"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0F3E4043"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7 (Ser cliente activo de alguno de los 2 centros de negocios SERCOTEC de la Región de Los Ríos a la fecha de inicio de la convocatoria)</w:t>
            </w:r>
          </w:p>
          <w:p w14:paraId="6234144B"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5 (Haber sido clientes de alguno de los 2 centros de negocios SERCOTEC de la Región de Los Ríos en los últimos dos años a la fecha de inicio de la convocatoria)</w:t>
            </w:r>
          </w:p>
          <w:p w14:paraId="5A749161" w14:textId="77777777" w:rsid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1 (No ser cliente de alguno de los 2 centros de negocios SERCOTEC de la Región de Los Ríos a la fecha de inicio de la convocatoria)</w:t>
            </w:r>
          </w:p>
          <w:p w14:paraId="4CF92AE1" w14:textId="77777777" w:rsidR="00B07787" w:rsidRDefault="00B07787" w:rsidP="00B07787">
            <w:pPr>
              <w:spacing w:after="0" w:line="240" w:lineRule="auto"/>
              <w:jc w:val="both"/>
              <w:rPr>
                <w:rFonts w:ascii="Arial" w:eastAsia="gobCL" w:hAnsi="Arial" w:cs="Arial"/>
                <w:color w:val="000000"/>
                <w:sz w:val="20"/>
              </w:rPr>
            </w:pPr>
          </w:p>
          <w:p w14:paraId="02FB65CE" w14:textId="77777777" w:rsidR="00B07787" w:rsidRPr="00B07787" w:rsidRDefault="00B07787" w:rsidP="00B07787">
            <w:pPr>
              <w:spacing w:after="0" w:line="240" w:lineRule="auto"/>
              <w:jc w:val="both"/>
              <w:rPr>
                <w:rFonts w:ascii="Arial" w:eastAsia="gobCL" w:hAnsi="Arial" w:cs="Arial"/>
                <w:color w:val="000000"/>
                <w:sz w:val="20"/>
              </w:rPr>
            </w:pPr>
          </w:p>
        </w:tc>
        <w:tc>
          <w:tcPr>
            <w:tcW w:w="1843"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017D3A2D"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Plataforma NEOSERRA de Centros, Rut del Postulante.</w:t>
            </w:r>
          </w:p>
        </w:tc>
        <w:tc>
          <w:tcPr>
            <w:tcW w:w="1559"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3C2D7584"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 xml:space="preserve"> </w:t>
            </w:r>
          </w:p>
          <w:p w14:paraId="37021706"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 xml:space="preserve"> </w:t>
            </w:r>
          </w:p>
          <w:p w14:paraId="663A1240"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 xml:space="preserve"> </w:t>
            </w:r>
          </w:p>
          <w:p w14:paraId="5CDB0F9E" w14:textId="77777777" w:rsidR="00B07787" w:rsidRPr="00B07787" w:rsidRDefault="00B07787" w:rsidP="00B07787">
            <w:pPr>
              <w:spacing w:after="0" w:line="240" w:lineRule="auto"/>
              <w:jc w:val="center"/>
              <w:rPr>
                <w:rFonts w:ascii="Arial" w:eastAsia="gobCL" w:hAnsi="Arial" w:cs="Arial"/>
                <w:color w:val="000000"/>
                <w:sz w:val="20"/>
              </w:rPr>
            </w:pPr>
            <w:r w:rsidRPr="00B07787">
              <w:rPr>
                <w:rFonts w:ascii="Arial" w:eastAsia="gobCL" w:hAnsi="Arial" w:cs="Arial"/>
                <w:color w:val="000000"/>
                <w:sz w:val="20"/>
              </w:rPr>
              <w:t>20%</w:t>
            </w:r>
          </w:p>
        </w:tc>
      </w:tr>
      <w:tr w:rsidR="00B07787" w14:paraId="2C60E7D0" w14:textId="77777777" w:rsidTr="00B07787">
        <w:trPr>
          <w:jc w:val="center"/>
        </w:trPr>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AA02FA" w14:textId="77777777" w:rsidR="00B07787" w:rsidRPr="00B07787" w:rsidRDefault="00B07787" w:rsidP="00B07787">
            <w:pPr>
              <w:pBdr>
                <w:top w:val="nil"/>
                <w:left w:val="nil"/>
                <w:bottom w:val="nil"/>
                <w:right w:val="nil"/>
                <w:between w:val="nil"/>
              </w:pBdr>
              <w:jc w:val="center"/>
              <w:rPr>
                <w:rFonts w:ascii="gobCL" w:eastAsia="gobCL" w:hAnsi="gobCL" w:cs="gobCL"/>
                <w:b/>
              </w:rPr>
            </w:pPr>
            <w:r w:rsidRPr="00B07787">
              <w:rPr>
                <w:rFonts w:ascii="gobCL" w:eastAsia="gobCL" w:hAnsi="gobCL" w:cs="gobCL"/>
                <w:b/>
              </w:rPr>
              <w:t>Criterio 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40F29B" w14:textId="77777777" w:rsidR="00B07787" w:rsidRPr="00B07787" w:rsidRDefault="00B07787" w:rsidP="00B07787">
            <w:pPr>
              <w:pBdr>
                <w:top w:val="nil"/>
                <w:left w:val="nil"/>
                <w:bottom w:val="nil"/>
                <w:right w:val="nil"/>
                <w:between w:val="nil"/>
              </w:pBdr>
              <w:jc w:val="center"/>
              <w:rPr>
                <w:rFonts w:ascii="gobCL" w:eastAsia="gobCL" w:hAnsi="gobCL" w:cs="gobCL"/>
                <w:b/>
              </w:rPr>
            </w:pPr>
            <w:r w:rsidRPr="00B07787">
              <w:rPr>
                <w:rFonts w:ascii="gobCL" w:eastAsia="gobCL" w:hAnsi="gobCL" w:cs="gobCL"/>
                <w:b/>
              </w:rPr>
              <w:t>Nota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A81095" w14:textId="77777777" w:rsidR="00B07787" w:rsidRPr="00B07787" w:rsidRDefault="00B07787" w:rsidP="00B07787">
            <w:pPr>
              <w:pBdr>
                <w:top w:val="nil"/>
                <w:left w:val="nil"/>
                <w:bottom w:val="nil"/>
                <w:right w:val="nil"/>
                <w:between w:val="nil"/>
              </w:pBdr>
              <w:jc w:val="center"/>
              <w:rPr>
                <w:rFonts w:ascii="gobCL" w:eastAsia="gobCL" w:hAnsi="gobCL" w:cs="gobCL"/>
                <w:b/>
              </w:rPr>
            </w:pPr>
            <w:r w:rsidRPr="00B07787">
              <w:rPr>
                <w:rFonts w:ascii="gobCL" w:eastAsia="gobCL" w:hAnsi="gobCL" w:cs="gobCL"/>
                <w:b/>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90E9AA" w14:textId="77777777" w:rsidR="00B07787" w:rsidRPr="00B07787" w:rsidRDefault="00B07787" w:rsidP="00B07787">
            <w:pPr>
              <w:pBdr>
                <w:top w:val="nil"/>
                <w:left w:val="nil"/>
                <w:bottom w:val="nil"/>
                <w:right w:val="nil"/>
                <w:between w:val="nil"/>
              </w:pBdr>
              <w:jc w:val="center"/>
              <w:rPr>
                <w:rFonts w:ascii="gobCL" w:eastAsia="gobCL" w:hAnsi="gobCL" w:cs="gobCL"/>
                <w:b/>
              </w:rPr>
            </w:pPr>
            <w:r w:rsidRPr="00B07787">
              <w:rPr>
                <w:rFonts w:ascii="gobCL" w:eastAsia="gobCL" w:hAnsi="gobCL" w:cs="gobCL"/>
                <w:b/>
              </w:rPr>
              <w:t>Ponderación</w:t>
            </w:r>
          </w:p>
        </w:tc>
      </w:tr>
      <w:tr w:rsidR="00B07787" w14:paraId="539DBA6B" w14:textId="77777777" w:rsidTr="00B07787">
        <w:trPr>
          <w:trHeight w:val="715"/>
          <w:jc w:val="center"/>
        </w:trPr>
        <w:tc>
          <w:tcPr>
            <w:tcW w:w="26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CA9F43A"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Almacenes de otras comunas y no capitales provinciales</w:t>
            </w:r>
          </w:p>
          <w:p w14:paraId="3F0B0A7F"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Nota: Ser un almacén con dirección comercial en una de las siguientes comunas:</w:t>
            </w:r>
          </w:p>
          <w:p w14:paraId="1EB620C0" w14:textId="77777777" w:rsid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Mariquina-Lanco-Máfil-Corral-Paillaco-Los Lagos-Panguipulli-Río Bueno-Lago Ranco-Futrono</w:t>
            </w:r>
          </w:p>
          <w:p w14:paraId="259E712C" w14:textId="77777777" w:rsidR="00B07787" w:rsidRPr="00B07787" w:rsidRDefault="00B07787" w:rsidP="00B07787">
            <w:pPr>
              <w:spacing w:after="0" w:line="240" w:lineRule="auto"/>
              <w:jc w:val="both"/>
              <w:rPr>
                <w:rFonts w:ascii="Arial" w:eastAsia="gobCL" w:hAnsi="Arial" w:cs="Arial"/>
                <w:color w:val="000000"/>
                <w:sz w:val="20"/>
              </w:rPr>
            </w:pPr>
          </w:p>
        </w:tc>
        <w:tc>
          <w:tcPr>
            <w:tcW w:w="2693"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4A685FF4"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7 (Si pertenece a alguna comuna indicadas)</w:t>
            </w:r>
          </w:p>
          <w:p w14:paraId="2135EB9C"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5 (No pertenece a ninguna de las comunas indicadas)</w:t>
            </w:r>
          </w:p>
        </w:tc>
        <w:tc>
          <w:tcPr>
            <w:tcW w:w="1843"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2C9C7C97"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Carpeta tributaria para solicitar créditos y/o Consulta terceros SII y/o Sistemas Sercotec de postulación</w:t>
            </w:r>
          </w:p>
          <w:p w14:paraId="0A647A2F" w14:textId="77777777" w:rsidR="00B07787" w:rsidRPr="00B07787" w:rsidRDefault="00B07787" w:rsidP="00B07787">
            <w:pPr>
              <w:spacing w:after="0" w:line="240" w:lineRule="auto"/>
              <w:rPr>
                <w:rFonts w:ascii="Arial" w:eastAsia="gobCL" w:hAnsi="Arial" w:cs="Arial"/>
                <w:color w:val="000000"/>
                <w:sz w:val="20"/>
              </w:rPr>
            </w:pPr>
            <w:r w:rsidRPr="00B07787">
              <w:rPr>
                <w:rFonts w:ascii="Arial" w:eastAsia="gobCL" w:hAnsi="Arial" w:cs="Arial"/>
                <w:color w:val="000000"/>
                <w:sz w:val="20"/>
              </w:rPr>
              <w:t xml:space="preserve"> </w:t>
            </w:r>
          </w:p>
        </w:tc>
        <w:tc>
          <w:tcPr>
            <w:tcW w:w="1559"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4BB021EF"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 xml:space="preserve"> </w:t>
            </w:r>
          </w:p>
          <w:p w14:paraId="3F12A4E4"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 xml:space="preserve"> </w:t>
            </w:r>
          </w:p>
          <w:p w14:paraId="494C9B37" w14:textId="77777777" w:rsidR="00B07787" w:rsidRPr="00B07787" w:rsidRDefault="00B07787" w:rsidP="00B07787">
            <w:pPr>
              <w:spacing w:after="0" w:line="240" w:lineRule="auto"/>
              <w:jc w:val="both"/>
              <w:rPr>
                <w:rFonts w:ascii="Arial" w:eastAsia="gobCL" w:hAnsi="Arial" w:cs="Arial"/>
                <w:color w:val="000000"/>
                <w:sz w:val="20"/>
              </w:rPr>
            </w:pPr>
            <w:r w:rsidRPr="00B07787">
              <w:rPr>
                <w:rFonts w:ascii="Arial" w:eastAsia="gobCL" w:hAnsi="Arial" w:cs="Arial"/>
                <w:color w:val="000000"/>
                <w:sz w:val="20"/>
              </w:rPr>
              <w:t xml:space="preserve"> </w:t>
            </w:r>
          </w:p>
          <w:p w14:paraId="1AEB6566" w14:textId="77777777" w:rsidR="00B07787" w:rsidRPr="00B07787" w:rsidRDefault="00B07787" w:rsidP="00B07787">
            <w:pPr>
              <w:spacing w:after="0" w:line="240" w:lineRule="auto"/>
              <w:jc w:val="center"/>
              <w:rPr>
                <w:rFonts w:ascii="Arial" w:eastAsia="gobCL" w:hAnsi="Arial" w:cs="Arial"/>
                <w:color w:val="000000"/>
                <w:sz w:val="20"/>
              </w:rPr>
            </w:pPr>
            <w:r w:rsidRPr="00B07787">
              <w:rPr>
                <w:rFonts w:ascii="Arial" w:eastAsia="gobCL" w:hAnsi="Arial" w:cs="Arial"/>
                <w:color w:val="000000"/>
                <w:sz w:val="20"/>
              </w:rPr>
              <w:t>20%</w:t>
            </w:r>
          </w:p>
        </w:tc>
      </w:tr>
    </w:tbl>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A2C9FA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715C58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1AA279D"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D76EB0C" w:rsidR="00BD4489" w:rsidRPr="008C4570" w:rsidRDefault="00BD4489" w:rsidP="008B58A5">
      <w:pPr>
        <w:pStyle w:val="Ttulo1"/>
        <w:ind w:left="0" w:firstLine="0"/>
        <w:jc w:val="center"/>
        <w:rPr>
          <w:rFonts w:ascii="Arial" w:hAnsi="Arial" w:cs="Arial"/>
          <w:sz w:val="22"/>
        </w:rPr>
      </w:pPr>
      <w:bookmarkStart w:id="167" w:name="_Toc132472475"/>
      <w:bookmarkStart w:id="168" w:name="_Toc192149910"/>
      <w:r w:rsidRPr="008C4570">
        <w:rPr>
          <w:rFonts w:ascii="Arial" w:hAnsi="Arial" w:cs="Arial"/>
          <w:sz w:val="22"/>
        </w:rPr>
        <w:lastRenderedPageBreak/>
        <w:t xml:space="preserve">ANEXO N° </w:t>
      </w:r>
      <w:bookmarkEnd w:id="167"/>
      <w:r w:rsidR="00022882">
        <w:rPr>
          <w:rFonts w:ascii="Arial" w:hAnsi="Arial" w:cs="Arial"/>
          <w:sz w:val="22"/>
        </w:rPr>
        <w:t>7</w:t>
      </w:r>
      <w:bookmarkEnd w:id="168"/>
    </w:p>
    <w:p w14:paraId="618C174A" w14:textId="77777777" w:rsidR="00BD4489" w:rsidRPr="008C4570" w:rsidRDefault="00BD4489" w:rsidP="008B58A5">
      <w:pPr>
        <w:pStyle w:val="Sinespaciado"/>
        <w:jc w:val="center"/>
        <w:rPr>
          <w:rFonts w:ascii="Arial" w:hAnsi="Arial" w:cs="Arial"/>
          <w:b/>
          <w:sz w:val="24"/>
        </w:rPr>
      </w:pPr>
      <w:bookmarkStart w:id="169" w:name="_Toc99968187"/>
      <w:r w:rsidRPr="008C4570">
        <w:rPr>
          <w:rFonts w:ascii="Arial" w:hAnsi="Arial" w:cs="Arial"/>
          <w:b/>
          <w:sz w:val="24"/>
        </w:rPr>
        <w:t>CRITERIOS DE EVALUACIÓN DEL COMITÉ DE EVALUACIÓN REGIONAL</w:t>
      </w:r>
      <w:bookmarkEnd w:id="169"/>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19080D80"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 xml:space="preserve">La empresa postulante cuenta con el sello “40 horas” entregado por el Ministerio del Trabajo al </w:t>
            </w:r>
            <w:r w:rsidR="00BB0930">
              <w:rPr>
                <w:rFonts w:ascii="Arial" w:eastAsia="gobCL" w:hAnsi="Arial" w:cs="Arial"/>
                <w:b/>
                <w:color w:val="000000"/>
                <w:sz w:val="20"/>
              </w:rPr>
              <w:t>01 de abril del 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44E18279" w:rsidR="00BD4489" w:rsidRPr="008C4570" w:rsidRDefault="00BD4489" w:rsidP="008B58A5">
      <w:pPr>
        <w:pStyle w:val="Ttulo1"/>
        <w:ind w:left="0" w:firstLine="0"/>
        <w:jc w:val="center"/>
        <w:rPr>
          <w:rFonts w:ascii="Arial" w:hAnsi="Arial" w:cs="Arial"/>
          <w:sz w:val="22"/>
          <w:lang w:val="es-ES"/>
        </w:rPr>
      </w:pPr>
      <w:bookmarkStart w:id="170" w:name="_Toc132472476"/>
      <w:bookmarkStart w:id="171" w:name="_Toc192149911"/>
      <w:r w:rsidRPr="008C4570">
        <w:rPr>
          <w:rFonts w:ascii="Arial" w:hAnsi="Arial" w:cs="Arial"/>
          <w:sz w:val="22"/>
          <w:lang w:val="es-ES"/>
        </w:rPr>
        <w:lastRenderedPageBreak/>
        <w:t xml:space="preserve">ANEXO N° </w:t>
      </w:r>
      <w:bookmarkEnd w:id="170"/>
      <w:r w:rsidR="00022882">
        <w:rPr>
          <w:rFonts w:ascii="Arial" w:hAnsi="Arial" w:cs="Arial"/>
          <w:sz w:val="22"/>
          <w:lang w:val="es-ES"/>
        </w:rPr>
        <w:t>8</w:t>
      </w:r>
      <w:bookmarkEnd w:id="171"/>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click en el siguiente link </w:t>
      </w:r>
      <w:hyperlink r:id="rId22"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4"/>
      <w:footerReference w:type="default" r:id="rId25"/>
      <w:footerReference w:type="first" r:id="rId26"/>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46CED" w14:textId="77777777" w:rsidR="00E201DA" w:rsidRDefault="00E201DA" w:rsidP="00BD4489">
      <w:pPr>
        <w:spacing w:after="0" w:line="240" w:lineRule="auto"/>
      </w:pPr>
      <w:r>
        <w:separator/>
      </w:r>
    </w:p>
  </w:endnote>
  <w:endnote w:type="continuationSeparator" w:id="0">
    <w:p w14:paraId="60877AE2" w14:textId="77777777" w:rsidR="00E201DA" w:rsidRDefault="00E201DA"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18D7F" w14:textId="77777777" w:rsidR="00E201DA" w:rsidRDefault="00E201DA" w:rsidP="00BD4489">
      <w:pPr>
        <w:spacing w:after="0" w:line="240" w:lineRule="auto"/>
      </w:pPr>
      <w:r>
        <w:separator/>
      </w:r>
    </w:p>
  </w:footnote>
  <w:footnote w:type="continuationSeparator" w:id="0">
    <w:p w14:paraId="68373E5A" w14:textId="77777777" w:rsidR="00E201DA" w:rsidRDefault="00E201DA"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sta fecha podrá ser posterior a la fecha de cierre de postulaciones, solo en aquellos casos de en que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03C72"/>
    <w:rsid w:val="00020EE9"/>
    <w:rsid w:val="00022882"/>
    <w:rsid w:val="00036A18"/>
    <w:rsid w:val="00060997"/>
    <w:rsid w:val="00072406"/>
    <w:rsid w:val="00076576"/>
    <w:rsid w:val="00097042"/>
    <w:rsid w:val="000D4B3B"/>
    <w:rsid w:val="000F5F25"/>
    <w:rsid w:val="000F7B79"/>
    <w:rsid w:val="00105B96"/>
    <w:rsid w:val="0011456C"/>
    <w:rsid w:val="00116B82"/>
    <w:rsid w:val="00135FEE"/>
    <w:rsid w:val="00136DB0"/>
    <w:rsid w:val="00152B55"/>
    <w:rsid w:val="0015591B"/>
    <w:rsid w:val="00157F89"/>
    <w:rsid w:val="0017108D"/>
    <w:rsid w:val="00196970"/>
    <w:rsid w:val="001B2383"/>
    <w:rsid w:val="001C5F96"/>
    <w:rsid w:val="001E23E1"/>
    <w:rsid w:val="00273868"/>
    <w:rsid w:val="00276541"/>
    <w:rsid w:val="002A3F89"/>
    <w:rsid w:val="002B49BF"/>
    <w:rsid w:val="002B6B24"/>
    <w:rsid w:val="002D55DF"/>
    <w:rsid w:val="002F39A8"/>
    <w:rsid w:val="00325290"/>
    <w:rsid w:val="00361042"/>
    <w:rsid w:val="00365728"/>
    <w:rsid w:val="00381C65"/>
    <w:rsid w:val="00382CD2"/>
    <w:rsid w:val="00383A5E"/>
    <w:rsid w:val="00387210"/>
    <w:rsid w:val="00397E93"/>
    <w:rsid w:val="003A70BB"/>
    <w:rsid w:val="003C44A1"/>
    <w:rsid w:val="003C5359"/>
    <w:rsid w:val="003D207A"/>
    <w:rsid w:val="003D4C6D"/>
    <w:rsid w:val="003E04E1"/>
    <w:rsid w:val="003E5735"/>
    <w:rsid w:val="00404880"/>
    <w:rsid w:val="00411EAA"/>
    <w:rsid w:val="0041547E"/>
    <w:rsid w:val="00433A5E"/>
    <w:rsid w:val="004663BB"/>
    <w:rsid w:val="0046749D"/>
    <w:rsid w:val="00476545"/>
    <w:rsid w:val="00492770"/>
    <w:rsid w:val="004A578E"/>
    <w:rsid w:val="004F095D"/>
    <w:rsid w:val="004F366D"/>
    <w:rsid w:val="00516C0E"/>
    <w:rsid w:val="0052236A"/>
    <w:rsid w:val="00522A68"/>
    <w:rsid w:val="00525CAD"/>
    <w:rsid w:val="00531318"/>
    <w:rsid w:val="00531445"/>
    <w:rsid w:val="0053246D"/>
    <w:rsid w:val="00565DEB"/>
    <w:rsid w:val="00576E34"/>
    <w:rsid w:val="005A1078"/>
    <w:rsid w:val="005D423E"/>
    <w:rsid w:val="005E6A43"/>
    <w:rsid w:val="00612ED4"/>
    <w:rsid w:val="0061726C"/>
    <w:rsid w:val="006301B9"/>
    <w:rsid w:val="00630F95"/>
    <w:rsid w:val="006625EF"/>
    <w:rsid w:val="00665CCA"/>
    <w:rsid w:val="006C372E"/>
    <w:rsid w:val="006D0786"/>
    <w:rsid w:val="006D27A6"/>
    <w:rsid w:val="006D40A1"/>
    <w:rsid w:val="006F2ACB"/>
    <w:rsid w:val="0071358A"/>
    <w:rsid w:val="00716539"/>
    <w:rsid w:val="00717AB6"/>
    <w:rsid w:val="00723F29"/>
    <w:rsid w:val="00753BDA"/>
    <w:rsid w:val="0075796C"/>
    <w:rsid w:val="00761EAA"/>
    <w:rsid w:val="00762226"/>
    <w:rsid w:val="00772DE3"/>
    <w:rsid w:val="00773A12"/>
    <w:rsid w:val="007951E4"/>
    <w:rsid w:val="007977D5"/>
    <w:rsid w:val="007B0337"/>
    <w:rsid w:val="007D1B1A"/>
    <w:rsid w:val="007D270D"/>
    <w:rsid w:val="007D333B"/>
    <w:rsid w:val="00802771"/>
    <w:rsid w:val="00827308"/>
    <w:rsid w:val="008559D8"/>
    <w:rsid w:val="00873BA1"/>
    <w:rsid w:val="008A1E48"/>
    <w:rsid w:val="008B0351"/>
    <w:rsid w:val="008B58A5"/>
    <w:rsid w:val="008C1DB5"/>
    <w:rsid w:val="008D4AFB"/>
    <w:rsid w:val="008E0653"/>
    <w:rsid w:val="008F1EF3"/>
    <w:rsid w:val="008F211D"/>
    <w:rsid w:val="008F5CE3"/>
    <w:rsid w:val="009165AB"/>
    <w:rsid w:val="009564B8"/>
    <w:rsid w:val="00962D1B"/>
    <w:rsid w:val="00990D11"/>
    <w:rsid w:val="0099638E"/>
    <w:rsid w:val="009A393E"/>
    <w:rsid w:val="009C7968"/>
    <w:rsid w:val="009E3D9E"/>
    <w:rsid w:val="009F7BBB"/>
    <w:rsid w:val="00A14487"/>
    <w:rsid w:val="00A50EF3"/>
    <w:rsid w:val="00A82A45"/>
    <w:rsid w:val="00A95F89"/>
    <w:rsid w:val="00AA6323"/>
    <w:rsid w:val="00AB440D"/>
    <w:rsid w:val="00AB6457"/>
    <w:rsid w:val="00AC00BD"/>
    <w:rsid w:val="00AD3E22"/>
    <w:rsid w:val="00B04B0E"/>
    <w:rsid w:val="00B07787"/>
    <w:rsid w:val="00B17C51"/>
    <w:rsid w:val="00B227F7"/>
    <w:rsid w:val="00B2340A"/>
    <w:rsid w:val="00B2725B"/>
    <w:rsid w:val="00B318DF"/>
    <w:rsid w:val="00B657A5"/>
    <w:rsid w:val="00B848A7"/>
    <w:rsid w:val="00BB0930"/>
    <w:rsid w:val="00BC3F07"/>
    <w:rsid w:val="00BD4489"/>
    <w:rsid w:val="00C04102"/>
    <w:rsid w:val="00C13BB6"/>
    <w:rsid w:val="00C250B3"/>
    <w:rsid w:val="00C521F0"/>
    <w:rsid w:val="00C83390"/>
    <w:rsid w:val="00CC646A"/>
    <w:rsid w:val="00CD3E93"/>
    <w:rsid w:val="00CE041D"/>
    <w:rsid w:val="00D0666D"/>
    <w:rsid w:val="00D151C4"/>
    <w:rsid w:val="00D50278"/>
    <w:rsid w:val="00D64080"/>
    <w:rsid w:val="00D67AAE"/>
    <w:rsid w:val="00D9662C"/>
    <w:rsid w:val="00DA00B5"/>
    <w:rsid w:val="00DC5764"/>
    <w:rsid w:val="00DD53F5"/>
    <w:rsid w:val="00DF5E60"/>
    <w:rsid w:val="00E01AF2"/>
    <w:rsid w:val="00E201DA"/>
    <w:rsid w:val="00E3203F"/>
    <w:rsid w:val="00E60B04"/>
    <w:rsid w:val="00E943D9"/>
    <w:rsid w:val="00E94E3A"/>
    <w:rsid w:val="00EA1E1B"/>
    <w:rsid w:val="00EA2994"/>
    <w:rsid w:val="00EC5160"/>
    <w:rsid w:val="00ED0C57"/>
    <w:rsid w:val="00EE1B20"/>
    <w:rsid w:val="00F004A1"/>
    <w:rsid w:val="00F026A1"/>
    <w:rsid w:val="00F105A2"/>
    <w:rsid w:val="00F15549"/>
    <w:rsid w:val="00F15ECD"/>
    <w:rsid w:val="00F26978"/>
    <w:rsid w:val="00F63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8A1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hequeodigital.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ercotec.c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hequeodigital.cl/" TargetMode="External"/><Relationship Id="rId20"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rcotec.cl/contacto"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https://capacitacion.sercotec.cl/" TargetMode="External"/><Relationship Id="rId19" Type="http://schemas.openxmlformats.org/officeDocument/2006/relationships/hyperlink" Target="http://www.sii.cl/servicios_online/1047-1702.htm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capacitacion.sercotec.cl/portal/content/capsula-sustentabilidad"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51</Pages>
  <Words>18155</Words>
  <Characters>99855</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14</cp:revision>
  <cp:lastPrinted>2025-03-07T15:43:00Z</cp:lastPrinted>
  <dcterms:created xsi:type="dcterms:W3CDTF">2025-02-04T17:39:00Z</dcterms:created>
  <dcterms:modified xsi:type="dcterms:W3CDTF">2025-03-07T15:43:00Z</dcterms:modified>
</cp:coreProperties>
</file>