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4B620" w14:textId="1FBE800D" w:rsidR="002B6896" w:rsidRDefault="002574EE" w:rsidP="006D770A">
      <w:pPr>
        <w:ind w:right="51"/>
        <w:rPr>
          <w:rFonts w:cs="Arial"/>
          <w:b/>
          <w:u w:val="single"/>
        </w:rPr>
      </w:pPr>
      <w:r>
        <w:rPr>
          <w:rFonts w:cs="Arial"/>
          <w:b/>
          <w:u w:val="single"/>
        </w:rPr>
        <w:t xml:space="preserve"> </w:t>
      </w:r>
      <w:r w:rsidR="006D770A">
        <w:rPr>
          <w:rFonts w:cs="Arial"/>
          <w:b/>
          <w:u w:val="single"/>
        </w:rPr>
        <w:br w:type="textWrapping" w:clear="all"/>
      </w:r>
    </w:p>
    <w:p w14:paraId="5EA77E0C" w14:textId="0D94E1CB" w:rsidR="00AC590E" w:rsidRPr="006D770A" w:rsidRDefault="00AC590E" w:rsidP="00EB1484">
      <w:pPr>
        <w:rPr>
          <w:rFonts w:eastAsia="Arial Unicode MS" w:cs="Arial"/>
          <w:b/>
          <w:bCs/>
          <w:color w:val="FF0000"/>
          <w:szCs w:val="22"/>
        </w:rPr>
      </w:pPr>
    </w:p>
    <w:p w14:paraId="30DA3083" w14:textId="77777777" w:rsidR="004414EC" w:rsidRDefault="004414EC" w:rsidP="00CE091D">
      <w:pPr>
        <w:jc w:val="center"/>
        <w:rPr>
          <w:rFonts w:eastAsia="Arial Unicode MS" w:cs="Arial"/>
          <w:b/>
          <w:bCs/>
          <w:sz w:val="40"/>
          <w:szCs w:val="40"/>
          <w:u w:val="single"/>
        </w:rPr>
      </w:pPr>
    </w:p>
    <w:p w14:paraId="32A13662" w14:textId="6A03DA4A"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5A7BD340" w14:textId="0FB17CA3" w:rsidR="00B65EFB" w:rsidRDefault="00B65EFB" w:rsidP="00B65EFB">
      <w:pPr>
        <w:jc w:val="center"/>
        <w:rPr>
          <w:rFonts w:eastAsia="Arial Unicode MS" w:cs="Arial"/>
          <w:b/>
          <w:bCs/>
          <w:sz w:val="40"/>
          <w:szCs w:val="40"/>
        </w:rPr>
      </w:pPr>
      <w:r w:rsidRPr="002574EE">
        <w:rPr>
          <w:rFonts w:eastAsia="Arial Unicode MS" w:cs="Arial"/>
          <w:b/>
          <w:bCs/>
          <w:color w:val="000000" w:themeColor="text1"/>
          <w:sz w:val="40"/>
          <w:szCs w:val="40"/>
          <w:lang w:val="es-CL"/>
        </w:rPr>
        <w:t>PROGRAMA FOMENTO PRODUCTIVO FNDR, REGIÓN DE ÑUBLE, 2025</w:t>
      </w:r>
    </w:p>
    <w:p w14:paraId="6B91FBF5" w14:textId="77777777" w:rsidR="00B65EFB" w:rsidRDefault="00B65EFB" w:rsidP="007B15FD">
      <w:pPr>
        <w:jc w:val="center"/>
        <w:rPr>
          <w:rFonts w:eastAsia="Arial Unicode MS" w:cs="Arial"/>
          <w:b/>
          <w:bCs/>
          <w:sz w:val="40"/>
          <w:szCs w:val="40"/>
        </w:rPr>
      </w:pP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347C8147" w:rsidR="00CE091D" w:rsidRPr="003707C0" w:rsidRDefault="00CE091D" w:rsidP="007B15FD">
      <w:pPr>
        <w:jc w:val="center"/>
        <w:rPr>
          <w:rFonts w:eastAsia="Arial Unicode MS" w:cs="Arial"/>
          <w:b/>
          <w:bCs/>
          <w:color w:val="FF0000"/>
          <w:sz w:val="40"/>
          <w:szCs w:val="40"/>
        </w:rPr>
      </w:pPr>
    </w:p>
    <w:p w14:paraId="0F48157E" w14:textId="1CCF8052" w:rsidR="00F3195E" w:rsidRDefault="00F3195E" w:rsidP="007B15FD">
      <w:pPr>
        <w:jc w:val="center"/>
        <w:rPr>
          <w:rFonts w:eastAsia="Arial Unicode MS" w:cs="Arial"/>
          <w:b/>
          <w:bCs/>
          <w:color w:val="000000" w:themeColor="text1"/>
          <w:sz w:val="40"/>
          <w:szCs w:val="40"/>
        </w:rPr>
      </w:pPr>
    </w:p>
    <w:p w14:paraId="5F7A9324" w14:textId="262684E7" w:rsidR="00DB667B" w:rsidRDefault="00DB667B" w:rsidP="007B15FD">
      <w:pPr>
        <w:jc w:val="center"/>
        <w:rPr>
          <w:rFonts w:eastAsia="Arial Unicode MS" w:cs="Arial"/>
          <w:b/>
          <w:bCs/>
          <w:color w:val="000000" w:themeColor="text1"/>
          <w:sz w:val="40"/>
          <w:szCs w:val="40"/>
        </w:rPr>
      </w:pPr>
    </w:p>
    <w:p w14:paraId="2EC54C10" w14:textId="087C27DA" w:rsidR="00DB667B" w:rsidRDefault="00DB667B" w:rsidP="007B15FD">
      <w:pPr>
        <w:jc w:val="center"/>
        <w:rPr>
          <w:rFonts w:eastAsia="Arial Unicode MS" w:cs="Arial"/>
          <w:b/>
          <w:bCs/>
          <w:color w:val="000000" w:themeColor="text1"/>
          <w:sz w:val="40"/>
          <w:szCs w:val="40"/>
        </w:rPr>
      </w:pPr>
    </w:p>
    <w:p w14:paraId="1E1184F4" w14:textId="2400FE5D" w:rsidR="00DB667B" w:rsidRDefault="00DB667B" w:rsidP="007B15FD">
      <w:pPr>
        <w:jc w:val="center"/>
        <w:rPr>
          <w:rFonts w:eastAsia="Arial Unicode MS" w:cs="Arial"/>
          <w:b/>
          <w:bCs/>
          <w:color w:val="000000" w:themeColor="text1"/>
          <w:sz w:val="40"/>
          <w:szCs w:val="40"/>
        </w:rPr>
      </w:pPr>
    </w:p>
    <w:p w14:paraId="552B0356" w14:textId="00E0F104" w:rsidR="00DB667B" w:rsidRDefault="00DB667B" w:rsidP="007B15FD">
      <w:pPr>
        <w:jc w:val="center"/>
        <w:rPr>
          <w:rFonts w:eastAsia="Arial Unicode MS" w:cs="Arial"/>
          <w:b/>
          <w:bCs/>
          <w:color w:val="000000" w:themeColor="text1"/>
          <w:sz w:val="40"/>
          <w:szCs w:val="40"/>
        </w:rPr>
      </w:pPr>
    </w:p>
    <w:p w14:paraId="508AE04C" w14:textId="1ED40EA7" w:rsidR="00DB667B" w:rsidRDefault="00DB667B" w:rsidP="007B15FD">
      <w:pPr>
        <w:jc w:val="center"/>
        <w:rPr>
          <w:rFonts w:eastAsia="Arial Unicode MS" w:cs="Arial"/>
          <w:b/>
          <w:bCs/>
          <w:color w:val="000000" w:themeColor="text1"/>
          <w:sz w:val="40"/>
          <w:szCs w:val="40"/>
        </w:rPr>
      </w:pPr>
    </w:p>
    <w:p w14:paraId="0CAE3983" w14:textId="2CAC9108" w:rsidR="00DB667B" w:rsidRPr="00D91961" w:rsidRDefault="00DB667B" w:rsidP="007B15FD">
      <w:pPr>
        <w:jc w:val="center"/>
        <w:rPr>
          <w:rFonts w:eastAsia="Arial Unicode MS" w:cs="Arial"/>
          <w:b/>
          <w:bCs/>
          <w:color w:val="000000" w:themeColor="text1"/>
          <w:sz w:val="40"/>
          <w:szCs w:val="40"/>
        </w:rPr>
      </w:pPr>
    </w:p>
    <w:p w14:paraId="5B6D32BA" w14:textId="76962899" w:rsidR="00BF2F93" w:rsidRPr="00815800"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815800">
        <w:rPr>
          <w:rFonts w:eastAsia="Arial Unicode MS" w:cs="Arial"/>
          <w:b/>
          <w:bCs/>
          <w:sz w:val="40"/>
          <w:szCs w:val="40"/>
        </w:rPr>
        <w:t xml:space="preserve">DE </w:t>
      </w:r>
      <w:r w:rsidR="0003045F">
        <w:rPr>
          <w:rFonts w:eastAsia="Arial Unicode MS" w:cs="Arial"/>
          <w:b/>
          <w:bCs/>
          <w:sz w:val="40"/>
          <w:szCs w:val="40"/>
        </w:rPr>
        <w:t>ÑUBLE</w:t>
      </w:r>
    </w:p>
    <w:p w14:paraId="25C2A146" w14:textId="5AD14262" w:rsidR="00BF162E" w:rsidRPr="000A02C7" w:rsidRDefault="00214435" w:rsidP="000A02C7">
      <w:pPr>
        <w:jc w:val="center"/>
        <w:rPr>
          <w:rFonts w:cs="Arial"/>
          <w:b/>
          <w:sz w:val="40"/>
          <w:szCs w:val="40"/>
          <w:lang w:val="es-CL"/>
        </w:rPr>
      </w:pPr>
      <w:r w:rsidRPr="002574EE">
        <w:rPr>
          <w:rFonts w:eastAsia="Arial Unicode MS" w:cs="Arial"/>
          <w:b/>
          <w:bCs/>
          <w:sz w:val="40"/>
          <w:szCs w:val="40"/>
        </w:rPr>
        <w:t>202</w:t>
      </w:r>
      <w:r w:rsidR="00B65EFB" w:rsidRPr="002574EE">
        <w:rPr>
          <w:rFonts w:eastAsia="Arial Unicode MS" w:cs="Arial"/>
          <w:b/>
          <w:bCs/>
          <w:sz w:val="40"/>
          <w:szCs w:val="40"/>
        </w:rPr>
        <w:t>5</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73F205FB"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bookmarkStart w:id="0" w:name="_Hlk188376678"/>
          <w:r w:rsidR="007C51B2">
            <w:rPr>
              <w:noProof/>
            </w:rPr>
            <w:fldChar w:fldCharType="begin"/>
          </w:r>
          <w:r w:rsidR="007C51B2">
            <w:rPr>
              <w:noProof/>
            </w:rPr>
            <w:instrText>HYPERLINK \l "_Toc160715574"</w:instrText>
          </w:r>
          <w:r w:rsidR="00B41B0C">
            <w:rPr>
              <w:noProof/>
            </w:rPr>
          </w:r>
          <w:r w:rsidR="007C51B2">
            <w:rPr>
              <w:noProof/>
            </w:rPr>
            <w:fldChar w:fldCharType="separate"/>
          </w:r>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B41B0C">
            <w:rPr>
              <w:noProof/>
              <w:webHidden/>
              <w:sz w:val="17"/>
              <w:szCs w:val="17"/>
            </w:rPr>
            <w:t>4</w:t>
          </w:r>
          <w:r w:rsidR="007C51B2" w:rsidRPr="007C51B2">
            <w:rPr>
              <w:noProof/>
              <w:webHidden/>
              <w:sz w:val="17"/>
              <w:szCs w:val="17"/>
            </w:rPr>
            <w:fldChar w:fldCharType="end"/>
          </w:r>
          <w:r w:rsidR="007C51B2">
            <w:rPr>
              <w:noProof/>
              <w:sz w:val="17"/>
              <w:szCs w:val="17"/>
            </w:rPr>
            <w:fldChar w:fldCharType="end"/>
          </w:r>
        </w:p>
        <w:p w14:paraId="121525BB" w14:textId="5F4EBD9B" w:rsidR="007C51B2" w:rsidRPr="007C51B2" w:rsidRDefault="007C51B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Pr="007C51B2">
              <w:rPr>
                <w:rStyle w:val="Hipervnculo"/>
                <w:noProof/>
                <w:sz w:val="17"/>
                <w:szCs w:val="17"/>
              </w:rPr>
              <w:t>1.1</w:t>
            </w:r>
            <w:r w:rsidRPr="007C51B2">
              <w:rPr>
                <w:rFonts w:asciiTheme="minorHAnsi" w:eastAsiaTheme="minorEastAsia" w:hAnsiTheme="minorHAnsi" w:cstheme="minorBidi"/>
                <w:b w:val="0"/>
                <w:bCs w:val="0"/>
                <w:noProof/>
                <w:sz w:val="17"/>
                <w:szCs w:val="17"/>
                <w:lang w:val="es-CL" w:eastAsia="es-CL"/>
              </w:rPr>
              <w:tab/>
            </w:r>
            <w:r w:rsidRPr="007C51B2">
              <w:rPr>
                <w:rStyle w:val="Hipervnculo"/>
                <w:noProof/>
                <w:sz w:val="17"/>
                <w:szCs w:val="17"/>
              </w:rPr>
              <w:t>¿Qué es?</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_Toc160715575 \h </w:instrText>
            </w:r>
            <w:r w:rsidRPr="007C51B2">
              <w:rPr>
                <w:noProof/>
                <w:webHidden/>
                <w:sz w:val="17"/>
                <w:szCs w:val="17"/>
              </w:rPr>
            </w:r>
            <w:r w:rsidRPr="007C51B2">
              <w:rPr>
                <w:noProof/>
                <w:webHidden/>
                <w:sz w:val="17"/>
                <w:szCs w:val="17"/>
              </w:rPr>
              <w:fldChar w:fldCharType="separate"/>
            </w:r>
            <w:r w:rsidR="00B41B0C">
              <w:rPr>
                <w:noProof/>
                <w:webHidden/>
                <w:sz w:val="17"/>
                <w:szCs w:val="17"/>
              </w:rPr>
              <w:t>4</w:t>
            </w:r>
            <w:r w:rsidRPr="007C51B2">
              <w:rPr>
                <w:noProof/>
                <w:webHidden/>
                <w:sz w:val="17"/>
                <w:szCs w:val="17"/>
              </w:rPr>
              <w:fldChar w:fldCharType="end"/>
            </w:r>
          </w:hyperlink>
        </w:p>
        <w:p w14:paraId="50552C6F" w14:textId="4BA96AAA" w:rsidR="007C51B2" w:rsidRPr="007C51B2" w:rsidRDefault="007C51B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Pr="007C51B2">
              <w:rPr>
                <w:rStyle w:val="Hipervnculo"/>
                <w:noProof/>
                <w:sz w:val="17"/>
                <w:szCs w:val="17"/>
              </w:rPr>
              <w:t xml:space="preserve">1.2 </w:t>
            </w:r>
            <w:r w:rsidRPr="007C51B2">
              <w:rPr>
                <w:rFonts w:asciiTheme="minorHAnsi" w:eastAsiaTheme="minorEastAsia" w:hAnsiTheme="minorHAnsi" w:cstheme="minorBidi"/>
                <w:b w:val="0"/>
                <w:bCs w:val="0"/>
                <w:noProof/>
                <w:sz w:val="17"/>
                <w:szCs w:val="17"/>
                <w:lang w:val="es-CL" w:eastAsia="es-CL"/>
              </w:rPr>
              <w:tab/>
            </w:r>
            <w:r w:rsidRPr="007C51B2">
              <w:rPr>
                <w:rStyle w:val="Hipervnculo"/>
                <w:noProof/>
                <w:sz w:val="17"/>
                <w:szCs w:val="17"/>
              </w:rPr>
              <w:t>¿A quiénes está dirigido?</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_Toc160715576 \h </w:instrText>
            </w:r>
            <w:r w:rsidRPr="007C51B2">
              <w:rPr>
                <w:noProof/>
                <w:webHidden/>
                <w:sz w:val="17"/>
                <w:szCs w:val="17"/>
              </w:rPr>
            </w:r>
            <w:r w:rsidRPr="007C51B2">
              <w:rPr>
                <w:noProof/>
                <w:webHidden/>
                <w:sz w:val="17"/>
                <w:szCs w:val="17"/>
              </w:rPr>
              <w:fldChar w:fldCharType="separate"/>
            </w:r>
            <w:r w:rsidR="00B41B0C">
              <w:rPr>
                <w:noProof/>
                <w:webHidden/>
                <w:sz w:val="17"/>
                <w:szCs w:val="17"/>
              </w:rPr>
              <w:t>5</w:t>
            </w:r>
            <w:r w:rsidRPr="007C51B2">
              <w:rPr>
                <w:noProof/>
                <w:webHidden/>
                <w:sz w:val="17"/>
                <w:szCs w:val="17"/>
              </w:rPr>
              <w:fldChar w:fldCharType="end"/>
            </w:r>
          </w:hyperlink>
        </w:p>
        <w:p w14:paraId="6E966C52" w14:textId="3C71002E" w:rsidR="007C51B2" w:rsidRPr="007C51B2" w:rsidRDefault="007C51B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Pr="007C51B2">
              <w:rPr>
                <w:rStyle w:val="Hipervnculo"/>
                <w:noProof/>
                <w:sz w:val="17"/>
                <w:szCs w:val="17"/>
              </w:rPr>
              <w:t>1.3</w:t>
            </w:r>
            <w:r w:rsidRPr="007C51B2">
              <w:rPr>
                <w:rFonts w:asciiTheme="minorHAnsi" w:eastAsiaTheme="minorEastAsia" w:hAnsiTheme="minorHAnsi" w:cstheme="minorBidi"/>
                <w:b w:val="0"/>
                <w:bCs w:val="0"/>
                <w:noProof/>
                <w:sz w:val="17"/>
                <w:szCs w:val="17"/>
                <w:lang w:val="es-CL" w:eastAsia="es-CL"/>
              </w:rPr>
              <w:tab/>
            </w:r>
            <w:r w:rsidRPr="007C51B2">
              <w:rPr>
                <w:rStyle w:val="Hipervnculo"/>
                <w:noProof/>
                <w:sz w:val="17"/>
                <w:szCs w:val="17"/>
              </w:rPr>
              <w:t>¿Quiénes no pueden participar?</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_Toc160715577 \h </w:instrText>
            </w:r>
            <w:r w:rsidRPr="007C51B2">
              <w:rPr>
                <w:noProof/>
                <w:webHidden/>
                <w:sz w:val="17"/>
                <w:szCs w:val="17"/>
              </w:rPr>
            </w:r>
            <w:r w:rsidRPr="007C51B2">
              <w:rPr>
                <w:noProof/>
                <w:webHidden/>
                <w:sz w:val="17"/>
                <w:szCs w:val="17"/>
              </w:rPr>
              <w:fldChar w:fldCharType="separate"/>
            </w:r>
            <w:r w:rsidR="00B41B0C">
              <w:rPr>
                <w:noProof/>
                <w:webHidden/>
                <w:sz w:val="17"/>
                <w:szCs w:val="17"/>
              </w:rPr>
              <w:t>6</w:t>
            </w:r>
            <w:r w:rsidRPr="007C51B2">
              <w:rPr>
                <w:noProof/>
                <w:webHidden/>
                <w:sz w:val="17"/>
                <w:szCs w:val="17"/>
              </w:rPr>
              <w:fldChar w:fldCharType="end"/>
            </w:r>
          </w:hyperlink>
        </w:p>
        <w:p w14:paraId="1BC6895E" w14:textId="433AA1E0" w:rsidR="007C51B2" w:rsidRPr="007C51B2" w:rsidRDefault="007C51B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Pr="007C51B2">
              <w:rPr>
                <w:rStyle w:val="Hipervnculo"/>
                <w:rFonts w:eastAsia="Arial Unicode MS"/>
                <w:noProof/>
                <w:sz w:val="17"/>
                <w:szCs w:val="17"/>
              </w:rPr>
              <w:t xml:space="preserve">1.4 </w:t>
            </w:r>
            <w:r w:rsidRPr="007C51B2">
              <w:rPr>
                <w:rFonts w:asciiTheme="minorHAnsi" w:eastAsiaTheme="minorEastAsia" w:hAnsiTheme="minorHAnsi" w:cstheme="minorBidi"/>
                <w:b w:val="0"/>
                <w:bCs w:val="0"/>
                <w:noProof/>
                <w:sz w:val="17"/>
                <w:szCs w:val="17"/>
                <w:lang w:val="es-CL" w:eastAsia="es-CL"/>
              </w:rPr>
              <w:tab/>
            </w:r>
            <w:r w:rsidRPr="007C51B2">
              <w:rPr>
                <w:rStyle w:val="Hipervnculo"/>
                <w:rFonts w:eastAsia="Arial Unicode MS"/>
                <w:noProof/>
                <w:sz w:val="17"/>
                <w:szCs w:val="17"/>
              </w:rPr>
              <w:t>Focalización de la convocatoria</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_Toc160715578 \h </w:instrText>
            </w:r>
            <w:r w:rsidRPr="007C51B2">
              <w:rPr>
                <w:noProof/>
                <w:webHidden/>
                <w:sz w:val="17"/>
                <w:szCs w:val="17"/>
              </w:rPr>
            </w:r>
            <w:r w:rsidRPr="007C51B2">
              <w:rPr>
                <w:noProof/>
                <w:webHidden/>
                <w:sz w:val="17"/>
                <w:szCs w:val="17"/>
              </w:rPr>
              <w:fldChar w:fldCharType="separate"/>
            </w:r>
            <w:r w:rsidR="00B41B0C">
              <w:rPr>
                <w:noProof/>
                <w:webHidden/>
                <w:sz w:val="17"/>
                <w:szCs w:val="17"/>
              </w:rPr>
              <w:t>6</w:t>
            </w:r>
            <w:r w:rsidRPr="007C51B2">
              <w:rPr>
                <w:noProof/>
                <w:webHidden/>
                <w:sz w:val="17"/>
                <w:szCs w:val="17"/>
              </w:rPr>
              <w:fldChar w:fldCharType="end"/>
            </w:r>
          </w:hyperlink>
        </w:p>
        <w:p w14:paraId="2A908D21" w14:textId="0EF5E073" w:rsidR="007C51B2" w:rsidRPr="007C51B2" w:rsidRDefault="007C51B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Pr="007C51B2">
              <w:rPr>
                <w:rStyle w:val="Hipervnculo"/>
                <w:rFonts w:eastAsia="Arial Unicode MS"/>
                <w:noProof/>
                <w:sz w:val="17"/>
                <w:szCs w:val="17"/>
              </w:rPr>
              <w:t xml:space="preserve">1.5 </w:t>
            </w:r>
            <w:r w:rsidRPr="007C51B2">
              <w:rPr>
                <w:rFonts w:asciiTheme="minorHAnsi" w:eastAsiaTheme="minorEastAsia" w:hAnsiTheme="minorHAnsi" w:cstheme="minorBidi"/>
                <w:b w:val="0"/>
                <w:bCs w:val="0"/>
                <w:noProof/>
                <w:sz w:val="17"/>
                <w:szCs w:val="17"/>
                <w:lang w:val="es-CL" w:eastAsia="es-CL"/>
              </w:rPr>
              <w:tab/>
            </w:r>
            <w:r w:rsidRPr="007C51B2">
              <w:rPr>
                <w:rStyle w:val="Hipervnculo"/>
                <w:rFonts w:eastAsia="Arial Unicode MS"/>
                <w:noProof/>
                <w:sz w:val="17"/>
                <w:szCs w:val="17"/>
              </w:rPr>
              <w:t>¿Qué financia?</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_Toc160715579 \h </w:instrText>
            </w:r>
            <w:r w:rsidRPr="007C51B2">
              <w:rPr>
                <w:noProof/>
                <w:webHidden/>
                <w:sz w:val="17"/>
                <w:szCs w:val="17"/>
              </w:rPr>
            </w:r>
            <w:r w:rsidRPr="007C51B2">
              <w:rPr>
                <w:noProof/>
                <w:webHidden/>
                <w:sz w:val="17"/>
                <w:szCs w:val="17"/>
              </w:rPr>
              <w:fldChar w:fldCharType="separate"/>
            </w:r>
            <w:r w:rsidR="00B41B0C">
              <w:rPr>
                <w:noProof/>
                <w:webHidden/>
                <w:sz w:val="17"/>
                <w:szCs w:val="17"/>
              </w:rPr>
              <w:t>7</w:t>
            </w:r>
            <w:r w:rsidRPr="007C51B2">
              <w:rPr>
                <w:noProof/>
                <w:webHidden/>
                <w:sz w:val="17"/>
                <w:szCs w:val="17"/>
              </w:rPr>
              <w:fldChar w:fldCharType="end"/>
            </w:r>
          </w:hyperlink>
        </w:p>
        <w:p w14:paraId="0682E463" w14:textId="4D8C6EE3" w:rsidR="007C51B2" w:rsidRPr="007C51B2" w:rsidRDefault="007C51B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Pr="007C51B2">
              <w:rPr>
                <w:rStyle w:val="Hipervnculo"/>
                <w:rFonts w:eastAsia="Arial Unicode MS"/>
                <w:noProof/>
                <w:sz w:val="17"/>
                <w:szCs w:val="17"/>
              </w:rPr>
              <w:t xml:space="preserve">1.6 </w:t>
            </w:r>
            <w:r w:rsidRPr="007C51B2">
              <w:rPr>
                <w:rFonts w:asciiTheme="minorHAnsi" w:eastAsiaTheme="minorEastAsia" w:hAnsiTheme="minorHAnsi" w:cstheme="minorBidi"/>
                <w:b w:val="0"/>
                <w:bCs w:val="0"/>
                <w:noProof/>
                <w:sz w:val="17"/>
                <w:szCs w:val="17"/>
                <w:lang w:val="es-CL" w:eastAsia="es-CL"/>
              </w:rPr>
              <w:tab/>
            </w:r>
            <w:r w:rsidRPr="007C51B2">
              <w:rPr>
                <w:rStyle w:val="Hipervnculo"/>
                <w:rFonts w:eastAsia="Arial Unicode MS"/>
                <w:noProof/>
                <w:sz w:val="17"/>
                <w:szCs w:val="17"/>
              </w:rPr>
              <w:t>Ítems con restricciones de financiamiento</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_Toc160715580 \h </w:instrText>
            </w:r>
            <w:r w:rsidRPr="007C51B2">
              <w:rPr>
                <w:noProof/>
                <w:webHidden/>
                <w:sz w:val="17"/>
                <w:szCs w:val="17"/>
              </w:rPr>
            </w:r>
            <w:r w:rsidRPr="007C51B2">
              <w:rPr>
                <w:noProof/>
                <w:webHidden/>
                <w:sz w:val="17"/>
                <w:szCs w:val="17"/>
              </w:rPr>
              <w:fldChar w:fldCharType="separate"/>
            </w:r>
            <w:r w:rsidR="00B41B0C">
              <w:rPr>
                <w:noProof/>
                <w:webHidden/>
                <w:sz w:val="17"/>
                <w:szCs w:val="17"/>
              </w:rPr>
              <w:t>9</w:t>
            </w:r>
            <w:r w:rsidRPr="007C51B2">
              <w:rPr>
                <w:noProof/>
                <w:webHidden/>
                <w:sz w:val="17"/>
                <w:szCs w:val="17"/>
              </w:rPr>
              <w:fldChar w:fldCharType="end"/>
            </w:r>
          </w:hyperlink>
        </w:p>
        <w:p w14:paraId="668062AF" w14:textId="11D38E4A" w:rsidR="007C51B2" w:rsidRPr="007C51B2" w:rsidRDefault="007C51B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Pr="007C51B2">
              <w:rPr>
                <w:rStyle w:val="Hipervnculo"/>
                <w:rFonts w:eastAsia="Arial Unicode MS"/>
                <w:noProof/>
                <w:sz w:val="17"/>
                <w:szCs w:val="17"/>
              </w:rPr>
              <w:t xml:space="preserve">1.7 </w:t>
            </w:r>
            <w:r w:rsidRPr="007C51B2">
              <w:rPr>
                <w:rFonts w:asciiTheme="minorHAnsi" w:eastAsiaTheme="minorEastAsia" w:hAnsiTheme="minorHAnsi" w:cstheme="minorBidi"/>
                <w:b w:val="0"/>
                <w:bCs w:val="0"/>
                <w:noProof/>
                <w:sz w:val="17"/>
                <w:szCs w:val="17"/>
                <w:lang w:val="es-CL" w:eastAsia="es-CL"/>
              </w:rPr>
              <w:tab/>
            </w:r>
            <w:r w:rsidRPr="007C51B2">
              <w:rPr>
                <w:rStyle w:val="Hipervnculo"/>
                <w:rFonts w:eastAsia="Arial Unicode MS"/>
                <w:noProof/>
                <w:sz w:val="17"/>
                <w:szCs w:val="17"/>
              </w:rPr>
              <w:t>¿Qué NO financia este instrumento?</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_Toc160715581 \h </w:instrText>
            </w:r>
            <w:r w:rsidRPr="007C51B2">
              <w:rPr>
                <w:noProof/>
                <w:webHidden/>
                <w:sz w:val="17"/>
                <w:szCs w:val="17"/>
              </w:rPr>
            </w:r>
            <w:r w:rsidRPr="007C51B2">
              <w:rPr>
                <w:noProof/>
                <w:webHidden/>
                <w:sz w:val="17"/>
                <w:szCs w:val="17"/>
              </w:rPr>
              <w:fldChar w:fldCharType="separate"/>
            </w:r>
            <w:r w:rsidR="00B41B0C">
              <w:rPr>
                <w:noProof/>
                <w:webHidden/>
                <w:sz w:val="17"/>
                <w:szCs w:val="17"/>
              </w:rPr>
              <w:t>9</w:t>
            </w:r>
            <w:r w:rsidRPr="007C51B2">
              <w:rPr>
                <w:noProof/>
                <w:webHidden/>
                <w:sz w:val="17"/>
                <w:szCs w:val="17"/>
              </w:rPr>
              <w:fldChar w:fldCharType="end"/>
            </w:r>
          </w:hyperlink>
        </w:p>
        <w:p w14:paraId="6656C0AB" w14:textId="1AE24426"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Pr="007C51B2">
              <w:rPr>
                <w:rStyle w:val="Hipervnculo"/>
                <w:noProof/>
                <w:sz w:val="17"/>
                <w:szCs w:val="17"/>
              </w:rPr>
              <w:t>2. POSTULACIÓN</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_Toc160715582 \h </w:instrText>
            </w:r>
            <w:r w:rsidRPr="007C51B2">
              <w:rPr>
                <w:noProof/>
                <w:webHidden/>
                <w:sz w:val="17"/>
                <w:szCs w:val="17"/>
              </w:rPr>
            </w:r>
            <w:r w:rsidRPr="007C51B2">
              <w:rPr>
                <w:noProof/>
                <w:webHidden/>
                <w:sz w:val="17"/>
                <w:szCs w:val="17"/>
              </w:rPr>
              <w:fldChar w:fldCharType="separate"/>
            </w:r>
            <w:r w:rsidR="00B41B0C">
              <w:rPr>
                <w:noProof/>
                <w:webHidden/>
                <w:sz w:val="17"/>
                <w:szCs w:val="17"/>
              </w:rPr>
              <w:t>10</w:t>
            </w:r>
            <w:r w:rsidRPr="007C51B2">
              <w:rPr>
                <w:noProof/>
                <w:webHidden/>
                <w:sz w:val="17"/>
                <w:szCs w:val="17"/>
              </w:rPr>
              <w:fldChar w:fldCharType="end"/>
            </w:r>
          </w:hyperlink>
        </w:p>
        <w:p w14:paraId="292A4BF2" w14:textId="128B0F35" w:rsidR="007C51B2" w:rsidRPr="007C51B2" w:rsidRDefault="007C51B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Pr="007C51B2">
              <w:rPr>
                <w:rStyle w:val="Hipervnculo"/>
                <w:noProof/>
                <w:sz w:val="17"/>
                <w:szCs w:val="17"/>
                <w:lang w:val="es-CL"/>
              </w:rPr>
              <w:t xml:space="preserve">2.1 </w:t>
            </w:r>
            <w:r w:rsidRPr="007C51B2">
              <w:rPr>
                <w:rFonts w:asciiTheme="minorHAnsi" w:eastAsiaTheme="minorEastAsia" w:hAnsiTheme="minorHAnsi" w:cstheme="minorBidi"/>
                <w:b w:val="0"/>
                <w:bCs w:val="0"/>
                <w:noProof/>
                <w:sz w:val="17"/>
                <w:szCs w:val="17"/>
                <w:lang w:val="es-CL" w:eastAsia="es-CL"/>
              </w:rPr>
              <w:tab/>
            </w:r>
            <w:r w:rsidRPr="007C51B2">
              <w:rPr>
                <w:rStyle w:val="Hipervnculo"/>
                <w:noProof/>
                <w:sz w:val="17"/>
                <w:szCs w:val="17"/>
                <w:lang w:val="es-CL"/>
              </w:rPr>
              <w:t>Plazos de postulación</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_Toc160715583 \h </w:instrText>
            </w:r>
            <w:r w:rsidRPr="007C51B2">
              <w:rPr>
                <w:noProof/>
                <w:webHidden/>
                <w:sz w:val="17"/>
                <w:szCs w:val="17"/>
              </w:rPr>
            </w:r>
            <w:r w:rsidRPr="007C51B2">
              <w:rPr>
                <w:noProof/>
                <w:webHidden/>
                <w:sz w:val="17"/>
                <w:szCs w:val="17"/>
              </w:rPr>
              <w:fldChar w:fldCharType="separate"/>
            </w:r>
            <w:r w:rsidR="00B41B0C">
              <w:rPr>
                <w:noProof/>
                <w:webHidden/>
                <w:sz w:val="17"/>
                <w:szCs w:val="17"/>
              </w:rPr>
              <w:t>10</w:t>
            </w:r>
            <w:r w:rsidRPr="007C51B2">
              <w:rPr>
                <w:noProof/>
                <w:webHidden/>
                <w:sz w:val="17"/>
                <w:szCs w:val="17"/>
              </w:rPr>
              <w:fldChar w:fldCharType="end"/>
            </w:r>
          </w:hyperlink>
        </w:p>
        <w:p w14:paraId="56B04500" w14:textId="6C9E2E77" w:rsidR="007C51B2" w:rsidRPr="007C51B2" w:rsidRDefault="007C51B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Pr="007C51B2">
              <w:rPr>
                <w:rStyle w:val="Hipervnculo"/>
                <w:noProof/>
                <w:sz w:val="17"/>
                <w:szCs w:val="17"/>
              </w:rPr>
              <w:t xml:space="preserve">2.2 </w:t>
            </w:r>
            <w:r w:rsidRPr="007C51B2">
              <w:rPr>
                <w:rFonts w:asciiTheme="minorHAnsi" w:eastAsiaTheme="minorEastAsia" w:hAnsiTheme="minorHAnsi" w:cstheme="minorBidi"/>
                <w:b w:val="0"/>
                <w:bCs w:val="0"/>
                <w:noProof/>
                <w:sz w:val="17"/>
                <w:szCs w:val="17"/>
                <w:lang w:val="es-CL" w:eastAsia="es-CL"/>
              </w:rPr>
              <w:tab/>
            </w:r>
            <w:r w:rsidRPr="007C51B2">
              <w:rPr>
                <w:rStyle w:val="Hipervnculo"/>
                <w:noProof/>
                <w:sz w:val="17"/>
                <w:szCs w:val="17"/>
              </w:rPr>
              <w:t>Apoyo en el proceso de postulación</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_Toc160715584 \h </w:instrText>
            </w:r>
            <w:r w:rsidRPr="007C51B2">
              <w:rPr>
                <w:noProof/>
                <w:webHidden/>
                <w:sz w:val="17"/>
                <w:szCs w:val="17"/>
              </w:rPr>
            </w:r>
            <w:r w:rsidRPr="007C51B2">
              <w:rPr>
                <w:noProof/>
                <w:webHidden/>
                <w:sz w:val="17"/>
                <w:szCs w:val="17"/>
              </w:rPr>
              <w:fldChar w:fldCharType="separate"/>
            </w:r>
            <w:r w:rsidR="00B41B0C">
              <w:rPr>
                <w:noProof/>
                <w:webHidden/>
                <w:sz w:val="17"/>
                <w:szCs w:val="17"/>
              </w:rPr>
              <w:t>11</w:t>
            </w:r>
            <w:r w:rsidRPr="007C51B2">
              <w:rPr>
                <w:noProof/>
                <w:webHidden/>
                <w:sz w:val="17"/>
                <w:szCs w:val="17"/>
              </w:rPr>
              <w:fldChar w:fldCharType="end"/>
            </w:r>
          </w:hyperlink>
        </w:p>
        <w:p w14:paraId="4353F2C8" w14:textId="6887908E" w:rsidR="007C51B2" w:rsidRPr="007C51B2" w:rsidRDefault="007C51B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Pr="007C51B2">
              <w:rPr>
                <w:rStyle w:val="Hipervnculo"/>
                <w:noProof/>
                <w:sz w:val="17"/>
                <w:szCs w:val="17"/>
              </w:rPr>
              <w:t xml:space="preserve">2.3 </w:t>
            </w:r>
            <w:r w:rsidRPr="007C51B2">
              <w:rPr>
                <w:rFonts w:asciiTheme="minorHAnsi" w:eastAsiaTheme="minorEastAsia" w:hAnsiTheme="minorHAnsi" w:cstheme="minorBidi"/>
                <w:b w:val="0"/>
                <w:bCs w:val="0"/>
                <w:noProof/>
                <w:sz w:val="17"/>
                <w:szCs w:val="17"/>
                <w:lang w:val="es-CL" w:eastAsia="es-CL"/>
              </w:rPr>
              <w:tab/>
            </w:r>
            <w:r w:rsidRPr="007C51B2">
              <w:rPr>
                <w:rStyle w:val="Hipervnculo"/>
                <w:noProof/>
                <w:sz w:val="17"/>
                <w:szCs w:val="17"/>
              </w:rPr>
              <w:t>Pasos para postular</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_Toc160715585 \h </w:instrText>
            </w:r>
            <w:r w:rsidRPr="007C51B2">
              <w:rPr>
                <w:noProof/>
                <w:webHidden/>
                <w:sz w:val="17"/>
                <w:szCs w:val="17"/>
              </w:rPr>
            </w:r>
            <w:r w:rsidRPr="007C51B2">
              <w:rPr>
                <w:noProof/>
                <w:webHidden/>
                <w:sz w:val="17"/>
                <w:szCs w:val="17"/>
              </w:rPr>
              <w:fldChar w:fldCharType="separate"/>
            </w:r>
            <w:r w:rsidR="00B41B0C">
              <w:rPr>
                <w:noProof/>
                <w:webHidden/>
                <w:sz w:val="17"/>
                <w:szCs w:val="17"/>
              </w:rPr>
              <w:t>11</w:t>
            </w:r>
            <w:r w:rsidRPr="007C51B2">
              <w:rPr>
                <w:noProof/>
                <w:webHidden/>
                <w:sz w:val="17"/>
                <w:szCs w:val="17"/>
              </w:rPr>
              <w:fldChar w:fldCharType="end"/>
            </w:r>
          </w:hyperlink>
        </w:p>
        <w:p w14:paraId="0695BE13" w14:textId="22F7A86E"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Pr="007C51B2">
              <w:rPr>
                <w:rStyle w:val="Hipervnculo"/>
                <w:rFonts w:eastAsia="Arial Unicode MS"/>
                <w:noProof/>
                <w:sz w:val="17"/>
                <w:szCs w:val="17"/>
              </w:rPr>
              <w:t>3. EVALUACIÓN Y SELECCIÓN</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_Toc160715586 \h </w:instrText>
            </w:r>
            <w:r w:rsidRPr="007C51B2">
              <w:rPr>
                <w:noProof/>
                <w:webHidden/>
                <w:sz w:val="17"/>
                <w:szCs w:val="17"/>
              </w:rPr>
            </w:r>
            <w:r w:rsidRPr="007C51B2">
              <w:rPr>
                <w:noProof/>
                <w:webHidden/>
                <w:sz w:val="17"/>
                <w:szCs w:val="17"/>
              </w:rPr>
              <w:fldChar w:fldCharType="separate"/>
            </w:r>
            <w:r w:rsidR="00B41B0C">
              <w:rPr>
                <w:noProof/>
                <w:webHidden/>
                <w:sz w:val="17"/>
                <w:szCs w:val="17"/>
              </w:rPr>
              <w:t>17</w:t>
            </w:r>
            <w:r w:rsidRPr="007C51B2">
              <w:rPr>
                <w:noProof/>
                <w:webHidden/>
                <w:sz w:val="17"/>
                <w:szCs w:val="17"/>
              </w:rPr>
              <w:fldChar w:fldCharType="end"/>
            </w:r>
          </w:hyperlink>
        </w:p>
        <w:p w14:paraId="39A98318" w14:textId="7076CF77"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Pr="007C51B2">
              <w:rPr>
                <w:rStyle w:val="Hipervnculo"/>
                <w:noProof/>
                <w:sz w:val="17"/>
                <w:szCs w:val="17"/>
              </w:rPr>
              <w:t>3.1 Evaluación Técnica</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_Toc160715587 \h </w:instrText>
            </w:r>
            <w:r w:rsidRPr="007C51B2">
              <w:rPr>
                <w:noProof/>
                <w:webHidden/>
                <w:sz w:val="17"/>
                <w:szCs w:val="17"/>
              </w:rPr>
            </w:r>
            <w:r w:rsidRPr="007C51B2">
              <w:rPr>
                <w:noProof/>
                <w:webHidden/>
                <w:sz w:val="17"/>
                <w:szCs w:val="17"/>
              </w:rPr>
              <w:fldChar w:fldCharType="separate"/>
            </w:r>
            <w:r w:rsidR="00B41B0C">
              <w:rPr>
                <w:noProof/>
                <w:webHidden/>
                <w:sz w:val="17"/>
                <w:szCs w:val="17"/>
              </w:rPr>
              <w:t>17</w:t>
            </w:r>
            <w:r w:rsidRPr="007C51B2">
              <w:rPr>
                <w:noProof/>
                <w:webHidden/>
                <w:sz w:val="17"/>
                <w:szCs w:val="17"/>
              </w:rPr>
              <w:fldChar w:fldCharType="end"/>
            </w:r>
          </w:hyperlink>
        </w:p>
        <w:p w14:paraId="3716FF4B" w14:textId="7B3E9C58"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Pr="007C51B2">
              <w:rPr>
                <w:rStyle w:val="Hipervnculo"/>
                <w:rFonts w:eastAsia="Arial Unicode MS" w:cs="Arial"/>
                <w:noProof/>
                <w:sz w:val="17"/>
                <w:szCs w:val="17"/>
              </w:rPr>
              <w:t>3.2 Evaluación de Terreno</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_Toc160715588 \h </w:instrText>
            </w:r>
            <w:r w:rsidRPr="007C51B2">
              <w:rPr>
                <w:noProof/>
                <w:webHidden/>
                <w:sz w:val="17"/>
                <w:szCs w:val="17"/>
              </w:rPr>
            </w:r>
            <w:r w:rsidRPr="007C51B2">
              <w:rPr>
                <w:noProof/>
                <w:webHidden/>
                <w:sz w:val="17"/>
                <w:szCs w:val="17"/>
              </w:rPr>
              <w:fldChar w:fldCharType="separate"/>
            </w:r>
            <w:r w:rsidR="00B41B0C">
              <w:rPr>
                <w:noProof/>
                <w:webHidden/>
                <w:sz w:val="17"/>
                <w:szCs w:val="17"/>
              </w:rPr>
              <w:t>19</w:t>
            </w:r>
            <w:r w:rsidRPr="007C51B2">
              <w:rPr>
                <w:noProof/>
                <w:webHidden/>
                <w:sz w:val="17"/>
                <w:szCs w:val="17"/>
              </w:rPr>
              <w:fldChar w:fldCharType="end"/>
            </w:r>
          </w:hyperlink>
        </w:p>
        <w:p w14:paraId="084CB658" w14:textId="389DEF36" w:rsidR="007C51B2" w:rsidRPr="007C51B2" w:rsidRDefault="007C51B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Pr="007C51B2">
              <w:rPr>
                <w:rStyle w:val="Hipervnculo"/>
                <w:rFonts w:eastAsia="Arial Unicode MS"/>
                <w:noProof/>
                <w:sz w:val="17"/>
                <w:szCs w:val="17"/>
              </w:rPr>
              <w:t xml:space="preserve">3.3 </w:t>
            </w:r>
            <w:r w:rsidRPr="007C51B2">
              <w:rPr>
                <w:rFonts w:asciiTheme="minorHAnsi" w:eastAsiaTheme="minorEastAsia" w:hAnsiTheme="minorHAnsi" w:cstheme="minorBidi"/>
                <w:b w:val="0"/>
                <w:bCs w:val="0"/>
                <w:noProof/>
                <w:sz w:val="17"/>
                <w:szCs w:val="17"/>
                <w:lang w:val="es-CL" w:eastAsia="es-CL"/>
              </w:rPr>
              <w:tab/>
            </w:r>
            <w:r w:rsidRPr="007C51B2">
              <w:rPr>
                <w:rStyle w:val="Hipervnculo"/>
                <w:rFonts w:eastAsia="Arial Unicode MS"/>
                <w:noProof/>
                <w:sz w:val="17"/>
                <w:szCs w:val="17"/>
              </w:rPr>
              <w:t>Comité de Evaluación Regional (CER)</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_Toc160715589 \h </w:instrText>
            </w:r>
            <w:r w:rsidRPr="007C51B2">
              <w:rPr>
                <w:noProof/>
                <w:webHidden/>
                <w:sz w:val="17"/>
                <w:szCs w:val="17"/>
              </w:rPr>
            </w:r>
            <w:r w:rsidRPr="007C51B2">
              <w:rPr>
                <w:noProof/>
                <w:webHidden/>
                <w:sz w:val="17"/>
                <w:szCs w:val="17"/>
              </w:rPr>
              <w:fldChar w:fldCharType="separate"/>
            </w:r>
            <w:r w:rsidR="00B41B0C">
              <w:rPr>
                <w:noProof/>
                <w:webHidden/>
                <w:sz w:val="17"/>
                <w:szCs w:val="17"/>
              </w:rPr>
              <w:t>21</w:t>
            </w:r>
            <w:r w:rsidRPr="007C51B2">
              <w:rPr>
                <w:noProof/>
                <w:webHidden/>
                <w:sz w:val="17"/>
                <w:szCs w:val="17"/>
              </w:rPr>
              <w:fldChar w:fldCharType="end"/>
            </w:r>
          </w:hyperlink>
        </w:p>
        <w:p w14:paraId="01FBF622" w14:textId="6B38B694"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Pr="007C51B2">
              <w:rPr>
                <w:rStyle w:val="Hipervnculo"/>
                <w:rFonts w:eastAsia="Arial Unicode MS" w:cs="Arial"/>
                <w:noProof/>
                <w:sz w:val="17"/>
                <w:szCs w:val="17"/>
              </w:rPr>
              <w:t>4. FORMALIZACIÓN CON SERCOTEC</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_Toc160715590 \h </w:instrText>
            </w:r>
            <w:r w:rsidRPr="007C51B2">
              <w:rPr>
                <w:noProof/>
                <w:webHidden/>
                <w:sz w:val="17"/>
                <w:szCs w:val="17"/>
              </w:rPr>
            </w:r>
            <w:r w:rsidRPr="007C51B2">
              <w:rPr>
                <w:noProof/>
                <w:webHidden/>
                <w:sz w:val="17"/>
                <w:szCs w:val="17"/>
              </w:rPr>
              <w:fldChar w:fldCharType="separate"/>
            </w:r>
            <w:r w:rsidR="00B41B0C">
              <w:rPr>
                <w:noProof/>
                <w:webHidden/>
                <w:sz w:val="17"/>
                <w:szCs w:val="17"/>
              </w:rPr>
              <w:t>23</w:t>
            </w:r>
            <w:r w:rsidRPr="007C51B2">
              <w:rPr>
                <w:noProof/>
                <w:webHidden/>
                <w:sz w:val="17"/>
                <w:szCs w:val="17"/>
              </w:rPr>
              <w:fldChar w:fldCharType="end"/>
            </w:r>
          </w:hyperlink>
        </w:p>
        <w:p w14:paraId="3A1E379D" w14:textId="07611CB6" w:rsidR="007C51B2" w:rsidRPr="007C51B2" w:rsidRDefault="007C51B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Pr="007C51B2">
              <w:rPr>
                <w:rStyle w:val="Hipervnculo"/>
                <w:rFonts w:cs="Arial"/>
                <w:noProof/>
                <w:sz w:val="17"/>
                <w:szCs w:val="17"/>
              </w:rPr>
              <w:t>4.1</w:t>
            </w:r>
            <w:r w:rsidRPr="007C51B2">
              <w:rPr>
                <w:rFonts w:asciiTheme="minorHAnsi" w:eastAsiaTheme="minorEastAsia" w:hAnsiTheme="minorHAnsi" w:cstheme="minorBidi"/>
                <w:b w:val="0"/>
                <w:bCs w:val="0"/>
                <w:noProof/>
                <w:sz w:val="17"/>
                <w:szCs w:val="17"/>
                <w:lang w:val="es-CL" w:eastAsia="es-CL"/>
              </w:rPr>
              <w:tab/>
            </w:r>
            <w:r w:rsidRPr="007C51B2">
              <w:rPr>
                <w:rStyle w:val="Hipervnculo"/>
                <w:rFonts w:cs="Arial"/>
                <w:noProof/>
                <w:sz w:val="17"/>
                <w:szCs w:val="17"/>
              </w:rPr>
              <w:t>Plazo de entrega de verificadores</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_Toc160715591 \h </w:instrText>
            </w:r>
            <w:r w:rsidRPr="007C51B2">
              <w:rPr>
                <w:noProof/>
                <w:webHidden/>
                <w:sz w:val="17"/>
                <w:szCs w:val="17"/>
              </w:rPr>
            </w:r>
            <w:r w:rsidRPr="007C51B2">
              <w:rPr>
                <w:noProof/>
                <w:webHidden/>
                <w:sz w:val="17"/>
                <w:szCs w:val="17"/>
              </w:rPr>
              <w:fldChar w:fldCharType="separate"/>
            </w:r>
            <w:r w:rsidR="00B41B0C">
              <w:rPr>
                <w:noProof/>
                <w:webHidden/>
                <w:sz w:val="17"/>
                <w:szCs w:val="17"/>
              </w:rPr>
              <w:t>27</w:t>
            </w:r>
            <w:r w:rsidRPr="007C51B2">
              <w:rPr>
                <w:noProof/>
                <w:webHidden/>
                <w:sz w:val="17"/>
                <w:szCs w:val="17"/>
              </w:rPr>
              <w:fldChar w:fldCharType="end"/>
            </w:r>
          </w:hyperlink>
        </w:p>
        <w:p w14:paraId="344863E5" w14:textId="463FA446"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Pr="007C51B2">
              <w:rPr>
                <w:rStyle w:val="Hipervnculo"/>
                <w:rFonts w:cs="Arial"/>
                <w:noProof/>
                <w:sz w:val="17"/>
                <w:szCs w:val="17"/>
              </w:rPr>
              <w:t>4.2. Ampliación plazo de entrega de verificadores</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_Toc160715592 \h </w:instrText>
            </w:r>
            <w:r w:rsidRPr="007C51B2">
              <w:rPr>
                <w:noProof/>
                <w:webHidden/>
                <w:sz w:val="17"/>
                <w:szCs w:val="17"/>
              </w:rPr>
            </w:r>
            <w:r w:rsidRPr="007C51B2">
              <w:rPr>
                <w:noProof/>
                <w:webHidden/>
                <w:sz w:val="17"/>
                <w:szCs w:val="17"/>
              </w:rPr>
              <w:fldChar w:fldCharType="separate"/>
            </w:r>
            <w:r w:rsidR="00B41B0C">
              <w:rPr>
                <w:noProof/>
                <w:webHidden/>
                <w:sz w:val="17"/>
                <w:szCs w:val="17"/>
              </w:rPr>
              <w:t>27</w:t>
            </w:r>
            <w:r w:rsidRPr="007C51B2">
              <w:rPr>
                <w:noProof/>
                <w:webHidden/>
                <w:sz w:val="17"/>
                <w:szCs w:val="17"/>
              </w:rPr>
              <w:fldChar w:fldCharType="end"/>
            </w:r>
          </w:hyperlink>
        </w:p>
        <w:p w14:paraId="582D1B36" w14:textId="68F7CE34"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Pr="007C51B2">
              <w:rPr>
                <w:rStyle w:val="Hipervnculo"/>
                <w:rFonts w:cs="Arial"/>
                <w:noProof/>
                <w:sz w:val="17"/>
                <w:szCs w:val="17"/>
              </w:rPr>
              <w:t>4.3 Revisión de verificadores y suscripción del contrato</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_Toc160715593 \h </w:instrText>
            </w:r>
            <w:r w:rsidRPr="007C51B2">
              <w:rPr>
                <w:noProof/>
                <w:webHidden/>
                <w:sz w:val="17"/>
                <w:szCs w:val="17"/>
              </w:rPr>
            </w:r>
            <w:r w:rsidRPr="007C51B2">
              <w:rPr>
                <w:noProof/>
                <w:webHidden/>
                <w:sz w:val="17"/>
                <w:szCs w:val="17"/>
              </w:rPr>
              <w:fldChar w:fldCharType="separate"/>
            </w:r>
            <w:r w:rsidR="00B41B0C">
              <w:rPr>
                <w:noProof/>
                <w:webHidden/>
                <w:sz w:val="17"/>
                <w:szCs w:val="17"/>
              </w:rPr>
              <w:t>27</w:t>
            </w:r>
            <w:r w:rsidRPr="007C51B2">
              <w:rPr>
                <w:noProof/>
                <w:webHidden/>
                <w:sz w:val="17"/>
                <w:szCs w:val="17"/>
              </w:rPr>
              <w:fldChar w:fldCharType="end"/>
            </w:r>
          </w:hyperlink>
        </w:p>
        <w:p w14:paraId="5579CA59" w14:textId="13B811D0"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Pr="007C51B2">
              <w:rPr>
                <w:rStyle w:val="Hipervnculo"/>
                <w:rFonts w:eastAsia="Arial Unicode MS"/>
                <w:noProof/>
                <w:sz w:val="17"/>
                <w:szCs w:val="17"/>
              </w:rPr>
              <w:t>5. FASE DE DESARROLLO</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_Toc160715594 \h </w:instrText>
            </w:r>
            <w:r w:rsidRPr="007C51B2">
              <w:rPr>
                <w:noProof/>
                <w:webHidden/>
                <w:sz w:val="17"/>
                <w:szCs w:val="17"/>
              </w:rPr>
            </w:r>
            <w:r w:rsidRPr="007C51B2">
              <w:rPr>
                <w:noProof/>
                <w:webHidden/>
                <w:sz w:val="17"/>
                <w:szCs w:val="17"/>
              </w:rPr>
              <w:fldChar w:fldCharType="separate"/>
            </w:r>
            <w:r w:rsidR="00B41B0C">
              <w:rPr>
                <w:noProof/>
                <w:webHidden/>
                <w:sz w:val="17"/>
                <w:szCs w:val="17"/>
              </w:rPr>
              <w:t>29</w:t>
            </w:r>
            <w:r w:rsidRPr="007C51B2">
              <w:rPr>
                <w:noProof/>
                <w:webHidden/>
                <w:sz w:val="17"/>
                <w:szCs w:val="17"/>
              </w:rPr>
              <w:fldChar w:fldCharType="end"/>
            </w:r>
          </w:hyperlink>
        </w:p>
        <w:p w14:paraId="3C54891B" w14:textId="0D725E91" w:rsidR="007C51B2" w:rsidRPr="007C51B2" w:rsidRDefault="007C51B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Pr="007C51B2">
              <w:rPr>
                <w:rStyle w:val="Hipervnculo"/>
                <w:noProof/>
                <w:sz w:val="17"/>
                <w:szCs w:val="17"/>
              </w:rPr>
              <w:t>5.1</w:t>
            </w:r>
            <w:r w:rsidRPr="007C51B2">
              <w:rPr>
                <w:rFonts w:asciiTheme="minorHAnsi" w:eastAsiaTheme="minorEastAsia" w:hAnsiTheme="minorHAnsi" w:cstheme="minorBidi"/>
                <w:b w:val="0"/>
                <w:bCs w:val="0"/>
                <w:noProof/>
                <w:sz w:val="17"/>
                <w:szCs w:val="17"/>
                <w:lang w:val="es-CL" w:eastAsia="es-CL"/>
              </w:rPr>
              <w:tab/>
            </w:r>
            <w:r w:rsidRPr="007C51B2">
              <w:rPr>
                <w:rStyle w:val="Hipervnculo"/>
                <w:noProof/>
                <w:sz w:val="17"/>
                <w:szCs w:val="17"/>
              </w:rPr>
              <w:t>Formulación del Plan de Trabajo</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_Toc160715595 \h </w:instrText>
            </w:r>
            <w:r w:rsidRPr="007C51B2">
              <w:rPr>
                <w:noProof/>
                <w:webHidden/>
                <w:sz w:val="17"/>
                <w:szCs w:val="17"/>
              </w:rPr>
            </w:r>
            <w:r w:rsidRPr="007C51B2">
              <w:rPr>
                <w:noProof/>
                <w:webHidden/>
                <w:sz w:val="17"/>
                <w:szCs w:val="17"/>
              </w:rPr>
              <w:fldChar w:fldCharType="separate"/>
            </w:r>
            <w:r w:rsidR="00B41B0C">
              <w:rPr>
                <w:noProof/>
                <w:webHidden/>
                <w:sz w:val="17"/>
                <w:szCs w:val="17"/>
              </w:rPr>
              <w:t>29</w:t>
            </w:r>
            <w:r w:rsidRPr="007C51B2">
              <w:rPr>
                <w:noProof/>
                <w:webHidden/>
                <w:sz w:val="17"/>
                <w:szCs w:val="17"/>
              </w:rPr>
              <w:fldChar w:fldCharType="end"/>
            </w:r>
          </w:hyperlink>
        </w:p>
        <w:p w14:paraId="121CA34F" w14:textId="319EFEE9" w:rsidR="007C51B2" w:rsidRPr="007C51B2" w:rsidRDefault="007C51B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Pr="007C51B2">
              <w:rPr>
                <w:rStyle w:val="Hipervnculo"/>
                <w:rFonts w:eastAsia="Arial Unicode MS"/>
                <w:noProof/>
                <w:sz w:val="17"/>
                <w:szCs w:val="17"/>
              </w:rPr>
              <w:t xml:space="preserve">5.2 </w:t>
            </w:r>
            <w:r w:rsidRPr="007C51B2">
              <w:rPr>
                <w:rFonts w:asciiTheme="minorHAnsi" w:eastAsiaTheme="minorEastAsia" w:hAnsiTheme="minorHAnsi" w:cstheme="minorBidi"/>
                <w:b w:val="0"/>
                <w:bCs w:val="0"/>
                <w:noProof/>
                <w:sz w:val="17"/>
                <w:szCs w:val="17"/>
                <w:lang w:val="es-CL" w:eastAsia="es-CL"/>
              </w:rPr>
              <w:tab/>
            </w:r>
            <w:r w:rsidRPr="007C51B2">
              <w:rPr>
                <w:rStyle w:val="Hipervnculo"/>
                <w:rFonts w:eastAsia="Arial Unicode MS"/>
                <w:noProof/>
                <w:sz w:val="17"/>
                <w:szCs w:val="17"/>
              </w:rPr>
              <w:t>Implementación del Plan de Trabajo</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_Toc160715596 \h </w:instrText>
            </w:r>
            <w:r w:rsidRPr="007C51B2">
              <w:rPr>
                <w:noProof/>
                <w:webHidden/>
                <w:sz w:val="17"/>
                <w:szCs w:val="17"/>
              </w:rPr>
            </w:r>
            <w:r w:rsidRPr="007C51B2">
              <w:rPr>
                <w:noProof/>
                <w:webHidden/>
                <w:sz w:val="17"/>
                <w:szCs w:val="17"/>
              </w:rPr>
              <w:fldChar w:fldCharType="separate"/>
            </w:r>
            <w:r w:rsidR="00B41B0C">
              <w:rPr>
                <w:noProof/>
                <w:webHidden/>
                <w:sz w:val="17"/>
                <w:szCs w:val="17"/>
              </w:rPr>
              <w:t>33</w:t>
            </w:r>
            <w:r w:rsidRPr="007C51B2">
              <w:rPr>
                <w:noProof/>
                <w:webHidden/>
                <w:sz w:val="17"/>
                <w:szCs w:val="17"/>
              </w:rPr>
              <w:fldChar w:fldCharType="end"/>
            </w:r>
          </w:hyperlink>
        </w:p>
        <w:p w14:paraId="6FB1C0A6" w14:textId="6CE9FD56"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Pr="007C51B2">
              <w:rPr>
                <w:rStyle w:val="Hipervnculo"/>
                <w:rFonts w:eastAsia="Arial Unicode MS"/>
                <w:noProof/>
                <w:sz w:val="17"/>
                <w:szCs w:val="17"/>
              </w:rPr>
              <w:t>6. TÉRMINO DEL PROYECTO</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_Toc160715597 \h </w:instrText>
            </w:r>
            <w:r w:rsidRPr="007C51B2">
              <w:rPr>
                <w:noProof/>
                <w:webHidden/>
                <w:sz w:val="17"/>
                <w:szCs w:val="17"/>
              </w:rPr>
            </w:r>
            <w:r w:rsidRPr="007C51B2">
              <w:rPr>
                <w:noProof/>
                <w:webHidden/>
                <w:sz w:val="17"/>
                <w:szCs w:val="17"/>
              </w:rPr>
              <w:fldChar w:fldCharType="separate"/>
            </w:r>
            <w:r w:rsidR="00B41B0C">
              <w:rPr>
                <w:noProof/>
                <w:webHidden/>
                <w:sz w:val="17"/>
                <w:szCs w:val="17"/>
              </w:rPr>
              <w:t>36</w:t>
            </w:r>
            <w:r w:rsidRPr="007C51B2">
              <w:rPr>
                <w:noProof/>
                <w:webHidden/>
                <w:sz w:val="17"/>
                <w:szCs w:val="17"/>
              </w:rPr>
              <w:fldChar w:fldCharType="end"/>
            </w:r>
          </w:hyperlink>
        </w:p>
        <w:p w14:paraId="11388DEE" w14:textId="4F0BE1F1" w:rsidR="007C51B2" w:rsidRPr="007C51B2" w:rsidRDefault="007C51B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Pr="007C51B2">
              <w:rPr>
                <w:rStyle w:val="Hipervnculo"/>
                <w:rFonts w:eastAsia="Arial Unicode MS"/>
                <w:noProof/>
                <w:sz w:val="17"/>
                <w:szCs w:val="17"/>
              </w:rPr>
              <w:t xml:space="preserve">6.1 </w:t>
            </w:r>
            <w:r w:rsidRPr="007C51B2">
              <w:rPr>
                <w:rFonts w:asciiTheme="minorHAnsi" w:eastAsiaTheme="minorEastAsia" w:hAnsiTheme="minorHAnsi" w:cstheme="minorBidi"/>
                <w:b w:val="0"/>
                <w:bCs w:val="0"/>
                <w:noProof/>
                <w:sz w:val="17"/>
                <w:szCs w:val="17"/>
                <w:lang w:val="es-CL" w:eastAsia="es-CL"/>
              </w:rPr>
              <w:tab/>
            </w:r>
            <w:r w:rsidRPr="007C51B2">
              <w:rPr>
                <w:rStyle w:val="Hipervnculo"/>
                <w:rFonts w:eastAsia="Arial Unicode MS"/>
                <w:noProof/>
                <w:sz w:val="17"/>
                <w:szCs w:val="17"/>
              </w:rPr>
              <w:t>Término Anticipado del Proyecto</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_Toc160715598 \h </w:instrText>
            </w:r>
            <w:r w:rsidRPr="007C51B2">
              <w:rPr>
                <w:noProof/>
                <w:webHidden/>
                <w:sz w:val="17"/>
                <w:szCs w:val="17"/>
              </w:rPr>
            </w:r>
            <w:r w:rsidRPr="007C51B2">
              <w:rPr>
                <w:noProof/>
                <w:webHidden/>
                <w:sz w:val="17"/>
                <w:szCs w:val="17"/>
              </w:rPr>
              <w:fldChar w:fldCharType="separate"/>
            </w:r>
            <w:r w:rsidR="00B41B0C">
              <w:rPr>
                <w:noProof/>
                <w:webHidden/>
                <w:sz w:val="17"/>
                <w:szCs w:val="17"/>
              </w:rPr>
              <w:t>36</w:t>
            </w:r>
            <w:r w:rsidRPr="007C51B2">
              <w:rPr>
                <w:noProof/>
                <w:webHidden/>
                <w:sz w:val="17"/>
                <w:szCs w:val="17"/>
              </w:rPr>
              <w:fldChar w:fldCharType="end"/>
            </w:r>
          </w:hyperlink>
        </w:p>
        <w:p w14:paraId="41A98D0C" w14:textId="737C2375" w:rsidR="007C51B2" w:rsidRPr="007C51B2" w:rsidRDefault="007C51B2">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Pr="007C51B2">
              <w:rPr>
                <w:rStyle w:val="Hipervnculo"/>
                <w:rFonts w:eastAsia="Arial Unicode MS"/>
                <w:noProof/>
                <w:sz w:val="17"/>
                <w:szCs w:val="17"/>
              </w:rPr>
              <w:t xml:space="preserve">6.2 </w:t>
            </w:r>
            <w:r w:rsidRPr="007C51B2">
              <w:rPr>
                <w:rFonts w:asciiTheme="minorHAnsi" w:eastAsiaTheme="minorEastAsia" w:hAnsiTheme="minorHAnsi" w:cstheme="minorBidi"/>
                <w:b w:val="0"/>
                <w:bCs w:val="0"/>
                <w:noProof/>
                <w:sz w:val="17"/>
                <w:szCs w:val="17"/>
                <w:lang w:val="es-CL" w:eastAsia="es-CL"/>
              </w:rPr>
              <w:tab/>
            </w:r>
            <w:r w:rsidRPr="007C51B2">
              <w:rPr>
                <w:rStyle w:val="Hipervnculo"/>
                <w:rFonts w:eastAsia="Arial Unicode MS"/>
                <w:noProof/>
                <w:sz w:val="17"/>
                <w:szCs w:val="17"/>
              </w:rPr>
              <w:t>Incumplimiento del Contrato (verificado con posterioridad a la vigencia del contrato).</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_Toc160715599 \h </w:instrText>
            </w:r>
            <w:r w:rsidRPr="007C51B2">
              <w:rPr>
                <w:noProof/>
                <w:webHidden/>
                <w:sz w:val="17"/>
                <w:szCs w:val="17"/>
              </w:rPr>
            </w:r>
            <w:r w:rsidRPr="007C51B2">
              <w:rPr>
                <w:noProof/>
                <w:webHidden/>
                <w:sz w:val="17"/>
                <w:szCs w:val="17"/>
              </w:rPr>
              <w:fldChar w:fldCharType="separate"/>
            </w:r>
            <w:r w:rsidR="00B41B0C">
              <w:rPr>
                <w:noProof/>
                <w:webHidden/>
                <w:sz w:val="17"/>
                <w:szCs w:val="17"/>
              </w:rPr>
              <w:t>38</w:t>
            </w:r>
            <w:r w:rsidRPr="007C51B2">
              <w:rPr>
                <w:noProof/>
                <w:webHidden/>
                <w:sz w:val="17"/>
                <w:szCs w:val="17"/>
              </w:rPr>
              <w:fldChar w:fldCharType="end"/>
            </w:r>
          </w:hyperlink>
        </w:p>
        <w:p w14:paraId="2094D7EF" w14:textId="69CF9654"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Pr="007C51B2">
              <w:rPr>
                <w:rStyle w:val="Hipervnculo"/>
                <w:rFonts w:eastAsia="Arial Unicode MS"/>
                <w:noProof/>
                <w:sz w:val="17"/>
                <w:szCs w:val="17"/>
              </w:rPr>
              <w:t>7. OTROS</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_Toc160715600 \h </w:instrText>
            </w:r>
            <w:r w:rsidRPr="007C51B2">
              <w:rPr>
                <w:noProof/>
                <w:webHidden/>
                <w:sz w:val="17"/>
                <w:szCs w:val="17"/>
              </w:rPr>
            </w:r>
            <w:r w:rsidRPr="007C51B2">
              <w:rPr>
                <w:noProof/>
                <w:webHidden/>
                <w:sz w:val="17"/>
                <w:szCs w:val="17"/>
              </w:rPr>
              <w:fldChar w:fldCharType="separate"/>
            </w:r>
            <w:r w:rsidR="00B41B0C">
              <w:rPr>
                <w:noProof/>
                <w:webHidden/>
                <w:sz w:val="17"/>
                <w:szCs w:val="17"/>
              </w:rPr>
              <w:t>39</w:t>
            </w:r>
            <w:r w:rsidRPr="007C51B2">
              <w:rPr>
                <w:noProof/>
                <w:webHidden/>
                <w:sz w:val="17"/>
                <w:szCs w:val="17"/>
              </w:rPr>
              <w:fldChar w:fldCharType="end"/>
            </w:r>
          </w:hyperlink>
        </w:p>
        <w:p w14:paraId="092CA5BF" w14:textId="7BF1D0DD"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Pr="007C51B2">
              <w:rPr>
                <w:rStyle w:val="Hipervnculo"/>
                <w:noProof/>
                <w:sz w:val="17"/>
                <w:szCs w:val="17"/>
              </w:rPr>
              <w:t>ANEXO N° 1</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_Toc160715601 \h </w:instrText>
            </w:r>
            <w:r w:rsidRPr="007C51B2">
              <w:rPr>
                <w:noProof/>
                <w:webHidden/>
                <w:sz w:val="17"/>
                <w:szCs w:val="17"/>
              </w:rPr>
            </w:r>
            <w:r w:rsidRPr="007C51B2">
              <w:rPr>
                <w:noProof/>
                <w:webHidden/>
                <w:sz w:val="17"/>
                <w:szCs w:val="17"/>
              </w:rPr>
              <w:fldChar w:fldCharType="separate"/>
            </w:r>
            <w:r w:rsidR="00B41B0C">
              <w:rPr>
                <w:noProof/>
                <w:webHidden/>
                <w:sz w:val="17"/>
                <w:szCs w:val="17"/>
              </w:rPr>
              <w:t>42</w:t>
            </w:r>
            <w:r w:rsidRPr="007C51B2">
              <w:rPr>
                <w:noProof/>
                <w:webHidden/>
                <w:sz w:val="17"/>
                <w:szCs w:val="17"/>
              </w:rPr>
              <w:fldChar w:fldCharType="end"/>
            </w:r>
          </w:hyperlink>
        </w:p>
        <w:p w14:paraId="10DF5387" w14:textId="57E6A401"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Pr="007C51B2">
              <w:rPr>
                <w:rStyle w:val="Hipervnculo"/>
                <w:noProof/>
                <w:sz w:val="17"/>
                <w:szCs w:val="17"/>
              </w:rPr>
              <w:t>ANEXO N° 2</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_Toc160715602 \h </w:instrText>
            </w:r>
            <w:r w:rsidRPr="007C51B2">
              <w:rPr>
                <w:noProof/>
                <w:webHidden/>
                <w:sz w:val="17"/>
                <w:szCs w:val="17"/>
              </w:rPr>
            </w:r>
            <w:r w:rsidRPr="007C51B2">
              <w:rPr>
                <w:noProof/>
                <w:webHidden/>
                <w:sz w:val="17"/>
                <w:szCs w:val="17"/>
              </w:rPr>
              <w:fldChar w:fldCharType="separate"/>
            </w:r>
            <w:r w:rsidR="00B41B0C">
              <w:rPr>
                <w:noProof/>
                <w:webHidden/>
                <w:sz w:val="17"/>
                <w:szCs w:val="17"/>
              </w:rPr>
              <w:t>48</w:t>
            </w:r>
            <w:r w:rsidRPr="007C51B2">
              <w:rPr>
                <w:noProof/>
                <w:webHidden/>
                <w:sz w:val="17"/>
                <w:szCs w:val="17"/>
              </w:rPr>
              <w:fldChar w:fldCharType="end"/>
            </w:r>
          </w:hyperlink>
        </w:p>
        <w:p w14:paraId="62940BED" w14:textId="0696226F"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Pr="007C51B2">
              <w:rPr>
                <w:rStyle w:val="Hipervnculo"/>
                <w:noProof/>
                <w:sz w:val="17"/>
                <w:szCs w:val="17"/>
              </w:rPr>
              <w:t>ANEXO N° 3</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_Toc160715603 \h </w:instrText>
            </w:r>
            <w:r w:rsidRPr="007C51B2">
              <w:rPr>
                <w:noProof/>
                <w:webHidden/>
                <w:sz w:val="17"/>
                <w:szCs w:val="17"/>
              </w:rPr>
            </w:r>
            <w:r w:rsidRPr="007C51B2">
              <w:rPr>
                <w:noProof/>
                <w:webHidden/>
                <w:sz w:val="17"/>
                <w:szCs w:val="17"/>
              </w:rPr>
              <w:fldChar w:fldCharType="separate"/>
            </w:r>
            <w:r w:rsidR="00B41B0C">
              <w:rPr>
                <w:noProof/>
                <w:webHidden/>
                <w:sz w:val="17"/>
                <w:szCs w:val="17"/>
              </w:rPr>
              <w:t>57</w:t>
            </w:r>
            <w:r w:rsidRPr="007C51B2">
              <w:rPr>
                <w:noProof/>
                <w:webHidden/>
                <w:sz w:val="17"/>
                <w:szCs w:val="17"/>
              </w:rPr>
              <w:fldChar w:fldCharType="end"/>
            </w:r>
          </w:hyperlink>
        </w:p>
        <w:p w14:paraId="649A718A" w14:textId="302FBFDD"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Pr="007C51B2">
              <w:rPr>
                <w:rStyle w:val="Hipervnculo"/>
                <w:noProof/>
                <w:sz w:val="17"/>
                <w:szCs w:val="17"/>
              </w:rPr>
              <w:t>ANEXO N° 4</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_Toc160715604 \h </w:instrText>
            </w:r>
            <w:r w:rsidRPr="007C51B2">
              <w:rPr>
                <w:noProof/>
                <w:webHidden/>
                <w:sz w:val="17"/>
                <w:szCs w:val="17"/>
              </w:rPr>
            </w:r>
            <w:r w:rsidRPr="007C51B2">
              <w:rPr>
                <w:noProof/>
                <w:webHidden/>
                <w:sz w:val="17"/>
                <w:szCs w:val="17"/>
              </w:rPr>
              <w:fldChar w:fldCharType="separate"/>
            </w:r>
            <w:r w:rsidR="00B41B0C">
              <w:rPr>
                <w:noProof/>
                <w:webHidden/>
                <w:sz w:val="17"/>
                <w:szCs w:val="17"/>
              </w:rPr>
              <w:t>58</w:t>
            </w:r>
            <w:r w:rsidRPr="007C51B2">
              <w:rPr>
                <w:noProof/>
                <w:webHidden/>
                <w:sz w:val="17"/>
                <w:szCs w:val="17"/>
              </w:rPr>
              <w:fldChar w:fldCharType="end"/>
            </w:r>
          </w:hyperlink>
        </w:p>
        <w:p w14:paraId="1402B14C" w14:textId="5FBC3E58"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Pr="007C51B2">
              <w:rPr>
                <w:rStyle w:val="Hipervnculo"/>
                <w:noProof/>
                <w:sz w:val="17"/>
                <w:szCs w:val="17"/>
              </w:rPr>
              <w:t>ANEXO N° 5</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_Toc160715605 \h </w:instrText>
            </w:r>
            <w:r w:rsidRPr="007C51B2">
              <w:rPr>
                <w:noProof/>
                <w:webHidden/>
                <w:sz w:val="17"/>
                <w:szCs w:val="17"/>
              </w:rPr>
            </w:r>
            <w:r w:rsidRPr="007C51B2">
              <w:rPr>
                <w:noProof/>
                <w:webHidden/>
                <w:sz w:val="17"/>
                <w:szCs w:val="17"/>
              </w:rPr>
              <w:fldChar w:fldCharType="separate"/>
            </w:r>
            <w:r w:rsidR="00B41B0C">
              <w:rPr>
                <w:noProof/>
                <w:webHidden/>
                <w:sz w:val="17"/>
                <w:szCs w:val="17"/>
              </w:rPr>
              <w:t>59</w:t>
            </w:r>
            <w:r w:rsidRPr="007C51B2">
              <w:rPr>
                <w:noProof/>
                <w:webHidden/>
                <w:sz w:val="17"/>
                <w:szCs w:val="17"/>
              </w:rPr>
              <w:fldChar w:fldCharType="end"/>
            </w:r>
          </w:hyperlink>
        </w:p>
        <w:p w14:paraId="4658753E" w14:textId="3AC2C4C1"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Pr="007C51B2">
              <w:rPr>
                <w:rStyle w:val="Hipervnculo"/>
                <w:rFonts w:eastAsiaTheme="minorHAnsi"/>
                <w:noProof/>
                <w:sz w:val="17"/>
                <w:szCs w:val="17"/>
                <w:lang w:val="es-CL" w:eastAsia="en-US"/>
              </w:rPr>
              <w:t>ANEXO N° 6</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_Toc160715606 \h </w:instrText>
            </w:r>
            <w:r w:rsidRPr="007C51B2">
              <w:rPr>
                <w:noProof/>
                <w:webHidden/>
                <w:sz w:val="17"/>
                <w:szCs w:val="17"/>
              </w:rPr>
            </w:r>
            <w:r w:rsidRPr="007C51B2">
              <w:rPr>
                <w:noProof/>
                <w:webHidden/>
                <w:sz w:val="17"/>
                <w:szCs w:val="17"/>
              </w:rPr>
              <w:fldChar w:fldCharType="separate"/>
            </w:r>
            <w:r w:rsidR="00B41B0C">
              <w:rPr>
                <w:noProof/>
                <w:webHidden/>
                <w:sz w:val="17"/>
                <w:szCs w:val="17"/>
              </w:rPr>
              <w:t>62</w:t>
            </w:r>
            <w:r w:rsidRPr="007C51B2">
              <w:rPr>
                <w:noProof/>
                <w:webHidden/>
                <w:sz w:val="17"/>
                <w:szCs w:val="17"/>
              </w:rPr>
              <w:fldChar w:fldCharType="end"/>
            </w:r>
          </w:hyperlink>
        </w:p>
        <w:p w14:paraId="4A96B40C" w14:textId="5724ACD6"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Pr="007C51B2">
              <w:rPr>
                <w:rStyle w:val="Hipervnculo"/>
                <w:rFonts w:eastAsiaTheme="minorHAnsi"/>
                <w:noProof/>
                <w:sz w:val="17"/>
                <w:szCs w:val="17"/>
                <w:lang w:val="es-CL" w:eastAsia="en-US"/>
              </w:rPr>
              <w:t>ANEXO N° 7</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_Toc160715607 \h </w:instrText>
            </w:r>
            <w:r w:rsidRPr="007C51B2">
              <w:rPr>
                <w:noProof/>
                <w:webHidden/>
                <w:sz w:val="17"/>
                <w:szCs w:val="17"/>
              </w:rPr>
            </w:r>
            <w:r w:rsidRPr="007C51B2">
              <w:rPr>
                <w:noProof/>
                <w:webHidden/>
                <w:sz w:val="17"/>
                <w:szCs w:val="17"/>
              </w:rPr>
              <w:fldChar w:fldCharType="separate"/>
            </w:r>
            <w:r w:rsidR="00B41B0C">
              <w:rPr>
                <w:noProof/>
                <w:webHidden/>
                <w:sz w:val="17"/>
                <w:szCs w:val="17"/>
              </w:rPr>
              <w:t>68</w:t>
            </w:r>
            <w:r w:rsidRPr="007C51B2">
              <w:rPr>
                <w:noProof/>
                <w:webHidden/>
                <w:sz w:val="17"/>
                <w:szCs w:val="17"/>
              </w:rPr>
              <w:fldChar w:fldCharType="end"/>
            </w:r>
          </w:hyperlink>
        </w:p>
        <w:p w14:paraId="1286191D" w14:textId="79C41DC9"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Pr="007C51B2">
              <w:rPr>
                <w:rStyle w:val="Hipervnculo"/>
                <w:noProof/>
                <w:sz w:val="17"/>
                <w:szCs w:val="17"/>
              </w:rPr>
              <w:t>ANEXO N° 8</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_Toc160715608 \h </w:instrText>
            </w:r>
            <w:r w:rsidRPr="007C51B2">
              <w:rPr>
                <w:noProof/>
                <w:webHidden/>
                <w:sz w:val="17"/>
                <w:szCs w:val="17"/>
              </w:rPr>
            </w:r>
            <w:r w:rsidRPr="007C51B2">
              <w:rPr>
                <w:noProof/>
                <w:webHidden/>
                <w:sz w:val="17"/>
                <w:szCs w:val="17"/>
              </w:rPr>
              <w:fldChar w:fldCharType="separate"/>
            </w:r>
            <w:r w:rsidR="00B41B0C">
              <w:rPr>
                <w:noProof/>
                <w:webHidden/>
                <w:sz w:val="17"/>
                <w:szCs w:val="17"/>
              </w:rPr>
              <w:t>73</w:t>
            </w:r>
            <w:r w:rsidRPr="007C51B2">
              <w:rPr>
                <w:noProof/>
                <w:webHidden/>
                <w:sz w:val="17"/>
                <w:szCs w:val="17"/>
              </w:rPr>
              <w:fldChar w:fldCharType="end"/>
            </w:r>
          </w:hyperlink>
        </w:p>
        <w:p w14:paraId="3D7E1E77" w14:textId="68DFB751" w:rsidR="007C51B2" w:rsidRPr="007C51B2" w:rsidRDefault="007C51B2">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Pr="007C51B2">
              <w:rPr>
                <w:rStyle w:val="Hipervnculo"/>
                <w:noProof/>
                <w:sz w:val="17"/>
                <w:szCs w:val="17"/>
              </w:rPr>
              <w:t>ANEXO N° 9</w:t>
            </w:r>
            <w:r w:rsidRPr="007C51B2">
              <w:rPr>
                <w:noProof/>
                <w:webHidden/>
                <w:sz w:val="17"/>
                <w:szCs w:val="17"/>
              </w:rPr>
              <w:tab/>
            </w:r>
            <w:r w:rsidRPr="007C51B2">
              <w:rPr>
                <w:noProof/>
                <w:webHidden/>
                <w:sz w:val="17"/>
                <w:szCs w:val="17"/>
              </w:rPr>
              <w:fldChar w:fldCharType="begin"/>
            </w:r>
            <w:r w:rsidRPr="007C51B2">
              <w:rPr>
                <w:noProof/>
                <w:webHidden/>
                <w:sz w:val="17"/>
                <w:szCs w:val="17"/>
              </w:rPr>
              <w:instrText xml:space="preserve"> PAGEREF _Toc160715609 \h </w:instrText>
            </w:r>
            <w:r w:rsidRPr="007C51B2">
              <w:rPr>
                <w:noProof/>
                <w:webHidden/>
                <w:sz w:val="17"/>
                <w:szCs w:val="17"/>
              </w:rPr>
            </w:r>
            <w:r w:rsidRPr="007C51B2">
              <w:rPr>
                <w:noProof/>
                <w:webHidden/>
                <w:sz w:val="17"/>
                <w:szCs w:val="17"/>
              </w:rPr>
              <w:fldChar w:fldCharType="separate"/>
            </w:r>
            <w:r w:rsidR="00B41B0C">
              <w:rPr>
                <w:noProof/>
                <w:webHidden/>
                <w:sz w:val="17"/>
                <w:szCs w:val="17"/>
              </w:rPr>
              <w:t>78</w:t>
            </w:r>
            <w:r w:rsidRPr="007C51B2">
              <w:rPr>
                <w:noProof/>
                <w:webHidden/>
                <w:sz w:val="17"/>
                <w:szCs w:val="17"/>
              </w:rPr>
              <w:fldChar w:fldCharType="end"/>
            </w:r>
          </w:hyperlink>
        </w:p>
        <w:bookmarkEnd w:id="0"/>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Pr="00441995" w:rsidRDefault="00BE393B" w:rsidP="00BE393B">
      <w:pPr>
        <w:jc w:val="both"/>
        <w:rPr>
          <w:rFonts w:cs="Arial"/>
          <w:szCs w:val="22"/>
          <w:shd w:val="clear" w:color="auto" w:fill="FFFFFF"/>
          <w:lang w:val="es-CL"/>
        </w:rPr>
      </w:pPr>
      <w:r w:rsidRPr="00441995">
        <w:rPr>
          <w:rFonts w:cs="Arial"/>
          <w:szCs w:val="22"/>
          <w:shd w:val="clear" w:color="auto" w:fill="FFFFFF"/>
          <w:lang w:val="es-CL"/>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w:t>
      </w:r>
      <w:r w:rsidR="008E6F7F" w:rsidRPr="00441995">
        <w:rPr>
          <w:rFonts w:cs="Arial"/>
          <w:szCs w:val="22"/>
          <w:shd w:val="clear" w:color="auto" w:fill="FFFFFF"/>
          <w:lang w:val="es-CL"/>
        </w:rPr>
        <w:t>ionales a quien lo lidera.</w:t>
      </w:r>
    </w:p>
    <w:p w14:paraId="38304B89" w14:textId="77777777" w:rsidR="00144A90" w:rsidRPr="00441995" w:rsidRDefault="00144A90" w:rsidP="00BE393B">
      <w:pPr>
        <w:jc w:val="both"/>
        <w:rPr>
          <w:rFonts w:cs="Arial"/>
          <w:szCs w:val="22"/>
          <w:shd w:val="clear" w:color="auto" w:fill="FFFFFF"/>
          <w:lang w:val="es-CL"/>
        </w:rPr>
      </w:pPr>
    </w:p>
    <w:p w14:paraId="675B98F2" w14:textId="17076249" w:rsidR="00BE393B" w:rsidRPr="00441995" w:rsidRDefault="001D32E8" w:rsidP="00441995">
      <w:pPr>
        <w:jc w:val="both"/>
        <w:rPr>
          <w:rFonts w:cs="Arial"/>
          <w:szCs w:val="22"/>
          <w:shd w:val="clear" w:color="auto" w:fill="FFFFFF"/>
          <w:lang w:val="es-CL"/>
        </w:rPr>
      </w:pPr>
      <w:r w:rsidRPr="00441995">
        <w:rPr>
          <w:rFonts w:cs="Arial"/>
          <w:szCs w:val="22"/>
          <w:shd w:val="clear" w:color="auto" w:fill="FFFFFF"/>
          <w:lang w:val="es-CL"/>
        </w:rPr>
        <w:t>La encuesta EME-7 también muestra que</w:t>
      </w:r>
      <w:r w:rsidR="00144A90" w:rsidRPr="00441995">
        <w:rPr>
          <w:rFonts w:cs="Arial"/>
          <w:szCs w:val="22"/>
          <w:shd w:val="clear" w:color="auto" w:fill="FFFFFF"/>
          <w:lang w:val="es-CL"/>
        </w:rPr>
        <w:t xml:space="preserve"> el 63,2% </w:t>
      </w:r>
      <w:r w:rsidR="00B91701" w:rsidRPr="00441995">
        <w:rPr>
          <w:rFonts w:cs="Arial"/>
          <w:szCs w:val="22"/>
          <w:shd w:val="clear" w:color="auto" w:fill="FFFFFF"/>
          <w:lang w:val="es-CL"/>
        </w:rPr>
        <w:t xml:space="preserve">de las microempresas </w:t>
      </w:r>
      <w:r w:rsidR="009C27A0" w:rsidRPr="00441995">
        <w:rPr>
          <w:rFonts w:cs="Arial"/>
          <w:szCs w:val="22"/>
          <w:shd w:val="clear" w:color="auto" w:fill="FFFFFF"/>
          <w:lang w:val="es-CL"/>
        </w:rPr>
        <w:t>lideradas por mujeres no están formalizadas,</w:t>
      </w:r>
      <w:r w:rsidR="00144A90" w:rsidRPr="00441995">
        <w:rPr>
          <w:rFonts w:cs="Arial"/>
          <w:szCs w:val="22"/>
          <w:shd w:val="clear" w:color="auto" w:fill="FFFFFF"/>
          <w:lang w:val="es-CL"/>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364D7207"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541C3DCD" w14:textId="23839C14" w:rsidR="00F93082" w:rsidRDefault="00F93082" w:rsidP="00BE393B">
      <w:pPr>
        <w:jc w:val="both"/>
        <w:rPr>
          <w:rFonts w:cs="Arial"/>
          <w:bCs/>
          <w:iCs/>
          <w:szCs w:val="22"/>
          <w:shd w:val="clear" w:color="auto" w:fill="FFFFFF"/>
          <w:lang w:val="es-CL"/>
        </w:rPr>
      </w:pPr>
    </w:p>
    <w:p w14:paraId="2CFF361C" w14:textId="77777777" w:rsidR="00F93082" w:rsidRPr="00F93082" w:rsidRDefault="00F93082" w:rsidP="00F93082">
      <w:pPr>
        <w:numPr>
          <w:ilvl w:val="0"/>
          <w:numId w:val="39"/>
        </w:numPr>
        <w:jc w:val="both"/>
        <w:rPr>
          <w:rFonts w:cs="Arial"/>
          <w:bCs/>
          <w:iCs/>
          <w:szCs w:val="22"/>
          <w:shd w:val="clear" w:color="auto" w:fill="FFFFFF"/>
          <w:lang w:val="es-CL"/>
        </w:rPr>
      </w:pPr>
      <w:r w:rsidRPr="00B65EFB">
        <w:rPr>
          <w:rFonts w:cs="Arial"/>
          <w:b/>
          <w:iCs/>
          <w:szCs w:val="22"/>
          <w:shd w:val="clear" w:color="auto" w:fill="FFFFFF"/>
          <w:lang w:val="es-CL"/>
        </w:rPr>
        <w:t>Acceso a financiamiento</w:t>
      </w:r>
      <w:r w:rsidRPr="00F93082">
        <w:rPr>
          <w:rFonts w:cs="Arial"/>
          <w:bCs/>
          <w:iCs/>
          <w:szCs w:val="22"/>
          <w:shd w:val="clear" w:color="auto" w:fill="FFFFFF"/>
          <w:lang w:val="es-CL"/>
        </w:rPr>
        <w:t>: la formalización facilita el acceso a préstamos y financiamiento tanto públicos como privados, lo que puede ser crucial para expandir el negocio o cubrir gastos operativos. También permite acceder a seguros.</w:t>
      </w:r>
    </w:p>
    <w:p w14:paraId="55CBAD62" w14:textId="77777777" w:rsidR="00F93082" w:rsidRPr="00F93082" w:rsidRDefault="00F93082" w:rsidP="00F93082">
      <w:pPr>
        <w:numPr>
          <w:ilvl w:val="0"/>
          <w:numId w:val="39"/>
        </w:numPr>
        <w:jc w:val="both"/>
        <w:rPr>
          <w:rFonts w:cs="Arial"/>
          <w:bCs/>
          <w:iCs/>
          <w:szCs w:val="22"/>
          <w:shd w:val="clear" w:color="auto" w:fill="FFFFFF"/>
          <w:lang w:val="es-CL"/>
        </w:rPr>
      </w:pPr>
      <w:r w:rsidRPr="00B65EFB">
        <w:rPr>
          <w:rFonts w:cs="Arial"/>
          <w:b/>
          <w:iCs/>
          <w:szCs w:val="22"/>
          <w:shd w:val="clear" w:color="auto" w:fill="FFFFFF"/>
          <w:lang w:val="es-CL"/>
        </w:rPr>
        <w:t>Protección legal</w:t>
      </w:r>
      <w:r w:rsidRPr="00F93082">
        <w:rPr>
          <w:rFonts w:cs="Arial"/>
          <w:bCs/>
          <w:iCs/>
          <w:szCs w:val="22"/>
          <w:shd w:val="clear" w:color="auto" w:fill="FFFFFF"/>
          <w:lang w:val="es-CL"/>
        </w:rPr>
        <w:t>: al registrarse como una entidad legal, se protege el patrimonio personal de las emprendedoras, limitando su responsabilidad a los activos de la empresa en caso de demandas o deudas.</w:t>
      </w:r>
    </w:p>
    <w:p w14:paraId="01C760F2" w14:textId="77777777" w:rsidR="00F93082" w:rsidRPr="00F93082" w:rsidRDefault="00F93082" w:rsidP="00F93082">
      <w:pPr>
        <w:numPr>
          <w:ilvl w:val="0"/>
          <w:numId w:val="39"/>
        </w:numPr>
        <w:jc w:val="both"/>
        <w:rPr>
          <w:rFonts w:cs="Arial"/>
          <w:bCs/>
          <w:iCs/>
          <w:szCs w:val="22"/>
          <w:shd w:val="clear" w:color="auto" w:fill="FFFFFF"/>
          <w:lang w:val="es-CL"/>
        </w:rPr>
      </w:pPr>
      <w:r w:rsidRPr="00B65EFB">
        <w:rPr>
          <w:rFonts w:cs="Arial"/>
          <w:b/>
          <w:iCs/>
          <w:szCs w:val="22"/>
          <w:shd w:val="clear" w:color="auto" w:fill="FFFFFF"/>
          <w:lang w:val="es-CL"/>
        </w:rPr>
        <w:t>Credibilidad y confianza:</w:t>
      </w:r>
      <w:r w:rsidRPr="00F93082">
        <w:rPr>
          <w:rFonts w:cs="Arial"/>
          <w:bCs/>
          <w:iCs/>
          <w:szCs w:val="22"/>
          <w:shd w:val="clear" w:color="auto" w:fill="FFFFFF"/>
          <w:lang w:val="es-CL"/>
        </w:rPr>
        <w:t xml:space="preserve"> la formalización aumenta la confianza de los/las clientes, proveedores/as y socios/as comerciales al demostrar un compromiso serio y profesional con el negocio.</w:t>
      </w:r>
    </w:p>
    <w:p w14:paraId="58DEDD4F" w14:textId="77777777" w:rsidR="00F93082" w:rsidRPr="00F93082" w:rsidRDefault="00F93082" w:rsidP="00F93082">
      <w:pPr>
        <w:numPr>
          <w:ilvl w:val="0"/>
          <w:numId w:val="39"/>
        </w:numPr>
        <w:jc w:val="both"/>
        <w:rPr>
          <w:rFonts w:cs="Arial"/>
          <w:bCs/>
          <w:iCs/>
          <w:szCs w:val="22"/>
          <w:shd w:val="clear" w:color="auto" w:fill="FFFFFF"/>
          <w:lang w:val="es-CL"/>
        </w:rPr>
      </w:pPr>
      <w:r w:rsidRPr="00B65EFB">
        <w:rPr>
          <w:rFonts w:cs="Arial"/>
          <w:b/>
          <w:iCs/>
          <w:szCs w:val="22"/>
          <w:shd w:val="clear" w:color="auto" w:fill="FFFFFF"/>
          <w:lang w:val="es-CL"/>
        </w:rPr>
        <w:t>Acceso a mercados:</w:t>
      </w:r>
      <w:r w:rsidRPr="00F93082">
        <w:rPr>
          <w:rFonts w:cs="Arial"/>
          <w:bCs/>
          <w:iCs/>
          <w:szCs w:val="22"/>
          <w:shd w:val="clear" w:color="auto" w:fill="FFFFFF"/>
          <w:lang w:val="es-CL"/>
        </w:rPr>
        <w:t xml:space="preserve"> algunos mercados exigen que los/las proveedores/as estén formalmente registrados/as, por lo que formalizar el emprendimiento puede abrir nuevas oportunidades de negocio y contratación. </w:t>
      </w:r>
    </w:p>
    <w:p w14:paraId="78DCFEC8" w14:textId="77777777" w:rsidR="00F93082" w:rsidRPr="00F93082" w:rsidRDefault="00F93082" w:rsidP="00F93082">
      <w:pPr>
        <w:numPr>
          <w:ilvl w:val="0"/>
          <w:numId w:val="39"/>
        </w:numPr>
        <w:jc w:val="both"/>
        <w:rPr>
          <w:rFonts w:cs="Arial"/>
          <w:bCs/>
          <w:iCs/>
          <w:szCs w:val="22"/>
          <w:shd w:val="clear" w:color="auto" w:fill="FFFFFF"/>
          <w:lang w:val="es-CL"/>
        </w:rPr>
      </w:pPr>
      <w:r w:rsidRPr="00B65EFB">
        <w:rPr>
          <w:rFonts w:cs="Arial"/>
          <w:b/>
          <w:iCs/>
          <w:szCs w:val="22"/>
          <w:shd w:val="clear" w:color="auto" w:fill="FFFFFF"/>
          <w:lang w:val="es-CL"/>
        </w:rPr>
        <w:t>Beneficios fiscales y tributarios:</w:t>
      </w:r>
      <w:r w:rsidRPr="00F93082">
        <w:rPr>
          <w:rFonts w:cs="Arial"/>
          <w:bCs/>
          <w:iCs/>
          <w:szCs w:val="22"/>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512742C1" w14:textId="77777777" w:rsidR="00F93082" w:rsidRPr="00F93082" w:rsidRDefault="00F93082" w:rsidP="00F93082">
      <w:pPr>
        <w:numPr>
          <w:ilvl w:val="0"/>
          <w:numId w:val="39"/>
        </w:numPr>
        <w:jc w:val="both"/>
        <w:rPr>
          <w:rFonts w:cs="Arial"/>
          <w:bCs/>
          <w:iCs/>
          <w:szCs w:val="22"/>
          <w:shd w:val="clear" w:color="auto" w:fill="FFFFFF"/>
          <w:lang w:val="es-CL"/>
        </w:rPr>
      </w:pPr>
      <w:r w:rsidRPr="00B65EFB">
        <w:rPr>
          <w:rFonts w:cs="Arial"/>
          <w:b/>
          <w:iCs/>
          <w:szCs w:val="22"/>
          <w:shd w:val="clear" w:color="auto" w:fill="FFFFFF"/>
          <w:lang w:val="es-CL"/>
        </w:rPr>
        <w:t>Capacitación y apoyo:</w:t>
      </w:r>
      <w:r w:rsidRPr="00F93082">
        <w:rPr>
          <w:rFonts w:cs="Arial"/>
          <w:bCs/>
          <w:iCs/>
          <w:szCs w:val="22"/>
          <w:shd w:val="clear" w:color="auto" w:fill="FFFFFF"/>
          <w:lang w:val="es-CL"/>
        </w:rPr>
        <w:t xml:space="preserve"> muchos programas de apoyo para emprendedoras están dirigidos exclusivamente a empresas formales, ofreciendo capacitación, asesoramiento y recursos adicionales para impulsar el crecimiento y la competitividad.</w:t>
      </w:r>
    </w:p>
    <w:p w14:paraId="6A38C8F1" w14:textId="77777777" w:rsidR="00F93082" w:rsidRPr="00F93082" w:rsidRDefault="00F93082" w:rsidP="00F93082">
      <w:pPr>
        <w:numPr>
          <w:ilvl w:val="0"/>
          <w:numId w:val="39"/>
        </w:numPr>
        <w:jc w:val="both"/>
        <w:rPr>
          <w:rFonts w:cs="Arial"/>
          <w:b/>
          <w:bCs/>
          <w:iCs/>
          <w:szCs w:val="22"/>
          <w:shd w:val="clear" w:color="auto" w:fill="FFFFFF"/>
          <w:lang w:val="es-CL"/>
        </w:rPr>
      </w:pPr>
      <w:r w:rsidRPr="00B65EFB">
        <w:rPr>
          <w:rFonts w:cs="Arial"/>
          <w:b/>
          <w:iCs/>
          <w:szCs w:val="22"/>
          <w:shd w:val="clear" w:color="auto" w:fill="FFFFFF"/>
          <w:lang w:val="es-CL"/>
        </w:rPr>
        <w:t>Crecimiento sostenible:</w:t>
      </w:r>
      <w:r w:rsidRPr="00F93082">
        <w:rPr>
          <w:rFonts w:cs="Arial"/>
          <w:bCs/>
          <w:iCs/>
          <w:szCs w:val="22"/>
          <w:shd w:val="clear" w:color="auto" w:fill="FFFFFF"/>
          <w:lang w:val="es-CL"/>
        </w:rPr>
        <w:t xml:space="preserve"> la formalización establece una estructura sólida para el crecimiento sostenible del negocio, facilitando la contratación de empleados/as, la expansión de operaciones y la participación en licitaciones y contratos gubernamentales.</w:t>
      </w:r>
    </w:p>
    <w:p w14:paraId="1F81B5CC" w14:textId="77777777" w:rsidR="00F93082" w:rsidRPr="00F93082" w:rsidRDefault="00F93082" w:rsidP="00F93082">
      <w:pPr>
        <w:jc w:val="both"/>
        <w:rPr>
          <w:rFonts w:cs="Arial"/>
          <w:b/>
          <w:bCs/>
          <w:iCs/>
          <w:szCs w:val="22"/>
          <w:shd w:val="clear" w:color="auto" w:fill="FFFFFF"/>
          <w:lang w:val="es-CL"/>
        </w:rPr>
      </w:pPr>
    </w:p>
    <w:p w14:paraId="4E280A55" w14:textId="77777777" w:rsidR="00F93082" w:rsidRPr="00F93082" w:rsidRDefault="00F93082" w:rsidP="00F93082">
      <w:pPr>
        <w:jc w:val="both"/>
        <w:rPr>
          <w:rFonts w:cs="Arial"/>
          <w:bCs/>
          <w:iCs/>
          <w:szCs w:val="22"/>
          <w:shd w:val="clear" w:color="auto" w:fill="FFFFFF"/>
        </w:rPr>
      </w:pPr>
      <w:r w:rsidRPr="00F93082">
        <w:rPr>
          <w:rFonts w:cs="Arial"/>
          <w:bCs/>
          <w:iCs/>
          <w:szCs w:val="22"/>
          <w:shd w:val="clear" w:color="auto" w:fill="FFFFFF"/>
        </w:rPr>
        <w:lastRenderedPageBreak/>
        <w:t>En resumen, la formalización de un emprendimiento no solo constituye una obligación legal, sino también una estrategia inteligente para aprovechar una variedad de beneficios que pueden impulsar el éxito a largo plazo del negocio.</w:t>
      </w:r>
    </w:p>
    <w:p w14:paraId="456B0C19" w14:textId="3D39516C" w:rsidR="00C85B83" w:rsidRDefault="00C85B83" w:rsidP="009C7080">
      <w:pPr>
        <w:pStyle w:val="Ttulo20"/>
      </w:pPr>
    </w:p>
    <w:p w14:paraId="334C21DC" w14:textId="77777777"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3B52D091"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w:t>
      </w:r>
      <w:r w:rsidR="00E73F6A">
        <w:rPr>
          <w:rFonts w:cs="Arial"/>
          <w:szCs w:val="22"/>
        </w:rPr>
        <w:t>ión regional a ejecutar por la</w:t>
      </w:r>
      <w:r w:rsidR="0028199A" w:rsidRPr="003B1442">
        <w:rPr>
          <w:rFonts w:cs="Arial"/>
          <w:szCs w:val="22"/>
        </w:rPr>
        <w:t xml:space="preserve"> Dirección </w:t>
      </w:r>
      <w:r w:rsidR="0028199A" w:rsidRPr="002574EE">
        <w:rPr>
          <w:rFonts w:cs="Arial"/>
          <w:szCs w:val="22"/>
        </w:rPr>
        <w:t>Regional</w:t>
      </w:r>
      <w:r w:rsidR="00B65EFB" w:rsidRPr="002574EE">
        <w:rPr>
          <w:rFonts w:cs="Arial"/>
          <w:szCs w:val="22"/>
        </w:rPr>
        <w:t xml:space="preserve"> de Ñuble</w:t>
      </w:r>
      <w:r w:rsidR="0028199A" w:rsidRPr="002574EE">
        <w:rPr>
          <w:rFonts w:cs="Arial"/>
          <w:szCs w:val="22"/>
        </w:rPr>
        <w:t>. El</w:t>
      </w:r>
      <w:r w:rsidR="0028199A" w:rsidRPr="003B1442">
        <w:rPr>
          <w:rFonts w:cs="Arial"/>
          <w:szCs w:val="22"/>
        </w:rPr>
        <w:t xml:space="preserve">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0DAD3A28"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3B1442">
        <w:rPr>
          <w:rFonts w:cs="Arial"/>
          <w:bCs/>
          <w:iCs/>
          <w:szCs w:val="22"/>
          <w:u w:val="single"/>
          <w:lang w:val="es-CL"/>
        </w:rPr>
        <w:t>estimado</w:t>
      </w:r>
      <w:r w:rsidRPr="003B1442">
        <w:rPr>
          <w:rFonts w:cs="Arial"/>
          <w:bCs/>
          <w:iCs/>
          <w:szCs w:val="22"/>
          <w:lang w:val="es-CL"/>
        </w:rPr>
        <w:t xml:space="preserve"> </w:t>
      </w:r>
      <w:r w:rsidRPr="00441995">
        <w:rPr>
          <w:rFonts w:cs="Arial"/>
          <w:szCs w:val="22"/>
        </w:rPr>
        <w:t xml:space="preserve">de </w:t>
      </w:r>
      <w:r w:rsidR="00B65EFB" w:rsidRPr="00441995">
        <w:rPr>
          <w:rFonts w:cs="Arial"/>
          <w:b/>
          <w:bCs/>
          <w:szCs w:val="22"/>
        </w:rPr>
        <w:t>90</w:t>
      </w:r>
      <w:r w:rsidRPr="00441995">
        <w:rPr>
          <w:rFonts w:cs="Arial"/>
          <w:b/>
          <w:bCs/>
          <w:szCs w:val="22"/>
        </w:rPr>
        <w:t xml:space="preserve"> </w:t>
      </w:r>
      <w:r w:rsidRPr="00441995">
        <w:rPr>
          <w:rFonts w:cs="Arial"/>
          <w:szCs w:val="22"/>
        </w:rPr>
        <w:t xml:space="preserve">emprendedoras a nivel regional, a quienes </w:t>
      </w:r>
      <w:r w:rsidRPr="003B1442">
        <w:rPr>
          <w:rFonts w:cs="Arial"/>
          <w:szCs w:val="22"/>
        </w:rPr>
        <w:t>Sercotec entre</w:t>
      </w:r>
      <w:r w:rsidR="001730C5" w:rsidRPr="003B1442">
        <w:rPr>
          <w:rFonts w:cs="Arial"/>
          <w:szCs w:val="22"/>
        </w:rPr>
        <w:t xml:space="preserve">gará un financiamiento </w:t>
      </w:r>
      <w:r w:rsidR="00B65EFB" w:rsidRPr="00FC7A4C">
        <w:rPr>
          <w:rFonts w:cs="Arial"/>
          <w:b/>
          <w:bCs/>
          <w:szCs w:val="22"/>
        </w:rPr>
        <w:t xml:space="preserve">Igual </w:t>
      </w:r>
      <w:r w:rsidR="00441995" w:rsidRPr="00FC7A4C">
        <w:rPr>
          <w:rFonts w:cs="Arial"/>
          <w:b/>
          <w:bCs/>
          <w:szCs w:val="22"/>
        </w:rPr>
        <w:t>a</w:t>
      </w:r>
      <w:r w:rsidR="00441995" w:rsidRPr="00441995">
        <w:rPr>
          <w:rFonts w:cs="Arial"/>
          <w:szCs w:val="22"/>
        </w:rPr>
        <w:t xml:space="preserve"> $</w:t>
      </w:r>
      <w:r w:rsidR="00B65EFB" w:rsidRPr="00441995">
        <w:rPr>
          <w:rFonts w:cs="Arial"/>
          <w:b/>
          <w:bCs/>
          <w:szCs w:val="22"/>
        </w:rPr>
        <w:t>3.500.000</w:t>
      </w:r>
      <w:r w:rsidRPr="00441995">
        <w:rPr>
          <w:rFonts w:cs="Arial"/>
          <w:b/>
          <w:bCs/>
          <w:szCs w:val="22"/>
        </w:rPr>
        <w:t>.</w:t>
      </w:r>
      <w:r w:rsidRPr="003B1442">
        <w:rPr>
          <w:rFonts w:cs="Arial"/>
          <w:szCs w:val="22"/>
        </w:rPr>
        <w:t>-</w:t>
      </w:r>
      <w:r w:rsidRPr="00441995">
        <w:rPr>
          <w:rFonts w:cs="Arial"/>
          <w:szCs w:val="22"/>
        </w:rPr>
        <w:t xml:space="preserve"> </w:t>
      </w:r>
      <w:r w:rsidRPr="003B1442">
        <w:rPr>
          <w:rFonts w:cs="Arial"/>
          <w:szCs w:val="22"/>
        </w:rPr>
        <w:t>netos</w:t>
      </w:r>
      <w:r w:rsidRPr="00FC7A4C">
        <w:rPr>
          <w:i/>
          <w:szCs w:val="22"/>
          <w:vertAlign w:val="superscript"/>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Default="00A41C5D" w:rsidP="00A41C5D">
      <w:pPr>
        <w:jc w:val="both"/>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2"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13DD7BD5" w14:textId="77777777" w:rsidR="00847DE2" w:rsidRPr="00484B71" w:rsidRDefault="00847DE2" w:rsidP="00A41C5D">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lastRenderedPageBreak/>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DA1B70" w:rsidRDefault="0042162B" w:rsidP="00F555FB">
      <w:pPr>
        <w:numPr>
          <w:ilvl w:val="0"/>
          <w:numId w:val="38"/>
        </w:numPr>
        <w:jc w:val="both"/>
        <w:rPr>
          <w:color w:val="212121"/>
          <w:szCs w:val="22"/>
        </w:rPr>
      </w:pPr>
      <w:r w:rsidRPr="00DA1B70">
        <w:rPr>
          <w:color w:val="212121"/>
          <w:szCs w:val="22"/>
        </w:rPr>
        <w:t xml:space="preserve">Guía para la postulación presentación de Proyectos de Negocio, </w:t>
      </w:r>
      <w:r w:rsidR="0041611C" w:rsidRPr="00DA1B70">
        <w:rPr>
          <w:color w:val="212121"/>
          <w:szCs w:val="22"/>
        </w:rPr>
        <w:t>y para su presentación efectiva (modelo “</w:t>
      </w:r>
      <w:r w:rsidR="0041611C" w:rsidRPr="00DA1B70">
        <w:rPr>
          <w:i/>
          <w:color w:val="212121"/>
          <w:szCs w:val="22"/>
        </w:rPr>
        <w:t>Elevator Pitch)</w:t>
      </w:r>
      <w:r w:rsidRPr="00DA1B70">
        <w:rPr>
          <w:rStyle w:val="Refdenotaalpie"/>
          <w:rFonts w:cs="Arial"/>
          <w:color w:val="212121"/>
          <w:szCs w:val="22"/>
        </w:rPr>
        <w:t xml:space="preserve"> </w:t>
      </w:r>
      <w:r w:rsidRPr="00DA1B70">
        <w:rPr>
          <w:rStyle w:val="Refdenotaalpie"/>
          <w:rFonts w:cs="Arial"/>
          <w:color w:val="212121"/>
          <w:szCs w:val="22"/>
        </w:rPr>
        <w:footnoteReference w:id="6"/>
      </w:r>
      <w:r w:rsidRPr="00DA1B70">
        <w:rPr>
          <w:color w:val="212121"/>
          <w:szCs w:val="22"/>
        </w:rPr>
        <w:t>.</w:t>
      </w:r>
    </w:p>
    <w:p w14:paraId="0B1D6537" w14:textId="57EA42C5" w:rsidR="0042162B" w:rsidRPr="00DA1B70" w:rsidRDefault="0042162B" w:rsidP="00F555FB">
      <w:pPr>
        <w:numPr>
          <w:ilvl w:val="0"/>
          <w:numId w:val="38"/>
        </w:numPr>
        <w:jc w:val="both"/>
        <w:rPr>
          <w:color w:val="212121"/>
          <w:szCs w:val="22"/>
        </w:rPr>
      </w:pPr>
      <w:r w:rsidRPr="00DA1B70">
        <w:rPr>
          <w:color w:val="212121"/>
          <w:szCs w:val="22"/>
        </w:rPr>
        <w:t>Video tutorial</w:t>
      </w:r>
      <w:r w:rsidR="00A255A6" w:rsidRPr="00DA1B70">
        <w:rPr>
          <w:color w:val="212121"/>
          <w:szCs w:val="22"/>
        </w:rPr>
        <w:t xml:space="preserve"> para presentación correcta y asertiva de su proyecto de negocio</w:t>
      </w:r>
      <w:r w:rsidRPr="00DA1B70">
        <w:rPr>
          <w:rStyle w:val="Refdenotaalpie"/>
          <w:i/>
          <w:color w:val="212121"/>
          <w:szCs w:val="22"/>
        </w:rPr>
        <w:footnoteReference w:id="7"/>
      </w:r>
      <w:r w:rsidRPr="00DA1B70">
        <w:rPr>
          <w:color w:val="212121"/>
          <w:szCs w:val="22"/>
        </w:rPr>
        <w:t>.</w:t>
      </w:r>
    </w:p>
    <w:p w14:paraId="12E93BFE" w14:textId="4EE0F5F3" w:rsidR="00B13559" w:rsidRPr="00EB73D3" w:rsidRDefault="00B13559" w:rsidP="00F555FB">
      <w:pPr>
        <w:numPr>
          <w:ilvl w:val="0"/>
          <w:numId w:val="38"/>
        </w:numPr>
        <w:jc w:val="both"/>
        <w:rPr>
          <w:szCs w:val="22"/>
        </w:rPr>
      </w:pPr>
      <w:r w:rsidRPr="00DA1B70">
        <w:rPr>
          <w:color w:val="212121"/>
          <w:szCs w:val="22"/>
        </w:rPr>
        <w:t xml:space="preserve">Curso </w:t>
      </w:r>
      <w:r w:rsidR="00EB73D3" w:rsidRPr="00DA1B70">
        <w:rPr>
          <w:color w:val="212121"/>
          <w:szCs w:val="22"/>
        </w:rPr>
        <w:t>de “</w:t>
      </w:r>
      <w:r w:rsidR="00135589" w:rsidRPr="00DA1B70">
        <w:rPr>
          <w:color w:val="212121"/>
          <w:szCs w:val="22"/>
        </w:rPr>
        <w:t xml:space="preserve">Diseño de </w:t>
      </w:r>
      <w:r w:rsidRPr="00DA1B70">
        <w:rPr>
          <w:color w:val="212121"/>
          <w:szCs w:val="22"/>
        </w:rPr>
        <w:t>M</w:t>
      </w:r>
      <w:r w:rsidR="00135589" w:rsidRPr="00DA1B70">
        <w:rPr>
          <w:color w:val="212121"/>
          <w:szCs w:val="22"/>
        </w:rPr>
        <w:t xml:space="preserve">odelos </w:t>
      </w:r>
      <w:r w:rsidRPr="00DA1B70">
        <w:rPr>
          <w:color w:val="212121"/>
          <w:szCs w:val="22"/>
        </w:rPr>
        <w:t>de Neg</w:t>
      </w:r>
      <w:r w:rsidR="00835B0C" w:rsidRPr="00DA1B70">
        <w:rPr>
          <w:color w:val="212121"/>
          <w:szCs w:val="22"/>
        </w:rPr>
        <w:t>ocios</w:t>
      </w:r>
      <w:r w:rsidR="00EB73D3" w:rsidRPr="00DA1B70">
        <w:rPr>
          <w:color w:val="212121"/>
          <w:szCs w:val="22"/>
        </w:rPr>
        <w:t>”</w:t>
      </w:r>
      <w:r w:rsidR="00835B0C" w:rsidRPr="00DA1B70">
        <w:rPr>
          <w:color w:val="212121"/>
          <w:szCs w:val="22"/>
        </w:rPr>
        <w:t xml:space="preserve"> disponible</w:t>
      </w:r>
      <w:r w:rsidRPr="00DA1B70">
        <w:rPr>
          <w:color w:val="212121"/>
          <w:szCs w:val="22"/>
        </w:rPr>
        <w:t xml:space="preserve"> en plataforma de capacitación </w:t>
      </w:r>
      <w:r w:rsidR="00EB73D3" w:rsidRPr="00EB73D3">
        <w:rPr>
          <w:szCs w:val="22"/>
        </w:rPr>
        <w:t>virtual de Sercotec</w:t>
      </w:r>
      <w:r w:rsidRPr="00EB73D3">
        <w:rPr>
          <w:szCs w:val="22"/>
        </w:rPr>
        <w:t xml:space="preserve"> </w:t>
      </w:r>
      <w:hyperlink r:id="rId13"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1C36C11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w:t>
      </w:r>
      <w:r w:rsidR="00B65EFB">
        <w:rPr>
          <w:rFonts w:cs="Arial"/>
          <w:szCs w:val="22"/>
        </w:rPr>
        <w:t xml:space="preserve"> </w:t>
      </w:r>
      <w:r w:rsidR="00B65EFB" w:rsidRPr="00441995">
        <w:rPr>
          <w:rFonts w:cs="Arial"/>
          <w:szCs w:val="22"/>
        </w:rPr>
        <w:t>con un mínimo de $3.000.000</w:t>
      </w:r>
      <w:r w:rsidR="00B65EFB">
        <w:rPr>
          <w:rFonts w:cs="Arial"/>
          <w:color w:val="FF0000"/>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441995">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441995">
        <w:rPr>
          <w:rFonts w:cs="Arial"/>
          <w:szCs w:val="22"/>
        </w:rPr>
        <w:t>3</w:t>
      </w:r>
      <w:r w:rsidR="005E5B18" w:rsidRPr="00441995">
        <w:rPr>
          <w:rFonts w:cs="Arial"/>
          <w:szCs w:val="22"/>
        </w:rPr>
        <w:t>%</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2D449532"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 xml:space="preserve">n implementarse </w:t>
      </w:r>
      <w:r w:rsidR="0036069D" w:rsidRPr="00441995">
        <w:rPr>
          <w:rFonts w:cs="Arial"/>
          <w:szCs w:val="22"/>
        </w:rPr>
        <w:t>íntegramente</w:t>
      </w:r>
      <w:r w:rsidR="009922F9" w:rsidRPr="00441995">
        <w:rPr>
          <w:rFonts w:cs="Arial"/>
          <w:szCs w:val="22"/>
        </w:rPr>
        <w:t xml:space="preserve"> </w:t>
      </w:r>
      <w:r w:rsidR="00D13B59" w:rsidRPr="00441995">
        <w:rPr>
          <w:rFonts w:cs="Arial"/>
          <w:szCs w:val="22"/>
        </w:rPr>
        <w:t>en la Región de Ñuble</w:t>
      </w:r>
      <w:r w:rsidR="00441995" w:rsidRPr="00441995">
        <w:rPr>
          <w:rFonts w:cs="Arial"/>
          <w:szCs w:val="22"/>
        </w:rPr>
        <w:t>.</w:t>
      </w:r>
    </w:p>
    <w:p w14:paraId="5F964CDA" w14:textId="3E77477C" w:rsidR="006C08F0" w:rsidRDefault="006C08F0" w:rsidP="008C599F">
      <w:pPr>
        <w:pStyle w:val="Ttulo20"/>
        <w:jc w:val="both"/>
      </w:pPr>
      <w:bookmarkStart w:id="20" w:name="_Toc345489752"/>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lastRenderedPageBreak/>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9"/>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7790A6B3"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A53140" w:rsidRPr="000350F2">
        <w:rPr>
          <w:rFonts w:eastAsia="Arial Unicode MS" w:cs="Arial"/>
          <w:szCs w:val="22"/>
          <w:lang w:val="es-CL"/>
        </w:rPr>
        <w:t xml:space="preserve"> </w:t>
      </w:r>
      <w:r w:rsidR="00817A84" w:rsidRPr="000350F2">
        <w:rPr>
          <w:rFonts w:eastAsia="Arial Unicode MS" w:cs="Arial"/>
          <w:szCs w:val="22"/>
          <w:lang w:val="es-CL"/>
        </w:rPr>
        <w:t xml:space="preserve">y </w:t>
      </w:r>
      <w:r w:rsidR="00442C1D" w:rsidRPr="000350F2">
        <w:rPr>
          <w:rFonts w:eastAsia="Arial Unicode MS" w:cs="Arial"/>
          <w:szCs w:val="22"/>
          <w:lang w:val="es-CL"/>
        </w:rPr>
        <w:t xml:space="preserve">de sexo registral femenino,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8548CA" w:rsidRPr="000350F2">
        <w:rPr>
          <w:rFonts w:eastAsia="Arial Unicode MS" w:cs="Arial"/>
          <w:szCs w:val="22"/>
          <w:lang w:val="es-CL"/>
        </w:rPr>
        <w:t xml:space="preserve"> </w:t>
      </w:r>
      <w:r w:rsidR="00E55886">
        <w:rPr>
          <w:rFonts w:eastAsia="Arial Unicode MS" w:cs="Arial"/>
          <w:szCs w:val="22"/>
          <w:lang w:val="es-CL"/>
        </w:rPr>
        <w:t>Ñuble</w:t>
      </w:r>
      <w:r w:rsidR="008548CA" w:rsidRPr="009300ED">
        <w:rPr>
          <w:rFonts w:eastAsia="Arial Unicode MS" w:cs="Arial"/>
          <w:szCs w:val="22"/>
          <w:lang w:val="es-CL"/>
        </w:rPr>
        <w:t>, y es de carácter multisectorial</w:t>
      </w:r>
      <w:r w:rsidR="00BA2B96" w:rsidRPr="009300ED">
        <w:rPr>
          <w:rFonts w:eastAsia="Arial Unicode MS" w:cs="Arial"/>
          <w:szCs w:val="22"/>
          <w:lang w:val="es-CL"/>
        </w:rPr>
        <w:t xml:space="preserve"> (para cualquier rubro o sector económico</w:t>
      </w:r>
      <w:r w:rsidR="009E25BB" w:rsidRPr="009300ED">
        <w:rPr>
          <w:rFonts w:eastAsia="Arial Unicode MS" w:cs="Arial"/>
          <w:szCs w:val="22"/>
          <w:lang w:val="es-CL"/>
        </w:rPr>
        <w:t>)</w:t>
      </w:r>
      <w:r w:rsidR="008548CA" w:rsidRPr="009300ED">
        <w:rPr>
          <w:rFonts w:eastAsia="Arial Unicode MS" w:cs="Arial"/>
          <w:szCs w:val="22"/>
          <w:lang w:val="es-CL"/>
        </w:rPr>
        <w:t>.</w:t>
      </w: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lastRenderedPageBreak/>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50114F3A"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xml:space="preserve">, para lo cual Sercotec entregará un </w:t>
      </w:r>
      <w:r w:rsidR="000B59A1" w:rsidRPr="00441995">
        <w:rPr>
          <w:rFonts w:eastAsia="Arial Unicode MS" w:cs="Arial"/>
          <w:b/>
          <w:bCs/>
          <w:szCs w:val="22"/>
          <w:lang w:val="es-CL"/>
        </w:rPr>
        <w:t xml:space="preserve">subsidio </w:t>
      </w:r>
      <w:r w:rsidR="00D13B59" w:rsidRPr="00441995">
        <w:rPr>
          <w:rFonts w:eastAsia="Arial Unicode MS" w:cs="Arial"/>
          <w:b/>
          <w:bCs/>
          <w:szCs w:val="22"/>
          <w:lang w:val="es-CL"/>
        </w:rPr>
        <w:t xml:space="preserve">igual a </w:t>
      </w:r>
      <w:r w:rsidR="000B59A1" w:rsidRPr="00441995">
        <w:rPr>
          <w:rFonts w:eastAsia="Arial Unicode MS" w:cs="Arial"/>
          <w:b/>
          <w:bCs/>
          <w:szCs w:val="22"/>
          <w:lang w:val="es-CL"/>
        </w:rPr>
        <w:t>$3.500.000.-</w:t>
      </w:r>
      <w:r w:rsidR="000B59A1" w:rsidRPr="00441995">
        <w:rPr>
          <w:rFonts w:eastAsia="Arial Unicode MS" w:cs="Arial"/>
          <w:szCs w:val="22"/>
          <w:lang w:val="es-CL"/>
        </w:rPr>
        <w:t>,</w:t>
      </w:r>
      <w:r w:rsidR="000B59A1" w:rsidRPr="002B17DB">
        <w:rPr>
          <w:rFonts w:eastAsia="Arial Unicode MS" w:cs="Arial"/>
          <w:szCs w:val="22"/>
          <w:lang w:val="es-CL"/>
        </w:rPr>
        <w:t xml:space="preserve"> de los cuales un mínimo de $200.000.- hasta un máximo de $500.000.- deberán destinarse a </w:t>
      </w:r>
      <w:r w:rsidR="000B59A1" w:rsidRPr="00D759C6">
        <w:rPr>
          <w:rFonts w:eastAsia="Arial Unicode MS" w:cs="Arial"/>
          <w:b/>
          <w:bCs/>
          <w:szCs w:val="22"/>
          <w:lang w:val="es-CL"/>
        </w:rPr>
        <w:t>Acciones de Gestión Empresarial</w:t>
      </w:r>
      <w:r w:rsidR="000B59A1" w:rsidRPr="002B17DB">
        <w:rPr>
          <w:rFonts w:eastAsia="Arial Unicode MS" w:cs="Arial"/>
          <w:szCs w:val="22"/>
          <w:lang w:val="es-CL"/>
        </w:rPr>
        <w:t>,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w:t>
      </w:r>
      <w:r w:rsidR="009544B1" w:rsidRPr="00441995">
        <w:rPr>
          <w:rFonts w:eastAsia="Arial Unicode MS" w:cs="Arial"/>
          <w:szCs w:val="22"/>
          <w:lang w:val="es-CL"/>
        </w:rPr>
        <w:t>de Formalización</w:t>
      </w:r>
      <w:r w:rsidR="00D759C6" w:rsidRPr="00441995">
        <w:rPr>
          <w:rFonts w:eastAsia="Arial Unicode MS" w:cs="Arial"/>
          <w:szCs w:val="22"/>
          <w:lang w:val="es-CL"/>
        </w:rPr>
        <w:t xml:space="preserve">; y un mínimo de $3.000,000 hasta un máximo de $3.300.000 debe destinarse a </w:t>
      </w:r>
      <w:r w:rsidR="00D759C6" w:rsidRPr="00441995">
        <w:rPr>
          <w:rFonts w:eastAsia="Arial Unicode MS" w:cs="Arial"/>
          <w:b/>
          <w:bCs/>
          <w:szCs w:val="22"/>
          <w:lang w:val="es-CL"/>
        </w:rPr>
        <w:t>Inversiones.</w:t>
      </w:r>
      <w:r w:rsidR="00D759C6" w:rsidRPr="00441995">
        <w:rPr>
          <w:rFonts w:eastAsia="Arial Unicode MS" w:cs="Arial"/>
          <w:szCs w:val="22"/>
          <w:lang w:val="es-CL"/>
        </w:rPr>
        <w:t xml:space="preserve"> </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xml:space="preserve">, tales como constitución legal de la </w:t>
            </w:r>
            <w:r w:rsidRPr="002A31E5">
              <w:rPr>
                <w:rFonts w:cs="Arial"/>
                <w:sz w:val="18"/>
                <w:szCs w:val="18"/>
                <w:lang w:val="es-CL"/>
              </w:rPr>
              <w:lastRenderedPageBreak/>
              <w:t>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749B291A" w14:textId="2CF9636E" w:rsidR="000B59A1" w:rsidRPr="002A31E5" w:rsidRDefault="000B59A1" w:rsidP="00AB21CF">
            <w:pPr>
              <w:widowControl w:val="0"/>
              <w:jc w:val="both"/>
              <w:rPr>
                <w:sz w:val="20"/>
                <w:szCs w:val="20"/>
                <w:lang w:eastAsia="es-CL"/>
              </w:rPr>
            </w:pPr>
            <w:r w:rsidRPr="002A31E5">
              <w:rPr>
                <w:b/>
                <w:bCs/>
                <w:sz w:val="18"/>
                <w:szCs w:val="18"/>
                <w:lang w:val="es-CL" w:eastAsia="es-CL"/>
              </w:rPr>
              <w:lastRenderedPageBreak/>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w:t>
            </w:r>
            <w:r w:rsidR="004F2C8A" w:rsidRPr="00441995">
              <w:rPr>
                <w:bCs/>
                <w:sz w:val="18"/>
                <w:szCs w:val="18"/>
                <w:u w:val="single"/>
                <w:lang w:val="es-CL" w:eastAsia="es-CL"/>
              </w:rPr>
              <w:t xml:space="preserve"> del monto total </w:t>
            </w:r>
            <w:r w:rsidR="00555F60" w:rsidRPr="00441995">
              <w:rPr>
                <w:bCs/>
                <w:sz w:val="18"/>
                <w:szCs w:val="18"/>
                <w:u w:val="single"/>
                <w:lang w:val="es-CL" w:eastAsia="es-CL"/>
              </w:rPr>
              <w:t>de Inversiones</w:t>
            </w:r>
            <w:r w:rsidR="004F2C8A" w:rsidRPr="00441995">
              <w:rPr>
                <w:bCs/>
                <w:sz w:val="18"/>
                <w:szCs w:val="18"/>
                <w:u w:val="single"/>
                <w:lang w:val="es-CL" w:eastAsia="es-CL"/>
              </w:rPr>
              <w:t xml:space="preserve"> (subsidio Sercotec más aporte empresarial)</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7545652D" w14:textId="77777777" w:rsidR="000B59A1" w:rsidRDefault="000B59A1" w:rsidP="00AB21CF">
            <w:pPr>
              <w:ind w:left="59"/>
              <w:jc w:val="center"/>
              <w:rPr>
                <w:b/>
                <w:bCs/>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p w14:paraId="0A331E87" w14:textId="77777777" w:rsidR="00D759C6" w:rsidRDefault="00D759C6" w:rsidP="00AB21CF">
            <w:pPr>
              <w:ind w:left="59"/>
              <w:jc w:val="center"/>
              <w:rPr>
                <w:b/>
                <w:bCs/>
                <w:sz w:val="18"/>
                <w:szCs w:val="18"/>
                <w:lang w:eastAsia="es-CL"/>
              </w:rPr>
            </w:pPr>
          </w:p>
          <w:p w14:paraId="79ED83E7" w14:textId="77777777" w:rsidR="00D759C6" w:rsidRDefault="00D759C6" w:rsidP="00AB21CF">
            <w:pPr>
              <w:ind w:left="59"/>
              <w:jc w:val="center"/>
              <w:rPr>
                <w:b/>
                <w:bCs/>
                <w:sz w:val="18"/>
                <w:szCs w:val="18"/>
                <w:lang w:eastAsia="es-CL"/>
              </w:rPr>
            </w:pPr>
          </w:p>
          <w:p w14:paraId="5DABC787" w14:textId="77777777" w:rsidR="00D759C6" w:rsidRDefault="00D759C6" w:rsidP="00AB21CF">
            <w:pPr>
              <w:ind w:left="59"/>
              <w:jc w:val="center"/>
              <w:rPr>
                <w:b/>
                <w:bCs/>
                <w:sz w:val="18"/>
                <w:szCs w:val="18"/>
                <w:lang w:eastAsia="es-CL"/>
              </w:rPr>
            </w:pPr>
          </w:p>
          <w:p w14:paraId="364E4EC4" w14:textId="77777777" w:rsidR="00D759C6" w:rsidRDefault="00D759C6" w:rsidP="00AB21CF">
            <w:pPr>
              <w:ind w:left="59"/>
              <w:jc w:val="center"/>
              <w:rPr>
                <w:b/>
                <w:bCs/>
                <w:sz w:val="18"/>
                <w:szCs w:val="18"/>
                <w:lang w:eastAsia="es-CL"/>
              </w:rPr>
            </w:pPr>
          </w:p>
          <w:p w14:paraId="60F5614C" w14:textId="77777777" w:rsidR="00D759C6" w:rsidRDefault="00D759C6" w:rsidP="00AB21CF">
            <w:pPr>
              <w:ind w:left="59"/>
              <w:jc w:val="center"/>
              <w:rPr>
                <w:b/>
                <w:bCs/>
                <w:sz w:val="18"/>
                <w:szCs w:val="18"/>
                <w:lang w:eastAsia="es-CL"/>
              </w:rPr>
            </w:pPr>
          </w:p>
          <w:p w14:paraId="3B14C9D2" w14:textId="3F3F937B" w:rsidR="00C31BA4" w:rsidRPr="00B83008" w:rsidRDefault="00C31BA4" w:rsidP="00D759C6">
            <w:pPr>
              <w:ind w:left="59"/>
              <w:jc w:val="center"/>
              <w:rPr>
                <w:sz w:val="18"/>
                <w:szCs w:val="18"/>
                <w:lang w:eastAsia="es-CL"/>
              </w:rPr>
            </w:pPr>
            <w:r w:rsidRPr="00B83008">
              <w:rPr>
                <w:sz w:val="18"/>
                <w:szCs w:val="18"/>
                <w:lang w:eastAsia="es-CL"/>
              </w:rPr>
              <w:lastRenderedPageBreak/>
              <w:t>Mercadería:</w:t>
            </w:r>
          </w:p>
          <w:p w14:paraId="7DACABE0" w14:textId="29DA69AD" w:rsidR="00D759C6" w:rsidRPr="00441995" w:rsidRDefault="00D759C6" w:rsidP="00D759C6">
            <w:pPr>
              <w:ind w:left="59"/>
              <w:jc w:val="center"/>
              <w:rPr>
                <w:bCs/>
                <w:sz w:val="18"/>
                <w:szCs w:val="18"/>
                <w:lang w:val="es-CL" w:eastAsia="es-CL"/>
              </w:rPr>
            </w:pPr>
            <w:r w:rsidRPr="00441995">
              <w:rPr>
                <w:sz w:val="18"/>
                <w:szCs w:val="18"/>
                <w:lang w:eastAsia="es-CL"/>
              </w:rPr>
              <w:t>20</w:t>
            </w:r>
            <w:r w:rsidRPr="00441995">
              <w:rPr>
                <w:bCs/>
                <w:sz w:val="18"/>
                <w:szCs w:val="18"/>
                <w:lang w:eastAsia="es-CL"/>
              </w:rPr>
              <w:t xml:space="preserve">% </w:t>
            </w:r>
            <w:r w:rsidRPr="00441995">
              <w:rPr>
                <w:bCs/>
                <w:sz w:val="18"/>
                <w:szCs w:val="18"/>
                <w:lang w:val="es-CL" w:eastAsia="es-CL"/>
              </w:rPr>
              <w:t>sobre el total de inversiones</w:t>
            </w:r>
          </w:p>
          <w:p w14:paraId="644A9AC5" w14:textId="1B0C704D" w:rsidR="00D759C6" w:rsidRPr="00971ABA" w:rsidRDefault="00D759C6" w:rsidP="00D759C6">
            <w:pPr>
              <w:ind w:left="59"/>
              <w:jc w:val="center"/>
              <w:rPr>
                <w:bCs/>
                <w:color w:val="C00000"/>
                <w:sz w:val="18"/>
                <w:szCs w:val="18"/>
                <w:lang w:val="es-CL" w:eastAsia="es-CL"/>
              </w:rPr>
            </w:pPr>
            <w:r w:rsidRPr="00441995">
              <w:rPr>
                <w:bCs/>
                <w:sz w:val="18"/>
                <w:szCs w:val="18"/>
                <w:lang w:val="es-CL" w:eastAsia="es-CL"/>
              </w:rPr>
              <w:t>(</w:t>
            </w:r>
            <w:r w:rsidR="004F2C8A" w:rsidRPr="00441995">
              <w:rPr>
                <w:bCs/>
                <w:sz w:val="18"/>
                <w:szCs w:val="18"/>
                <w:lang w:val="es-CL" w:eastAsia="es-CL"/>
              </w:rPr>
              <w:t>s</w:t>
            </w:r>
            <w:r w:rsidRPr="00441995">
              <w:rPr>
                <w:bCs/>
                <w:sz w:val="18"/>
                <w:szCs w:val="18"/>
                <w:lang w:val="es-CL" w:eastAsia="es-CL"/>
              </w:rPr>
              <w:t>ubsidio Sercotec más Aporte Empresarial</w:t>
            </w:r>
            <w:r w:rsidRPr="00441995">
              <w:rPr>
                <w:bCs/>
                <w:color w:val="C00000"/>
                <w:sz w:val="18"/>
                <w:szCs w:val="18"/>
                <w:lang w:val="es-CL" w:eastAsia="es-CL"/>
              </w:rPr>
              <w:t>)</w:t>
            </w:r>
          </w:p>
          <w:p w14:paraId="1D207513" w14:textId="77777777" w:rsidR="00D759C6" w:rsidRPr="00971ABA" w:rsidRDefault="00D759C6" w:rsidP="00D759C6">
            <w:pPr>
              <w:ind w:left="59"/>
              <w:jc w:val="center"/>
              <w:rPr>
                <w:bCs/>
                <w:color w:val="C00000"/>
                <w:sz w:val="18"/>
                <w:szCs w:val="18"/>
                <w:lang w:val="es-CL" w:eastAsia="es-CL"/>
              </w:rPr>
            </w:pPr>
          </w:p>
          <w:p w14:paraId="38C9AB34" w14:textId="77777777" w:rsidR="00D759C6" w:rsidRDefault="00D759C6" w:rsidP="00D759C6">
            <w:pPr>
              <w:ind w:left="59"/>
              <w:rPr>
                <w:b/>
                <w:bCs/>
                <w:sz w:val="18"/>
                <w:szCs w:val="18"/>
                <w:lang w:eastAsia="es-CL"/>
              </w:rPr>
            </w:pPr>
          </w:p>
          <w:p w14:paraId="64FE287E" w14:textId="77777777" w:rsidR="00D759C6" w:rsidRPr="002A31E5" w:rsidRDefault="00D759C6" w:rsidP="00D759C6">
            <w:pPr>
              <w:ind w:left="59"/>
              <w:rPr>
                <w:sz w:val="18"/>
                <w:szCs w:val="18"/>
                <w:lang w:eastAsia="es-CL"/>
              </w:rPr>
            </w:pP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0C3A305D" w:rsidR="000B59A1" w:rsidRPr="00314142"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w:t>
      </w:r>
      <w:r w:rsidRPr="00441995">
        <w:rPr>
          <w:rFonts w:eastAsia="Arial Unicode MS" w:cs="Arial"/>
          <w:szCs w:val="22"/>
          <w:lang w:val="es-CL"/>
        </w:rPr>
        <w:t>monto</w:t>
      </w:r>
      <w:r w:rsidR="004F2C8A" w:rsidRPr="00441995">
        <w:rPr>
          <w:rFonts w:eastAsia="Arial Unicode MS" w:cs="Arial"/>
          <w:szCs w:val="22"/>
          <w:lang w:val="es-CL"/>
        </w:rPr>
        <w:t xml:space="preserve"> total </w:t>
      </w:r>
      <w:r w:rsidRPr="00441995">
        <w:rPr>
          <w:rFonts w:eastAsia="Arial Unicode MS" w:cs="Arial"/>
          <w:szCs w:val="22"/>
          <w:lang w:val="es-CL"/>
        </w:rPr>
        <w:t xml:space="preserve">de Inversión </w:t>
      </w:r>
      <w:r w:rsidR="004F2C8A" w:rsidRPr="00441995">
        <w:rPr>
          <w:rFonts w:eastAsia="Arial Unicode MS" w:cs="Arial"/>
          <w:szCs w:val="22"/>
          <w:lang w:val="es-CL"/>
        </w:rPr>
        <w:t xml:space="preserve">(subsidio Sercotec más aporte empresarial) </w:t>
      </w:r>
      <w:r w:rsidRPr="00441995">
        <w:rPr>
          <w:rFonts w:eastAsia="Arial Unicode MS" w:cs="Arial"/>
          <w:szCs w:val="22"/>
          <w:lang w:val="es-CL"/>
        </w:rPr>
        <w:t>cuando la postulante seleccionada acredite las condiciones de propietaria, usufructuaria, o propietaria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 xml:space="preserve">civil. En caso que acredite ser arrendataria, comodataria o cualquiera otra condición a las descritas, sólo se podrá destinar hasta el 30% </w:t>
      </w:r>
      <w:r w:rsidRPr="00314142">
        <w:rPr>
          <w:rFonts w:eastAsia="Arial Unicode MS" w:cs="Arial"/>
          <w:szCs w:val="22"/>
          <w:lang w:val="es-CL"/>
        </w:rPr>
        <w:t>del monto</w:t>
      </w:r>
      <w:r w:rsidR="004F2C8A" w:rsidRPr="00314142">
        <w:rPr>
          <w:rFonts w:eastAsia="Arial Unicode MS" w:cs="Arial"/>
          <w:szCs w:val="22"/>
          <w:lang w:val="es-CL"/>
        </w:rPr>
        <w:t xml:space="preserve"> total</w:t>
      </w:r>
      <w:r w:rsidRPr="00314142">
        <w:rPr>
          <w:rFonts w:eastAsia="Arial Unicode MS" w:cs="Arial"/>
          <w:szCs w:val="22"/>
          <w:lang w:val="es-CL"/>
        </w:rPr>
        <w:t xml:space="preserve"> de Inversión a este ítem</w:t>
      </w:r>
      <w:r w:rsidR="00AE700A" w:rsidRPr="00314142">
        <w:rPr>
          <w:rFonts w:eastAsia="Arial Unicode MS" w:cs="Arial"/>
          <w:szCs w:val="22"/>
          <w:lang w:val="es-CL"/>
        </w:rPr>
        <w:t xml:space="preserve"> (subsidio Sercotec más aporte empresarial)</w:t>
      </w:r>
      <w:r w:rsidRPr="00314142">
        <w:rPr>
          <w:rFonts w:eastAsia="Arial Unicode MS" w:cs="Arial"/>
          <w:szCs w:val="22"/>
          <w:lang w:val="es-CL"/>
        </w:rPr>
        <w:t>.</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24E22C2" w14:textId="515F80F7" w:rsidR="000B59A1" w:rsidRPr="00847DE2" w:rsidRDefault="00BB2C1E" w:rsidP="00CD765A">
      <w:pPr>
        <w:pStyle w:val="Prrafodelista"/>
        <w:numPr>
          <w:ilvl w:val="0"/>
          <w:numId w:val="15"/>
        </w:numPr>
        <w:jc w:val="both"/>
        <w:rPr>
          <w:rFonts w:eastAsia="Arial Unicode MS" w:cs="Arial"/>
          <w:szCs w:val="22"/>
          <w:lang w:val="es-CL"/>
        </w:rPr>
      </w:pPr>
      <w:r w:rsidRPr="00847DE2">
        <w:rPr>
          <w:rFonts w:eastAsia="Arial Unicode MS" w:cs="Arial"/>
          <w:color w:val="000000" w:themeColor="text1"/>
          <w:szCs w:val="22"/>
          <w:lang w:val="es-CL"/>
        </w:rPr>
        <w:t>Mercadería (Capital de Trabajo): se puede destinar como máximo el 20% del monto total de inversiones</w:t>
      </w:r>
      <w:r w:rsidR="00AE700A" w:rsidRPr="00847DE2">
        <w:rPr>
          <w:rFonts w:eastAsia="Arial Unicode MS" w:cs="Arial"/>
          <w:color w:val="000000" w:themeColor="text1"/>
          <w:szCs w:val="22"/>
          <w:lang w:val="es-CL"/>
        </w:rPr>
        <w:t xml:space="preserve"> </w:t>
      </w:r>
      <w:r w:rsidR="00AE700A" w:rsidRPr="00847DE2">
        <w:rPr>
          <w:rFonts w:eastAsia="Arial Unicode MS" w:cs="Arial"/>
          <w:szCs w:val="22"/>
          <w:lang w:val="es-CL"/>
        </w:rPr>
        <w:t>(subsidio Sercotec más aporte empresarial)</w:t>
      </w:r>
      <w:r w:rsidR="00315FA7" w:rsidRPr="00847DE2">
        <w:rPr>
          <w:rFonts w:eastAsia="Arial Unicode MS" w:cs="Arial"/>
          <w:color w:val="000000" w:themeColor="text1"/>
          <w:szCs w:val="22"/>
          <w:lang w:val="es-CL"/>
        </w:rPr>
        <w:t>.</w:t>
      </w: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w:t>
      </w:r>
      <w:r w:rsidRPr="002A31E5">
        <w:rPr>
          <w:rFonts w:eastAsia="Arial Unicode MS"/>
        </w:rPr>
        <w:lastRenderedPageBreak/>
        <w:t>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26582377" w:rsidR="005229BA" w:rsidRPr="00DC69E4" w:rsidRDefault="005229BA" w:rsidP="005229BA">
      <w:pPr>
        <w:jc w:val="both"/>
        <w:rPr>
          <w:rFonts w:cs="Arial"/>
          <w:szCs w:val="22"/>
          <w:lang w:val="es-CL"/>
        </w:rPr>
      </w:pPr>
      <w:r w:rsidRPr="00DC69E4">
        <w:rPr>
          <w:rFonts w:cs="Arial"/>
          <w:szCs w:val="22"/>
          <w:lang w:val="es-CL"/>
        </w:rPr>
        <w:t xml:space="preserve">Las personas interesadas podrán comenzar su postulación completando y enviando su proyecto de negocio a contar de las </w:t>
      </w:r>
      <w:r w:rsidRPr="00DC69E4">
        <w:rPr>
          <w:rFonts w:cs="Arial"/>
          <w:b/>
          <w:szCs w:val="22"/>
          <w:lang w:val="es-CL"/>
        </w:rPr>
        <w:t>12:00</w:t>
      </w:r>
      <w:r w:rsidRPr="00DC69E4">
        <w:rPr>
          <w:rFonts w:cs="Arial"/>
          <w:szCs w:val="22"/>
          <w:lang w:val="es-CL"/>
        </w:rPr>
        <w:t xml:space="preserve"> horas</w:t>
      </w:r>
      <w:r w:rsidRPr="00DC69E4">
        <w:rPr>
          <w:rFonts w:cs="Arial"/>
          <w:b/>
          <w:szCs w:val="22"/>
          <w:lang w:val="es-CL"/>
        </w:rPr>
        <w:t xml:space="preserve"> </w:t>
      </w:r>
      <w:r w:rsidRPr="00DC69E4">
        <w:rPr>
          <w:rFonts w:cs="Arial"/>
          <w:szCs w:val="22"/>
          <w:lang w:val="es-CL"/>
        </w:rPr>
        <w:t xml:space="preserve">del </w:t>
      </w:r>
      <w:r w:rsidRPr="00B83008">
        <w:rPr>
          <w:rFonts w:cs="Arial"/>
          <w:szCs w:val="22"/>
          <w:lang w:val="es-CL"/>
        </w:rPr>
        <w:t xml:space="preserve">día </w:t>
      </w:r>
      <w:r w:rsidR="000F13DF" w:rsidRPr="00B83008">
        <w:rPr>
          <w:rFonts w:cs="Arial"/>
          <w:b/>
          <w:szCs w:val="22"/>
          <w:lang w:val="es-CL"/>
        </w:rPr>
        <w:t>13</w:t>
      </w:r>
      <w:r w:rsidRPr="00B83008">
        <w:rPr>
          <w:rFonts w:cs="Arial"/>
          <w:b/>
          <w:szCs w:val="22"/>
          <w:lang w:val="es-CL"/>
        </w:rPr>
        <w:t xml:space="preserve"> </w:t>
      </w:r>
      <w:r w:rsidRPr="00B83008">
        <w:rPr>
          <w:rFonts w:cs="Arial"/>
          <w:szCs w:val="22"/>
          <w:lang w:val="es-CL"/>
        </w:rPr>
        <w:t xml:space="preserve">de </w:t>
      </w:r>
      <w:r w:rsidR="009B2993" w:rsidRPr="00B83008">
        <w:rPr>
          <w:rFonts w:cs="Arial"/>
          <w:b/>
          <w:szCs w:val="22"/>
          <w:lang w:val="es-CL"/>
        </w:rPr>
        <w:t>febrero</w:t>
      </w:r>
      <w:r w:rsidRPr="00B83008">
        <w:rPr>
          <w:rFonts w:cs="Arial"/>
          <w:b/>
          <w:szCs w:val="22"/>
          <w:lang w:val="es-CL"/>
        </w:rPr>
        <w:t xml:space="preserve"> </w:t>
      </w:r>
      <w:r w:rsidRPr="00B83008">
        <w:rPr>
          <w:rFonts w:cs="Arial"/>
          <w:szCs w:val="22"/>
          <w:lang w:val="es-CL"/>
        </w:rPr>
        <w:t xml:space="preserve">de </w:t>
      </w:r>
      <w:r w:rsidR="000F13DF" w:rsidRPr="00B83008">
        <w:rPr>
          <w:rFonts w:cs="Arial"/>
          <w:b/>
          <w:bCs/>
          <w:szCs w:val="22"/>
          <w:lang w:val="es-CL"/>
        </w:rPr>
        <w:t>2025</w:t>
      </w:r>
      <w:r w:rsidRPr="00B83008">
        <w:rPr>
          <w:rFonts w:cs="Arial"/>
          <w:szCs w:val="22"/>
          <w:lang w:val="es-CL"/>
        </w:rPr>
        <w:t xml:space="preserve"> hasta las </w:t>
      </w:r>
      <w:r w:rsidRPr="00B83008">
        <w:rPr>
          <w:rFonts w:cs="Arial"/>
          <w:b/>
          <w:szCs w:val="22"/>
          <w:lang w:val="es-CL"/>
        </w:rPr>
        <w:t>15:00</w:t>
      </w:r>
      <w:r w:rsidRPr="00B83008">
        <w:rPr>
          <w:rFonts w:cs="Arial"/>
          <w:szCs w:val="22"/>
          <w:lang w:val="es-CL"/>
        </w:rPr>
        <w:t xml:space="preserve"> horas del día </w:t>
      </w:r>
      <w:r w:rsidR="009B2993" w:rsidRPr="00B83008">
        <w:rPr>
          <w:rFonts w:cs="Arial"/>
          <w:b/>
          <w:szCs w:val="22"/>
          <w:lang w:val="es-CL"/>
        </w:rPr>
        <w:t>27</w:t>
      </w:r>
      <w:r w:rsidRPr="00B83008">
        <w:rPr>
          <w:rFonts w:cs="Arial"/>
          <w:b/>
          <w:szCs w:val="22"/>
          <w:lang w:val="es-CL"/>
        </w:rPr>
        <w:t xml:space="preserve"> </w:t>
      </w:r>
      <w:r w:rsidRPr="00B83008">
        <w:rPr>
          <w:rFonts w:cs="Arial"/>
          <w:szCs w:val="22"/>
          <w:lang w:val="es-CL"/>
        </w:rPr>
        <w:t xml:space="preserve">de </w:t>
      </w:r>
      <w:r w:rsidR="009B2993" w:rsidRPr="00B83008">
        <w:rPr>
          <w:rFonts w:cs="Arial"/>
          <w:b/>
          <w:szCs w:val="22"/>
          <w:lang w:val="es-CL"/>
        </w:rPr>
        <w:t xml:space="preserve">febrero </w:t>
      </w:r>
      <w:r w:rsidRPr="00B83008">
        <w:rPr>
          <w:rFonts w:cs="Arial"/>
          <w:szCs w:val="22"/>
          <w:lang w:val="es-CL"/>
        </w:rPr>
        <w:t xml:space="preserve">de </w:t>
      </w:r>
      <w:r w:rsidR="000F13DF" w:rsidRPr="00B83008">
        <w:rPr>
          <w:rFonts w:cs="Arial"/>
          <w:b/>
          <w:bCs/>
          <w:szCs w:val="22"/>
          <w:lang w:val="es-CL"/>
        </w:rPr>
        <w:t>2025</w:t>
      </w:r>
      <w:r w:rsidRPr="00B83008">
        <w:rPr>
          <w:rFonts w:cs="Arial"/>
          <w:szCs w:val="22"/>
          <w:lang w:val="es-CL"/>
        </w:rPr>
        <w:t>.</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4"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4285EEBE" w:rsidR="005229BA" w:rsidRPr="00EE6CDD" w:rsidRDefault="005229BA" w:rsidP="005229BA">
      <w:pPr>
        <w:pStyle w:val="Ttulo20"/>
        <w:jc w:val="both"/>
        <w:outlineLvl w:val="9"/>
        <w:rPr>
          <w:b w:val="0"/>
        </w:rPr>
      </w:pPr>
      <w:r w:rsidRPr="00EE6CDD">
        <w:rPr>
          <w:b w:val="0"/>
        </w:rPr>
        <w:t xml:space="preserve">El </w:t>
      </w:r>
      <w:r w:rsidRPr="00B71266">
        <w:rPr>
          <w:b w:val="0"/>
        </w:rPr>
        <w:t xml:space="preserve">número </w:t>
      </w:r>
      <w:r w:rsidRPr="00B71266">
        <w:rPr>
          <w:b w:val="0"/>
          <w:u w:val="single"/>
        </w:rPr>
        <w:t>estimado</w:t>
      </w:r>
      <w:r w:rsidRPr="00B71266">
        <w:rPr>
          <w:b w:val="0"/>
        </w:rPr>
        <w:t xml:space="preserve"> de emprendedoras a beneficiar en esta convocatoria es de </w:t>
      </w:r>
      <w:r w:rsidR="00BD6FD7" w:rsidRPr="005F6E07">
        <w:rPr>
          <w:bCs w:val="0"/>
        </w:rPr>
        <w:t xml:space="preserve">90 </w:t>
      </w:r>
      <w:r w:rsidRPr="00B71266">
        <w:rPr>
          <w:b w:val="0"/>
        </w:rPr>
        <w:t>a 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5"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6F4171" w14:paraId="68C1C5CB" w14:textId="77777777" w:rsidTr="006C693B">
        <w:trPr>
          <w:jc w:val="center"/>
        </w:trPr>
        <w:tc>
          <w:tcPr>
            <w:tcW w:w="6669" w:type="dxa"/>
            <w:gridSpan w:val="2"/>
            <w:shd w:val="clear" w:color="auto" w:fill="D9D9D9" w:themeFill="background1" w:themeFillShade="D9"/>
          </w:tcPr>
          <w:p w14:paraId="553B8DF5" w14:textId="77777777" w:rsidR="006F4171" w:rsidRDefault="006F4171" w:rsidP="006C693B">
            <w:pPr>
              <w:jc w:val="center"/>
            </w:pPr>
            <w:r>
              <w:t>Datos de contacto Punto Mipe Sercotec</w:t>
            </w:r>
          </w:p>
        </w:tc>
      </w:tr>
      <w:tr w:rsidR="006F4171" w14:paraId="1FD571FD" w14:textId="77777777" w:rsidTr="006C693B">
        <w:trPr>
          <w:jc w:val="center"/>
        </w:trPr>
        <w:tc>
          <w:tcPr>
            <w:tcW w:w="2375" w:type="dxa"/>
          </w:tcPr>
          <w:p w14:paraId="6CCDFC1F" w14:textId="77777777" w:rsidR="006F4171" w:rsidRDefault="006F4171" w:rsidP="006C693B">
            <w:r>
              <w:t>Contacto OIRS</w:t>
            </w:r>
          </w:p>
        </w:tc>
        <w:tc>
          <w:tcPr>
            <w:tcW w:w="0" w:type="auto"/>
          </w:tcPr>
          <w:p w14:paraId="354E295F" w14:textId="77777777" w:rsidR="006F4171" w:rsidRDefault="006F4171" w:rsidP="006C693B">
            <w:pPr>
              <w:jc w:val="right"/>
            </w:pPr>
            <w:hyperlink r:id="rId16" w:history="1">
              <w:r w:rsidRPr="00240F30">
                <w:rPr>
                  <w:rStyle w:val="Hipervnculo"/>
                </w:rPr>
                <w:t>www.sercotec.cl/contacto</w:t>
              </w:r>
            </w:hyperlink>
          </w:p>
          <w:p w14:paraId="129601F3" w14:textId="77777777" w:rsidR="006F4171" w:rsidRPr="00E50C6D" w:rsidRDefault="006F4171" w:rsidP="006C693B">
            <w:pPr>
              <w:jc w:val="right"/>
            </w:pPr>
            <w:hyperlink r:id="rId17" w:history="1">
              <w:r w:rsidRPr="00240F30">
                <w:rPr>
                  <w:rStyle w:val="Hipervnculo"/>
                </w:rPr>
                <w:t>mipechillan@sercotec.cl</w:t>
              </w:r>
            </w:hyperlink>
            <w:r>
              <w:t xml:space="preserve"> </w:t>
            </w:r>
          </w:p>
        </w:tc>
      </w:tr>
      <w:tr w:rsidR="00BD6FD7" w14:paraId="7595C1C6" w14:textId="77777777" w:rsidTr="00FC7A4C">
        <w:trPr>
          <w:jc w:val="center"/>
        </w:trPr>
        <w:tc>
          <w:tcPr>
            <w:tcW w:w="2375" w:type="dxa"/>
          </w:tcPr>
          <w:p w14:paraId="5A82BEEA" w14:textId="77777777" w:rsidR="00BD6FD7" w:rsidRDefault="00BD6FD7" w:rsidP="00BD6FD7">
            <w:r>
              <w:t>Teléfonos</w:t>
            </w:r>
          </w:p>
        </w:tc>
        <w:tc>
          <w:tcPr>
            <w:tcW w:w="0" w:type="auto"/>
            <w:shd w:val="clear" w:color="auto" w:fill="auto"/>
          </w:tcPr>
          <w:p w14:paraId="61E0F424" w14:textId="77777777" w:rsidR="00BD6FD7" w:rsidRPr="00FC7A4C" w:rsidRDefault="00BD6FD7" w:rsidP="00BD6FD7">
            <w:pPr>
              <w:jc w:val="right"/>
            </w:pPr>
            <w:r w:rsidRPr="00FC7A4C">
              <w:t>232425287</w:t>
            </w:r>
          </w:p>
          <w:p w14:paraId="0E02FB6C" w14:textId="77777777" w:rsidR="00BD6FD7" w:rsidRPr="00FC7A4C" w:rsidRDefault="00BD6FD7" w:rsidP="00BD6FD7">
            <w:pPr>
              <w:jc w:val="right"/>
              <w:rPr>
                <w:szCs w:val="22"/>
              </w:rPr>
            </w:pPr>
            <w:r w:rsidRPr="00FC7A4C">
              <w:rPr>
                <w:szCs w:val="22"/>
              </w:rPr>
              <w:t xml:space="preserve">+56 9 3284 2503 </w:t>
            </w:r>
          </w:p>
          <w:p w14:paraId="4B1EBF17" w14:textId="237418C1" w:rsidR="00BD6FD7" w:rsidRPr="00FC7A4C" w:rsidRDefault="00BD6FD7" w:rsidP="00BD6FD7">
            <w:pPr>
              <w:jc w:val="right"/>
            </w:pPr>
            <w:r w:rsidRPr="00FC7A4C">
              <w:rPr>
                <w:szCs w:val="22"/>
              </w:rPr>
              <w:t>+56 9 3950 5924</w:t>
            </w:r>
          </w:p>
        </w:tc>
      </w:tr>
      <w:tr w:rsidR="006F4171" w14:paraId="0322299C" w14:textId="77777777" w:rsidTr="00FC7A4C">
        <w:trPr>
          <w:jc w:val="center"/>
        </w:trPr>
        <w:tc>
          <w:tcPr>
            <w:tcW w:w="2375" w:type="dxa"/>
          </w:tcPr>
          <w:p w14:paraId="0D37C2C4" w14:textId="77777777" w:rsidR="006F4171" w:rsidRDefault="006F4171" w:rsidP="006C693B">
            <w:r>
              <w:t>Dirección</w:t>
            </w:r>
          </w:p>
        </w:tc>
        <w:tc>
          <w:tcPr>
            <w:tcW w:w="0" w:type="auto"/>
            <w:shd w:val="clear" w:color="auto" w:fill="auto"/>
          </w:tcPr>
          <w:p w14:paraId="2F379A2B" w14:textId="77777777" w:rsidR="006F4171" w:rsidRPr="00FC7A4C" w:rsidRDefault="006F4171" w:rsidP="006C693B">
            <w:pPr>
              <w:jc w:val="right"/>
            </w:pPr>
            <w:r w:rsidRPr="00FC7A4C">
              <w:t>Yerbas Buenas 735, casa 1, Chillán.</w:t>
            </w:r>
          </w:p>
        </w:tc>
      </w:tr>
    </w:tbl>
    <w:p w14:paraId="50A2EBCF" w14:textId="77777777" w:rsidR="006F4171" w:rsidRDefault="006F4171" w:rsidP="006F4171"/>
    <w:p w14:paraId="153D4F80" w14:textId="77777777" w:rsidR="006F4171" w:rsidRPr="00ED557E" w:rsidRDefault="006F4171" w:rsidP="006F4171">
      <w:pPr>
        <w:pStyle w:val="Sinespaciado"/>
      </w:pPr>
      <w:r w:rsidRPr="00ED557E">
        <w:t>El horario de atención del Punto Mipe es:</w:t>
      </w:r>
    </w:p>
    <w:p w14:paraId="6C1FB02C" w14:textId="77777777" w:rsidR="006F4171" w:rsidRPr="00ED557E" w:rsidRDefault="006F4171" w:rsidP="006F4171">
      <w:pPr>
        <w:pStyle w:val="Sinespaciado"/>
        <w:numPr>
          <w:ilvl w:val="0"/>
          <w:numId w:val="34"/>
        </w:numPr>
        <w:jc w:val="both"/>
      </w:pPr>
      <w:r w:rsidRPr="00ED557E">
        <w:t>De lunes a</w:t>
      </w:r>
      <w:r>
        <w:t xml:space="preserve"> viernes:</w:t>
      </w:r>
      <w:r w:rsidRPr="00ED557E">
        <w:t xml:space="preserve"> desde la</w:t>
      </w:r>
      <w:r>
        <w:t>s 9:00 - 16:00 hrs</w:t>
      </w:r>
      <w:r w:rsidRPr="00ED557E">
        <w:t>.</w:t>
      </w:r>
    </w:p>
    <w:p w14:paraId="5BB036FB" w14:textId="77777777" w:rsidR="00022BD6" w:rsidRPr="00ED557E" w:rsidRDefault="00022BD6" w:rsidP="00022BD6">
      <w:pPr>
        <w:pStyle w:val="Sinespaciado"/>
      </w:pPr>
    </w:p>
    <w:p w14:paraId="123A2117" w14:textId="5C96119E" w:rsidR="00022BD6" w:rsidRDefault="00022BD6" w:rsidP="00BD6FD7">
      <w:pPr>
        <w:jc w:val="both"/>
      </w:pPr>
      <w:r w:rsidRPr="00ED557E">
        <w:t>Además, podrán ob</w:t>
      </w:r>
      <w:r w:rsidR="00DF19F9" w:rsidRPr="00ED557E">
        <w:t>tener orientación a través del Agente O</w:t>
      </w:r>
      <w:r w:rsidRPr="00ED557E">
        <w:t xml:space="preserve">perador de Sercotec, encargado de la </w:t>
      </w:r>
      <w:r w:rsidRPr="006F41BF">
        <w:t xml:space="preserve">presente convocatoria: </w:t>
      </w:r>
      <w:r w:rsidR="00047C67" w:rsidRPr="00047C67">
        <w:rPr>
          <w:iCs/>
        </w:rPr>
        <w:t>Corporación de Desarrollo del Sector Rural – CODESSER.</w:t>
      </w:r>
      <w:r w:rsidR="00BD6FD7">
        <w:rPr>
          <w:iCs/>
        </w:rPr>
        <w:t xml:space="preserve"> </w:t>
      </w:r>
      <w:r w:rsidR="00BD6FD7" w:rsidRPr="00A16899">
        <w:rPr>
          <w:highlight w:val="yellow"/>
        </w:rPr>
        <w:t xml:space="preserve"> </w:t>
      </w:r>
      <w:r w:rsidR="00BD6FD7" w:rsidRPr="00FC7A4C">
        <w:t>Dirección:</w:t>
      </w:r>
      <w:r w:rsidR="00FC7A4C">
        <w:t xml:space="preserve"> </w:t>
      </w:r>
      <w:r w:rsidR="00FC7A4C" w:rsidRPr="00FC7A4C">
        <w:t>Ma</w:t>
      </w:r>
      <w:r w:rsidR="00FC7A4C">
        <w:t>ip</w:t>
      </w:r>
      <w:r w:rsidR="00FC7A4C" w:rsidRPr="00FC7A4C">
        <w:t>ón</w:t>
      </w:r>
      <w:r w:rsidR="00BD6FD7" w:rsidRPr="00FC7A4C">
        <w:t xml:space="preserve"> 483, Chillán. Teléfono: (42) 2237380.</w:t>
      </w:r>
      <w:r w:rsidR="00FC7A4C">
        <w:t xml:space="preserve"> </w:t>
      </w:r>
      <w:r w:rsidR="00BD6FD7" w:rsidRPr="00FC7A4C">
        <w:t xml:space="preserve">Correo electrónico: </w:t>
      </w:r>
      <w:r w:rsidR="00FC7A4C" w:rsidRPr="00FC7A4C">
        <w:t>desarrollo.chillan@codesser.cl</w:t>
      </w:r>
      <w:r w:rsidR="00BD6FD7" w:rsidRPr="00FC7A4C">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13F172CB"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bookmarkStart w:id="36" w:name="_Hlk187762212"/>
      <w:r w:rsidRPr="000D6F8A">
        <w:rPr>
          <w:rFonts w:cs="Arial"/>
          <w:strike/>
          <w:color w:val="C00000"/>
          <w:szCs w:val="22"/>
        </w:rPr>
        <w:t>:</w:t>
      </w:r>
      <w:r w:rsidRPr="00ED557E">
        <w:rPr>
          <w:rFonts w:cs="Arial"/>
          <w:szCs w:val="22"/>
        </w:rPr>
        <w:t xml:space="preserve"> </w:t>
      </w:r>
      <w:bookmarkEnd w:id="36"/>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BD6FD7">
        <w:rPr>
          <w:rFonts w:cs="Arial"/>
          <w:b/>
          <w:szCs w:val="22"/>
          <w:u w:val="single"/>
          <w:lang w:val="es-CL"/>
        </w:rPr>
        <w:t>2.3.1</w:t>
      </w:r>
      <w:r w:rsidR="00A50B26" w:rsidRPr="00BD6FD7">
        <w:rPr>
          <w:rFonts w:cs="Arial"/>
          <w:b/>
          <w:szCs w:val="22"/>
          <w:u w:val="single"/>
          <w:lang w:val="es-CL"/>
        </w:rPr>
        <w:t xml:space="preserve"> Registro de usuari</w:t>
      </w:r>
      <w:r w:rsidRPr="00BD6FD7">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18"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3"/>
      </w:r>
      <w:r w:rsidRPr="00ED557E">
        <w:rPr>
          <w:rFonts w:cs="Arial"/>
          <w:szCs w:val="22"/>
          <w:lang w:val="es-CL"/>
        </w:rPr>
        <w:t xml:space="preserve">. La emprendedora realiza la postulación con la información ingresada en este </w:t>
      </w:r>
      <w:r w:rsidRPr="00ED557E">
        <w:rPr>
          <w:rFonts w:cs="Arial"/>
          <w:szCs w:val="22"/>
          <w:lang w:val="es-CL"/>
        </w:rPr>
        <w:lastRenderedPageBreak/>
        <w:t>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7" w:name="_Toc345489753"/>
      <w:bookmarkStart w:id="38" w:name="_Toc413772558"/>
      <w:r w:rsidRPr="00F33589">
        <w:rPr>
          <w:rFonts w:eastAsia="Arial Unicode MS"/>
          <w:u w:val="single"/>
        </w:rPr>
        <w:t xml:space="preserve">2.3.3 </w:t>
      </w:r>
      <w:bookmarkEnd w:id="37"/>
      <w:bookmarkEnd w:id="38"/>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4655C712"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4"/>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5"/>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717A910"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w:t>
      </w:r>
      <w:r w:rsidR="000D6F8A" w:rsidRPr="005F6E07">
        <w:rPr>
          <w:szCs w:val="22"/>
        </w:rPr>
        <w:t>igual a</w:t>
      </w:r>
      <w:r w:rsidR="005E4247" w:rsidRPr="00BB4E6E">
        <w:rPr>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5F6E07">
        <w:rPr>
          <w:szCs w:val="22"/>
        </w:rPr>
        <w:t>3</w:t>
      </w:r>
      <w:r w:rsidR="0053527A" w:rsidRPr="005F6E0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2B2C17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w:t>
      </w:r>
      <w:r w:rsidR="005E4247" w:rsidRPr="005F6E07">
        <w:rPr>
          <w:color w:val="000000"/>
          <w:szCs w:val="22"/>
        </w:rPr>
        <w:t xml:space="preserve">en </w:t>
      </w:r>
      <w:r w:rsidR="004A6EBC" w:rsidRPr="005F6E07">
        <w:rPr>
          <w:color w:val="000000"/>
          <w:szCs w:val="22"/>
        </w:rPr>
        <w:t xml:space="preserve">la distribución de los </w:t>
      </w:r>
      <w:r w:rsidR="005E4247" w:rsidRPr="005F6E07">
        <w:rPr>
          <w:color w:val="000000"/>
          <w:szCs w:val="22"/>
        </w:rPr>
        <w:t>montos</w:t>
      </w:r>
      <w:r w:rsidR="005E4247" w:rsidRPr="00350EE1">
        <w:rPr>
          <w:color w:val="000000"/>
          <w:szCs w:val="22"/>
        </w:rPr>
        <w:t xml:space="preserve">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6"/>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B1FB61E"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24433179" w:rsidR="00ED739D" w:rsidRPr="0055709A" w:rsidRDefault="00ED739D" w:rsidP="0076396C">
      <w:pPr>
        <w:numPr>
          <w:ilvl w:val="0"/>
          <w:numId w:val="3"/>
        </w:numPr>
        <w:ind w:left="567" w:hanging="283"/>
        <w:jc w:val="both"/>
        <w:rPr>
          <w:rFonts w:eastAsia="Arial Unicode MS" w:cs="Arial"/>
          <w:szCs w:val="22"/>
          <w:lang w:val="es-CL"/>
        </w:rPr>
      </w:pPr>
      <w:r w:rsidRPr="0055709A">
        <w:rPr>
          <w:rFonts w:eastAsia="Arial Unicode MS" w:cs="Arial"/>
          <w:szCs w:val="22"/>
          <w:lang w:val="es-CL"/>
        </w:rPr>
        <w:t xml:space="preserve">No haber sido </w:t>
      </w:r>
      <w:r w:rsidR="00445591" w:rsidRPr="0055709A">
        <w:rPr>
          <w:rFonts w:eastAsia="Arial Unicode MS" w:cs="Arial"/>
          <w:szCs w:val="22"/>
          <w:lang w:val="es-CL"/>
        </w:rPr>
        <w:t>beneficiari</w:t>
      </w:r>
      <w:r w:rsidRPr="0055709A">
        <w:rPr>
          <w:rFonts w:eastAsia="Arial Unicode MS" w:cs="Arial"/>
          <w:szCs w:val="22"/>
          <w:lang w:val="es-CL"/>
        </w:rPr>
        <w:t xml:space="preserve">a </w:t>
      </w:r>
      <w:r w:rsidR="00B74B06" w:rsidRPr="0055709A">
        <w:rPr>
          <w:rFonts w:eastAsia="Arial Unicode MS" w:cs="Arial"/>
          <w:szCs w:val="22"/>
          <w:lang w:val="es-CL"/>
        </w:rPr>
        <w:t>de alguna</w:t>
      </w:r>
      <w:r w:rsidRPr="0055709A">
        <w:rPr>
          <w:rFonts w:eastAsia="Arial Unicode MS" w:cs="Arial"/>
          <w:szCs w:val="22"/>
          <w:lang w:val="es-CL"/>
        </w:rPr>
        <w:t xml:space="preserve"> convocatoria Emprende, financiada con fondos regulares de Serc</w:t>
      </w:r>
      <w:r w:rsidR="00662A9F" w:rsidRPr="0055709A">
        <w:rPr>
          <w:rFonts w:eastAsia="Arial Unicode MS" w:cs="Arial"/>
          <w:szCs w:val="22"/>
          <w:lang w:val="es-CL"/>
        </w:rPr>
        <w:t>otec</w:t>
      </w:r>
      <w:r w:rsidR="007C126B" w:rsidRPr="0055709A">
        <w:rPr>
          <w:rFonts w:eastAsia="Arial Unicode MS" w:cs="Arial"/>
          <w:szCs w:val="22"/>
          <w:lang w:val="es-CL"/>
        </w:rPr>
        <w:t xml:space="preserve"> y/o extrapresupuestarios, durante los año</w:t>
      </w:r>
      <w:r w:rsidR="007C126B" w:rsidRPr="00B83008">
        <w:rPr>
          <w:rFonts w:eastAsia="Arial Unicode MS" w:cs="Arial"/>
          <w:szCs w:val="22"/>
          <w:lang w:val="es-CL"/>
        </w:rPr>
        <w:t>s</w:t>
      </w:r>
      <w:r w:rsidR="006D78E6" w:rsidRPr="00B83008">
        <w:rPr>
          <w:rFonts w:eastAsia="Arial Unicode MS" w:cs="Arial"/>
          <w:color w:val="C00000"/>
          <w:szCs w:val="22"/>
          <w:lang w:val="es-CL"/>
        </w:rPr>
        <w:t>,</w:t>
      </w:r>
      <w:r w:rsidR="006D78E6" w:rsidRPr="00CE579F">
        <w:rPr>
          <w:rFonts w:eastAsia="Arial Unicode MS" w:cs="Arial"/>
          <w:color w:val="C00000"/>
          <w:szCs w:val="22"/>
          <w:lang w:val="es-CL"/>
        </w:rPr>
        <w:t xml:space="preserve"> </w:t>
      </w:r>
      <w:r w:rsidR="00863BC4">
        <w:rPr>
          <w:rFonts w:eastAsia="Arial Unicode MS" w:cs="Arial"/>
          <w:szCs w:val="22"/>
          <w:lang w:val="es-CL"/>
        </w:rPr>
        <w:t xml:space="preserve">2021, </w:t>
      </w:r>
      <w:r w:rsidR="007C126B" w:rsidRPr="0055709A">
        <w:rPr>
          <w:rFonts w:eastAsia="Arial Unicode MS" w:cs="Arial"/>
          <w:szCs w:val="22"/>
          <w:lang w:val="es-CL"/>
        </w:rPr>
        <w:t>2</w:t>
      </w:r>
      <w:r w:rsidR="00243CE4" w:rsidRPr="0055709A">
        <w:rPr>
          <w:rFonts w:eastAsia="Arial Unicode MS" w:cs="Arial"/>
          <w:szCs w:val="22"/>
          <w:lang w:val="es-CL"/>
        </w:rPr>
        <w:t>022</w:t>
      </w:r>
      <w:r w:rsidR="007C126B" w:rsidRPr="0055709A">
        <w:rPr>
          <w:rFonts w:eastAsia="Arial Unicode MS" w:cs="Arial"/>
          <w:szCs w:val="22"/>
          <w:lang w:val="es-CL"/>
        </w:rPr>
        <w:t>,</w:t>
      </w:r>
      <w:r w:rsidR="00243CE4" w:rsidRPr="0055709A">
        <w:rPr>
          <w:rFonts w:eastAsia="Arial Unicode MS" w:cs="Arial"/>
          <w:szCs w:val="22"/>
          <w:lang w:val="es-CL"/>
        </w:rPr>
        <w:t xml:space="preserve"> 2023</w:t>
      </w:r>
      <w:r w:rsidR="005E5547">
        <w:rPr>
          <w:rFonts w:eastAsia="Arial Unicode MS" w:cs="Arial"/>
          <w:szCs w:val="22"/>
          <w:lang w:val="es-CL"/>
        </w:rPr>
        <w:t>, 2024</w:t>
      </w:r>
      <w:r w:rsidR="007C126B" w:rsidRPr="0055709A">
        <w:rPr>
          <w:rFonts w:eastAsia="Arial Unicode MS" w:cs="Arial"/>
          <w:szCs w:val="22"/>
          <w:lang w:val="es-CL"/>
        </w:rPr>
        <w:t xml:space="preserve"> y/o </w:t>
      </w:r>
      <w:r w:rsidR="007C126B" w:rsidRPr="00B83008">
        <w:rPr>
          <w:rFonts w:eastAsia="Arial Unicode MS" w:cs="Arial"/>
          <w:szCs w:val="22"/>
          <w:lang w:val="es-CL"/>
        </w:rPr>
        <w:t>202</w:t>
      </w:r>
      <w:r w:rsidR="005E5547" w:rsidRPr="00B83008">
        <w:rPr>
          <w:rFonts w:eastAsia="Arial Unicode MS" w:cs="Arial"/>
          <w:szCs w:val="22"/>
          <w:lang w:val="es-CL"/>
        </w:rPr>
        <w:t>5</w:t>
      </w:r>
      <w:r w:rsidR="00523BE9" w:rsidRPr="00B83008">
        <w:rPr>
          <w:rFonts w:eastAsia="Arial Unicode MS" w:cs="Arial"/>
          <w:szCs w:val="22"/>
          <w:lang w:val="es-CL"/>
        </w:rPr>
        <w:t>,</w:t>
      </w:r>
      <w:r w:rsidR="00523BE9" w:rsidRPr="0055709A">
        <w:t xml:space="preserve"> </w:t>
      </w:r>
      <w:r w:rsidR="00523BE9" w:rsidRPr="0055709A">
        <w:rPr>
          <w:rFonts w:eastAsia="Arial Unicode MS" w:cs="Arial"/>
          <w:szCs w:val="22"/>
          <w:lang w:val="es-CL"/>
        </w:rPr>
        <w:t>p</w:t>
      </w:r>
      <w:r w:rsidR="0034717E" w:rsidRPr="0055709A">
        <w:rPr>
          <w:rFonts w:eastAsia="Arial Unicode MS" w:cs="Arial"/>
          <w:szCs w:val="22"/>
          <w:lang w:val="es-CL"/>
        </w:rPr>
        <w:t xml:space="preserve">ara la empresa beneficiaria y </w:t>
      </w:r>
      <w:r w:rsidR="00523BE9" w:rsidRPr="0055709A">
        <w:rPr>
          <w:rFonts w:eastAsia="Arial Unicode MS" w:cs="Arial"/>
          <w:szCs w:val="22"/>
          <w:lang w:val="es-CL"/>
        </w:rPr>
        <w:t xml:space="preserve">su representante legal (postulante </w:t>
      </w:r>
      <w:r w:rsidR="00753397" w:rsidRPr="0055709A">
        <w:rPr>
          <w:rFonts w:eastAsia="Arial Unicode MS" w:cs="Arial"/>
          <w:szCs w:val="22"/>
          <w:lang w:val="es-CL"/>
        </w:rPr>
        <w:t>seleccionad</w:t>
      </w:r>
      <w:r w:rsidR="00523BE9" w:rsidRPr="0055709A">
        <w:rPr>
          <w:rFonts w:eastAsia="Arial Unicode MS" w:cs="Arial"/>
          <w:szCs w:val="22"/>
          <w:lang w:val="es-CL"/>
        </w:rPr>
        <w:t>a de convocatoria emprende anterior)</w:t>
      </w:r>
      <w:r w:rsidRPr="0055709A">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1F07033C" w14:textId="21D79159" w:rsidR="000C5FC1" w:rsidRDefault="000C5FC1" w:rsidP="00FF5D54">
      <w:pPr>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7"/>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6C693B">
        <w:trPr>
          <w:trHeight w:val="1242"/>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lastRenderedPageBreak/>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01CD241F" w14:textId="77777777" w:rsidR="00124B62" w:rsidRPr="00415BA5" w:rsidRDefault="00124B62"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4332"/>
      </w:tblGrid>
      <w:tr w:rsidR="00ED56B2" w:rsidRPr="00040AE7" w14:paraId="3AFA8198" w14:textId="77777777" w:rsidTr="00621171">
        <w:trPr>
          <w:jc w:val="center"/>
        </w:trPr>
        <w:tc>
          <w:tcPr>
            <w:tcW w:w="946"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621171">
        <w:trPr>
          <w:jc w:val="center"/>
        </w:trPr>
        <w:tc>
          <w:tcPr>
            <w:tcW w:w="946"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621171">
        <w:trPr>
          <w:jc w:val="center"/>
        </w:trPr>
        <w:tc>
          <w:tcPr>
            <w:tcW w:w="946"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621171">
        <w:trPr>
          <w:jc w:val="center"/>
        </w:trPr>
        <w:tc>
          <w:tcPr>
            <w:tcW w:w="946"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621171">
        <w:trPr>
          <w:jc w:val="center"/>
        </w:trPr>
        <w:tc>
          <w:tcPr>
            <w:tcW w:w="946"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621171">
        <w:trPr>
          <w:jc w:val="center"/>
        </w:trPr>
        <w:tc>
          <w:tcPr>
            <w:tcW w:w="946"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621171">
        <w:trPr>
          <w:jc w:val="center"/>
        </w:trPr>
        <w:tc>
          <w:tcPr>
            <w:tcW w:w="946"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621171">
        <w:trPr>
          <w:jc w:val="center"/>
        </w:trPr>
        <w:tc>
          <w:tcPr>
            <w:tcW w:w="946"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621171">
        <w:trPr>
          <w:jc w:val="center"/>
        </w:trPr>
        <w:tc>
          <w:tcPr>
            <w:tcW w:w="946"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621171">
        <w:trPr>
          <w:jc w:val="center"/>
        </w:trPr>
        <w:tc>
          <w:tcPr>
            <w:tcW w:w="946"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621171">
        <w:trPr>
          <w:jc w:val="center"/>
        </w:trPr>
        <w:tc>
          <w:tcPr>
            <w:tcW w:w="946" w:type="dxa"/>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03015A9E"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r w:rsidR="004A6EBC">
        <w:rPr>
          <w:rFonts w:eastAsia="Arial Unicode MS" w:cs="Arial"/>
          <w:b/>
          <w:szCs w:val="22"/>
        </w:rPr>
        <w:t xml:space="preserve"> </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8"/>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lastRenderedPageBreak/>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19"/>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851AD7C" w:rsidR="00ED56B2" w:rsidRPr="00C10E7A" w:rsidRDefault="00ED56B2" w:rsidP="004A6EBC">
      <w:pPr>
        <w:pStyle w:val="Prrafodelista"/>
        <w:numPr>
          <w:ilvl w:val="0"/>
          <w:numId w:val="20"/>
        </w:numPr>
        <w:ind w:left="709" w:hanging="709"/>
        <w:jc w:val="both"/>
        <w:rPr>
          <w:rFonts w:cs="Arial"/>
          <w:szCs w:val="22"/>
          <w:lang w:val="es-CL"/>
        </w:rPr>
      </w:pPr>
      <w:r w:rsidRPr="00B83008">
        <w:rPr>
          <w:rFonts w:cs="Arial"/>
          <w:szCs w:val="22"/>
          <w:lang w:val="es-CL"/>
        </w:rPr>
        <w:t>Evaluación</w:t>
      </w:r>
      <w:r w:rsidRPr="00C10E7A">
        <w:rPr>
          <w:rFonts w:cs="Arial"/>
          <w:szCs w:val="22"/>
          <w:lang w:val="es-CL"/>
        </w:rPr>
        <w:t xml:space="preserve">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1C6ACF7B"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w:t>
            </w:r>
            <w:r w:rsidR="0042507B">
              <w:rPr>
                <w:rFonts w:cs="Arial"/>
                <w:b/>
                <w:szCs w:val="20"/>
              </w:rPr>
              <w:t xml:space="preserve"> y aparecer en el video</w:t>
            </w:r>
            <w:r w:rsidRPr="003967FE">
              <w:rPr>
                <w:rFonts w:cs="Arial"/>
                <w:b/>
                <w:szCs w:val="20"/>
              </w:rPr>
              <w:t>.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377FF2BD"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w:t>
            </w:r>
            <w:r w:rsidRPr="00752F30">
              <w:rPr>
                <w:rFonts w:cs="Arial"/>
                <w:b/>
                <w:szCs w:val="22"/>
              </w:rPr>
              <w:t>ará con</w:t>
            </w:r>
            <w:r w:rsidR="0042507B" w:rsidRPr="00752F30">
              <w:rPr>
                <w:rFonts w:cs="Arial"/>
                <w:b/>
                <w:szCs w:val="22"/>
              </w:rPr>
              <w:t xml:space="preserve"> la</w:t>
            </w:r>
            <w:r w:rsidRPr="00752F30">
              <w:rPr>
                <w:rFonts w:cs="Arial"/>
                <w:b/>
                <w:szCs w:val="22"/>
              </w:rPr>
              <w:t xml:space="preserve"> nota </w:t>
            </w:r>
            <w:r w:rsidR="0042507B" w:rsidRPr="00752F30">
              <w:rPr>
                <w:rFonts w:cs="Arial"/>
                <w:b/>
                <w:szCs w:val="22"/>
              </w:rPr>
              <w:t xml:space="preserve">más </w:t>
            </w:r>
            <w:r w:rsidR="0042507B" w:rsidRPr="00B83008">
              <w:rPr>
                <w:rFonts w:cs="Arial"/>
                <w:b/>
                <w:szCs w:val="22"/>
              </w:rPr>
              <w:t xml:space="preserve">baja </w:t>
            </w:r>
            <w:r w:rsidR="00B83008">
              <w:rPr>
                <w:rFonts w:cs="Arial"/>
                <w:b/>
                <w:szCs w:val="22"/>
              </w:rPr>
              <w:t>(</w:t>
            </w:r>
            <w:r w:rsidRPr="00B83008">
              <w:rPr>
                <w:rFonts w:cs="Arial"/>
                <w:b/>
                <w:szCs w:val="22"/>
              </w:rPr>
              <w:t>0</w:t>
            </w:r>
            <w:r w:rsidR="00B83008">
              <w:rPr>
                <w:rFonts w:cs="Arial"/>
                <w:b/>
                <w:szCs w:val="22"/>
              </w:rPr>
              <w:t>)</w:t>
            </w:r>
            <w:r w:rsidRPr="00B83008">
              <w:rPr>
                <w:rFonts w:cs="Arial"/>
                <w:b/>
                <w:szCs w:val="22"/>
              </w:rPr>
              <w:t xml:space="preserve">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Default="00ED56B2" w:rsidP="00AB21CF">
            <w:pPr>
              <w:jc w:val="center"/>
              <w:rPr>
                <w:rFonts w:cs="Arial"/>
                <w:i/>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1A73060F" w14:textId="77777777" w:rsidR="0042507B" w:rsidRDefault="0042507B" w:rsidP="00AB21CF">
            <w:pPr>
              <w:jc w:val="center"/>
              <w:rPr>
                <w:rFonts w:cs="Arial"/>
                <w:i/>
                <w:szCs w:val="22"/>
                <w:lang w:val="es-CL"/>
              </w:rPr>
            </w:pPr>
          </w:p>
          <w:p w14:paraId="5078FF15" w14:textId="05508BB7" w:rsidR="0042507B" w:rsidRPr="0042507B" w:rsidRDefault="0042507B" w:rsidP="00AB21CF">
            <w:pPr>
              <w:jc w:val="center"/>
              <w:rPr>
                <w:rFonts w:cs="Arial"/>
                <w:b/>
                <w:bCs/>
                <w:iCs/>
                <w:szCs w:val="22"/>
                <w:lang w:val="es-CL"/>
              </w:rPr>
            </w:pPr>
            <w:r w:rsidRPr="005F6E07">
              <w:rPr>
                <w:rFonts w:cs="Arial"/>
                <w:b/>
                <w:bCs/>
                <w:iCs/>
                <w:szCs w:val="22"/>
                <w:lang w:val="es-CL"/>
              </w:rPr>
              <w:t>Es importante mencionar que la emprendedora sea identificable en al menos una parte del video</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lastRenderedPageBreak/>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19"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3A0AD606"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a durante el proceso de postulación, y en base a su disponibilidad presupuestaria,</w:t>
      </w:r>
      <w:r w:rsidR="005F6E07">
        <w:rPr>
          <w:rFonts w:cs="Arial"/>
          <w:iCs/>
          <w:szCs w:val="22"/>
        </w:rPr>
        <w:t xml:space="preserve"> la</w:t>
      </w:r>
      <w:r w:rsidR="00C431D4">
        <w:rPr>
          <w:rFonts w:cs="Arial"/>
          <w:iCs/>
          <w:szCs w:val="22"/>
        </w:rPr>
        <w:t xml:space="preserve"> </w:t>
      </w:r>
      <w:r w:rsidRPr="00040AE7">
        <w:rPr>
          <w:rFonts w:cs="Arial"/>
          <w:iCs/>
          <w:szCs w:val="22"/>
        </w:rPr>
        <w:t>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9" w:name="_Toc160715586"/>
      <w:r w:rsidRPr="003134CE">
        <w:rPr>
          <w:rFonts w:eastAsia="Arial Unicode MS"/>
          <w:b/>
        </w:rPr>
        <w:t>3. EVALUACIÓN Y SELECCIÓN</w:t>
      </w:r>
      <w:bookmarkEnd w:id="39"/>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40" w:name="_Toc160715587"/>
      <w:r w:rsidRPr="009F3264">
        <w:rPr>
          <w:b/>
        </w:rPr>
        <w:t>3.</w:t>
      </w:r>
      <w:r w:rsidRPr="005C3DC9">
        <w:rPr>
          <w:b/>
        </w:rPr>
        <w:t xml:space="preserve">1 </w:t>
      </w:r>
      <w:r w:rsidR="00BA32DD" w:rsidRPr="005C3DC9">
        <w:rPr>
          <w:b/>
        </w:rPr>
        <w:t>Evaluación Técnica</w:t>
      </w:r>
      <w:bookmarkEnd w:id="40"/>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w:t>
      </w:r>
      <w:r w:rsidR="00D80341" w:rsidRPr="009A5DE0">
        <w:rPr>
          <w:rFonts w:eastAsia="Arial Unicode MS"/>
        </w:rPr>
        <w:lastRenderedPageBreak/>
        <w:t xml:space="preserve">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w:t>
      </w:r>
      <w:r w:rsidR="002D7D98" w:rsidRPr="00741DD1">
        <w:rPr>
          <w:rFonts w:cs="Arial"/>
          <w:szCs w:val="22"/>
          <w:lang w:val="es-CL"/>
        </w:rPr>
        <w:lastRenderedPageBreak/>
        <w:t>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0"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1" w:name="_Toc160715588"/>
      <w:r w:rsidRPr="00741DD1">
        <w:rPr>
          <w:rFonts w:eastAsia="Arial Unicode MS" w:cs="Arial"/>
          <w:szCs w:val="22"/>
        </w:rPr>
        <w:t>3.2 Evaluación de Terreno</w:t>
      </w:r>
      <w:bookmarkEnd w:id="41"/>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0"/>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t>Por otra parte, el Agente Operador realizará una evaluación del proyecto (posterior a los cambios o mejoras que puedan surgir en esta etapa)</w:t>
      </w:r>
      <w:r w:rsidRPr="005F6E07">
        <w:rPr>
          <w:rStyle w:val="Refdenotaalpie"/>
          <w:rFonts w:eastAsia="Arial Unicode MS" w:cs="Arial"/>
          <w:szCs w:val="22"/>
        </w:rPr>
        <w:footnoteReference w:id="21"/>
      </w:r>
      <w:r w:rsidR="00DA303B" w:rsidRPr="0095654C">
        <w:rPr>
          <w:rFonts w:eastAsia="Arial Unicode MS" w:cs="Arial"/>
          <w:szCs w:val="22"/>
        </w:rPr>
        <w:t xml:space="preserve"> </w:t>
      </w:r>
      <w:r w:rsidR="00DA303B">
        <w:rPr>
          <w:rFonts w:eastAsia="Arial Unicode MS" w:cs="Arial"/>
          <w:szCs w:val="22"/>
        </w:rPr>
        <w:t xml:space="preserve">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394E6D25" w14:textId="77777777" w:rsidR="005A1D04" w:rsidRDefault="005A1D04" w:rsidP="006E0E36">
      <w:pPr>
        <w:jc w:val="both"/>
        <w:rPr>
          <w:color w:val="000000"/>
          <w:szCs w:val="22"/>
        </w:rPr>
      </w:pP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727"/>
      </w:tblGrid>
      <w:tr w:rsidR="006E0E36" w:rsidRPr="0046482C" w14:paraId="345A8BE8" w14:textId="77777777" w:rsidTr="00023B50">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023B50">
        <w:trPr>
          <w:trHeight w:val="388"/>
          <w:jc w:val="center"/>
        </w:trPr>
        <w:tc>
          <w:tcPr>
            <w:tcW w:w="3817"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282F0712" w:rsidR="006E0E36" w:rsidRPr="0046482C" w:rsidRDefault="00253810"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023B50">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1E816FD7" w:rsidR="006E0E36" w:rsidRPr="0046482C" w:rsidRDefault="00253810"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023B50">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512ABF57" w:rsidR="006E0E36" w:rsidRPr="0046482C" w:rsidRDefault="00253810"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023B50">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4A781468" w:rsidR="00753D1D" w:rsidRPr="0046482C" w:rsidRDefault="00253810"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023B50">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w:t>
      </w:r>
      <w:r w:rsidR="00886AC2" w:rsidRPr="0046482C">
        <w:lastRenderedPageBreak/>
        <w:t>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99740C">
        <w:t>En esta etapa debe participar</w:t>
      </w:r>
      <w:r w:rsidR="004A70F0" w:rsidRPr="0099740C">
        <w:t xml:space="preserve"> </w:t>
      </w:r>
      <w:r w:rsidRPr="0099740C">
        <w:t>l</w:t>
      </w:r>
      <w:r w:rsidR="004A70F0" w:rsidRPr="0099740C">
        <w:t>a</w:t>
      </w:r>
      <w:r w:rsidRPr="0099740C">
        <w:t xml:space="preserve"> emprendedora postulante</w:t>
      </w:r>
      <w:r w:rsidRPr="0046482C">
        <w:t xml:space="preserv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2"/>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lastRenderedPageBreak/>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1"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2" w:name="_Toc413772565"/>
      <w:bookmarkStart w:id="43"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2"/>
      <w:r>
        <w:rPr>
          <w:rFonts w:eastAsia="Arial Unicode MS"/>
        </w:rPr>
        <w:t xml:space="preserve"> (CER)</w:t>
      </w:r>
      <w:bookmarkEnd w:id="43"/>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3"/>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4"/>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2"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5"/>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D33C5A" w:rsidRPr="00347B9F" w14:paraId="2DDBDF07" w14:textId="77777777" w:rsidTr="00AB21CF">
        <w:trPr>
          <w:jc w:val="center"/>
        </w:trPr>
        <w:tc>
          <w:tcPr>
            <w:tcW w:w="3824"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AB21CF">
        <w:trPr>
          <w:trHeight w:val="388"/>
          <w:jc w:val="center"/>
        </w:trPr>
        <w:tc>
          <w:tcPr>
            <w:tcW w:w="3824"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5679B127" w:rsidR="00D33C5A" w:rsidRPr="0046482C" w:rsidRDefault="005E1E94" w:rsidP="00AB21CF">
            <w:pPr>
              <w:jc w:val="center"/>
              <w:rPr>
                <w:rFonts w:eastAsia="Arial Unicode MS" w:cs="Arial"/>
                <w:bCs/>
                <w:sz w:val="20"/>
                <w:szCs w:val="22"/>
              </w:rPr>
            </w:pPr>
            <w:r>
              <w:rPr>
                <w:rFonts w:eastAsia="Arial Unicode MS" w:cs="Arial"/>
                <w:bCs/>
                <w:sz w:val="20"/>
                <w:szCs w:val="22"/>
              </w:rPr>
              <w:t>25%</w:t>
            </w:r>
          </w:p>
        </w:tc>
      </w:tr>
      <w:tr w:rsidR="00D33C5A" w:rsidRPr="00636CCF" w14:paraId="26DFB558" w14:textId="77777777" w:rsidTr="00AB21CF">
        <w:trPr>
          <w:trHeight w:val="388"/>
          <w:jc w:val="center"/>
        </w:trPr>
        <w:tc>
          <w:tcPr>
            <w:tcW w:w="3824"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23341296" w:rsidR="00D33C5A" w:rsidRPr="005E1E94" w:rsidRDefault="00B059E7" w:rsidP="00AB21CF">
            <w:pPr>
              <w:jc w:val="center"/>
              <w:rPr>
                <w:rFonts w:eastAsia="Arial Unicode MS" w:cs="Arial"/>
                <w:bCs/>
                <w:strike/>
                <w:sz w:val="20"/>
                <w:szCs w:val="22"/>
              </w:rPr>
            </w:pPr>
            <w:r w:rsidRPr="005E1E94">
              <w:rPr>
                <w:rFonts w:eastAsia="Arial Unicode MS" w:cs="Arial"/>
                <w:bCs/>
                <w:sz w:val="20"/>
                <w:szCs w:val="22"/>
              </w:rPr>
              <w:t>1</w:t>
            </w:r>
            <w:r w:rsidR="00374CBF" w:rsidRPr="005E1E94">
              <w:rPr>
                <w:rFonts w:eastAsia="Arial Unicode MS" w:cs="Arial"/>
                <w:bCs/>
                <w:sz w:val="20"/>
                <w:szCs w:val="22"/>
              </w:rPr>
              <w:t>5</w:t>
            </w:r>
            <w:r w:rsidR="00D33C5A" w:rsidRPr="005E1E94">
              <w:rPr>
                <w:rFonts w:eastAsia="Arial Unicode MS" w:cs="Arial"/>
                <w:bCs/>
                <w:sz w:val="20"/>
                <w:szCs w:val="22"/>
              </w:rPr>
              <w:t>%</w:t>
            </w:r>
          </w:p>
        </w:tc>
      </w:tr>
      <w:tr w:rsidR="00D33C5A" w:rsidRPr="00636CCF" w14:paraId="55FE0C9C" w14:textId="77777777" w:rsidTr="00AB21CF">
        <w:trPr>
          <w:trHeight w:val="528"/>
          <w:jc w:val="center"/>
        </w:trPr>
        <w:tc>
          <w:tcPr>
            <w:tcW w:w="3824"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lastRenderedPageBreak/>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158DF93E" w:rsidR="00D33C5A" w:rsidRPr="0046482C" w:rsidRDefault="005E1E94" w:rsidP="00AB21CF">
            <w:pPr>
              <w:jc w:val="center"/>
              <w:rPr>
                <w:rFonts w:eastAsia="Arial Unicode MS" w:cs="Arial"/>
                <w:bCs/>
                <w:sz w:val="20"/>
                <w:szCs w:val="22"/>
              </w:rPr>
            </w:pPr>
            <w:r w:rsidRPr="0010110F">
              <w:rPr>
                <w:rFonts w:eastAsia="Arial Unicode MS" w:cs="Arial"/>
                <w:bCs/>
                <w:sz w:val="20"/>
                <w:szCs w:val="22"/>
              </w:rPr>
              <w:t>30%</w:t>
            </w:r>
          </w:p>
        </w:tc>
      </w:tr>
      <w:tr w:rsidR="0071465E" w:rsidRPr="00636CCF" w14:paraId="7FE68B08" w14:textId="77777777" w:rsidTr="00AB21CF">
        <w:trPr>
          <w:trHeight w:val="528"/>
          <w:jc w:val="center"/>
        </w:trPr>
        <w:tc>
          <w:tcPr>
            <w:tcW w:w="3824" w:type="pct"/>
            <w:shd w:val="clear" w:color="auto" w:fill="auto"/>
            <w:vAlign w:val="center"/>
          </w:tcPr>
          <w:p w14:paraId="4106E5A3" w14:textId="24FA90A2" w:rsidR="0071465E" w:rsidRPr="0046482C" w:rsidRDefault="0071465E" w:rsidP="00AB21CF">
            <w:pPr>
              <w:jc w:val="both"/>
              <w:rPr>
                <w:rFonts w:cs="Arial"/>
                <w:sz w:val="20"/>
                <w:szCs w:val="22"/>
              </w:rPr>
            </w:pPr>
            <w:r>
              <w:rPr>
                <w:rFonts w:cs="Arial"/>
                <w:sz w:val="20"/>
                <w:szCs w:val="22"/>
              </w:rPr>
              <w:t xml:space="preserve">4.- </w:t>
            </w:r>
            <w:r w:rsidRPr="0071465E">
              <w:rPr>
                <w:rFonts w:cs="Arial"/>
                <w:sz w:val="20"/>
                <w:szCs w:val="22"/>
              </w:rPr>
              <w:t>Proyectos de Negocio que pertenezcan al rubro Turismo, Silvoagropecuario, Agroindustrial y Creación de Energías Renovables Sostenibles.</w:t>
            </w:r>
          </w:p>
        </w:tc>
        <w:tc>
          <w:tcPr>
            <w:tcW w:w="1176" w:type="pct"/>
            <w:shd w:val="clear" w:color="auto" w:fill="auto"/>
            <w:vAlign w:val="center"/>
          </w:tcPr>
          <w:p w14:paraId="40A47342" w14:textId="7DBC87D5" w:rsidR="0071465E" w:rsidRDefault="005E1E94" w:rsidP="00AB21CF">
            <w:pPr>
              <w:jc w:val="center"/>
              <w:rPr>
                <w:rFonts w:eastAsia="Arial Unicode MS" w:cs="Arial"/>
                <w:bCs/>
                <w:sz w:val="20"/>
                <w:szCs w:val="22"/>
              </w:rPr>
            </w:pPr>
            <w:r w:rsidRPr="0010110F">
              <w:rPr>
                <w:rFonts w:eastAsia="Arial Unicode MS" w:cs="Arial"/>
                <w:bCs/>
                <w:sz w:val="20"/>
                <w:szCs w:val="22"/>
              </w:rPr>
              <w:t>30%</w:t>
            </w:r>
          </w:p>
        </w:tc>
      </w:tr>
      <w:tr w:rsidR="00D33C5A" w:rsidRPr="00347B9F" w14:paraId="5106C4F6" w14:textId="77777777" w:rsidTr="00AB21CF">
        <w:trPr>
          <w:jc w:val="center"/>
        </w:trPr>
        <w:tc>
          <w:tcPr>
            <w:tcW w:w="3824"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540503C6" w14:textId="5701581D"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6"/>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Default="00D33C5A" w:rsidP="00D33C5A">
      <w:pPr>
        <w:jc w:val="both"/>
        <w:rPr>
          <w:rFonts w:eastAsia="Arial Unicode MS" w:cs="Arial"/>
          <w:szCs w:val="22"/>
          <w:lang w:val="es-CL"/>
        </w:rPr>
      </w:pPr>
    </w:p>
    <w:p w14:paraId="397F7228" w14:textId="77777777" w:rsidR="00916AA2" w:rsidRDefault="00916AA2" w:rsidP="00D33C5A">
      <w:pPr>
        <w:jc w:val="both"/>
        <w:rPr>
          <w:rFonts w:eastAsia="Arial Unicode MS" w:cs="Arial"/>
          <w:szCs w:val="22"/>
          <w:lang w:val="es-CL"/>
        </w:rPr>
      </w:pPr>
    </w:p>
    <w:p w14:paraId="08CD9636" w14:textId="77777777" w:rsidR="00916AA2" w:rsidRPr="00452037" w:rsidRDefault="00916AA2"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7"/>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E44FEC0" w14:textId="52084B44" w:rsidR="00D33C5A" w:rsidRPr="005E1E94" w:rsidRDefault="00D33C5A" w:rsidP="00AB21CF">
            <w:pPr>
              <w:pStyle w:val="TtuloN3"/>
              <w:ind w:left="0"/>
              <w:jc w:val="both"/>
              <w:rPr>
                <w:strike/>
              </w:rPr>
            </w:pPr>
            <w:r w:rsidRPr="005E1E94">
              <w:rPr>
                <w:strike/>
              </w:rPr>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lastRenderedPageBreak/>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4" w:name="_Toc413772566"/>
      <w:r w:rsidRPr="00040AE7">
        <w:rPr>
          <w:rFonts w:eastAsia="Arial Unicode MS" w:cs="Arial"/>
          <w:szCs w:val="22"/>
        </w:rPr>
        <w:t xml:space="preserve">. </w:t>
      </w:r>
      <w:bookmarkEnd w:id="44"/>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0C4F6094"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00916AA2">
              <w:rPr>
                <w:rFonts w:eastAsia="Arial Unicode MS" w:cs="Arial"/>
                <w:szCs w:val="22"/>
                <w:lang w:val="es-CL"/>
              </w:rPr>
              <w:t xml:space="preserve"> </w:t>
            </w:r>
            <w:r w:rsidRPr="00AC6547">
              <w:rPr>
                <w:rFonts w:eastAsia="Arial Unicode MS" w:cs="Arial"/>
                <w:szCs w:val="22"/>
                <w:lang w:val="es-CL"/>
              </w:rPr>
              <w:t>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3"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5"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5"/>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8"/>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lastRenderedPageBreak/>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29"/>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0"/>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4"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014479B5" w14:textId="77777777" w:rsidR="0053492F" w:rsidRDefault="0053492F" w:rsidP="005975C0">
      <w:pPr>
        <w:ind w:left="568"/>
        <w:jc w:val="both"/>
        <w:rPr>
          <w:rFonts w:eastAsia="Arial Unicode MS" w:cs="Arial"/>
          <w:szCs w:val="22"/>
          <w:lang w:val="es-CL"/>
        </w:rPr>
      </w:pPr>
    </w:p>
    <w:p w14:paraId="1DAE7F49" w14:textId="0E819645" w:rsidR="00AD15F5" w:rsidRPr="005975C0" w:rsidRDefault="0053492F" w:rsidP="00AD15F5">
      <w:pPr>
        <w:numPr>
          <w:ilvl w:val="0"/>
          <w:numId w:val="33"/>
        </w:numPr>
        <w:ind w:left="568" w:hanging="284"/>
        <w:jc w:val="both"/>
        <w:rPr>
          <w:rFonts w:eastAsia="Arial Unicode MS" w:cs="Arial"/>
          <w:szCs w:val="22"/>
          <w:lang w:val="es-CL"/>
        </w:rPr>
      </w:pPr>
      <w:r w:rsidRPr="005975C0">
        <w:rPr>
          <w:rFonts w:eastAsia="Arial Unicode MS" w:cs="Arial"/>
          <w:szCs w:val="22"/>
          <w:lang w:val="es-CL"/>
        </w:rPr>
        <w:t xml:space="preserve">Estar </w:t>
      </w:r>
      <w:r w:rsidR="00B76FA0" w:rsidRPr="005975C0">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5" w:history="1">
        <w:r w:rsidR="00B76FA0" w:rsidRPr="005975C0">
          <w:rPr>
            <w:rFonts w:eastAsia="Arial Unicode MS"/>
          </w:rPr>
          <w:t>https://capacitacion.sercotec.cl</w:t>
        </w:r>
      </w:hyperlink>
      <w:r w:rsidR="00B76FA0" w:rsidRPr="005975C0">
        <w:rPr>
          <w:rFonts w:eastAsia="Arial Unicode MS" w:cs="Arial"/>
          <w:szCs w:val="22"/>
          <w:lang w:val="es-CL"/>
        </w:rPr>
        <w:t>, a la fecha de firma del contrato. Este curso debe aprobarse, como máximo, durante la etapa destinada a la implementación del Plan de Trabajo</w:t>
      </w:r>
      <w:r w:rsidRPr="005975C0">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lastRenderedPageBreak/>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6"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2"/>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3"/>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7"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8"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FD557E9" w14:textId="77777777" w:rsidR="00093A91" w:rsidRDefault="00093A91" w:rsidP="00093A91">
      <w:pPr>
        <w:pStyle w:val="Prrafodelista"/>
        <w:rPr>
          <w:rFonts w:eastAsia="Arial Unicode MS" w:cs="Arial"/>
          <w:color w:val="000000"/>
          <w:szCs w:val="22"/>
          <w:lang w:val="es-CL"/>
        </w:rPr>
      </w:pPr>
    </w:p>
    <w:p w14:paraId="50BDBDFC" w14:textId="04E455C7" w:rsidR="00093A91" w:rsidRPr="00916AA2" w:rsidRDefault="00093A91" w:rsidP="00093A91">
      <w:pPr>
        <w:numPr>
          <w:ilvl w:val="0"/>
          <w:numId w:val="33"/>
        </w:numPr>
        <w:ind w:left="567" w:hanging="283"/>
        <w:jc w:val="both"/>
        <w:rPr>
          <w:rFonts w:eastAsia="Arial Unicode MS" w:cs="Arial"/>
          <w:color w:val="000000"/>
          <w:szCs w:val="22"/>
          <w:lang w:val="es-CL"/>
        </w:rPr>
      </w:pPr>
      <w:r w:rsidRPr="00916AA2">
        <w:rPr>
          <w:rFonts w:eastAsia="Arial Unicode MS" w:cs="Arial"/>
          <w:color w:val="000000"/>
          <w:szCs w:val="22"/>
          <w:lang w:val="es-CL"/>
        </w:rPr>
        <w:t xml:space="preserve">La postulante seleccionada debe tener domicilio en el territorio focalizado de la convocatoria a la que postula y donde implementará su proyecto. No se financiarán proyectos a ser implementados en una región diferente a la cual postula. </w:t>
      </w:r>
    </w:p>
    <w:p w14:paraId="4BB73E14" w14:textId="77777777" w:rsidR="00093A91" w:rsidRPr="00AF31CD" w:rsidRDefault="00093A91" w:rsidP="009509FF">
      <w:pPr>
        <w:ind w:left="567"/>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29"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0"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p w14:paraId="449E9B28" w14:textId="77777777" w:rsidR="00916AA2" w:rsidRDefault="00916AA2"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1"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6" w:name="_Toc160715591"/>
      <w:r w:rsidRPr="00041367">
        <w:rPr>
          <w:rFonts w:cs="Arial"/>
          <w:szCs w:val="22"/>
        </w:rPr>
        <w:t>Plazo de entrega de verificadores</w:t>
      </w:r>
      <w:bookmarkEnd w:id="46"/>
    </w:p>
    <w:p w14:paraId="11C86385" w14:textId="77777777" w:rsidR="00932EC7" w:rsidRPr="00044693" w:rsidRDefault="00932EC7" w:rsidP="000E3FCF">
      <w:pPr>
        <w:jc w:val="both"/>
        <w:rPr>
          <w:rFonts w:cs="Arial"/>
          <w:szCs w:val="22"/>
        </w:rPr>
      </w:pPr>
    </w:p>
    <w:p w14:paraId="1184BDB9" w14:textId="26CE2524"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3D4839">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7"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7"/>
    </w:p>
    <w:p w14:paraId="4F9BF5D1" w14:textId="77777777" w:rsidR="00932EC7" w:rsidRPr="00044693" w:rsidRDefault="00932EC7" w:rsidP="00426BBA">
      <w:pPr>
        <w:jc w:val="both"/>
        <w:rPr>
          <w:rFonts w:cs="Arial"/>
          <w:szCs w:val="22"/>
        </w:rPr>
      </w:pPr>
    </w:p>
    <w:p w14:paraId="3E8946AF" w14:textId="3CD1BB0A"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D83641">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8"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8"/>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lastRenderedPageBreak/>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0906E8F9" w14:textId="14A1EE14"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93A91" w:rsidRDefault="007A537A" w:rsidP="00CE160C">
            <w:pPr>
              <w:jc w:val="both"/>
              <w:rPr>
                <w:rFonts w:eastAsia="Arial Unicode MS" w:cs="Arial"/>
                <w:b/>
                <w:bCs/>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 xml:space="preserve">tanto, </w:t>
            </w:r>
            <w:r w:rsidR="001220E5" w:rsidRPr="00916AA2">
              <w:rPr>
                <w:rFonts w:eastAsia="Arial Unicode MS" w:cs="Arial"/>
                <w:szCs w:val="22"/>
                <w:lang w:val="es-CL"/>
              </w:rPr>
              <w:t>l</w:t>
            </w:r>
            <w:r w:rsidR="00CB03BE" w:rsidRPr="00916AA2">
              <w:rPr>
                <w:rFonts w:eastAsia="Arial Unicode MS" w:cs="Arial"/>
                <w:szCs w:val="22"/>
                <w:lang w:val="es-CL"/>
              </w:rPr>
              <w:t>a</w:t>
            </w:r>
            <w:r w:rsidR="00B62A7F" w:rsidRPr="00916AA2">
              <w:rPr>
                <w:rFonts w:eastAsia="Arial Unicode MS" w:cs="Arial"/>
                <w:szCs w:val="22"/>
                <w:lang w:val="es-CL"/>
              </w:rPr>
              <w:t>s</w:t>
            </w:r>
            <w:r w:rsidR="00CE160C" w:rsidRPr="00916AA2">
              <w:rPr>
                <w:rFonts w:eastAsia="Arial Unicode MS" w:cs="Arial"/>
                <w:szCs w:val="22"/>
                <w:lang w:val="es-CL"/>
              </w:rPr>
              <w:t xml:space="preserve"> </w:t>
            </w:r>
            <w:r w:rsidR="00387536" w:rsidRPr="00916AA2">
              <w:rPr>
                <w:rFonts w:eastAsia="Arial Unicode MS" w:cs="Arial"/>
                <w:b/>
                <w:bCs/>
                <w:szCs w:val="22"/>
                <w:lang w:val="es-CL"/>
              </w:rPr>
              <w:t xml:space="preserve">empresarias </w:t>
            </w:r>
            <w:r w:rsidR="00CB03BE" w:rsidRPr="00916AA2">
              <w:rPr>
                <w:rFonts w:eastAsia="Arial Unicode MS" w:cs="Arial"/>
                <w:b/>
                <w:bCs/>
                <w:szCs w:val="22"/>
                <w:lang w:val="es-CL"/>
              </w:rPr>
              <w:t>seleccionad</w:t>
            </w:r>
            <w:r w:rsidR="0027690F" w:rsidRPr="00916AA2">
              <w:rPr>
                <w:rFonts w:eastAsia="Arial Unicode MS" w:cs="Arial"/>
                <w:b/>
                <w:bCs/>
                <w:szCs w:val="22"/>
                <w:lang w:val="es-CL"/>
              </w:rPr>
              <w:t>as deberán considerar en su planificación, la inactividad de dichos recursos</w:t>
            </w:r>
            <w:r w:rsidR="00B62A7F" w:rsidRPr="00916AA2">
              <w:rPr>
                <w:rFonts w:eastAsia="Arial Unicode MS" w:cs="Arial"/>
                <w:b/>
                <w:bCs/>
                <w:szCs w:val="22"/>
                <w:lang w:val="es-CL"/>
              </w:rPr>
              <w:t xml:space="preserve"> </w:t>
            </w:r>
            <w:r w:rsidR="001220E5" w:rsidRPr="00916AA2">
              <w:rPr>
                <w:rFonts w:eastAsia="Arial Unicode MS" w:cs="Arial"/>
                <w:b/>
                <w:bCs/>
                <w:szCs w:val="22"/>
                <w:lang w:val="es-CL"/>
              </w:rPr>
              <w:t>por el plazo que se extienda</w:t>
            </w:r>
            <w:r w:rsidR="00B62A7F" w:rsidRPr="00916AA2">
              <w:rPr>
                <w:rFonts w:eastAsia="Arial Unicode MS" w:cs="Arial"/>
                <w:b/>
                <w:bCs/>
                <w:szCs w:val="22"/>
                <w:lang w:val="es-CL"/>
              </w:rPr>
              <w:t xml:space="preserve"> </w:t>
            </w:r>
            <w:r w:rsidR="002D2C3C" w:rsidRPr="00916AA2">
              <w:rPr>
                <w:rFonts w:eastAsia="Arial Unicode MS" w:cs="Arial"/>
                <w:b/>
                <w:bCs/>
                <w:szCs w:val="22"/>
                <w:lang w:val="es-CL"/>
              </w:rPr>
              <w:t>y/o apruebe la formulación</w:t>
            </w:r>
            <w:r w:rsidR="001220E5" w:rsidRPr="00916AA2">
              <w:rPr>
                <w:rFonts w:eastAsia="Arial Unicode MS" w:cs="Arial"/>
                <w:b/>
                <w:bCs/>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772E6EE7"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1D480A">
              <w:rPr>
                <w:rFonts w:eastAsia="Arial Unicode MS" w:cs="Arial"/>
                <w:color w:val="333333"/>
                <w:szCs w:val="22"/>
                <w:lang w:val="es-CL"/>
              </w:rPr>
              <w:t>inscribirse</w:t>
            </w:r>
            <w:r w:rsidR="00462CB4" w:rsidRPr="001D480A">
              <w:rPr>
                <w:rFonts w:eastAsia="Arial Unicode MS" w:cs="Arial"/>
                <w:color w:val="333333"/>
                <w:szCs w:val="22"/>
                <w:lang w:val="es-CL"/>
              </w:rPr>
              <w:t>,</w:t>
            </w:r>
            <w:r w:rsidR="004F1817" w:rsidRPr="001D480A">
              <w:rPr>
                <w:rFonts w:eastAsia="Arial Unicode MS" w:cs="Arial"/>
                <w:color w:val="333333"/>
                <w:szCs w:val="22"/>
                <w:lang w:val="es-CL"/>
              </w:rPr>
              <w:t xml:space="preserve"> previa </w:t>
            </w:r>
            <w:r w:rsidR="00505AC8" w:rsidRPr="001D480A">
              <w:rPr>
                <w:rFonts w:eastAsia="Arial Unicode MS" w:cs="Arial"/>
                <w:color w:val="333333"/>
                <w:szCs w:val="22"/>
                <w:lang w:val="es-CL"/>
              </w:rPr>
              <w:t xml:space="preserve">firma de contrato, </w:t>
            </w:r>
            <w:r w:rsidR="00414025" w:rsidRPr="001D480A">
              <w:rPr>
                <w:rFonts w:eastAsia="Arial Unicode MS" w:cs="Arial"/>
                <w:color w:val="333333"/>
                <w:szCs w:val="22"/>
                <w:lang w:val="es-CL"/>
              </w:rPr>
              <w:t xml:space="preserve">en </w:t>
            </w:r>
            <w:r w:rsidR="00505AC8" w:rsidRPr="001D480A">
              <w:rPr>
                <w:rFonts w:eastAsia="Arial Unicode MS" w:cs="Arial"/>
                <w:color w:val="333333"/>
                <w:szCs w:val="22"/>
                <w:lang w:val="es-CL"/>
              </w:rPr>
              <w:t>l</w:t>
            </w:r>
            <w:r w:rsidR="00BC34A4" w:rsidRPr="001D480A">
              <w:rPr>
                <w:rFonts w:eastAsia="Arial Unicode MS" w:cs="Arial"/>
                <w:color w:val="333333"/>
                <w:szCs w:val="22"/>
                <w:lang w:val="es-CL"/>
              </w:rPr>
              <w:t>os</w:t>
            </w:r>
            <w:r w:rsidR="00505AC8" w:rsidRPr="001D480A">
              <w:rPr>
                <w:rFonts w:eastAsia="Arial Unicode MS" w:cs="Arial"/>
                <w:color w:val="333333"/>
                <w:szCs w:val="22"/>
                <w:lang w:val="es-CL"/>
              </w:rPr>
              <w:t xml:space="preserve"> curso</w:t>
            </w:r>
            <w:r w:rsidR="00BC34A4" w:rsidRPr="001D480A">
              <w:rPr>
                <w:rFonts w:eastAsia="Arial Unicode MS" w:cs="Arial"/>
                <w:color w:val="333333"/>
                <w:szCs w:val="22"/>
                <w:lang w:val="es-CL"/>
              </w:rPr>
              <w:t>s</w:t>
            </w:r>
            <w:r w:rsidR="00462CB4" w:rsidRPr="001D480A">
              <w:rPr>
                <w:rFonts w:eastAsia="Arial Unicode MS" w:cs="Arial"/>
                <w:color w:val="333333"/>
                <w:szCs w:val="22"/>
                <w:lang w:val="es-CL"/>
              </w:rPr>
              <w:t xml:space="preserve"> de</w:t>
            </w:r>
            <w:r w:rsidR="00BC34A4" w:rsidRPr="001D480A">
              <w:rPr>
                <w:rFonts w:eastAsia="Arial Unicode MS" w:cs="Arial"/>
                <w:color w:val="333333"/>
                <w:szCs w:val="22"/>
                <w:lang w:val="es-CL"/>
              </w:rPr>
              <w:t>:</w:t>
            </w:r>
            <w:r w:rsidR="00462CB4" w:rsidRPr="001D480A">
              <w:rPr>
                <w:rFonts w:eastAsia="Arial Unicode MS" w:cs="Arial"/>
                <w:color w:val="333333"/>
                <w:szCs w:val="22"/>
                <w:lang w:val="es-CL"/>
              </w:rPr>
              <w:t xml:space="preserve"> </w:t>
            </w:r>
            <w:r w:rsidR="006111A2" w:rsidRPr="001D480A">
              <w:rPr>
                <w:rFonts w:eastAsia="Arial Unicode MS" w:cs="Arial"/>
                <w:b/>
                <w:color w:val="333333"/>
                <w:szCs w:val="22"/>
                <w:lang w:val="es-CL"/>
              </w:rPr>
              <w:t>Diseño de Modelos de Negocios</w:t>
            </w:r>
            <w:r w:rsidR="00AD5A22" w:rsidRPr="00FC7A4C">
              <w:rPr>
                <w:rFonts w:eastAsia="Arial Unicode MS" w:cs="Arial"/>
                <w:color w:val="333333"/>
                <w:szCs w:val="22"/>
                <w:lang w:val="es-CL"/>
              </w:rPr>
              <w:t>,</w:t>
            </w:r>
            <w:r w:rsidR="00BC34A4" w:rsidRPr="00FC7A4C">
              <w:rPr>
                <w:rFonts w:eastAsia="Arial Unicode MS" w:cs="Arial"/>
                <w:b/>
                <w:color w:val="ED0000"/>
                <w:szCs w:val="22"/>
                <w:lang w:val="es-CL"/>
              </w:rPr>
              <w:t xml:space="preserve"> </w:t>
            </w:r>
            <w:r w:rsidR="00AD5A22" w:rsidRPr="00FC7A4C">
              <w:rPr>
                <w:rFonts w:eastAsia="Arial Unicode MS" w:cs="Arial"/>
                <w:b/>
                <w:bCs/>
                <w:color w:val="191919"/>
                <w:szCs w:val="22"/>
                <w:lang w:val="es-CL"/>
              </w:rPr>
              <w:t xml:space="preserve">y </w:t>
            </w:r>
            <w:r w:rsidR="00707410" w:rsidRPr="00FC7A4C">
              <w:rPr>
                <w:rFonts w:eastAsia="Arial Unicode MS" w:cs="Arial"/>
                <w:szCs w:val="22"/>
                <w:lang w:val="es-CL"/>
              </w:rPr>
              <w:t xml:space="preserve">al menos uno relacionado a </w:t>
            </w:r>
            <w:r w:rsidR="00B52989" w:rsidRPr="00FC7A4C">
              <w:rPr>
                <w:rFonts w:eastAsia="Arial Unicode MS" w:cs="Arial"/>
                <w:szCs w:val="22"/>
                <w:lang w:val="es-CL"/>
              </w:rPr>
              <w:t xml:space="preserve">la temática </w:t>
            </w:r>
            <w:r w:rsidR="00B52989" w:rsidRPr="00FC7A4C">
              <w:rPr>
                <w:rFonts w:eastAsia="Arial Unicode MS" w:cs="Arial"/>
                <w:b/>
                <w:bCs/>
                <w:szCs w:val="22"/>
                <w:lang w:val="es-CL"/>
              </w:rPr>
              <w:t>“Gestión del Negocio”</w:t>
            </w:r>
            <w:r w:rsidR="00B52989" w:rsidRPr="00FC7A4C">
              <w:rPr>
                <w:rStyle w:val="Refdenotaalpie"/>
                <w:rFonts w:eastAsia="Arial Unicode MS" w:cs="Arial"/>
                <w:szCs w:val="22"/>
                <w:lang w:val="es-CL"/>
              </w:rPr>
              <w:footnoteReference w:id="37"/>
            </w:r>
            <w:r w:rsidR="00505AC8" w:rsidRPr="005975C0">
              <w:rPr>
                <w:rFonts w:eastAsia="Arial Unicode MS" w:cs="Arial"/>
                <w:szCs w:val="22"/>
                <w:lang w:val="es-CL"/>
              </w:rPr>
              <w:t xml:space="preserve"> </w:t>
            </w:r>
            <w:r w:rsidR="00505AC8" w:rsidRPr="00422F9F">
              <w:rPr>
                <w:rFonts w:eastAsia="Arial Unicode MS" w:cs="Arial"/>
                <w:szCs w:val="22"/>
                <w:lang w:val="es-CL"/>
              </w:rPr>
              <w:t>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2"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22422CDA"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w:t>
            </w:r>
            <w:r w:rsidRPr="00916AA2">
              <w:rPr>
                <w:b/>
                <w:szCs w:val="22"/>
              </w:rPr>
              <w:t>),</w:t>
            </w:r>
            <w:r w:rsidR="001D0EBE" w:rsidRPr="00916AA2">
              <w:rPr>
                <w:b/>
                <w:szCs w:val="22"/>
              </w:rPr>
              <w:t xml:space="preserve"> con domicilio comercial en la región de ñuble</w:t>
            </w:r>
            <w:r w:rsidRPr="00916AA2">
              <w:rPr>
                <w:b/>
                <w:szCs w:val="22"/>
              </w:rPr>
              <w:t xml:space="preserve"> ya que el objeto de este</w:t>
            </w:r>
            <w:r w:rsidRPr="00040AE7">
              <w:rPr>
                <w:b/>
                <w:szCs w:val="22"/>
              </w:rPr>
              <w:t xml:space="preserv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 xml:space="preserve">que se constituya. De esta manera, podrá suscribir el contrato y </w:t>
            </w:r>
            <w:r w:rsidR="00F93FC1" w:rsidRPr="00040AE7">
              <w:rPr>
                <w:szCs w:val="22"/>
              </w:rPr>
              <w:lastRenderedPageBreak/>
              <w:t>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3"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9"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9"/>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50" w:name="_Toc160715595"/>
      <w:r>
        <w:t>5.1</w:t>
      </w:r>
      <w:r w:rsidR="00BB2689" w:rsidRPr="00541005">
        <w:tab/>
      </w:r>
      <w:r w:rsidR="00133E2A" w:rsidRPr="00ED2E31">
        <w:t>Formulación de</w:t>
      </w:r>
      <w:r w:rsidR="00FA26D3" w:rsidRPr="00ED2E31">
        <w:t>l</w:t>
      </w:r>
      <w:r w:rsidR="00133E2A" w:rsidRPr="00ED2E31">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266521F3"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1B2D4E">
        <w:rPr>
          <w:rFonts w:eastAsia="Arial Unicode MS" w:cs="Arial"/>
          <w:b/>
          <w:szCs w:val="22"/>
        </w:rPr>
        <w:t>de</w:t>
      </w:r>
      <w:r w:rsidR="004414EC" w:rsidRPr="004414EC">
        <w:rPr>
          <w:rFonts w:eastAsia="Arial Unicode MS" w:cs="Arial"/>
          <w:b/>
          <w:color w:val="ED0000"/>
          <w:szCs w:val="22"/>
        </w:rPr>
        <w:t xml:space="preserve"> </w:t>
      </w:r>
      <w:r w:rsidR="004414EC" w:rsidRPr="000C6C32">
        <w:rPr>
          <w:rFonts w:eastAsia="Arial Unicode MS" w:cs="Arial"/>
          <w:b/>
          <w:szCs w:val="22"/>
        </w:rPr>
        <w:t>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lastRenderedPageBreak/>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1F5616">
              <w:rPr>
                <w:sz w:val="16"/>
                <w:szCs w:val="16"/>
                <w:lang w:val="es-CL" w:eastAsia="es-CL"/>
              </w:rPr>
              <w:t xml:space="preserve">el </w:t>
            </w:r>
            <w:r w:rsidR="00D026F2" w:rsidRPr="001F5616">
              <w:rPr>
                <w:sz w:val="16"/>
                <w:szCs w:val="16"/>
                <w:lang w:val="es-CL" w:eastAsia="es-CL"/>
              </w:rPr>
              <w:t>3</w:t>
            </w:r>
            <w:r w:rsidRPr="001F5616">
              <w:rPr>
                <w:sz w:val="16"/>
                <w:szCs w:val="16"/>
                <w:lang w:val="es-CL" w:eastAsia="es-CL"/>
              </w:rPr>
              <w:t>%</w:t>
            </w:r>
            <w:r w:rsidRPr="00E50EA4">
              <w:rPr>
                <w:sz w:val="16"/>
                <w:szCs w:val="16"/>
                <w:lang w:val="es-CL" w:eastAsia="es-CL"/>
              </w:rPr>
              <w:t xml:space="preserve">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7399411C" w14:textId="77777777" w:rsidR="002779E4" w:rsidRPr="002779E4" w:rsidRDefault="002779E4" w:rsidP="002779E4">
            <w:pPr>
              <w:jc w:val="center"/>
              <w:rPr>
                <w:rFonts w:eastAsia="Arial Unicode MS" w:cs="Arial"/>
                <w:sz w:val="16"/>
                <w:szCs w:val="16"/>
                <w:lang w:eastAsia="en-US"/>
              </w:rPr>
            </w:pPr>
            <w:r w:rsidRPr="002779E4">
              <w:rPr>
                <w:rFonts w:eastAsia="Arial Unicode MS" w:cs="Arial"/>
                <w:sz w:val="16"/>
                <w:szCs w:val="16"/>
                <w:lang w:eastAsia="en-US"/>
              </w:rPr>
              <w:t>% sobre el total del</w:t>
            </w:r>
          </w:p>
          <w:p w14:paraId="5963C675" w14:textId="77777777" w:rsidR="002779E4" w:rsidRPr="002779E4" w:rsidRDefault="002779E4" w:rsidP="002779E4">
            <w:pPr>
              <w:jc w:val="center"/>
              <w:rPr>
                <w:rFonts w:eastAsia="Arial Unicode MS" w:cs="Arial"/>
                <w:sz w:val="16"/>
                <w:szCs w:val="16"/>
                <w:lang w:eastAsia="en-US"/>
              </w:rPr>
            </w:pPr>
            <w:r w:rsidRPr="002779E4">
              <w:rPr>
                <w:rFonts w:eastAsia="Arial Unicode MS" w:cs="Arial"/>
                <w:sz w:val="16"/>
                <w:szCs w:val="16"/>
                <w:lang w:eastAsia="en-US"/>
              </w:rPr>
              <w:t>Proyecto, total de</w:t>
            </w:r>
          </w:p>
          <w:p w14:paraId="18033E9C" w14:textId="63C156EF" w:rsidR="00311BB7" w:rsidRPr="002779E4" w:rsidRDefault="002779E4" w:rsidP="002779E4">
            <w:pPr>
              <w:jc w:val="center"/>
              <w:rPr>
                <w:rFonts w:eastAsia="Arial Unicode MS" w:cs="Arial"/>
                <w:sz w:val="16"/>
                <w:szCs w:val="16"/>
                <w:lang w:eastAsia="en-US"/>
              </w:rPr>
            </w:pPr>
            <w:r w:rsidRPr="002779E4">
              <w:rPr>
                <w:rFonts w:eastAsia="Arial Unicode MS" w:cs="Arial"/>
                <w:sz w:val="16"/>
                <w:szCs w:val="16"/>
                <w:lang w:eastAsia="en-US"/>
              </w:rPr>
              <w:t>Inversión.</w:t>
            </w:r>
          </w:p>
          <w:p w14:paraId="6744CABA" w14:textId="77777777" w:rsidR="00311BB7" w:rsidRDefault="00311BB7" w:rsidP="00311BB7">
            <w:pPr>
              <w:ind w:left="59"/>
              <w:jc w:val="center"/>
              <w:rPr>
                <w:sz w:val="18"/>
                <w:szCs w:val="18"/>
                <w:highlight w:val="yellow"/>
                <w:lang w:eastAsia="es-CL"/>
              </w:rPr>
            </w:pPr>
          </w:p>
          <w:p w14:paraId="670F4C04" w14:textId="06AB9F5F" w:rsidR="00311BB7" w:rsidRPr="00B83008" w:rsidRDefault="005975C0" w:rsidP="00311BB7">
            <w:pPr>
              <w:ind w:left="59"/>
              <w:jc w:val="center"/>
              <w:rPr>
                <w:bCs/>
                <w:sz w:val="18"/>
                <w:szCs w:val="18"/>
                <w:lang w:val="es-CL" w:eastAsia="es-CL"/>
              </w:rPr>
            </w:pPr>
            <w:r w:rsidRPr="00B83008">
              <w:rPr>
                <w:sz w:val="18"/>
                <w:szCs w:val="18"/>
                <w:lang w:eastAsia="es-CL"/>
              </w:rPr>
              <w:t xml:space="preserve">Mercadería: </w:t>
            </w:r>
            <w:r w:rsidR="00311BB7" w:rsidRPr="00B83008">
              <w:rPr>
                <w:sz w:val="18"/>
                <w:szCs w:val="18"/>
                <w:lang w:eastAsia="es-CL"/>
              </w:rPr>
              <w:t>20</w:t>
            </w:r>
            <w:r w:rsidR="00311BB7" w:rsidRPr="00B83008">
              <w:rPr>
                <w:bCs/>
                <w:sz w:val="18"/>
                <w:szCs w:val="18"/>
                <w:lang w:eastAsia="es-CL"/>
              </w:rPr>
              <w:t xml:space="preserve">% </w:t>
            </w:r>
            <w:r w:rsidR="00311BB7" w:rsidRPr="00B83008">
              <w:rPr>
                <w:bCs/>
                <w:sz w:val="18"/>
                <w:szCs w:val="18"/>
                <w:lang w:val="es-CL" w:eastAsia="es-CL"/>
              </w:rPr>
              <w:t>sobre el total de inversiones</w:t>
            </w:r>
          </w:p>
          <w:p w14:paraId="50E42B04" w14:textId="77777777" w:rsidR="00311BB7" w:rsidRPr="00971ABA" w:rsidRDefault="00311BB7" w:rsidP="00311BB7">
            <w:pPr>
              <w:ind w:left="59"/>
              <w:jc w:val="center"/>
              <w:rPr>
                <w:bCs/>
                <w:color w:val="C00000"/>
                <w:sz w:val="18"/>
                <w:szCs w:val="18"/>
                <w:lang w:val="es-CL" w:eastAsia="es-CL"/>
              </w:rPr>
            </w:pPr>
            <w:r w:rsidRPr="00B83008">
              <w:rPr>
                <w:bCs/>
                <w:sz w:val="18"/>
                <w:szCs w:val="18"/>
                <w:lang w:val="es-CL" w:eastAsia="es-CL"/>
              </w:rPr>
              <w:t>(subsidio Sercotec más Aporte Empresarial</w:t>
            </w:r>
            <w:r w:rsidRPr="00B83008">
              <w:rPr>
                <w:bCs/>
                <w:color w:val="C00000"/>
                <w:sz w:val="18"/>
                <w:szCs w:val="18"/>
                <w:lang w:val="es-CL" w:eastAsia="es-CL"/>
              </w:rPr>
              <w:t>)</w:t>
            </w:r>
          </w:p>
          <w:p w14:paraId="62010DB6" w14:textId="73C4FC48" w:rsidR="003F0905" w:rsidRPr="00E82605" w:rsidRDefault="003F0905" w:rsidP="003916C5">
            <w:pPr>
              <w:jc w:val="center"/>
              <w:rPr>
                <w:sz w:val="16"/>
                <w:szCs w:val="16"/>
                <w:highlight w:val="red"/>
                <w:lang w:val="es-CL" w:eastAsia="es-CL"/>
              </w:rPr>
            </w:pP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6AC3F0D"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w:t>
      </w:r>
      <w:r w:rsidR="000A5A8B" w:rsidRPr="00744801">
        <w:t xml:space="preserve">o superior a </w:t>
      </w:r>
      <w:r w:rsidR="00744801" w:rsidRPr="00744801">
        <w:t>10</w:t>
      </w:r>
      <w:r w:rsidR="000A5A8B" w:rsidRPr="00744801">
        <w:rPr>
          <w:b/>
        </w:rPr>
        <w:t xml:space="preserve"> </w:t>
      </w:r>
      <w:r w:rsidR="000A5A8B" w:rsidRPr="00744801">
        <w:t>días hábiles</w:t>
      </w:r>
      <w:r w:rsidR="00694251" w:rsidRPr="00744801">
        <w:t xml:space="preserve"> administrativos</w:t>
      </w:r>
      <w:r w:rsidR="000E20DB" w:rsidRPr="00744801">
        <w:t>,</w:t>
      </w:r>
      <w:r w:rsidR="000A5A8B" w:rsidRPr="00744801">
        <w:t xml:space="preserve"> </w:t>
      </w:r>
      <w:r w:rsidR="008E216C" w:rsidRPr="00744801">
        <w:t>contados desde</w:t>
      </w:r>
      <w:r w:rsidR="008B372B" w:rsidRPr="00744801">
        <w:t xml:space="preserve"> la aprobación </w:t>
      </w:r>
      <w:r w:rsidR="00AC7EB9" w:rsidRPr="00744801">
        <w:t>de</w:t>
      </w:r>
      <w:r w:rsidR="00C35ED0" w:rsidRPr="00744801">
        <w:t xml:space="preserve"> la beneficiari</w:t>
      </w:r>
      <w:r w:rsidR="00AC7EB9" w:rsidRPr="00744801">
        <w:t xml:space="preserve">a </w:t>
      </w:r>
      <w:r w:rsidR="008B372B" w:rsidRPr="00744801">
        <w:t>al Plan de Trabajo</w:t>
      </w:r>
      <w:r w:rsidR="006F508B" w:rsidRPr="00744801">
        <w:t>.</w:t>
      </w:r>
      <w:r w:rsidR="005B0E38" w:rsidRPr="00744801">
        <w:t xml:space="preserve"> </w:t>
      </w:r>
      <w:r w:rsidR="00AB5CCE" w:rsidRPr="00744801">
        <w:t xml:space="preserve">La Dirección Regional de Sercotec tendrá un </w:t>
      </w:r>
      <w:r w:rsidR="008E3816" w:rsidRPr="00744801">
        <w:t xml:space="preserve">plazo máximo de </w:t>
      </w:r>
      <w:r w:rsidR="000B6FAD">
        <w:t>8</w:t>
      </w:r>
      <w:r w:rsidR="008E3816" w:rsidRPr="00744801">
        <w:t xml:space="preserve"> días hábiles</w:t>
      </w:r>
      <w:r w:rsidR="00694251" w:rsidRPr="00744801">
        <w:t xml:space="preserve"> administrativos</w:t>
      </w:r>
      <w:r w:rsidR="00AB5CCE" w:rsidRPr="00744801">
        <w:t xml:space="preserve"> conta</w:t>
      </w:r>
      <w:r w:rsidR="00AC7EB9" w:rsidRPr="00744801">
        <w:t xml:space="preserve">dos desde la recepción </w:t>
      </w:r>
      <w:r w:rsidR="00306396" w:rsidRPr="00744801">
        <w:t xml:space="preserve">de dicho informe </w:t>
      </w:r>
      <w:r w:rsidR="00AB5CCE" w:rsidRPr="00744801">
        <w:t>para su aproba</w:t>
      </w:r>
      <w:bookmarkStart w:id="51" w:name="_Toc345489765"/>
      <w:bookmarkStart w:id="52" w:name="_Toc413772569"/>
      <w:r w:rsidR="009C5427" w:rsidRPr="007448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Default="00C6328B" w:rsidP="00C6328B">
      <w:pPr>
        <w:jc w:val="both"/>
        <w:rPr>
          <w:color w:val="FF0000"/>
        </w:rPr>
      </w:pPr>
    </w:p>
    <w:p w14:paraId="0027DCED" w14:textId="77777777" w:rsidR="00847DE2" w:rsidRPr="00C6328B" w:rsidRDefault="00847DE2"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3" w:name="_Toc160715596"/>
      <w:r w:rsidRPr="00CB380F">
        <w:rPr>
          <w:rFonts w:eastAsia="Arial Unicode MS"/>
        </w:rPr>
        <w:lastRenderedPageBreak/>
        <w:t>5.2</w:t>
      </w:r>
      <w:r w:rsidR="00B17552" w:rsidRPr="00CB380F">
        <w:rPr>
          <w:rFonts w:eastAsia="Arial Unicode MS"/>
        </w:rPr>
        <w:t xml:space="preserve"> </w:t>
      </w:r>
      <w:bookmarkEnd w:id="51"/>
      <w:r w:rsidR="00EB1484" w:rsidRPr="00CB380F">
        <w:rPr>
          <w:rFonts w:eastAsia="Arial Unicode MS"/>
        </w:rPr>
        <w:tab/>
      </w:r>
      <w:r w:rsidR="001F081A" w:rsidRPr="00CB380F">
        <w:rPr>
          <w:rFonts w:eastAsia="Arial Unicode MS"/>
        </w:rPr>
        <w:t xml:space="preserve">Implementación </w:t>
      </w:r>
      <w:bookmarkEnd w:id="52"/>
      <w:r w:rsidR="001F081A" w:rsidRPr="00CB380F">
        <w:rPr>
          <w:rFonts w:eastAsia="Arial Unicode MS"/>
        </w:rPr>
        <w:t xml:space="preserve">del </w:t>
      </w:r>
      <w:r w:rsidR="004A7845" w:rsidRPr="00CB380F">
        <w:rPr>
          <w:rFonts w:eastAsia="Arial Unicode MS"/>
        </w:rPr>
        <w:t>Plan de Trabajo</w:t>
      </w:r>
      <w:bookmarkEnd w:id="53"/>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FA0F5D5"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w:t>
      </w:r>
      <w:r w:rsidR="00793A3C" w:rsidRPr="00752016">
        <w:rPr>
          <w:rFonts w:eastAsia="Arial Unicode MS" w:cs="Arial"/>
          <w:szCs w:val="22"/>
        </w:rPr>
        <w:t>r a $</w:t>
      </w:r>
      <w:r w:rsidR="00800E9E">
        <w:rPr>
          <w:rFonts w:eastAsia="Arial Unicode MS" w:cs="Arial"/>
          <w:szCs w:val="22"/>
        </w:rPr>
        <w:t>2</w:t>
      </w:r>
      <w:r w:rsidR="00752016" w:rsidRPr="00752016">
        <w:rPr>
          <w:rFonts w:eastAsia="Arial Unicode MS" w:cs="Arial"/>
          <w:szCs w:val="22"/>
        </w:rPr>
        <w:t>00.000</w:t>
      </w:r>
      <w:r w:rsidRPr="00752016">
        <w:rPr>
          <w:rFonts w:eastAsia="Arial Unicode MS" w:cs="Arial"/>
          <w:szCs w:val="22"/>
        </w:rPr>
        <w:t>.- (</w:t>
      </w:r>
      <w:r w:rsidR="00800E9E">
        <w:rPr>
          <w:rFonts w:eastAsia="Arial Unicode MS" w:cs="Arial"/>
          <w:szCs w:val="22"/>
        </w:rPr>
        <w:t>doscientos</w:t>
      </w:r>
      <w:r w:rsidRPr="00752016">
        <w:rPr>
          <w:rFonts w:eastAsia="Arial Unicode MS" w:cs="Arial"/>
          <w:szCs w:val="22"/>
        </w:rPr>
        <w:t xml:space="preserve"> </w:t>
      </w:r>
      <w:r w:rsidRPr="00793A3C">
        <w:rPr>
          <w:rFonts w:eastAsia="Arial Unicode MS" w:cs="Arial"/>
          <w:color w:val="000000" w:themeColor="text1"/>
          <w:szCs w:val="22"/>
        </w:rPr>
        <w:t xml:space="preserve">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w:t>
      </w:r>
      <w:r w:rsidR="00DE7F57" w:rsidRPr="00B83008">
        <w:rPr>
          <w:rFonts w:eastAsia="Arial Unicode MS" w:cs="Arial"/>
          <w:szCs w:val="22"/>
        </w:rPr>
        <w:t>e</w:t>
      </w:r>
      <w:r w:rsidR="002D2258" w:rsidRPr="00B83008">
        <w:rPr>
          <w:rStyle w:val="Refdenotaalpie"/>
          <w:rFonts w:eastAsia="Arial Unicode MS" w:cs="Arial"/>
          <w:szCs w:val="22"/>
        </w:rPr>
        <w:footnoteReference w:id="40"/>
      </w:r>
      <w:r w:rsidR="00DE7F57" w:rsidRPr="00B83008">
        <w:rPr>
          <w:rFonts w:eastAsia="Arial Unicode MS" w:cs="Arial"/>
          <w:szCs w:val="22"/>
        </w:rPr>
        <w:t>.</w:t>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w:t>
      </w:r>
      <w:r w:rsidR="00DE7F57" w:rsidRPr="00362CEE">
        <w:rPr>
          <w:b/>
          <w:szCs w:val="22"/>
        </w:rPr>
        <w:lastRenderedPageBreak/>
        <w:t>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617A1136"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4414EC" w:rsidRPr="001F5616">
        <w:rPr>
          <w:rFonts w:eastAsia="Arial Unicode MS" w:cs="Arial"/>
          <w:b/>
          <w:szCs w:val="22"/>
        </w:rPr>
        <w:t xml:space="preserve">3 </w:t>
      </w:r>
      <w:r w:rsidR="00A173AC" w:rsidRPr="001F5616">
        <w:rPr>
          <w:rFonts w:eastAsia="Arial Unicode MS" w:cs="Arial"/>
          <w:b/>
          <w:szCs w:val="22"/>
        </w:rPr>
        <w:t>(</w:t>
      </w:r>
      <w:r w:rsidR="004414EC" w:rsidRPr="001F5616">
        <w:rPr>
          <w:rFonts w:eastAsia="Arial Unicode MS" w:cs="Arial"/>
          <w:b/>
          <w:szCs w:val="22"/>
        </w:rPr>
        <w:t>tres</w:t>
      </w:r>
      <w:r w:rsidR="00A173AC" w:rsidRPr="001F5616">
        <w:rPr>
          <w:rFonts w:eastAsia="Arial Unicode MS" w:cs="Arial"/>
          <w:b/>
          <w:szCs w:val="22"/>
        </w:rPr>
        <w:t>)</w:t>
      </w:r>
      <w:r w:rsidR="001B2D4E" w:rsidRPr="001F5616">
        <w:rPr>
          <w:rFonts w:eastAsia="Arial Unicode MS" w:cs="Arial"/>
          <w:b/>
          <w:szCs w:val="22"/>
        </w:rPr>
        <w:t xml:space="preserve"> </w:t>
      </w:r>
      <w:r w:rsidR="004414EC" w:rsidRPr="001F5616">
        <w:rPr>
          <w:rFonts w:eastAsia="Arial Unicode MS" w:cs="Arial"/>
          <w:b/>
          <w:szCs w:val="22"/>
        </w:rPr>
        <w:t>meses</w:t>
      </w:r>
      <w:r w:rsidR="00C33E64" w:rsidRPr="001F5616">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13E39D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1B2D4E">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6B7031"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F5616">
        <w:rPr>
          <w:rFonts w:eastAsia="Arial Unicode MS" w:cs="Arial"/>
          <w:b/>
          <w:szCs w:val="22"/>
        </w:rPr>
        <w:t xml:space="preserve">ejecución </w:t>
      </w:r>
      <w:r w:rsidR="004414EC" w:rsidRPr="001F5616">
        <w:rPr>
          <w:rFonts w:eastAsia="Arial Unicode MS" w:cs="Arial"/>
          <w:b/>
          <w:szCs w:val="22"/>
        </w:rPr>
        <w:t xml:space="preserve">3 (tres) </w:t>
      </w:r>
      <w:r w:rsidR="00847DE2" w:rsidRPr="001F5616">
        <w:rPr>
          <w:rFonts w:eastAsia="Arial Unicode MS" w:cs="Arial"/>
          <w:b/>
          <w:szCs w:val="22"/>
        </w:rPr>
        <w:t>meses 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4"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5"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 xml:space="preserve">La inscripción es gratuita y la actividad se realiza en la página web señalada. El resultado es un reporte ejecutivo que </w:t>
            </w:r>
            <w:r w:rsidRPr="007764D8">
              <w:rPr>
                <w:rFonts w:eastAsia="Arial Unicode MS" w:cs="Arial"/>
                <w:color w:val="000000" w:themeColor="text1"/>
                <w:szCs w:val="22"/>
                <w:lang w:val="es-CL"/>
              </w:rPr>
              <w:lastRenderedPageBreak/>
              <w:t>es enviado al correo ingresado por cada empresa al momento de realizar el chequeo. El agente Operador Sercotec orientará y supervisará esta actividad para su correcta ejecución.</w:t>
            </w:r>
          </w:p>
          <w:p w14:paraId="7EAB6472" w14:textId="5CB566A5" w:rsidR="00F66503" w:rsidRPr="00782631" w:rsidRDefault="00F66503" w:rsidP="001F5616">
            <w:pPr>
              <w:pStyle w:val="Prrafodelista"/>
              <w:ind w:left="720"/>
              <w:jc w:val="both"/>
              <w:rPr>
                <w:rFonts w:eastAsia="Arial Unicode MS" w:cs="Arial"/>
                <w:strike/>
                <w:color w:val="000000" w:themeColor="text1"/>
                <w:szCs w:val="22"/>
              </w:rPr>
            </w:pP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3"/>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4"/>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 xml:space="preserve">verificadores gráficos de los </w:t>
      </w:r>
      <w:r w:rsidR="002831C4" w:rsidRPr="007764D8">
        <w:rPr>
          <w:rFonts w:eastAsia="Arial Unicode MS"/>
          <w:b w:val="0"/>
          <w:lang w:val="es-ES"/>
        </w:rPr>
        <w:lastRenderedPageBreak/>
        <w:t>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4D36E969" w:rsidR="00AA02A1" w:rsidRPr="00B83008" w:rsidRDefault="00AA02A1" w:rsidP="00AA02A1">
      <w:pPr>
        <w:jc w:val="both"/>
        <w:rPr>
          <w:rFonts w:eastAsia="Arial Unicode MS" w:cs="Arial"/>
          <w:strike/>
          <w:color w:val="ED0000"/>
        </w:rPr>
      </w:pPr>
      <w:r w:rsidRPr="00B83008">
        <w:rPr>
          <w:rFonts w:eastAsia="Arial Unicode MS" w:cs="Arial"/>
        </w:rPr>
        <w:t>Las beneficiarias deberán realizar obligatoriamente al menos un curso virtual de Sercotec</w:t>
      </w:r>
      <w:r w:rsidRPr="00B83008">
        <w:rPr>
          <w:rFonts w:eastAsia="Arial Unicode MS" w:cs="Arial"/>
          <w:b/>
          <w:bCs/>
          <w:strike/>
          <w:color w:val="ED0000"/>
        </w:rPr>
        <w:t xml:space="preserve"> </w:t>
      </w:r>
      <w:r w:rsidRPr="00B83008">
        <w:rPr>
          <w:rFonts w:eastAsia="Arial Unicode MS" w:cs="Arial"/>
        </w:rPr>
        <w:t>en</w:t>
      </w:r>
      <w:r w:rsidR="004C1D0D" w:rsidRPr="00B83008">
        <w:rPr>
          <w:rFonts w:eastAsia="Arial Unicode MS" w:cs="Arial"/>
        </w:rPr>
        <w:t xml:space="preserve"> el </w:t>
      </w:r>
      <w:r w:rsidRPr="00B83008">
        <w:rPr>
          <w:rFonts w:eastAsia="Arial Unicode MS" w:cs="Arial"/>
        </w:rPr>
        <w:t>área</w:t>
      </w:r>
      <w:r w:rsidR="00C75BC3" w:rsidRPr="00B83008">
        <w:rPr>
          <w:rFonts w:eastAsia="Arial Unicode MS" w:cs="Arial"/>
        </w:rPr>
        <w:t xml:space="preserve"> de</w:t>
      </w:r>
      <w:r w:rsidRPr="00B83008">
        <w:rPr>
          <w:rFonts w:eastAsia="Arial Unicode MS" w:cs="Arial"/>
        </w:rPr>
        <w:t>:</w:t>
      </w:r>
    </w:p>
    <w:p w14:paraId="06378421" w14:textId="77777777" w:rsidR="00AA02A1" w:rsidRPr="004414EC" w:rsidRDefault="00AA02A1" w:rsidP="00AA02A1">
      <w:pPr>
        <w:jc w:val="both"/>
        <w:rPr>
          <w:rFonts w:eastAsia="Arial Unicode MS" w:cs="Arial"/>
          <w:strike/>
          <w:color w:val="ED0000"/>
          <w:highlight w:val="yellow"/>
        </w:rPr>
      </w:pPr>
    </w:p>
    <w:p w14:paraId="718F0EEF" w14:textId="205A8E78" w:rsidR="00D3270D" w:rsidRPr="00C75BC3" w:rsidRDefault="00D3270D" w:rsidP="00240A5F">
      <w:pPr>
        <w:pStyle w:val="Prrafodelista"/>
        <w:numPr>
          <w:ilvl w:val="0"/>
          <w:numId w:val="41"/>
        </w:numPr>
        <w:jc w:val="both"/>
        <w:rPr>
          <w:rFonts w:eastAsia="Arial Unicode MS" w:cs="Arial"/>
          <w:lang w:val="es-CL"/>
        </w:rPr>
      </w:pPr>
      <w:r w:rsidRPr="00C75BC3">
        <w:rPr>
          <w:rFonts w:eastAsia="Arial Unicode MS" w:cs="Arial"/>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07033B" w:rsidRDefault="00AA02A1" w:rsidP="00AA02A1">
      <w:pPr>
        <w:jc w:val="both"/>
        <w:rPr>
          <w:rFonts w:eastAsia="Arial Unicode MS" w:cs="Arial"/>
        </w:rPr>
      </w:pPr>
      <w:r w:rsidRPr="0007033B">
        <w:rPr>
          <w:rFonts w:eastAsia="Arial Unicode MS" w:cs="Arial"/>
        </w:rPr>
        <w:t xml:space="preserve">Los cursos virtuales se encuentran disponibles en el portal de capacitación virtual de Sercotec </w:t>
      </w:r>
      <w:hyperlink r:id="rId36" w:history="1">
        <w:r w:rsidRPr="0007033B">
          <w:rPr>
            <w:rFonts w:eastAsia="Arial Unicode MS" w:cs="Arial"/>
          </w:rPr>
          <w:t>https://capacitacion.sercotec.cl</w:t>
        </w:r>
      </w:hyperlink>
      <w:r w:rsidRPr="0007033B">
        <w:rPr>
          <w:rFonts w:eastAsia="Arial Unicode MS" w:cs="Aria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4414EC" w:rsidRDefault="00362957" w:rsidP="004414EC">
      <w:pPr>
        <w:jc w:val="both"/>
        <w:rPr>
          <w:rFonts w:eastAsia="Arial Unicode MS" w:cs="Arial"/>
          <w:strike/>
          <w:color w:val="ED0000"/>
          <w:highlight w:val="yellow"/>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4"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4"/>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5" w:name="_Toc34927288"/>
      <w:bookmarkStart w:id="56"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5"/>
      <w:bookmarkEnd w:id="56"/>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lastRenderedPageBreak/>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5"/>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 xml:space="preserve">Lo anterior es realizado por el Agente Operador </w:t>
      </w:r>
      <w:r w:rsidR="0072399A" w:rsidRPr="00EE3839">
        <w:rPr>
          <w:rFonts w:eastAsia="Arial Unicode MS" w:cs="Arial"/>
          <w:szCs w:val="22"/>
        </w:rPr>
        <w:lastRenderedPageBreak/>
        <w:t>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7"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7"/>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lastRenderedPageBreak/>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E6CAB6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674C5D">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1B2D4E" w:rsidRPr="001B2D4E">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C2A030C" w14:textId="13D2D21B" w:rsidR="00EA7F63" w:rsidRDefault="00EA7F63" w:rsidP="008C599F">
      <w:pPr>
        <w:jc w:val="both"/>
        <w:rPr>
          <w:rFonts w:eastAsia="Arial Unicode MS" w:cs="Arial"/>
          <w:szCs w:val="22"/>
        </w:rPr>
      </w:pPr>
    </w:p>
    <w:p w14:paraId="20A929A8" w14:textId="0C6C6C67"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8" w:name="_Toc160715600"/>
      <w:r>
        <w:rPr>
          <w:rFonts w:eastAsia="Arial Unicode MS"/>
        </w:rPr>
        <w:t>7</w:t>
      </w:r>
      <w:r w:rsidR="00EB1484" w:rsidRPr="004262CA">
        <w:rPr>
          <w:rFonts w:eastAsia="Arial Unicode MS"/>
        </w:rPr>
        <w:t>. OTROS</w:t>
      </w:r>
      <w:bookmarkEnd w:id="58"/>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6"/>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lastRenderedPageBreak/>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7"/>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D7294F5" w:rsidR="00D41D88" w:rsidRDefault="00D41D88">
      <w:pPr>
        <w:rPr>
          <w:rFonts w:eastAsia="Arial Unicode MS" w:cs="Arial"/>
          <w:b/>
          <w:bCs/>
          <w:sz w:val="40"/>
          <w:szCs w:val="40"/>
        </w:rPr>
      </w:pPr>
      <w:r>
        <w:rPr>
          <w:rFonts w:eastAsia="Arial Unicode MS" w:cs="Arial"/>
          <w:b/>
          <w:bCs/>
          <w:sz w:val="40"/>
          <w:szCs w:val="40"/>
        </w:rPr>
        <w:br w:type="page"/>
      </w:r>
    </w:p>
    <w:p w14:paraId="4FC9457B" w14:textId="77777777" w:rsidR="00F9011D" w:rsidRDefault="00F9011D" w:rsidP="009E2172">
      <w:pPr>
        <w:rPr>
          <w:rFonts w:eastAsia="Arial Unicode MS" w:cs="Arial"/>
          <w:b/>
          <w:bCs/>
          <w:sz w:val="40"/>
          <w:szCs w:val="40"/>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0A334E87" w14:textId="77777777" w:rsidR="00D41D88" w:rsidRPr="00B83008" w:rsidRDefault="00D41D88" w:rsidP="00D41D88">
      <w:pPr>
        <w:jc w:val="center"/>
        <w:rPr>
          <w:rFonts w:eastAsia="Arial Unicode MS" w:cs="Arial"/>
          <w:b/>
          <w:bCs/>
          <w:sz w:val="40"/>
          <w:szCs w:val="40"/>
        </w:rPr>
      </w:pPr>
      <w:r w:rsidRPr="00B83008">
        <w:rPr>
          <w:rFonts w:eastAsia="Arial Unicode MS" w:cs="Arial"/>
          <w:b/>
          <w:bCs/>
          <w:color w:val="000000" w:themeColor="text1"/>
          <w:sz w:val="40"/>
          <w:szCs w:val="40"/>
        </w:rPr>
        <w:t>CAPITAL</w:t>
      </w:r>
      <w:r w:rsidRPr="00B83008">
        <w:rPr>
          <w:rFonts w:eastAsia="Arial Unicode MS" w:cs="Arial"/>
          <w:b/>
          <w:bCs/>
          <w:sz w:val="40"/>
          <w:szCs w:val="40"/>
        </w:rPr>
        <w:t xml:space="preserve"> ABEJA EMPRENDE</w:t>
      </w:r>
    </w:p>
    <w:p w14:paraId="6D584677" w14:textId="77777777" w:rsidR="00D41D88" w:rsidRPr="00B83008" w:rsidRDefault="00D41D88" w:rsidP="00D41D88">
      <w:pPr>
        <w:jc w:val="center"/>
        <w:rPr>
          <w:rFonts w:eastAsia="Arial Unicode MS" w:cs="Arial"/>
          <w:b/>
          <w:bCs/>
          <w:sz w:val="40"/>
          <w:szCs w:val="40"/>
        </w:rPr>
      </w:pPr>
      <w:r w:rsidRPr="00B83008">
        <w:rPr>
          <w:rFonts w:eastAsia="Arial Unicode MS" w:cs="Arial"/>
          <w:b/>
          <w:bCs/>
          <w:color w:val="000000" w:themeColor="text1"/>
          <w:sz w:val="40"/>
          <w:szCs w:val="40"/>
          <w:lang w:val="es-CL"/>
        </w:rPr>
        <w:t>PROGRAMA FOMENTO PRODUCTIVO FNDR, REGIÓN DE ÑUBLE, 2025</w:t>
      </w:r>
    </w:p>
    <w:p w14:paraId="6E9430A0" w14:textId="77777777" w:rsidR="00D41D88" w:rsidRPr="00B83008" w:rsidRDefault="00D41D88" w:rsidP="00D41D88">
      <w:pPr>
        <w:jc w:val="center"/>
        <w:rPr>
          <w:rFonts w:eastAsia="Arial Unicode MS" w:cs="Arial"/>
          <w:b/>
          <w:bCs/>
          <w:sz w:val="40"/>
          <w:szCs w:val="40"/>
        </w:rPr>
      </w:pPr>
    </w:p>
    <w:p w14:paraId="3064861E" w14:textId="77777777" w:rsidR="00DB667B" w:rsidRPr="00B83008" w:rsidRDefault="00DB667B" w:rsidP="008228C4">
      <w:pPr>
        <w:jc w:val="center"/>
        <w:rPr>
          <w:rFonts w:asciiTheme="minorHAnsi" w:eastAsia="Arial Unicode MS" w:hAnsiTheme="minorHAnsi" w:cs="Arial"/>
          <w:b/>
          <w:bCs/>
          <w:sz w:val="40"/>
          <w:szCs w:val="40"/>
        </w:rPr>
      </w:pPr>
    </w:p>
    <w:p w14:paraId="2B3606DA" w14:textId="01F366B5" w:rsidR="008228C4" w:rsidRPr="00B83008" w:rsidRDefault="008228C4" w:rsidP="008228C4">
      <w:pPr>
        <w:jc w:val="center"/>
        <w:rPr>
          <w:rFonts w:eastAsia="Arial Unicode MS" w:cs="Arial"/>
          <w:b/>
          <w:bCs/>
          <w:color w:val="FF0000"/>
          <w:sz w:val="40"/>
          <w:szCs w:val="40"/>
        </w:rPr>
      </w:pPr>
    </w:p>
    <w:p w14:paraId="52B195F6" w14:textId="77777777" w:rsidR="008228C4" w:rsidRPr="00B83008" w:rsidRDefault="008228C4" w:rsidP="008228C4">
      <w:pPr>
        <w:jc w:val="center"/>
        <w:rPr>
          <w:rFonts w:eastAsia="Arial Unicode MS" w:cs="Arial"/>
          <w:b/>
          <w:bCs/>
          <w:color w:val="000000" w:themeColor="text1"/>
          <w:sz w:val="40"/>
          <w:szCs w:val="40"/>
        </w:rPr>
      </w:pPr>
    </w:p>
    <w:p w14:paraId="1286465E" w14:textId="28186FD4" w:rsidR="008228C4" w:rsidRPr="00B83008" w:rsidRDefault="008228C4" w:rsidP="0089163E">
      <w:pPr>
        <w:rPr>
          <w:rFonts w:eastAsia="Arial Unicode MS" w:cs="Arial"/>
          <w:b/>
          <w:bCs/>
          <w:color w:val="000000" w:themeColor="text1"/>
          <w:sz w:val="40"/>
          <w:szCs w:val="40"/>
        </w:rPr>
      </w:pPr>
    </w:p>
    <w:p w14:paraId="4C86E843" w14:textId="66B9B141" w:rsidR="00DB667B" w:rsidRPr="00B83008" w:rsidRDefault="00DB667B" w:rsidP="0089163E">
      <w:pPr>
        <w:rPr>
          <w:rFonts w:eastAsia="Arial Unicode MS" w:cs="Arial"/>
          <w:b/>
          <w:bCs/>
          <w:color w:val="000000" w:themeColor="text1"/>
          <w:sz w:val="40"/>
          <w:szCs w:val="40"/>
        </w:rPr>
      </w:pPr>
    </w:p>
    <w:p w14:paraId="7CD200C6" w14:textId="0E48E269" w:rsidR="00DB667B" w:rsidRPr="00B83008" w:rsidRDefault="00DB667B" w:rsidP="0089163E">
      <w:pPr>
        <w:rPr>
          <w:rFonts w:eastAsia="Arial Unicode MS" w:cs="Arial"/>
          <w:b/>
          <w:bCs/>
          <w:color w:val="000000" w:themeColor="text1"/>
          <w:sz w:val="40"/>
          <w:szCs w:val="40"/>
        </w:rPr>
      </w:pPr>
    </w:p>
    <w:p w14:paraId="1D227E59" w14:textId="1C5007D3" w:rsidR="00DB667B" w:rsidRPr="00B83008" w:rsidRDefault="00DB667B" w:rsidP="0089163E">
      <w:pPr>
        <w:rPr>
          <w:rFonts w:eastAsia="Arial Unicode MS" w:cs="Arial"/>
          <w:b/>
          <w:bCs/>
          <w:color w:val="000000" w:themeColor="text1"/>
          <w:sz w:val="40"/>
          <w:szCs w:val="40"/>
        </w:rPr>
      </w:pPr>
    </w:p>
    <w:p w14:paraId="4548FC99" w14:textId="6F5116A8" w:rsidR="00DB667B" w:rsidRPr="00B83008" w:rsidRDefault="00DB667B" w:rsidP="0089163E">
      <w:pPr>
        <w:rPr>
          <w:rFonts w:eastAsia="Arial Unicode MS" w:cs="Arial"/>
          <w:b/>
          <w:bCs/>
          <w:color w:val="000000" w:themeColor="text1"/>
          <w:sz w:val="40"/>
          <w:szCs w:val="40"/>
        </w:rPr>
      </w:pPr>
    </w:p>
    <w:p w14:paraId="14DF1D60" w14:textId="77777777" w:rsidR="00DB667B" w:rsidRPr="00B83008" w:rsidRDefault="00DB667B" w:rsidP="0089163E">
      <w:pPr>
        <w:rPr>
          <w:rFonts w:eastAsia="Arial Unicode MS" w:cs="Arial"/>
          <w:b/>
          <w:bCs/>
          <w:color w:val="000000" w:themeColor="text1"/>
          <w:sz w:val="40"/>
          <w:szCs w:val="40"/>
        </w:rPr>
      </w:pPr>
    </w:p>
    <w:p w14:paraId="4446341B" w14:textId="6F3BA6AF" w:rsidR="008228C4" w:rsidRPr="00B83008" w:rsidRDefault="008228C4" w:rsidP="008228C4">
      <w:pPr>
        <w:jc w:val="center"/>
        <w:rPr>
          <w:rFonts w:eastAsia="Arial Unicode MS" w:cs="Arial"/>
          <w:b/>
          <w:bCs/>
          <w:sz w:val="40"/>
          <w:szCs w:val="40"/>
        </w:rPr>
      </w:pPr>
      <w:r w:rsidRPr="00B83008">
        <w:rPr>
          <w:rFonts w:eastAsia="Arial Unicode MS" w:cs="Arial"/>
          <w:b/>
          <w:bCs/>
          <w:color w:val="000000" w:themeColor="text1"/>
          <w:sz w:val="40"/>
          <w:szCs w:val="40"/>
        </w:rPr>
        <w:t xml:space="preserve">REGIÓN </w:t>
      </w:r>
      <w:r w:rsidR="00E11630" w:rsidRPr="00B83008">
        <w:rPr>
          <w:rFonts w:eastAsia="Arial Unicode MS" w:cs="Arial"/>
          <w:b/>
          <w:bCs/>
          <w:sz w:val="40"/>
          <w:szCs w:val="40"/>
        </w:rPr>
        <w:t xml:space="preserve">DE </w:t>
      </w:r>
      <w:r w:rsidR="000C24F8" w:rsidRPr="00B83008">
        <w:rPr>
          <w:rFonts w:eastAsia="Arial Unicode MS" w:cs="Arial"/>
          <w:b/>
          <w:bCs/>
          <w:sz w:val="40"/>
          <w:szCs w:val="40"/>
        </w:rPr>
        <w:t>ÑUBLE</w:t>
      </w:r>
    </w:p>
    <w:p w14:paraId="5449C3E1" w14:textId="79CD9F8B" w:rsidR="008228C4" w:rsidRPr="00C61156" w:rsidRDefault="00033624" w:rsidP="008228C4">
      <w:pPr>
        <w:spacing w:line="480" w:lineRule="auto"/>
        <w:jc w:val="center"/>
        <w:rPr>
          <w:rFonts w:eastAsia="Arial Unicode MS" w:cs="Arial"/>
          <w:b/>
          <w:bCs/>
          <w:sz w:val="40"/>
          <w:szCs w:val="40"/>
        </w:rPr>
      </w:pPr>
      <w:r w:rsidRPr="00B83008">
        <w:rPr>
          <w:rFonts w:eastAsia="Arial Unicode MS" w:cs="Arial"/>
          <w:b/>
          <w:bCs/>
          <w:sz w:val="40"/>
          <w:szCs w:val="40"/>
        </w:rPr>
        <w:t>202</w:t>
      </w:r>
      <w:r w:rsidR="00D41D88" w:rsidRPr="00B83008">
        <w:rPr>
          <w:rFonts w:eastAsia="Arial Unicode MS" w:cs="Arial"/>
          <w:b/>
          <w:bCs/>
          <w:sz w:val="40"/>
          <w:szCs w:val="40"/>
        </w:rPr>
        <w:t>5</w:t>
      </w:r>
    </w:p>
    <w:p w14:paraId="12695EE4" w14:textId="401FE582" w:rsidR="003046D1" w:rsidRPr="00347B9F" w:rsidRDefault="008228C4" w:rsidP="0089163E">
      <w:pPr>
        <w:jc w:val="center"/>
        <w:outlineLvl w:val="1"/>
        <w:rPr>
          <w:b/>
        </w:rPr>
      </w:pPr>
      <w:r w:rsidRPr="00C57590">
        <w:rPr>
          <w:rFonts w:eastAsia="Arial Unicode MS" w:cs="Arial"/>
          <w:b/>
          <w:bCs/>
          <w:sz w:val="40"/>
          <w:szCs w:val="40"/>
        </w:rPr>
        <w:br w:type="page"/>
      </w:r>
      <w:bookmarkStart w:id="59" w:name="_Toc31201747"/>
      <w:bookmarkStart w:id="60" w:name="_Toc160715601"/>
      <w:bookmarkStart w:id="61" w:name="_Toc346840830"/>
      <w:r w:rsidR="003046D1" w:rsidRPr="00523F49">
        <w:rPr>
          <w:b/>
        </w:rPr>
        <w:lastRenderedPageBreak/>
        <w:t>ANEXO N°1</w:t>
      </w:r>
      <w:bookmarkEnd w:id="59"/>
      <w:bookmarkEnd w:id="60"/>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1"/>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74A0F689"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4A6EBC" w:rsidRPr="00D41D88">
              <w:rPr>
                <w:rFonts w:cs="Calibri"/>
                <w:sz w:val="18"/>
                <w:szCs w:val="18"/>
                <w:lang w:val="es-CL" w:eastAsia="en-US"/>
              </w:rPr>
              <w:t>igual a</w:t>
            </w:r>
            <w:r w:rsidR="004A6EBC">
              <w:rPr>
                <w:rFonts w:cs="Calibri"/>
                <w:sz w:val="18"/>
                <w:szCs w:val="18"/>
                <w:lang w:val="es-CL" w:eastAsia="en-US"/>
              </w:rPr>
              <w:t xml:space="preserve"> </w:t>
            </w:r>
            <w:r w:rsidRPr="00A934A2">
              <w:rPr>
                <w:rFonts w:cs="Calibri"/>
                <w:sz w:val="18"/>
                <w:szCs w:val="18"/>
                <w:lang w:val="es-CL" w:eastAsia="en-US"/>
              </w:rPr>
              <w:t xml:space="preserve">$3.500.000.-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733430B7"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w:t>
            </w:r>
            <w:r w:rsidR="004A6EBC" w:rsidRPr="00D41D88">
              <w:rPr>
                <w:rFonts w:cs="Calibri"/>
                <w:sz w:val="18"/>
                <w:szCs w:val="18"/>
                <w:lang w:eastAsia="en-US"/>
              </w:rPr>
              <w:t xml:space="preserve"> la distribución</w:t>
            </w:r>
            <w:r w:rsidR="004A6EBC" w:rsidRPr="004A6EBC">
              <w:rPr>
                <w:rFonts w:cs="Calibri"/>
                <w:sz w:val="18"/>
                <w:szCs w:val="18"/>
                <w:lang w:eastAsia="en-US"/>
              </w:rPr>
              <w:t xml:space="preserve"> de los montos</w:t>
            </w:r>
            <w:r w:rsidRPr="00A934A2">
              <w:rPr>
                <w:rFonts w:cs="Calibri"/>
                <w:sz w:val="18"/>
                <w:szCs w:val="18"/>
                <w:lang w:eastAsia="en-US"/>
              </w:rPr>
              <w:t xml:space="preserve">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3A89024" w:rsidR="000E26DC" w:rsidRPr="00AE0CC7" w:rsidRDefault="002A657F" w:rsidP="000E26DC">
            <w:pPr>
              <w:jc w:val="both"/>
              <w:rPr>
                <w:sz w:val="18"/>
                <w:szCs w:val="18"/>
              </w:rPr>
            </w:pPr>
            <w:r w:rsidRPr="00B50A9F">
              <w:rPr>
                <w:sz w:val="18"/>
                <w:szCs w:val="18"/>
              </w:rPr>
              <w:t>h</w:t>
            </w:r>
            <w:r w:rsidR="000E26DC" w:rsidRPr="00B50A9F">
              <w:rPr>
                <w:sz w:val="18"/>
                <w:szCs w:val="18"/>
              </w:rPr>
              <w:t xml:space="preserve">. No haber sido </w:t>
            </w:r>
            <w:r w:rsidR="00AE0CC7" w:rsidRPr="00B50A9F">
              <w:rPr>
                <w:sz w:val="18"/>
                <w:szCs w:val="18"/>
              </w:rPr>
              <w:t>beneficiari</w:t>
            </w:r>
            <w:r w:rsidR="000E26DC" w:rsidRPr="00B50A9F">
              <w:rPr>
                <w:sz w:val="18"/>
                <w:szCs w:val="18"/>
              </w:rPr>
              <w:t>a de alguna convocatoria Emprende, financiada con fondos regulares de Sercotec</w:t>
            </w:r>
            <w:r w:rsidR="00232B80" w:rsidRPr="00B50A9F">
              <w:rPr>
                <w:sz w:val="18"/>
                <w:szCs w:val="18"/>
              </w:rPr>
              <w:t xml:space="preserve"> y/o extrapresupuestarios</w:t>
            </w:r>
            <w:r w:rsidR="000E26DC" w:rsidRPr="00B50A9F">
              <w:rPr>
                <w:sz w:val="18"/>
                <w:szCs w:val="18"/>
              </w:rPr>
              <w:t xml:space="preserve">, durante los </w:t>
            </w:r>
            <w:r w:rsidR="002031F9" w:rsidRPr="00B50A9F">
              <w:rPr>
                <w:sz w:val="18"/>
                <w:szCs w:val="18"/>
              </w:rPr>
              <w:t>años</w:t>
            </w:r>
            <w:r w:rsidR="00FE6CC5">
              <w:rPr>
                <w:sz w:val="18"/>
                <w:szCs w:val="18"/>
              </w:rPr>
              <w:t xml:space="preserve">, </w:t>
            </w:r>
            <w:r w:rsidR="00C8565A">
              <w:rPr>
                <w:sz w:val="18"/>
                <w:szCs w:val="18"/>
              </w:rPr>
              <w:lastRenderedPageBreak/>
              <w:t>2021,</w:t>
            </w:r>
            <w:r w:rsidR="002031F9" w:rsidRPr="00B50A9F">
              <w:rPr>
                <w:sz w:val="18"/>
                <w:szCs w:val="18"/>
              </w:rPr>
              <w:t xml:space="preserve"> 2022</w:t>
            </w:r>
            <w:r w:rsidR="00232B80" w:rsidRPr="00B50A9F">
              <w:rPr>
                <w:sz w:val="18"/>
                <w:szCs w:val="18"/>
              </w:rPr>
              <w:t>,</w:t>
            </w:r>
            <w:r w:rsidR="002031F9" w:rsidRPr="00B50A9F">
              <w:rPr>
                <w:sz w:val="18"/>
                <w:szCs w:val="18"/>
              </w:rPr>
              <w:t xml:space="preserve"> 2023</w:t>
            </w:r>
            <w:r w:rsidR="00EA48EC">
              <w:rPr>
                <w:sz w:val="18"/>
                <w:szCs w:val="18"/>
              </w:rPr>
              <w:t>, 2024</w:t>
            </w:r>
            <w:r w:rsidR="00B820CC" w:rsidRPr="00B50A9F">
              <w:rPr>
                <w:sz w:val="18"/>
                <w:szCs w:val="18"/>
              </w:rPr>
              <w:t xml:space="preserve"> y/o </w:t>
            </w:r>
            <w:r w:rsidR="00B820CC" w:rsidRPr="00B83008">
              <w:rPr>
                <w:sz w:val="18"/>
                <w:szCs w:val="18"/>
              </w:rPr>
              <w:t>202</w:t>
            </w:r>
            <w:r w:rsidR="00EA48EC" w:rsidRPr="00B83008">
              <w:rPr>
                <w:sz w:val="18"/>
                <w:szCs w:val="18"/>
              </w:rPr>
              <w:t>5</w:t>
            </w:r>
            <w:r w:rsidR="000E26DC" w:rsidRPr="00B83008">
              <w:rPr>
                <w:sz w:val="18"/>
                <w:szCs w:val="18"/>
              </w:rPr>
              <w:t>,</w:t>
            </w:r>
            <w:r w:rsidR="000E26DC" w:rsidRPr="00B50A9F">
              <w:rPr>
                <w:sz w:val="18"/>
                <w:szCs w:val="18"/>
              </w:rPr>
              <w:t xml:space="preserve"> para la empresa beneficiaria y a su representante legal (postulante </w:t>
            </w:r>
            <w:r w:rsidR="00AE0CC7" w:rsidRPr="00B50A9F">
              <w:rPr>
                <w:sz w:val="18"/>
                <w:szCs w:val="18"/>
              </w:rPr>
              <w:t>seleccionad</w:t>
            </w:r>
            <w:r w:rsidR="000E26DC" w:rsidRPr="00B50A9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w:t>
            </w:r>
            <w:r w:rsidRPr="00AE0CC7">
              <w:rPr>
                <w:rFonts w:cs="Calibri"/>
                <w:sz w:val="18"/>
                <w:szCs w:val="18"/>
                <w:lang w:val="es-CL" w:eastAsia="en-US"/>
              </w:rPr>
              <w:lastRenderedPageBreak/>
              <w:t xml:space="preserve">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5A4F97A" w14:textId="5109F546" w:rsidR="009B13FA" w:rsidRDefault="009B13FA" w:rsidP="003046D1">
      <w:pPr>
        <w:jc w:val="both"/>
        <w:rPr>
          <w:rFonts w:cs="Calibri"/>
          <w:b/>
          <w:sz w:val="18"/>
          <w:szCs w:val="18"/>
          <w:lang w:val="es-CL" w:eastAsia="en-US"/>
        </w:rPr>
      </w:pPr>
    </w:p>
    <w:p w14:paraId="21E314E1" w14:textId="213E3866"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4F6C4255"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w:t>
            </w:r>
            <w:r w:rsidR="00555F60" w:rsidRPr="00111B90">
              <w:rPr>
                <w:rFonts w:eastAsia="Calibri"/>
                <w:sz w:val="18"/>
                <w:szCs w:val="18"/>
                <w:lang w:val="es-CL"/>
              </w:rPr>
              <w:t>Además,</w:t>
            </w:r>
            <w:r w:rsidRPr="00111B90">
              <w:rPr>
                <w:rFonts w:eastAsia="Calibri"/>
                <w:sz w:val="18"/>
                <w:szCs w:val="18"/>
                <w:lang w:val="es-CL"/>
              </w:rPr>
              <w:t xml:space="preserve">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3046D1" w:rsidRPr="00347B9F" w14:paraId="6591BA90" w14:textId="77777777" w:rsidTr="00C75BC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C75BC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364"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2520E3" w:rsidP="002520E3">
            <w:pPr>
              <w:jc w:val="both"/>
              <w:rPr>
                <w:rFonts w:cs="Calibri"/>
                <w:b/>
                <w:color w:val="000000" w:themeColor="text1"/>
                <w:sz w:val="18"/>
                <w:szCs w:val="18"/>
              </w:rPr>
            </w:pPr>
            <w:hyperlink r:id="rId37" w:history="1">
              <w:r w:rsidRPr="00E52396">
                <w:rPr>
                  <w:rStyle w:val="Hipervnculo"/>
                  <w:rFonts w:cs="Calibri"/>
                  <w:sz w:val="18"/>
                  <w:szCs w:val="18"/>
                </w:rPr>
                <w:t>https://www.dt.gob.cl/portal/1626/w3-article-100359.html</w:t>
              </w:r>
            </w:hyperlink>
          </w:p>
        </w:tc>
      </w:tr>
      <w:tr w:rsidR="00862F7B" w:rsidRPr="00347B9F" w14:paraId="2CB25664" w14:textId="77777777" w:rsidTr="00C75BC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364"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2520E3" w:rsidP="002520E3">
            <w:pPr>
              <w:jc w:val="both"/>
              <w:rPr>
                <w:rFonts w:cs="Calibri"/>
                <w:color w:val="000000" w:themeColor="text1"/>
                <w:sz w:val="18"/>
                <w:szCs w:val="18"/>
              </w:rPr>
            </w:pPr>
            <w:hyperlink r:id="rId38" w:history="1">
              <w:r w:rsidRPr="00E52396">
                <w:rPr>
                  <w:rStyle w:val="Hipervnculo"/>
                  <w:rFonts w:cs="Calibri"/>
                  <w:sz w:val="18"/>
                  <w:szCs w:val="18"/>
                </w:rPr>
                <w:t>https://www.tgr.cl/certificado-deudas-fiscales/</w:t>
              </w:r>
            </w:hyperlink>
          </w:p>
        </w:tc>
      </w:tr>
      <w:tr w:rsidR="005D3279" w:rsidRPr="00347B9F" w14:paraId="2026B7EB" w14:textId="77777777" w:rsidTr="00C75BC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lastRenderedPageBreak/>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C75BC3">
        <w:trPr>
          <w:trHeight w:val="60"/>
          <w:jc w:val="center"/>
        </w:trPr>
        <w:tc>
          <w:tcPr>
            <w:tcW w:w="4390"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364"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73052CD2"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w:t>
            </w:r>
            <w:r w:rsidR="00555F60" w:rsidRPr="00111B90">
              <w:rPr>
                <w:rFonts w:eastAsia="Calibri"/>
                <w:sz w:val="18"/>
                <w:szCs w:val="18"/>
                <w:lang w:val="es-CL"/>
              </w:rPr>
              <w:t>Además,</w:t>
            </w:r>
            <w:r w:rsidRPr="00111B90">
              <w:rPr>
                <w:rFonts w:eastAsia="Calibri"/>
                <w:sz w:val="18"/>
                <w:szCs w:val="18"/>
                <w:lang w:val="es-CL"/>
              </w:rPr>
              <w:t xml:space="preserve">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C75BC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39"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364"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C75BC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7BFFEE4B" w14:textId="154F668D" w:rsidR="00427AC7" w:rsidRPr="00C75BC3" w:rsidRDefault="00DE2BEE" w:rsidP="00EE131C">
            <w:pPr>
              <w:pStyle w:val="xmsonormal"/>
              <w:jc w:val="both"/>
              <w:rPr>
                <w:rFonts w:ascii="gobCL" w:eastAsia="Arial Unicode MS" w:hAnsi="gobCL" w:cs="Calibri"/>
                <w:iCs/>
                <w:strike/>
                <w:color w:val="ED0000"/>
                <w:sz w:val="18"/>
                <w:szCs w:val="18"/>
                <w:highlight w:val="yellow"/>
                <w:lang w:val="es-ES_tradnl" w:eastAsia="en-US"/>
              </w:rPr>
            </w:pPr>
            <w:r>
              <w:rPr>
                <w:rFonts w:ascii="gobCL" w:eastAsia="Arial Unicode MS" w:hAnsi="gobCL" w:cs="Arial"/>
                <w:sz w:val="18"/>
                <w:szCs w:val="18"/>
                <w:lang w:eastAsia="es-ES"/>
              </w:rPr>
              <w:t>f</w:t>
            </w:r>
            <w:r w:rsidR="00427AC7" w:rsidRPr="00C75BC3">
              <w:rPr>
                <w:rFonts w:ascii="gobCL" w:eastAsia="Arial Unicode MS" w:hAnsi="gobCL" w:cs="Arial"/>
                <w:sz w:val="18"/>
                <w:szCs w:val="18"/>
                <w:lang w:eastAsia="es-ES"/>
              </w:rPr>
              <w:t xml:space="preserve">. </w:t>
            </w:r>
            <w:r w:rsidR="00EE131C" w:rsidRPr="00C75BC3">
              <w:rPr>
                <w:rFonts w:ascii="gobCL" w:eastAsia="Arial Unicode MS" w:hAnsi="gobCL" w:cs="Arial"/>
                <w:sz w:val="18"/>
                <w:szCs w:val="18"/>
                <w:lang w:eastAsia="es-ES"/>
              </w:rPr>
              <w:t xml:space="preserve">Estar inscrita en al menos 1 (un) curso virtual de Gestión del Negocio, pudiendo ser: “Gestión financiera”, “Determinación del precio”, “Contabilidad simplificada” o “Contabilidad aplicada”; disponible en </w:t>
            </w:r>
            <w:hyperlink r:id="rId40" w:history="1">
              <w:r w:rsidR="00EE131C" w:rsidRPr="00C75BC3">
                <w:rPr>
                  <w:rFonts w:cs="Arial"/>
                  <w:sz w:val="18"/>
                  <w:szCs w:val="18"/>
                  <w:lang w:eastAsia="es-ES"/>
                </w:rPr>
                <w:t>https://capacitacion.sercotec.cl</w:t>
              </w:r>
            </w:hyperlink>
            <w:r w:rsidR="00EE131C" w:rsidRPr="00C75BC3">
              <w:rPr>
                <w:rFonts w:ascii="gobCL" w:eastAsia="Arial Unicode MS" w:hAnsi="gobCL" w:cs="Arial"/>
                <w:sz w:val="18"/>
                <w:szCs w:val="18"/>
                <w:lang w:eastAsia="es-ES"/>
              </w:rPr>
              <w:t>, a la fecha de firma del contrato. Este curso debe aprobarse, como máximo, durante la etapa de implementación del Plan de Trabajo.</w:t>
            </w:r>
          </w:p>
        </w:tc>
        <w:tc>
          <w:tcPr>
            <w:tcW w:w="4364" w:type="dxa"/>
            <w:tcBorders>
              <w:top w:val="single" w:sz="4" w:space="0" w:color="auto"/>
              <w:left w:val="single" w:sz="4" w:space="0" w:color="auto"/>
              <w:bottom w:val="single" w:sz="4" w:space="0" w:color="auto"/>
              <w:right w:val="single" w:sz="4" w:space="0" w:color="auto"/>
            </w:tcBorders>
          </w:tcPr>
          <w:p w14:paraId="2465ADC2" w14:textId="5160C6AD" w:rsidR="00427AC7" w:rsidRPr="005517CC" w:rsidRDefault="00427AC7" w:rsidP="00C75BC3">
            <w:pPr>
              <w:pStyle w:val="xmsonormal"/>
              <w:jc w:val="both"/>
              <w:rPr>
                <w:rFonts w:eastAsia="Calibri"/>
                <w:strike/>
                <w:color w:val="ED0000"/>
                <w:sz w:val="18"/>
                <w:szCs w:val="18"/>
                <w:highlight w:val="yellow"/>
              </w:rPr>
            </w:pPr>
            <w:r w:rsidRPr="00C75BC3">
              <w:rPr>
                <w:rFonts w:cs="Arial"/>
                <w:sz w:val="18"/>
                <w:szCs w:val="18"/>
                <w:lang w:eastAsia="es-ES"/>
              </w:rPr>
              <w:t>Requisito validado con información provista en línea por el Portal de Capacitación Virtual de Sercotec, asociado al Rut de la postulante seleccionada.</w:t>
            </w:r>
          </w:p>
        </w:tc>
      </w:tr>
      <w:tr w:rsidR="004F69BE" w:rsidRPr="00347B9F" w14:paraId="7C7E1F97" w14:textId="77777777" w:rsidTr="00C75BC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4B899A10" w14:textId="73B64ED9" w:rsidR="004F69BE" w:rsidRPr="00787C1D" w:rsidRDefault="00DE2BEE" w:rsidP="00304D2F">
            <w:pPr>
              <w:contextualSpacing/>
              <w:jc w:val="both"/>
              <w:rPr>
                <w:rFonts w:eastAsia="Arial Unicode MS" w:cs="Calibri"/>
                <w:sz w:val="18"/>
                <w:szCs w:val="18"/>
                <w:lang w:eastAsia="en-US"/>
              </w:rPr>
            </w:pPr>
            <w:r>
              <w:rPr>
                <w:rFonts w:eastAsia="Arial Unicode MS" w:cs="Calibri"/>
                <w:sz w:val="18"/>
                <w:szCs w:val="18"/>
                <w:lang w:eastAsia="en-US"/>
              </w:rPr>
              <w:t>g</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w:t>
            </w:r>
            <w:r w:rsidR="00787C1D" w:rsidRPr="00787C1D">
              <w:rPr>
                <w:rFonts w:eastAsia="Arial Unicode MS" w:cs="Calibri"/>
                <w:iCs/>
                <w:sz w:val="18"/>
                <w:szCs w:val="18"/>
                <w:lang w:val="es-ES_tradnl" w:eastAsia="en-US"/>
              </w:rPr>
              <w:lastRenderedPageBreak/>
              <w:t>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364"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lastRenderedPageBreak/>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C75BC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7C9B7A85" w14:textId="5BB36C32" w:rsidR="001F2554" w:rsidRPr="00111B90" w:rsidRDefault="00DE2BEE" w:rsidP="008820B9">
            <w:pPr>
              <w:contextualSpacing/>
              <w:jc w:val="both"/>
              <w:rPr>
                <w:rFonts w:eastAsia="Arial Unicode MS" w:cs="Calibri"/>
                <w:sz w:val="18"/>
                <w:szCs w:val="18"/>
                <w:lang w:eastAsia="en-US"/>
              </w:rPr>
            </w:pPr>
            <w:r>
              <w:rPr>
                <w:rFonts w:eastAsia="Arial Unicode MS" w:cs="Calibri"/>
                <w:sz w:val="18"/>
                <w:szCs w:val="18"/>
                <w:lang w:eastAsia="en-US"/>
              </w:rPr>
              <w:t>h</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C75BC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3932AED4" w14:textId="003F65FF" w:rsidR="004059BA" w:rsidRPr="00755187" w:rsidRDefault="00DE2BEE" w:rsidP="008820B9">
            <w:pPr>
              <w:contextualSpacing/>
              <w:jc w:val="both"/>
              <w:rPr>
                <w:rFonts w:eastAsia="Arial Unicode MS" w:cs="Calibri"/>
                <w:sz w:val="18"/>
                <w:szCs w:val="18"/>
                <w:lang w:eastAsia="en-US"/>
              </w:rPr>
            </w:pPr>
            <w:r>
              <w:rPr>
                <w:rFonts w:eastAsia="Arial Unicode MS" w:cs="Calibri"/>
                <w:sz w:val="18"/>
                <w:szCs w:val="18"/>
                <w:lang w:eastAsia="en-US"/>
              </w:rPr>
              <w:t>i</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1"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364"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2"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C75BC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AC47876" w14:textId="6721C802" w:rsidR="005D3279" w:rsidRPr="00D33C2E" w:rsidRDefault="00DE2BEE" w:rsidP="005D3279">
            <w:pPr>
              <w:jc w:val="both"/>
              <w:rPr>
                <w:rFonts w:cs="Calibri"/>
                <w:b/>
                <w:sz w:val="18"/>
                <w:szCs w:val="18"/>
              </w:rPr>
            </w:pPr>
            <w:r>
              <w:rPr>
                <w:rFonts w:eastAsia="Arial Unicode MS" w:cs="Calibri"/>
                <w:sz w:val="18"/>
                <w:szCs w:val="18"/>
                <w:lang w:eastAsia="en-US"/>
              </w:rPr>
              <w:t>j</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C75BC3">
        <w:trPr>
          <w:jc w:val="center"/>
        </w:trPr>
        <w:tc>
          <w:tcPr>
            <w:tcW w:w="4390" w:type="dxa"/>
            <w:tcBorders>
              <w:top w:val="single" w:sz="4" w:space="0" w:color="auto"/>
              <w:left w:val="single" w:sz="4" w:space="0" w:color="auto"/>
              <w:bottom w:val="single" w:sz="4" w:space="0" w:color="auto"/>
              <w:right w:val="single" w:sz="4" w:space="0" w:color="auto"/>
            </w:tcBorders>
            <w:hideMark/>
          </w:tcPr>
          <w:p w14:paraId="21FE6EB2" w14:textId="052B7D4F" w:rsidR="005D3279" w:rsidRPr="00D33C2E" w:rsidRDefault="00DE2BEE" w:rsidP="005D3279">
            <w:pPr>
              <w:jc w:val="both"/>
              <w:rPr>
                <w:rFonts w:eastAsia="Arial Unicode MS" w:cs="Calibri"/>
                <w:sz w:val="18"/>
                <w:szCs w:val="18"/>
                <w:lang w:val="es-CL" w:eastAsia="en-US"/>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C75BC3">
        <w:trPr>
          <w:jc w:val="center"/>
        </w:trPr>
        <w:tc>
          <w:tcPr>
            <w:tcW w:w="4390" w:type="dxa"/>
            <w:tcBorders>
              <w:top w:val="single" w:sz="4" w:space="0" w:color="auto"/>
              <w:left w:val="single" w:sz="4" w:space="0" w:color="auto"/>
              <w:bottom w:val="single" w:sz="4" w:space="0" w:color="auto"/>
              <w:right w:val="single" w:sz="4" w:space="0" w:color="auto"/>
            </w:tcBorders>
          </w:tcPr>
          <w:p w14:paraId="3E52A3B1" w14:textId="03BFC458" w:rsidR="005D3279" w:rsidRPr="00D33C2E" w:rsidRDefault="00DE2BEE"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C75BC3">
        <w:trPr>
          <w:jc w:val="center"/>
        </w:trPr>
        <w:tc>
          <w:tcPr>
            <w:tcW w:w="4390" w:type="dxa"/>
            <w:tcBorders>
              <w:top w:val="single" w:sz="4" w:space="0" w:color="auto"/>
              <w:left w:val="single" w:sz="4" w:space="0" w:color="auto"/>
              <w:bottom w:val="single" w:sz="4" w:space="0" w:color="auto"/>
              <w:right w:val="single" w:sz="4" w:space="0" w:color="auto"/>
            </w:tcBorders>
          </w:tcPr>
          <w:p w14:paraId="6DDDF1AB" w14:textId="0CCCBE78" w:rsidR="005D3279" w:rsidRPr="00173D77" w:rsidRDefault="00DE2BEE" w:rsidP="005D3279">
            <w:pPr>
              <w:jc w:val="both"/>
              <w:rPr>
                <w:rFonts w:eastAsia="Arial Unicode MS" w:cs="Calibri"/>
                <w:sz w:val="18"/>
                <w:szCs w:val="18"/>
                <w:lang w:eastAsia="en-US"/>
              </w:rPr>
            </w:pPr>
            <w:r>
              <w:rPr>
                <w:rFonts w:eastAsia="Arial Unicode MS" w:cs="Calibri"/>
                <w:sz w:val="18"/>
                <w:szCs w:val="18"/>
                <w:lang w:eastAsia="en-US"/>
              </w:rPr>
              <w:t>m</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364"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C75BC3">
        <w:trPr>
          <w:jc w:val="center"/>
        </w:trPr>
        <w:tc>
          <w:tcPr>
            <w:tcW w:w="4390" w:type="dxa"/>
            <w:tcBorders>
              <w:top w:val="single" w:sz="4" w:space="0" w:color="auto"/>
              <w:left w:val="single" w:sz="4" w:space="0" w:color="auto"/>
              <w:bottom w:val="single" w:sz="4" w:space="0" w:color="auto"/>
              <w:right w:val="single" w:sz="4" w:space="0" w:color="auto"/>
            </w:tcBorders>
          </w:tcPr>
          <w:p w14:paraId="32B3F42E" w14:textId="7A1F463E" w:rsidR="005D3279" w:rsidRPr="00173D77" w:rsidRDefault="00DE2BEE"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364"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C75BC3">
        <w:trPr>
          <w:jc w:val="center"/>
        </w:trPr>
        <w:tc>
          <w:tcPr>
            <w:tcW w:w="4390" w:type="dxa"/>
            <w:tcBorders>
              <w:top w:val="single" w:sz="4" w:space="0" w:color="auto"/>
              <w:left w:val="single" w:sz="4" w:space="0" w:color="auto"/>
              <w:bottom w:val="single" w:sz="4" w:space="0" w:color="auto"/>
              <w:right w:val="single" w:sz="4" w:space="0" w:color="auto"/>
            </w:tcBorders>
          </w:tcPr>
          <w:p w14:paraId="33D207F7" w14:textId="73995367" w:rsidR="00C259B1" w:rsidRPr="00111B90" w:rsidRDefault="00DE2BEE" w:rsidP="00C259B1">
            <w:pPr>
              <w:jc w:val="both"/>
              <w:rPr>
                <w:rFonts w:eastAsia="Arial Unicode MS" w:cs="Calibri"/>
                <w:sz w:val="18"/>
                <w:szCs w:val="18"/>
                <w:lang w:eastAsia="en-US"/>
              </w:rPr>
            </w:pPr>
            <w:r>
              <w:rPr>
                <w:rFonts w:eastAsia="Arial Unicode MS" w:cs="Calibri"/>
                <w:sz w:val="18"/>
                <w:szCs w:val="18"/>
                <w:lang w:eastAsia="en-US"/>
              </w:rPr>
              <w:lastRenderedPageBreak/>
              <w:t>o</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3"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C75BC3">
        <w:trPr>
          <w:jc w:val="center"/>
        </w:trPr>
        <w:tc>
          <w:tcPr>
            <w:tcW w:w="4390" w:type="dxa"/>
            <w:tcBorders>
              <w:top w:val="single" w:sz="4" w:space="0" w:color="auto"/>
              <w:left w:val="single" w:sz="4" w:space="0" w:color="auto"/>
              <w:bottom w:val="single" w:sz="4" w:space="0" w:color="auto"/>
              <w:right w:val="single" w:sz="4" w:space="0" w:color="auto"/>
            </w:tcBorders>
          </w:tcPr>
          <w:p w14:paraId="062B336E" w14:textId="0D042150" w:rsidR="00C259B1" w:rsidRPr="00111B90" w:rsidRDefault="00DE2BEE" w:rsidP="00C259B1">
            <w:pPr>
              <w:jc w:val="both"/>
              <w:rPr>
                <w:rFonts w:eastAsia="Arial Unicode MS" w:cs="Calibri"/>
                <w:sz w:val="18"/>
                <w:szCs w:val="18"/>
                <w:lang w:eastAsia="en-US"/>
              </w:rPr>
            </w:pPr>
            <w:r>
              <w:rPr>
                <w:rFonts w:eastAsia="Arial Unicode MS" w:cs="Calibri"/>
                <w:sz w:val="18"/>
                <w:szCs w:val="18"/>
                <w:lang w:eastAsia="en-US"/>
              </w:rPr>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4"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r w:rsidR="00093A91" w:rsidRPr="00DF54B7" w14:paraId="552C574A" w14:textId="77777777" w:rsidTr="00DE2BEE">
        <w:trPr>
          <w:trHeight w:val="3196"/>
          <w:jc w:val="center"/>
        </w:trPr>
        <w:tc>
          <w:tcPr>
            <w:tcW w:w="4390" w:type="dxa"/>
            <w:tcBorders>
              <w:top w:val="single" w:sz="4" w:space="0" w:color="auto"/>
              <w:left w:val="single" w:sz="4" w:space="0" w:color="auto"/>
              <w:bottom w:val="single" w:sz="4" w:space="0" w:color="auto"/>
              <w:right w:val="single" w:sz="4" w:space="0" w:color="auto"/>
            </w:tcBorders>
          </w:tcPr>
          <w:p w14:paraId="6BECEBE1" w14:textId="7FB205DD" w:rsidR="00093A91" w:rsidRPr="00DE2BEE" w:rsidRDefault="00DE2BEE" w:rsidP="00093A91">
            <w:pPr>
              <w:jc w:val="both"/>
              <w:rPr>
                <w:rFonts w:eastAsia="Arial Unicode MS" w:cs="Calibri"/>
                <w:sz w:val="18"/>
                <w:szCs w:val="18"/>
                <w:lang w:val="es-CL"/>
              </w:rPr>
            </w:pPr>
            <w:r w:rsidRPr="00DE2BEE">
              <w:rPr>
                <w:rFonts w:eastAsia="Arial Unicode MS" w:cs="Calibri"/>
                <w:sz w:val="18"/>
                <w:szCs w:val="18"/>
                <w:lang w:val="es-CL"/>
              </w:rPr>
              <w:t>q</w:t>
            </w:r>
            <w:r w:rsidR="00093A91" w:rsidRPr="00DE2BEE">
              <w:rPr>
                <w:rFonts w:eastAsia="Arial Unicode MS" w:cs="Calibri"/>
                <w:sz w:val="18"/>
                <w:szCs w:val="18"/>
                <w:lang w:val="es-CL"/>
              </w:rPr>
              <w:t xml:space="preserve">- La postulante seleccionada debe tener domicilio en el territorio focalizado de la convocatoria a la que postula y donde implementará su proyecto. </w:t>
            </w:r>
          </w:p>
          <w:p w14:paraId="7B21FD29" w14:textId="77777777" w:rsidR="00093A91" w:rsidRPr="00DE2BEE" w:rsidRDefault="00093A91" w:rsidP="00093A91">
            <w:pPr>
              <w:jc w:val="both"/>
              <w:rPr>
                <w:rFonts w:eastAsia="Arial Unicode MS" w:cs="Calibri"/>
                <w:sz w:val="18"/>
                <w:szCs w:val="18"/>
                <w:lang w:val="es-CL"/>
              </w:rPr>
            </w:pPr>
            <w:r w:rsidRPr="00DE2BEE">
              <w:rPr>
                <w:rFonts w:eastAsia="Arial Unicode MS" w:cs="Calibri"/>
                <w:sz w:val="18"/>
                <w:szCs w:val="18"/>
                <w:lang w:val="es-CL"/>
              </w:rPr>
              <w:t>No se financiarán proyectos a ser implementados en</w:t>
            </w:r>
          </w:p>
          <w:p w14:paraId="32CDFE5A" w14:textId="61FA19C9" w:rsidR="00093A91" w:rsidRPr="00DE2BEE" w:rsidRDefault="00093A91" w:rsidP="00093A91">
            <w:pPr>
              <w:jc w:val="both"/>
              <w:rPr>
                <w:rFonts w:eastAsia="Arial Unicode MS" w:cs="Calibri"/>
                <w:sz w:val="18"/>
                <w:szCs w:val="18"/>
                <w:lang w:eastAsia="en-US"/>
              </w:rPr>
            </w:pPr>
            <w:r w:rsidRPr="00DE2BEE">
              <w:rPr>
                <w:rFonts w:eastAsia="Arial Unicode MS" w:cs="Calibri"/>
                <w:sz w:val="18"/>
                <w:szCs w:val="18"/>
                <w:lang w:val="es-CL"/>
              </w:rPr>
              <w:t>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338AAA06" w14:textId="77777777" w:rsidR="00093A91" w:rsidRPr="00DE2BEE" w:rsidRDefault="00093A91" w:rsidP="00093A91">
            <w:pPr>
              <w:jc w:val="both"/>
              <w:rPr>
                <w:rFonts w:eastAsia="Arial Unicode MS" w:cs="Calibri"/>
                <w:sz w:val="18"/>
                <w:szCs w:val="18"/>
                <w:lang w:val="es-CL"/>
              </w:rPr>
            </w:pPr>
            <w:r w:rsidRPr="00DE2BEE">
              <w:rPr>
                <w:rFonts w:eastAsia="Arial Unicode MS" w:cs="Calibri"/>
                <w:sz w:val="18"/>
                <w:szCs w:val="18"/>
                <w:lang w:val="es-CL"/>
              </w:rPr>
              <w:t>Este requisito podrá ser validado a través de alguno de los siguientes medios de verificación:</w:t>
            </w:r>
          </w:p>
          <w:p w14:paraId="69A9896F" w14:textId="64A0CEE5" w:rsidR="00093A91" w:rsidRPr="00DE2BEE" w:rsidRDefault="00093A91" w:rsidP="00093A91">
            <w:pPr>
              <w:jc w:val="both"/>
              <w:rPr>
                <w:rFonts w:eastAsia="Arial Unicode MS" w:cs="Calibri"/>
                <w:sz w:val="18"/>
                <w:szCs w:val="18"/>
                <w:lang w:val="es-CL"/>
              </w:rPr>
            </w:pPr>
            <w:r w:rsidRPr="00DE2BEE">
              <w:rPr>
                <w:rFonts w:eastAsia="Arial Unicode MS" w:cs="Calibri"/>
                <w:sz w:val="18"/>
                <w:szCs w:val="18"/>
                <w:lang w:val="es-CL"/>
              </w:rPr>
              <w:t>- Boleta o factura de un servicio contratado en la región a nombre de la postulante seleccionada.</w:t>
            </w:r>
          </w:p>
          <w:p w14:paraId="280A5EB0" w14:textId="77777777" w:rsidR="00093A91" w:rsidRPr="00DE2BEE" w:rsidRDefault="00093A91" w:rsidP="00093A91">
            <w:pPr>
              <w:jc w:val="both"/>
              <w:rPr>
                <w:rFonts w:eastAsia="Arial Unicode MS" w:cs="Calibri"/>
                <w:sz w:val="18"/>
                <w:szCs w:val="18"/>
                <w:lang w:val="es-CL"/>
              </w:rPr>
            </w:pPr>
            <w:r w:rsidRPr="00DE2BEE">
              <w:rPr>
                <w:rFonts w:eastAsia="Arial Unicode MS" w:cs="Calibri"/>
                <w:sz w:val="18"/>
                <w:szCs w:val="18"/>
                <w:lang w:val="es-CL"/>
              </w:rPr>
              <w:t>- Para el caso de localidades rurales, declaración de domicilio emitida por un tercero que haga de Ministro de Fe (tales como representante de comunidad indígena, presidente del Comité de Agua Potable Rural localidad correspondiente).</w:t>
            </w:r>
          </w:p>
          <w:p w14:paraId="30DF46FA" w14:textId="77777777" w:rsidR="00093A91" w:rsidRPr="00DE2BEE" w:rsidRDefault="00093A91" w:rsidP="00093A91">
            <w:pPr>
              <w:jc w:val="both"/>
              <w:rPr>
                <w:rFonts w:eastAsia="Arial Unicode MS" w:cs="Calibri"/>
                <w:sz w:val="18"/>
                <w:szCs w:val="18"/>
                <w:lang w:val="es-CL"/>
              </w:rPr>
            </w:pPr>
            <w:r w:rsidRPr="00DE2BEE">
              <w:rPr>
                <w:rFonts w:eastAsia="Arial Unicode MS" w:cs="Calibri"/>
                <w:sz w:val="18"/>
                <w:szCs w:val="18"/>
                <w:lang w:val="es-CL"/>
              </w:rPr>
              <w:t>- Inicio de actividades SII o carpeta tributaria (encaso que la postulante tenga inicio de actividades en segunda categoría).</w:t>
            </w:r>
          </w:p>
          <w:p w14:paraId="00B2B1C7" w14:textId="6B65797C" w:rsidR="00093A91" w:rsidRPr="00DE2BEE" w:rsidRDefault="00093A91" w:rsidP="00093A91">
            <w:pPr>
              <w:jc w:val="both"/>
              <w:rPr>
                <w:rFonts w:eastAsia="Arial Unicode MS" w:cs="Calibri"/>
                <w:sz w:val="18"/>
                <w:szCs w:val="18"/>
                <w:lang w:val="es-CL"/>
              </w:rPr>
            </w:pPr>
            <w:r w:rsidRPr="00DE2BEE">
              <w:rPr>
                <w:rFonts w:eastAsia="Arial Unicode MS" w:cs="Calibri"/>
                <w:sz w:val="18"/>
                <w:szCs w:val="18"/>
                <w:lang w:val="es-CL"/>
              </w:rPr>
              <w:t>- Cartola bancaria, Registro Social de Hogares a nombre de la postulante seleccionada.</w:t>
            </w:r>
          </w:p>
          <w:p w14:paraId="23A39232" w14:textId="625AC14F" w:rsidR="00093A91" w:rsidRPr="00DE2BEE" w:rsidRDefault="00093A91" w:rsidP="00093A91">
            <w:pPr>
              <w:jc w:val="both"/>
              <w:rPr>
                <w:rFonts w:eastAsia="Arial Unicode MS" w:cs="Calibri"/>
                <w:sz w:val="18"/>
                <w:szCs w:val="18"/>
                <w:lang w:val="es-CL"/>
              </w:rPr>
            </w:pPr>
            <w:r w:rsidRPr="00DE2BEE">
              <w:rPr>
                <w:rFonts w:eastAsia="Arial Unicode MS" w:cs="Calibri"/>
                <w:sz w:val="18"/>
                <w:szCs w:val="18"/>
                <w:lang w:val="es-CL"/>
              </w:rPr>
              <w:t>- Otros medios autorizados por Sercotec.</w:t>
            </w:r>
          </w:p>
        </w:tc>
      </w:tr>
    </w:tbl>
    <w:p w14:paraId="25DACBEF" w14:textId="4DD6C7A5" w:rsidR="003046D1" w:rsidRDefault="003046D1" w:rsidP="003046D1">
      <w:pPr>
        <w:rPr>
          <w:rFonts w:eastAsia="Arial Unicode MS" w:cs="Calibri"/>
          <w:color w:val="000000" w:themeColor="text1"/>
          <w:sz w:val="18"/>
          <w:szCs w:val="18"/>
          <w:lang w:eastAsia="en-US"/>
        </w:rPr>
      </w:pPr>
      <w:bookmarkStart w:id="62" w:name="_Toc342319843"/>
      <w:bookmarkStart w:id="63" w:name="_Toc320871832"/>
      <w:bookmarkStart w:id="64"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5E6F19D7" w:rsidR="00412BA0" w:rsidRDefault="00661BCB" w:rsidP="00B00B6C">
      <w:pPr>
        <w:rPr>
          <w:b/>
        </w:rPr>
      </w:pPr>
      <w:r w:rsidRPr="00DE2BEE">
        <w:rPr>
          <w:b/>
        </w:rPr>
        <w:t xml:space="preserve">En esta instancia también se verificará que la persona jurídica que formalice con Sercotec tenga domicilio </w:t>
      </w:r>
      <w:r w:rsidR="00555F60" w:rsidRPr="00DE2BEE">
        <w:rPr>
          <w:b/>
        </w:rPr>
        <w:t>comercial en</w:t>
      </w:r>
      <w:r w:rsidRPr="00DE2BEE">
        <w:rPr>
          <w:b/>
        </w:rPr>
        <w:t xml:space="preserve"> la región del Ñuble.</w:t>
      </w:r>
    </w:p>
    <w:p w14:paraId="42AD4C53" w14:textId="6A7AA7BC" w:rsidR="00421059" w:rsidRDefault="00421059" w:rsidP="00B00B6C">
      <w:pPr>
        <w:rPr>
          <w:b/>
        </w:rPr>
      </w:pPr>
    </w:p>
    <w:p w14:paraId="7E81CE21" w14:textId="06944BE1" w:rsidR="00F97E6B" w:rsidRDefault="00F97E6B" w:rsidP="00B00B6C">
      <w:pPr>
        <w:rPr>
          <w:b/>
        </w:rPr>
      </w:pPr>
    </w:p>
    <w:p w14:paraId="022FB682" w14:textId="34197ACB" w:rsidR="00F97E6B" w:rsidRDefault="00F97E6B" w:rsidP="00B00B6C">
      <w:pPr>
        <w:rPr>
          <w:b/>
        </w:rPr>
      </w:pPr>
    </w:p>
    <w:p w14:paraId="50888381" w14:textId="5E7B7498" w:rsidR="00F97E6B" w:rsidRDefault="00F97E6B" w:rsidP="00B00B6C">
      <w:pPr>
        <w:rPr>
          <w:b/>
        </w:rPr>
      </w:pPr>
    </w:p>
    <w:p w14:paraId="4134E20E" w14:textId="189685F5" w:rsidR="00F97E6B" w:rsidRDefault="00F97E6B" w:rsidP="00B00B6C">
      <w:pPr>
        <w:rPr>
          <w:b/>
        </w:rPr>
      </w:pPr>
    </w:p>
    <w:p w14:paraId="0DBD9032" w14:textId="22452E9E" w:rsidR="002A33A5" w:rsidRDefault="002A33A5" w:rsidP="00B00B6C">
      <w:pPr>
        <w:rPr>
          <w:b/>
        </w:rPr>
      </w:pPr>
    </w:p>
    <w:p w14:paraId="531A3213" w14:textId="0FE5E569" w:rsidR="002A33A5" w:rsidRDefault="002A33A5" w:rsidP="00B00B6C">
      <w:pPr>
        <w:rPr>
          <w:b/>
        </w:rPr>
      </w:pPr>
    </w:p>
    <w:p w14:paraId="019EAA97" w14:textId="3AA2CE35" w:rsidR="002A33A5" w:rsidRDefault="002A33A5" w:rsidP="00B00B6C">
      <w:pPr>
        <w:rPr>
          <w:b/>
        </w:rPr>
      </w:pPr>
    </w:p>
    <w:p w14:paraId="12CDA585" w14:textId="6495703F" w:rsidR="002A33A5" w:rsidRDefault="002A33A5" w:rsidP="00B00B6C">
      <w:pPr>
        <w:rPr>
          <w:b/>
        </w:rPr>
      </w:pPr>
    </w:p>
    <w:p w14:paraId="54000DC2" w14:textId="1FE79585" w:rsidR="002A33A5" w:rsidRDefault="002A33A5" w:rsidP="00B00B6C">
      <w:pPr>
        <w:rPr>
          <w:b/>
        </w:rPr>
      </w:pPr>
    </w:p>
    <w:p w14:paraId="125FDBE6" w14:textId="4B679C61" w:rsidR="002A33A5" w:rsidRDefault="002A33A5" w:rsidP="00B00B6C">
      <w:pPr>
        <w:rPr>
          <w:b/>
        </w:rPr>
      </w:pPr>
    </w:p>
    <w:p w14:paraId="60E70A0E" w14:textId="33715433" w:rsidR="002A33A5" w:rsidRDefault="002A33A5" w:rsidP="00B00B6C">
      <w:pPr>
        <w:rPr>
          <w:b/>
        </w:rPr>
      </w:pPr>
    </w:p>
    <w:p w14:paraId="1DB7FBA0" w14:textId="24512295" w:rsidR="002A33A5" w:rsidRDefault="002A33A5" w:rsidP="00B00B6C">
      <w:pPr>
        <w:rPr>
          <w:b/>
        </w:rPr>
      </w:pPr>
    </w:p>
    <w:p w14:paraId="57A86A72" w14:textId="10375106" w:rsidR="002A33A5" w:rsidRDefault="002A33A5" w:rsidP="00B00B6C">
      <w:pPr>
        <w:rPr>
          <w:b/>
        </w:rPr>
      </w:pPr>
    </w:p>
    <w:p w14:paraId="352C0EC0" w14:textId="200E0C94" w:rsidR="00DE2BEE" w:rsidRDefault="00DE2BEE">
      <w:pPr>
        <w:rPr>
          <w:b/>
        </w:rPr>
      </w:pPr>
      <w:r>
        <w:rPr>
          <w:b/>
        </w:rPr>
        <w:br w:type="page"/>
      </w:r>
    </w:p>
    <w:p w14:paraId="560551EC" w14:textId="77777777" w:rsidR="002A33A5" w:rsidRDefault="002A33A5" w:rsidP="00B00B6C">
      <w:pPr>
        <w:rPr>
          <w:b/>
        </w:rPr>
      </w:pPr>
    </w:p>
    <w:p w14:paraId="04349EAD" w14:textId="77777777" w:rsidR="003046D1" w:rsidRPr="00C00818" w:rsidRDefault="003046D1" w:rsidP="003046D1">
      <w:pPr>
        <w:pStyle w:val="Ttulo2"/>
        <w:numPr>
          <w:ilvl w:val="0"/>
          <w:numId w:val="0"/>
        </w:numPr>
        <w:jc w:val="center"/>
        <w:rPr>
          <w:b w:val="0"/>
        </w:rPr>
      </w:pPr>
      <w:bookmarkStart w:id="65" w:name="_Toc31201748"/>
      <w:bookmarkStart w:id="66" w:name="_Toc160715602"/>
      <w:r w:rsidRPr="000D0E59">
        <w:t>ANEXO N° 2</w:t>
      </w:r>
      <w:bookmarkEnd w:id="65"/>
      <w:bookmarkEnd w:id="66"/>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48"/>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49"/>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lastRenderedPageBreak/>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 xml:space="preserve">Search engine </w:t>
            </w:r>
            <w:r w:rsidRPr="0028144C">
              <w:rPr>
                <w:i/>
                <w:iCs/>
                <w:color w:val="000000" w:themeColor="text1"/>
                <w:sz w:val="20"/>
                <w:szCs w:val="20"/>
                <w:lang w:val="es-CL"/>
              </w:rPr>
              <w:lastRenderedPageBreak/>
              <w:t>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lastRenderedPageBreak/>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 xml:space="preserve">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w:t>
            </w:r>
            <w:r w:rsidRPr="006E1212">
              <w:rPr>
                <w:rFonts w:cs="Arial"/>
                <w:bCs/>
                <w:snapToGrid w:val="0"/>
                <w:color w:val="000000" w:themeColor="text1"/>
                <w:sz w:val="20"/>
              </w:rPr>
              <w:lastRenderedPageBreak/>
              <w:t>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0"/>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 xml:space="preserve">Gastos para habilitar el espacio físico, previo al proyecto, para el funcionamiento de iniciativas de economía circular, por ejemplo, para el reacondicionamiento y/o la reutilización de </w:t>
            </w:r>
            <w:r w:rsidRPr="0028144C">
              <w:rPr>
                <w:rFonts w:cs="Arial"/>
                <w:bCs/>
                <w:snapToGrid w:val="0"/>
                <w:sz w:val="20"/>
              </w:rPr>
              <w:lastRenderedPageBreak/>
              <w:t>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lastRenderedPageBreak/>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w:t>
            </w:r>
            <w:r w:rsidR="00626569" w:rsidRPr="0028144C">
              <w:rPr>
                <w:rFonts w:cs="Arial"/>
                <w:bCs/>
                <w:snapToGrid w:val="0"/>
                <w:sz w:val="20"/>
                <w:lang w:val="es-CL"/>
              </w:rPr>
              <w:lastRenderedPageBreak/>
              <w:t xml:space="preserve">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1D8401ED" w:rsidR="009E1A5F" w:rsidRDefault="009E1A5F" w:rsidP="003046D1">
      <w:pPr>
        <w:rPr>
          <w:b/>
        </w:rPr>
      </w:pPr>
    </w:p>
    <w:p w14:paraId="6C4A989E" w14:textId="07AB13CF" w:rsidR="002A33A5" w:rsidRDefault="002A33A5" w:rsidP="003046D1">
      <w:pPr>
        <w:rPr>
          <w:b/>
        </w:rPr>
      </w:pPr>
    </w:p>
    <w:p w14:paraId="4923ABD0" w14:textId="1FAB1274" w:rsidR="002A33A5" w:rsidRDefault="002A33A5" w:rsidP="003046D1">
      <w:pPr>
        <w:rPr>
          <w:b/>
        </w:rPr>
      </w:pPr>
    </w:p>
    <w:p w14:paraId="00EFA803" w14:textId="765559CC" w:rsidR="002A33A5" w:rsidRDefault="002A33A5" w:rsidP="003046D1">
      <w:pPr>
        <w:rPr>
          <w:b/>
        </w:rPr>
      </w:pPr>
    </w:p>
    <w:p w14:paraId="4362CD16" w14:textId="36565A01" w:rsidR="002A33A5" w:rsidRDefault="002A33A5" w:rsidP="003046D1">
      <w:pPr>
        <w:rPr>
          <w:b/>
        </w:rPr>
      </w:pPr>
    </w:p>
    <w:p w14:paraId="29C7BC18" w14:textId="757EE655" w:rsidR="002A33A5" w:rsidRDefault="002A33A5" w:rsidP="003046D1">
      <w:pPr>
        <w:rPr>
          <w:b/>
        </w:rPr>
      </w:pPr>
    </w:p>
    <w:p w14:paraId="20573847" w14:textId="602E820B" w:rsidR="002A33A5" w:rsidRDefault="002A33A5" w:rsidP="003046D1">
      <w:pPr>
        <w:rPr>
          <w:b/>
        </w:rPr>
      </w:pPr>
    </w:p>
    <w:p w14:paraId="733FCF56" w14:textId="18D602EC" w:rsidR="002A33A5" w:rsidRDefault="002A33A5" w:rsidP="003046D1">
      <w:pPr>
        <w:rPr>
          <w:b/>
        </w:rPr>
      </w:pPr>
    </w:p>
    <w:p w14:paraId="653AD8EC" w14:textId="5C7A3719" w:rsidR="002A33A5" w:rsidRDefault="002A33A5" w:rsidP="003046D1">
      <w:pPr>
        <w:rPr>
          <w:b/>
        </w:rPr>
      </w:pPr>
    </w:p>
    <w:p w14:paraId="57A0A993" w14:textId="60F949C2" w:rsidR="002A33A5" w:rsidRDefault="002A33A5" w:rsidP="003046D1">
      <w:pPr>
        <w:rPr>
          <w:b/>
        </w:rPr>
      </w:pPr>
    </w:p>
    <w:p w14:paraId="568F768F" w14:textId="78A00CF9" w:rsidR="002A33A5" w:rsidRDefault="002A33A5" w:rsidP="003046D1">
      <w:pPr>
        <w:rPr>
          <w:b/>
        </w:rPr>
      </w:pPr>
    </w:p>
    <w:p w14:paraId="2F1E9595" w14:textId="320BC560" w:rsidR="002A33A5" w:rsidRDefault="002A33A5" w:rsidP="003046D1">
      <w:pPr>
        <w:rPr>
          <w:b/>
        </w:rPr>
      </w:pPr>
    </w:p>
    <w:p w14:paraId="089FB657" w14:textId="02480309" w:rsidR="002A33A5" w:rsidRDefault="002A33A5" w:rsidP="003046D1">
      <w:pPr>
        <w:rPr>
          <w:b/>
        </w:rPr>
      </w:pPr>
    </w:p>
    <w:p w14:paraId="1FA91330" w14:textId="24AD5002" w:rsidR="002A33A5" w:rsidRDefault="002A33A5" w:rsidP="003046D1">
      <w:pPr>
        <w:rPr>
          <w:b/>
        </w:rPr>
      </w:pPr>
    </w:p>
    <w:p w14:paraId="27E3313F" w14:textId="5EE28782" w:rsidR="002A33A5" w:rsidRDefault="002A33A5" w:rsidP="003046D1">
      <w:pPr>
        <w:rPr>
          <w:b/>
        </w:rPr>
      </w:pPr>
    </w:p>
    <w:p w14:paraId="337575F2" w14:textId="3F80C296" w:rsidR="002A33A5" w:rsidRDefault="002A33A5" w:rsidP="003046D1">
      <w:pPr>
        <w:rPr>
          <w:b/>
        </w:rPr>
      </w:pPr>
    </w:p>
    <w:p w14:paraId="49B5CCAF" w14:textId="103BD4EE" w:rsidR="002A33A5" w:rsidRDefault="002A33A5" w:rsidP="003046D1">
      <w:pPr>
        <w:rPr>
          <w:b/>
        </w:rPr>
      </w:pPr>
    </w:p>
    <w:p w14:paraId="626478DD" w14:textId="159EF3B0" w:rsidR="002A33A5" w:rsidRDefault="002A33A5" w:rsidP="003046D1">
      <w:pPr>
        <w:rPr>
          <w:b/>
        </w:rPr>
      </w:pPr>
    </w:p>
    <w:p w14:paraId="0DF75B04" w14:textId="6D7D90B2" w:rsidR="002A33A5" w:rsidRDefault="002A33A5" w:rsidP="003046D1">
      <w:pPr>
        <w:rPr>
          <w:b/>
        </w:rPr>
      </w:pPr>
    </w:p>
    <w:p w14:paraId="0524E964" w14:textId="619E84EE" w:rsidR="002A33A5" w:rsidRDefault="002A33A5" w:rsidP="003046D1">
      <w:pPr>
        <w:rPr>
          <w:b/>
        </w:rPr>
      </w:pPr>
    </w:p>
    <w:p w14:paraId="195E875D" w14:textId="3DE3AA0D" w:rsidR="002A33A5" w:rsidRDefault="002A33A5" w:rsidP="003046D1">
      <w:pPr>
        <w:rPr>
          <w:b/>
        </w:rPr>
      </w:pPr>
    </w:p>
    <w:p w14:paraId="61FF88A4" w14:textId="5426EDD2" w:rsidR="002A33A5" w:rsidRDefault="002A33A5" w:rsidP="003046D1">
      <w:pPr>
        <w:rPr>
          <w:b/>
        </w:rPr>
      </w:pPr>
    </w:p>
    <w:p w14:paraId="747E698D" w14:textId="40F5ADF6" w:rsidR="002A33A5" w:rsidRDefault="002A33A5" w:rsidP="003046D1">
      <w:pPr>
        <w:rPr>
          <w:b/>
        </w:rPr>
      </w:pPr>
    </w:p>
    <w:p w14:paraId="2C1F84BE" w14:textId="5FD51585" w:rsidR="002A33A5" w:rsidRDefault="002A33A5" w:rsidP="003046D1">
      <w:pPr>
        <w:rPr>
          <w:b/>
        </w:rPr>
      </w:pPr>
    </w:p>
    <w:p w14:paraId="3025C8AF" w14:textId="7453A803" w:rsidR="002A33A5" w:rsidRDefault="002A33A5" w:rsidP="003046D1">
      <w:pPr>
        <w:rPr>
          <w:b/>
        </w:rPr>
      </w:pPr>
    </w:p>
    <w:p w14:paraId="4861717A" w14:textId="1E45545F" w:rsidR="002A33A5" w:rsidRDefault="002A33A5" w:rsidP="003046D1">
      <w:pPr>
        <w:rPr>
          <w:b/>
        </w:rPr>
      </w:pPr>
    </w:p>
    <w:p w14:paraId="64C28B97" w14:textId="1B5975C2" w:rsidR="002A33A5" w:rsidRDefault="002A33A5" w:rsidP="003046D1">
      <w:pPr>
        <w:rPr>
          <w:b/>
        </w:rPr>
      </w:pPr>
    </w:p>
    <w:p w14:paraId="52075CAE" w14:textId="2FB250E4" w:rsidR="002A33A5" w:rsidRDefault="002A33A5" w:rsidP="003046D1">
      <w:pPr>
        <w:rPr>
          <w:b/>
        </w:rPr>
      </w:pPr>
    </w:p>
    <w:p w14:paraId="66D60A66" w14:textId="27653107" w:rsidR="002A33A5" w:rsidRDefault="002A33A5"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7" w:name="_Toc31201749"/>
      <w:bookmarkStart w:id="68" w:name="_Toc160715603"/>
      <w:r w:rsidRPr="006E1212">
        <w:rPr>
          <w:color w:val="000000" w:themeColor="text1"/>
        </w:rPr>
        <w:t>A</w:t>
      </w:r>
      <w:r w:rsidR="003046D1" w:rsidRPr="006E1212">
        <w:rPr>
          <w:color w:val="000000" w:themeColor="text1"/>
        </w:rPr>
        <w:t>NEXO N° 3</w:t>
      </w:r>
      <w:bookmarkEnd w:id="67"/>
      <w:bookmarkEnd w:id="68"/>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22C7F2A"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 xml:space="preserve">____________ de </w:t>
      </w:r>
      <w:r w:rsidR="009F7998" w:rsidRPr="00DE2BEE">
        <w:rPr>
          <w:rFonts w:eastAsiaTheme="minorHAnsi" w:cstheme="minorBidi"/>
          <w:szCs w:val="22"/>
          <w:lang w:val="es-CL" w:eastAsia="en-US"/>
        </w:rPr>
        <w:t>2025,</w:t>
      </w:r>
      <w:r w:rsidR="00421059" w:rsidRPr="00DE2BEE">
        <w:rPr>
          <w:rFonts w:eastAsiaTheme="minorHAnsi" w:cstheme="minorBidi"/>
          <w:szCs w:val="22"/>
          <w:lang w:val="es-CL" w:eastAsia="en-US"/>
        </w:rPr>
        <w:t xml:space="preserve"> </w:t>
      </w:r>
      <w:r w:rsidRPr="00DE2BEE">
        <w:rPr>
          <w:rFonts w:eastAsiaTheme="minorHAnsi" w:cstheme="minorBidi"/>
          <w:szCs w:val="22"/>
          <w:lang w:val="es-CL" w:eastAsia="en-US"/>
        </w:rPr>
        <w:t>doña_______________</w:t>
      </w:r>
      <w:r w:rsidR="00421059" w:rsidRPr="00DE2BEE">
        <w:rPr>
          <w:rFonts w:eastAsiaTheme="minorHAnsi" w:cstheme="minorBidi"/>
          <w:szCs w:val="22"/>
          <w:lang w:val="es-CL" w:eastAsia="en-US"/>
        </w:rPr>
        <w:t>_, Rut N°__________, domiciliada</w:t>
      </w:r>
      <w:r w:rsidRPr="00DE2BEE">
        <w:rPr>
          <w:rFonts w:eastAsiaTheme="minorHAnsi" w:cstheme="minorBidi"/>
          <w:szCs w:val="22"/>
          <w:lang w:val="es-CL" w:eastAsia="en-US"/>
        </w:rPr>
        <w:t xml:space="preserve"> en ___________</w:t>
      </w:r>
      <w:r w:rsidR="00421059" w:rsidRPr="00DE2BEE">
        <w:rPr>
          <w:rFonts w:eastAsiaTheme="minorHAnsi" w:cstheme="minorBidi"/>
          <w:color w:val="000000" w:themeColor="text1"/>
          <w:szCs w:val="22"/>
          <w:lang w:val="es-CL" w:eastAsia="en-US"/>
        </w:rPr>
        <w:t>, postulante seleccionad</w:t>
      </w:r>
      <w:r w:rsidRPr="00DE2BEE">
        <w:rPr>
          <w:rFonts w:eastAsiaTheme="minorHAnsi" w:cstheme="minorBidi"/>
          <w:color w:val="000000" w:themeColor="text1"/>
          <w:szCs w:val="22"/>
          <w:lang w:val="es-CL" w:eastAsia="en-US"/>
        </w:rPr>
        <w:t xml:space="preserve">a a la convocatoria _____________ del </w:t>
      </w:r>
      <w:r w:rsidRPr="00DE2BEE">
        <w:rPr>
          <w:rFonts w:eastAsiaTheme="minorHAnsi" w:cstheme="minorBidi"/>
          <w:szCs w:val="22"/>
          <w:lang w:val="es-CL" w:eastAsia="en-US"/>
        </w:rPr>
        <w:t xml:space="preserve">instrumento </w:t>
      </w:r>
      <w:r w:rsidR="009F7998" w:rsidRPr="00DE2BEE">
        <w:rPr>
          <w:rFonts w:eastAsiaTheme="minorHAnsi" w:cstheme="minorBidi"/>
          <w:szCs w:val="22"/>
          <w:lang w:val="es-CL" w:eastAsia="en-US"/>
        </w:rPr>
        <w:t>“</w:t>
      </w:r>
      <w:r w:rsidR="009F7998" w:rsidRPr="00DE2BEE">
        <w:rPr>
          <w:rFonts w:eastAsiaTheme="minorHAnsi" w:cstheme="minorBidi"/>
          <w:b/>
          <w:bCs/>
          <w:szCs w:val="22"/>
          <w:lang w:val="es-CL" w:eastAsia="en-US"/>
        </w:rPr>
        <w:t>Capital Abeja Emprende Programa Fomento Productivo FND</w:t>
      </w:r>
      <w:r w:rsidR="00DE2BEE">
        <w:rPr>
          <w:rFonts w:eastAsiaTheme="minorHAnsi" w:cstheme="minorBidi"/>
          <w:b/>
          <w:bCs/>
          <w:szCs w:val="22"/>
          <w:lang w:val="es-CL" w:eastAsia="en-US"/>
        </w:rPr>
        <w:t>R</w:t>
      </w:r>
      <w:r w:rsidR="009F7998" w:rsidRPr="00DE2BEE">
        <w:rPr>
          <w:rFonts w:eastAsiaTheme="minorHAnsi" w:cstheme="minorBidi"/>
          <w:b/>
          <w:bCs/>
          <w:szCs w:val="22"/>
          <w:lang w:val="es-CL" w:eastAsia="en-US"/>
        </w:rPr>
        <w:t xml:space="preserve">, </w:t>
      </w:r>
      <w:r w:rsidR="00DE2BEE">
        <w:rPr>
          <w:rFonts w:eastAsiaTheme="minorHAnsi" w:cstheme="minorBidi"/>
          <w:b/>
          <w:bCs/>
          <w:szCs w:val="22"/>
          <w:lang w:val="es-CL" w:eastAsia="en-US"/>
        </w:rPr>
        <w:t>R</w:t>
      </w:r>
      <w:r w:rsidR="009F7998" w:rsidRPr="00DE2BEE">
        <w:rPr>
          <w:rFonts w:eastAsiaTheme="minorHAnsi" w:cstheme="minorBidi"/>
          <w:b/>
          <w:bCs/>
          <w:szCs w:val="22"/>
          <w:lang w:val="es-CL" w:eastAsia="en-US"/>
        </w:rPr>
        <w:t xml:space="preserve">egión de </w:t>
      </w:r>
      <w:r w:rsidR="00DE2BEE">
        <w:rPr>
          <w:rFonts w:eastAsiaTheme="minorHAnsi" w:cstheme="minorBidi"/>
          <w:b/>
          <w:bCs/>
          <w:szCs w:val="22"/>
          <w:lang w:val="es-CL" w:eastAsia="en-US"/>
        </w:rPr>
        <w:t>Ñ</w:t>
      </w:r>
      <w:r w:rsidR="009F7998" w:rsidRPr="00DE2BEE">
        <w:rPr>
          <w:rFonts w:eastAsiaTheme="minorHAnsi" w:cstheme="minorBidi"/>
          <w:b/>
          <w:bCs/>
          <w:szCs w:val="22"/>
          <w:lang w:val="es-CL" w:eastAsia="en-US"/>
        </w:rPr>
        <w:t>uble, 2025”</w:t>
      </w:r>
      <w:r w:rsidRPr="00DE2BEE">
        <w:rPr>
          <w:rFonts w:eastAsiaTheme="minorHAnsi" w:cstheme="minorBidi"/>
          <w:color w:val="000000" w:themeColor="text1"/>
          <w:szCs w:val="22"/>
          <w:lang w:val="es-CL" w:eastAsia="en-US"/>
        </w:rPr>
        <w:t xml:space="preserve"> declara bajo juramento</w:t>
      </w:r>
      <w:r w:rsidRPr="00111B90">
        <w:rPr>
          <w:rFonts w:eastAsiaTheme="minorHAnsi" w:cstheme="minorBidi"/>
          <w:color w:val="000000" w:themeColor="text1"/>
          <w:szCs w:val="22"/>
          <w:lang w:val="es-CL" w:eastAsia="en-US"/>
        </w:rPr>
        <w:t xml:space="preserve">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7E83C404" w:rsidR="00016BCD" w:rsidRDefault="00016BCD" w:rsidP="003046D1">
      <w:pPr>
        <w:rPr>
          <w:b/>
        </w:rPr>
      </w:pPr>
    </w:p>
    <w:p w14:paraId="2003BDFF" w14:textId="54F1ED59" w:rsidR="00621171" w:rsidRDefault="00621171">
      <w:pPr>
        <w:rPr>
          <w:b/>
        </w:rPr>
      </w:pPr>
      <w:r>
        <w:rPr>
          <w:b/>
        </w:rPr>
        <w:br w:type="page"/>
      </w:r>
    </w:p>
    <w:p w14:paraId="52D515F5" w14:textId="133F49CE" w:rsidR="003046D1" w:rsidRPr="006E1212" w:rsidRDefault="003046D1" w:rsidP="003046D1">
      <w:pPr>
        <w:pStyle w:val="Ttulo2"/>
        <w:numPr>
          <w:ilvl w:val="0"/>
          <w:numId w:val="0"/>
        </w:numPr>
        <w:jc w:val="center"/>
        <w:rPr>
          <w:b w:val="0"/>
        </w:rPr>
      </w:pPr>
      <w:bookmarkStart w:id="69" w:name="_Toc31201750"/>
      <w:bookmarkStart w:id="70" w:name="_Toc160715604"/>
      <w:r w:rsidRPr="006E1212">
        <w:lastRenderedPageBreak/>
        <w:t xml:space="preserve">ANEXO N° </w:t>
      </w:r>
      <w:bookmarkStart w:id="71" w:name="_Toc342319844"/>
      <w:bookmarkStart w:id="72" w:name="_Toc320871833"/>
      <w:bookmarkEnd w:id="62"/>
      <w:bookmarkEnd w:id="63"/>
      <w:bookmarkEnd w:id="69"/>
      <w:r w:rsidR="00FA1970" w:rsidRPr="00043134">
        <w:t>4</w:t>
      </w:r>
      <w:bookmarkEnd w:id="70"/>
    </w:p>
    <w:p w14:paraId="53B84ADE" w14:textId="77777777" w:rsidR="003046D1" w:rsidRDefault="003046D1" w:rsidP="003046D1">
      <w:pPr>
        <w:jc w:val="center"/>
        <w:rPr>
          <w:b/>
        </w:rPr>
      </w:pPr>
      <w:r w:rsidRPr="006E1212">
        <w:rPr>
          <w:b/>
        </w:rPr>
        <w:t>DECLARACIÓN JURADA SIMPLE PROBIDAD</w:t>
      </w:r>
      <w:bookmarkEnd w:id="64"/>
      <w:bookmarkEnd w:id="71"/>
      <w:bookmarkEnd w:id="72"/>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4635895A"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a _______ de</w:t>
      </w:r>
      <w:r w:rsidRPr="00DE2BEE">
        <w:rPr>
          <w:rFonts w:eastAsia="Calibri" w:cs="Arial"/>
          <w:szCs w:val="22"/>
          <w:lang w:val="es-CL" w:eastAsia="en-US"/>
        </w:rPr>
        <w:t xml:space="preserve">____________________________ de </w:t>
      </w:r>
      <w:r w:rsidR="00863636" w:rsidRPr="00DE2BEE">
        <w:rPr>
          <w:rFonts w:eastAsia="Calibri" w:cs="Arial"/>
          <w:szCs w:val="22"/>
          <w:lang w:val="es-CL" w:eastAsia="en-US"/>
        </w:rPr>
        <w:t>202</w:t>
      </w:r>
      <w:r w:rsidR="009F7998" w:rsidRPr="00DE2BEE">
        <w:rPr>
          <w:rFonts w:eastAsia="Calibri" w:cs="Arial"/>
          <w:szCs w:val="22"/>
          <w:lang w:val="es-CL" w:eastAsia="en-US"/>
        </w:rPr>
        <w:t>5</w:t>
      </w:r>
      <w:r w:rsidR="00421059" w:rsidRPr="00DE2BEE">
        <w:rPr>
          <w:rFonts w:eastAsia="Calibri" w:cs="Arial"/>
          <w:szCs w:val="22"/>
          <w:lang w:val="es-CL" w:eastAsia="en-US"/>
        </w:rPr>
        <w:t xml:space="preserve">, </w:t>
      </w:r>
      <w:r w:rsidRPr="00DE2BEE">
        <w:rPr>
          <w:rFonts w:eastAsia="Calibri" w:cs="Arial"/>
          <w:szCs w:val="22"/>
          <w:lang w:val="es-CL" w:eastAsia="en-US"/>
        </w:rPr>
        <w:t>doña_________________, cédula de identi</w:t>
      </w:r>
      <w:r w:rsidR="00421059" w:rsidRPr="00DE2BEE">
        <w:rPr>
          <w:rFonts w:eastAsia="Calibri" w:cs="Arial"/>
          <w:szCs w:val="22"/>
          <w:lang w:val="es-CL" w:eastAsia="en-US"/>
        </w:rPr>
        <w:t>dad N°____________, domiciliad</w:t>
      </w:r>
      <w:r w:rsidRPr="00DE2BEE">
        <w:rPr>
          <w:rFonts w:eastAsia="Calibri" w:cs="Arial"/>
          <w:szCs w:val="22"/>
          <w:lang w:val="es-CL" w:eastAsia="en-US"/>
        </w:rPr>
        <w:t xml:space="preserve">a en ________________, </w:t>
      </w:r>
      <w:r w:rsidRPr="00DE2BEE">
        <w:rPr>
          <w:rFonts w:eastAsiaTheme="minorHAnsi" w:cs="Arial"/>
          <w:szCs w:val="22"/>
          <w:lang w:val="es-ES_tradnl" w:eastAsia="en-US"/>
        </w:rPr>
        <w:t>declara bajo juramento, para efectos de la convocatoria</w:t>
      </w:r>
      <w:r w:rsidRPr="00DE2BEE">
        <w:rPr>
          <w:rFonts w:eastAsiaTheme="minorHAnsi" w:cs="Arial"/>
          <w:szCs w:val="22"/>
          <w:lang w:val="es-CL" w:eastAsia="en-US"/>
        </w:rPr>
        <w:t xml:space="preserve"> </w:t>
      </w:r>
      <w:r w:rsidRPr="00DE2BEE">
        <w:rPr>
          <w:rFonts w:cs="Arial"/>
          <w:b/>
        </w:rPr>
        <w:t>“</w:t>
      </w:r>
      <w:r w:rsidR="009F7998" w:rsidRPr="00DE2BEE">
        <w:rPr>
          <w:rFonts w:eastAsiaTheme="minorHAnsi" w:cstheme="minorBidi"/>
          <w:szCs w:val="22"/>
          <w:lang w:val="es-CL" w:eastAsia="en-US"/>
        </w:rPr>
        <w:t>“</w:t>
      </w:r>
      <w:r w:rsidR="009F7998" w:rsidRPr="00DE2BEE">
        <w:rPr>
          <w:rFonts w:eastAsiaTheme="minorHAnsi" w:cstheme="minorBidi"/>
          <w:b/>
          <w:bCs/>
          <w:szCs w:val="22"/>
          <w:lang w:val="es-CL" w:eastAsia="en-US"/>
        </w:rPr>
        <w:t>Capital Abeja Emprende Programa Fomento Productivo FND</w:t>
      </w:r>
      <w:r w:rsidR="00DE2BEE">
        <w:rPr>
          <w:rFonts w:eastAsiaTheme="minorHAnsi" w:cstheme="minorBidi"/>
          <w:b/>
          <w:bCs/>
          <w:szCs w:val="22"/>
          <w:lang w:val="es-CL" w:eastAsia="en-US"/>
        </w:rPr>
        <w:t>R</w:t>
      </w:r>
      <w:r w:rsidR="009F7998" w:rsidRPr="00DE2BEE">
        <w:rPr>
          <w:rFonts w:eastAsiaTheme="minorHAnsi" w:cstheme="minorBidi"/>
          <w:b/>
          <w:bCs/>
          <w:szCs w:val="22"/>
          <w:lang w:val="es-CL" w:eastAsia="en-US"/>
        </w:rPr>
        <w:t xml:space="preserve">, </w:t>
      </w:r>
      <w:r w:rsidR="00DE2BEE">
        <w:rPr>
          <w:rFonts w:eastAsiaTheme="minorHAnsi" w:cstheme="minorBidi"/>
          <w:b/>
          <w:bCs/>
          <w:szCs w:val="22"/>
          <w:lang w:val="es-CL" w:eastAsia="en-US"/>
        </w:rPr>
        <w:t>R</w:t>
      </w:r>
      <w:r w:rsidR="009F7998" w:rsidRPr="00DE2BEE">
        <w:rPr>
          <w:rFonts w:eastAsiaTheme="minorHAnsi" w:cstheme="minorBidi"/>
          <w:b/>
          <w:bCs/>
          <w:szCs w:val="22"/>
          <w:lang w:val="es-CL" w:eastAsia="en-US"/>
        </w:rPr>
        <w:t xml:space="preserve">egión de </w:t>
      </w:r>
      <w:r w:rsidR="00DE2BEE">
        <w:rPr>
          <w:rFonts w:eastAsiaTheme="minorHAnsi" w:cstheme="minorBidi"/>
          <w:b/>
          <w:bCs/>
          <w:szCs w:val="22"/>
          <w:lang w:val="es-CL" w:eastAsia="en-US"/>
        </w:rPr>
        <w:t>Ñ</w:t>
      </w:r>
      <w:r w:rsidR="009F7998" w:rsidRPr="00DE2BEE">
        <w:rPr>
          <w:rFonts w:eastAsiaTheme="minorHAnsi" w:cstheme="minorBidi"/>
          <w:b/>
          <w:bCs/>
          <w:szCs w:val="22"/>
          <w:lang w:val="es-CL" w:eastAsia="en-US"/>
        </w:rPr>
        <w:t>uble, 2025”</w:t>
      </w:r>
      <w:r w:rsidRPr="00DE2BEE">
        <w:rPr>
          <w:rFonts w:cs="Arial"/>
        </w:rPr>
        <w:t>,</w:t>
      </w:r>
      <w:r w:rsidRPr="00DE2BE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9C230DE"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w:t>
      </w:r>
      <w:r w:rsidRPr="00DE2BEE">
        <w:rPr>
          <w:rFonts w:eastAsia="Arial Unicode MS" w:cs="Arial"/>
        </w:rPr>
        <w:t>asignación</w:t>
      </w:r>
      <w:r w:rsidR="00421059" w:rsidRPr="00DE2BEE">
        <w:rPr>
          <w:rFonts w:eastAsia="Arial Unicode MS" w:cs="Arial"/>
        </w:rPr>
        <w:t xml:space="preserve"> de los fondos, evaluación de la</w:t>
      </w:r>
      <w:r w:rsidRPr="00DE2BEE">
        <w:rPr>
          <w:rFonts w:eastAsia="Arial Unicode MS" w:cs="Arial"/>
        </w:rPr>
        <w:t>s p</w:t>
      </w:r>
      <w:r w:rsidR="00421059" w:rsidRPr="00DE2BEE">
        <w:rPr>
          <w:rFonts w:eastAsia="Arial Unicode MS" w:cs="Arial"/>
        </w:rPr>
        <w:t>ostulantes o selección de las beneficiaria</w:t>
      </w:r>
      <w:r w:rsidR="00016BCD" w:rsidRPr="00DE2BEE">
        <w:rPr>
          <w:rFonts w:eastAsia="Arial Unicode MS" w:cs="Arial"/>
        </w:rPr>
        <w:t xml:space="preserve">s del </w:t>
      </w:r>
      <w:r w:rsidR="009F7998" w:rsidRPr="00DE2BEE">
        <w:rPr>
          <w:rFonts w:eastAsiaTheme="minorHAnsi" w:cstheme="minorBidi"/>
          <w:szCs w:val="22"/>
          <w:lang w:val="es-CL" w:eastAsia="en-US"/>
        </w:rPr>
        <w:t>“</w:t>
      </w:r>
      <w:r w:rsidR="009F7998" w:rsidRPr="00DE2BEE">
        <w:rPr>
          <w:rFonts w:eastAsiaTheme="minorHAnsi" w:cstheme="minorBidi"/>
          <w:b/>
          <w:bCs/>
          <w:szCs w:val="22"/>
          <w:lang w:val="es-CL" w:eastAsia="en-US"/>
        </w:rPr>
        <w:t>Capital Abeja Emprende Programa Fomento Productivo FND</w:t>
      </w:r>
      <w:r w:rsidR="00DE2BEE">
        <w:rPr>
          <w:rFonts w:eastAsiaTheme="minorHAnsi" w:cstheme="minorBidi"/>
          <w:b/>
          <w:bCs/>
          <w:szCs w:val="22"/>
          <w:lang w:val="es-CL" w:eastAsia="en-US"/>
        </w:rPr>
        <w:t>R</w:t>
      </w:r>
      <w:r w:rsidR="009F7998" w:rsidRPr="00DE2BEE">
        <w:rPr>
          <w:rFonts w:eastAsiaTheme="minorHAnsi" w:cstheme="minorBidi"/>
          <w:b/>
          <w:bCs/>
          <w:szCs w:val="22"/>
          <w:lang w:val="es-CL" w:eastAsia="en-US"/>
        </w:rPr>
        <w:t xml:space="preserve">, </w:t>
      </w:r>
      <w:r w:rsidR="00DE2BEE">
        <w:rPr>
          <w:rFonts w:eastAsiaTheme="minorHAnsi" w:cstheme="minorBidi"/>
          <w:b/>
          <w:bCs/>
          <w:szCs w:val="22"/>
          <w:lang w:val="es-CL" w:eastAsia="en-US"/>
        </w:rPr>
        <w:t>R</w:t>
      </w:r>
      <w:r w:rsidR="009F7998" w:rsidRPr="00DE2BEE">
        <w:rPr>
          <w:rFonts w:eastAsiaTheme="minorHAnsi" w:cstheme="minorBidi"/>
          <w:b/>
          <w:bCs/>
          <w:szCs w:val="22"/>
          <w:lang w:val="es-CL" w:eastAsia="en-US"/>
        </w:rPr>
        <w:t xml:space="preserve">egión de </w:t>
      </w:r>
      <w:r w:rsidR="00DE2BEE">
        <w:rPr>
          <w:rFonts w:eastAsiaTheme="minorHAnsi" w:cstheme="minorBidi"/>
          <w:b/>
          <w:bCs/>
          <w:szCs w:val="22"/>
          <w:lang w:val="es-CL" w:eastAsia="en-US"/>
        </w:rPr>
        <w:t>Ñ</w:t>
      </w:r>
      <w:r w:rsidR="009F7998" w:rsidRPr="00DE2BEE">
        <w:rPr>
          <w:rFonts w:eastAsiaTheme="minorHAnsi" w:cstheme="minorBidi"/>
          <w:b/>
          <w:bCs/>
          <w:szCs w:val="22"/>
          <w:lang w:val="es-CL" w:eastAsia="en-US"/>
        </w:rPr>
        <w:t>uble, 2025”</w:t>
      </w:r>
      <w:r w:rsidRPr="00DE2BEE">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25C88FB2" w:rsidR="003D5135" w:rsidRDefault="003D5135" w:rsidP="003046D1">
      <w:pPr>
        <w:jc w:val="both"/>
        <w:rPr>
          <w:rFonts w:eastAsia="Arial Unicode MS" w:cs="Arial"/>
        </w:rPr>
      </w:pPr>
    </w:p>
    <w:p w14:paraId="1A3D69EC" w14:textId="38815D7F" w:rsidR="009F7998" w:rsidRDefault="009F7998">
      <w:pPr>
        <w:rPr>
          <w:rFonts w:eastAsia="Arial Unicode MS" w:cs="Arial"/>
        </w:rPr>
      </w:pPr>
      <w:r>
        <w:rPr>
          <w:rFonts w:eastAsia="Arial Unicode MS" w:cs="Arial"/>
        </w:rPr>
        <w:br w:type="page"/>
      </w:r>
    </w:p>
    <w:p w14:paraId="2E38A6D4" w14:textId="18370C8A" w:rsidR="003046D1" w:rsidRPr="006E1212" w:rsidRDefault="003046D1" w:rsidP="003046D1">
      <w:pPr>
        <w:jc w:val="center"/>
        <w:outlineLvl w:val="1"/>
        <w:rPr>
          <w:b/>
        </w:rPr>
      </w:pPr>
      <w:bookmarkStart w:id="73" w:name="_Toc31201751"/>
      <w:bookmarkStart w:id="74" w:name="_Toc160715605"/>
      <w:bookmarkStart w:id="75" w:name="_Toc348601376"/>
      <w:r w:rsidRPr="006E1212">
        <w:rPr>
          <w:b/>
        </w:rPr>
        <w:lastRenderedPageBreak/>
        <w:t xml:space="preserve">ANEXO N° </w:t>
      </w:r>
      <w:bookmarkEnd w:id="73"/>
      <w:r w:rsidR="00FA1970" w:rsidRPr="00043134">
        <w:rPr>
          <w:b/>
        </w:rPr>
        <w:t>5</w:t>
      </w:r>
      <w:bookmarkEnd w:id="74"/>
    </w:p>
    <w:p w14:paraId="4E64DB65" w14:textId="77777777" w:rsidR="003046D1" w:rsidRPr="006E1212" w:rsidRDefault="003046D1" w:rsidP="003046D1">
      <w:pPr>
        <w:jc w:val="center"/>
        <w:rPr>
          <w:rFonts w:eastAsia="Calibri"/>
          <w:b/>
        </w:rPr>
      </w:pPr>
      <w:bookmarkStart w:id="76" w:name="_Toc346882995"/>
      <w:bookmarkEnd w:id="75"/>
      <w:r w:rsidRPr="006E1212">
        <w:rPr>
          <w:rFonts w:eastAsia="Calibri"/>
          <w:b/>
        </w:rPr>
        <w:t>DECLARACIÓN JURADA SIMPLE</w:t>
      </w:r>
      <w:bookmarkEnd w:id="76"/>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460261C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DE2BEE">
        <w:rPr>
          <w:rFonts w:eastAsia="Calibri" w:cs="Arial"/>
          <w:color w:val="000000" w:themeColor="text1"/>
        </w:rPr>
        <w:t>202</w:t>
      </w:r>
      <w:r w:rsidR="009F7998" w:rsidRPr="00DE2BEE">
        <w:rPr>
          <w:rFonts w:eastAsia="Calibri" w:cs="Arial"/>
          <w:color w:val="000000" w:themeColor="text1"/>
        </w:rPr>
        <w:t>5</w:t>
      </w:r>
      <w:r w:rsidRPr="00DE2BEE">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xml:space="preserve">,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lastRenderedPageBreak/>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7"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7"/>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45"/>
          <w:footerReference w:type="default" r:id="rId46"/>
          <w:headerReference w:type="first" r:id="rId47"/>
          <w:footerReference w:type="first" r:id="rId48"/>
          <w:type w:val="continuous"/>
          <w:pgSz w:w="12240" w:h="15840" w:code="1"/>
          <w:pgMar w:top="1417" w:right="1701" w:bottom="1417" w:left="1701" w:header="708" w:footer="708" w:gutter="0"/>
          <w:cols w:space="708"/>
          <w:titlePg/>
          <w:docGrid w:linePitch="360"/>
        </w:sectPr>
      </w:pPr>
    </w:p>
    <w:p w14:paraId="754A35CB" w14:textId="7B1F5127" w:rsidR="003046D1" w:rsidRPr="006E1212" w:rsidRDefault="003046D1" w:rsidP="006B105B">
      <w:pPr>
        <w:jc w:val="center"/>
        <w:outlineLvl w:val="1"/>
        <w:rPr>
          <w:rFonts w:eastAsiaTheme="minorHAnsi" w:cstheme="minorBidi"/>
          <w:b/>
          <w:szCs w:val="22"/>
          <w:lang w:val="es-CL" w:eastAsia="en-US"/>
        </w:rPr>
      </w:pPr>
      <w:bookmarkStart w:id="78" w:name="_Toc31201754"/>
      <w:bookmarkStart w:id="79" w:name="_Toc160715606"/>
      <w:r w:rsidRPr="00685A7E">
        <w:rPr>
          <w:rFonts w:eastAsiaTheme="minorHAnsi" w:cstheme="minorBidi"/>
          <w:b/>
          <w:szCs w:val="22"/>
          <w:lang w:val="es-CL" w:eastAsia="en-US"/>
        </w:rPr>
        <w:lastRenderedPageBreak/>
        <w:t xml:space="preserve">ANEXO N° </w:t>
      </w:r>
      <w:bookmarkEnd w:id="78"/>
      <w:r w:rsidR="00FA1970" w:rsidRPr="00685A7E">
        <w:rPr>
          <w:rFonts w:eastAsiaTheme="minorHAnsi" w:cstheme="minorBidi"/>
          <w:b/>
          <w:szCs w:val="22"/>
          <w:lang w:val="es-CL" w:eastAsia="en-US"/>
        </w:rPr>
        <w:t>6</w:t>
      </w:r>
      <w:bookmarkEnd w:id="79"/>
      <w:r w:rsidR="00A351D3">
        <w:rPr>
          <w:rFonts w:eastAsiaTheme="minorHAnsi" w:cstheme="minorBidi"/>
          <w:b/>
          <w:szCs w:val="22"/>
          <w:lang w:val="es-CL" w:eastAsia="en-US"/>
        </w:rPr>
        <w:t xml:space="preserve"> </w:t>
      </w:r>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3E818AFD" w:rsidR="003046D1" w:rsidRPr="003D74C9" w:rsidRDefault="009F7998" w:rsidP="003046D1">
      <w:pPr>
        <w:jc w:val="center"/>
        <w:rPr>
          <w:b/>
          <w:color w:val="000000" w:themeColor="text1"/>
          <w:szCs w:val="22"/>
        </w:rPr>
      </w:pPr>
      <w:r w:rsidRPr="00AC69B0">
        <w:rPr>
          <w:rFonts w:eastAsiaTheme="minorHAnsi" w:cstheme="minorBidi"/>
          <w:b/>
          <w:bCs/>
          <w:szCs w:val="22"/>
          <w:lang w:val="es-CL" w:eastAsia="en-US"/>
        </w:rPr>
        <w:t>CAPITAL ABEJA EMPRENDE PROGRAMA FOMENTO PRODUCTIVO FNDR, REGIÓN DE ÑUBLE, 2025</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lastRenderedPageBreak/>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lastRenderedPageBreak/>
              <w:t xml:space="preserve">Describe cuál es el elemento diferenciador por el cual deberían elegir el </w:t>
            </w:r>
            <w:r w:rsidRPr="00111B90">
              <w:rPr>
                <w:rFonts w:cs="Calibri Light"/>
                <w:sz w:val="18"/>
                <w:szCs w:val="18"/>
                <w:lang w:val="es-CL" w:eastAsia="es-CL"/>
              </w:rPr>
              <w:lastRenderedPageBreak/>
              <w:t>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lastRenderedPageBreak/>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cuál tipo de producto/servicio estarían dispuestos a pagar más nuestros clientes? ¿Por cuál </w:t>
            </w:r>
            <w:r w:rsidRPr="005C4FA6">
              <w:rPr>
                <w:rFonts w:cs="Calibri Light"/>
                <w:sz w:val="18"/>
                <w:szCs w:val="18"/>
                <w:lang w:val="es-CL" w:eastAsia="es-CL"/>
              </w:rPr>
              <w:lastRenderedPageBreak/>
              <w:t>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648E2272"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631883E8" w:rsidR="009F34D2" w:rsidRDefault="009F34D2" w:rsidP="00F329AD">
      <w:pPr>
        <w:outlineLvl w:val="1"/>
        <w:rPr>
          <w:b/>
        </w:rPr>
      </w:pPr>
      <w:bookmarkStart w:id="80" w:name="_Toc31201755"/>
      <w:bookmarkStart w:id="81" w:name="_Toc34927298"/>
    </w:p>
    <w:p w14:paraId="7BD892B8" w14:textId="77777777" w:rsidR="009F7998" w:rsidRDefault="009F7998">
      <w:pPr>
        <w:rPr>
          <w:rFonts w:eastAsiaTheme="minorHAnsi" w:cstheme="minorBidi"/>
          <w:b/>
          <w:szCs w:val="22"/>
          <w:lang w:val="es-CL" w:eastAsia="en-US"/>
        </w:rPr>
      </w:pPr>
      <w:bookmarkStart w:id="82" w:name="_Toc158754255"/>
      <w:bookmarkStart w:id="83" w:name="_Toc160715607"/>
      <w:r>
        <w:rPr>
          <w:rFonts w:eastAsiaTheme="minorHAnsi" w:cstheme="minorBidi"/>
          <w:b/>
          <w:szCs w:val="22"/>
          <w:lang w:val="es-CL" w:eastAsia="en-US"/>
        </w:rPr>
        <w:br w:type="page"/>
      </w:r>
    </w:p>
    <w:p w14:paraId="6B3C6569" w14:textId="2494CF11" w:rsidR="00045606" w:rsidRPr="00ED08A8" w:rsidRDefault="00045606" w:rsidP="00045606">
      <w:pPr>
        <w:jc w:val="center"/>
        <w:outlineLvl w:val="1"/>
        <w:rPr>
          <w:rFonts w:eastAsiaTheme="minorHAnsi" w:cstheme="minorBidi"/>
          <w:b/>
          <w:szCs w:val="22"/>
          <w:lang w:val="es-CL" w:eastAsia="en-US"/>
        </w:rPr>
      </w:pPr>
      <w:r w:rsidRPr="00ED08A8">
        <w:rPr>
          <w:rFonts w:eastAsiaTheme="minorHAnsi" w:cstheme="minorBidi"/>
          <w:b/>
          <w:szCs w:val="22"/>
          <w:lang w:val="es-CL" w:eastAsia="en-US"/>
        </w:rPr>
        <w:lastRenderedPageBreak/>
        <w:t>ANEXO N° 7</w:t>
      </w:r>
      <w:bookmarkEnd w:id="82"/>
      <w:bookmarkEnd w:id="83"/>
    </w:p>
    <w:p w14:paraId="070B6DE0" w14:textId="77777777" w:rsidR="00045606" w:rsidRPr="00AC69B0" w:rsidRDefault="00045606" w:rsidP="00045606">
      <w:pPr>
        <w:jc w:val="center"/>
        <w:rPr>
          <w:b/>
          <w:color w:val="000000" w:themeColor="text1"/>
          <w:szCs w:val="22"/>
        </w:rPr>
      </w:pPr>
      <w:r w:rsidRPr="00AC69B0">
        <w:rPr>
          <w:b/>
          <w:color w:val="000000" w:themeColor="text1"/>
          <w:szCs w:val="22"/>
        </w:rPr>
        <w:t xml:space="preserve">CRITERIOS DE EVALUACIÓN TERRENO </w:t>
      </w:r>
    </w:p>
    <w:p w14:paraId="13FFFFC1" w14:textId="77777777" w:rsidR="009F7998" w:rsidRPr="003D74C9" w:rsidRDefault="009F7998" w:rsidP="009F7998">
      <w:pPr>
        <w:jc w:val="center"/>
        <w:rPr>
          <w:b/>
          <w:color w:val="000000" w:themeColor="text1"/>
          <w:szCs w:val="22"/>
        </w:rPr>
      </w:pPr>
      <w:r w:rsidRPr="00AC69B0">
        <w:rPr>
          <w:rFonts w:eastAsiaTheme="minorHAnsi" w:cstheme="minorBidi"/>
          <w:b/>
          <w:bCs/>
          <w:szCs w:val="22"/>
          <w:lang w:val="es-CL" w:eastAsia="en-US"/>
        </w:rPr>
        <w:t>CAPITAL ABEJA EMPRENDE PROGRAMA FOMENTO PRODUCTIVO FNDR, REGIÓN DE ÑUBLE, 2025</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07C1CD56" w:rsidR="00321A16" w:rsidRPr="008E59A7"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00E025C9" w14:textId="77777777" w:rsidR="008E59A7" w:rsidRDefault="008E59A7" w:rsidP="008E59A7">
      <w:pPr>
        <w:pStyle w:val="Prrafodelista"/>
        <w:rPr>
          <w:rFonts w:cs="Arial"/>
          <w:b/>
        </w:rPr>
      </w:pPr>
    </w:p>
    <w:p w14:paraId="26D1EB8A" w14:textId="1A994D2B" w:rsidR="00045606" w:rsidRDefault="00045606" w:rsidP="00107302">
      <w:pPr>
        <w:jc w:val="both"/>
        <w:rPr>
          <w:rFonts w:cs="Arial"/>
          <w:b/>
        </w:rPr>
      </w:pPr>
    </w:p>
    <w:p w14:paraId="0632285E" w14:textId="77777777" w:rsidR="0044621F" w:rsidRDefault="0044621F" w:rsidP="00107302">
      <w:pPr>
        <w:jc w:val="both"/>
        <w:rPr>
          <w:rFonts w:cs="Arial"/>
          <w:b/>
        </w:rPr>
      </w:pPr>
    </w:p>
    <w:p w14:paraId="54DF9EFF" w14:textId="5E1CD5D9"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19D3DB67" w14:textId="77777777" w:rsidR="009F7998" w:rsidRDefault="009F7998"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3870793B" w14:textId="77777777" w:rsidR="009F7998" w:rsidRDefault="009F7998"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1B1A324E" w:rsidR="00AD0245" w:rsidRPr="007A51E6" w:rsidRDefault="00256260"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105B9D07" w:rsidR="00121764" w:rsidRPr="007A51E6" w:rsidRDefault="00256260"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w:t>
            </w:r>
            <w:r w:rsidRPr="007A51E6">
              <w:rPr>
                <w:rFonts w:cs="Calibri"/>
                <w:sz w:val="18"/>
                <w:szCs w:val="18"/>
                <w:lang w:val="es-CL" w:eastAsia="es-CL"/>
              </w:rPr>
              <w:lastRenderedPageBreak/>
              <w:t>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6C6B9D92" w:rsidR="00D42355" w:rsidRPr="00AD0245" w:rsidRDefault="00256260"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25FE650D" w:rsidR="00995F78" w:rsidRPr="00A86917" w:rsidRDefault="00256260"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3D1016F7" w14:textId="5729A4A1" w:rsidR="00045606" w:rsidRDefault="00045606" w:rsidP="00045606">
      <w:pPr>
        <w:outlineLvl w:val="1"/>
        <w:rPr>
          <w:b/>
        </w:rPr>
      </w:pPr>
    </w:p>
    <w:p w14:paraId="739D9C73" w14:textId="6575DBD2" w:rsidR="00256260" w:rsidRDefault="00256260" w:rsidP="00045606">
      <w:pPr>
        <w:outlineLvl w:val="1"/>
        <w:rPr>
          <w:b/>
        </w:rPr>
      </w:pPr>
    </w:p>
    <w:p w14:paraId="757F0504" w14:textId="10461BB2" w:rsidR="00256260" w:rsidRDefault="00256260" w:rsidP="00045606">
      <w:pPr>
        <w:outlineLvl w:val="1"/>
        <w:rPr>
          <w:b/>
        </w:rPr>
      </w:pPr>
    </w:p>
    <w:p w14:paraId="6CA138BA" w14:textId="09CC1D2C" w:rsidR="00256260" w:rsidRDefault="00256260" w:rsidP="00045606">
      <w:pPr>
        <w:outlineLvl w:val="1"/>
        <w:rPr>
          <w:b/>
        </w:rPr>
      </w:pPr>
    </w:p>
    <w:p w14:paraId="7687CC37" w14:textId="7926F93E" w:rsidR="00256260" w:rsidRDefault="00256260" w:rsidP="00045606">
      <w:pPr>
        <w:outlineLvl w:val="1"/>
        <w:rPr>
          <w:b/>
        </w:rPr>
      </w:pPr>
    </w:p>
    <w:p w14:paraId="6734B71B" w14:textId="313E4D21" w:rsidR="00256260" w:rsidRDefault="00256260" w:rsidP="00045606">
      <w:pPr>
        <w:outlineLvl w:val="1"/>
        <w:rPr>
          <w:b/>
        </w:rPr>
      </w:pPr>
    </w:p>
    <w:p w14:paraId="3E21A848" w14:textId="2FBAB105" w:rsidR="00256260" w:rsidRDefault="00256260" w:rsidP="00045606">
      <w:pPr>
        <w:outlineLvl w:val="1"/>
        <w:rPr>
          <w:b/>
        </w:rPr>
      </w:pPr>
    </w:p>
    <w:p w14:paraId="2825D174" w14:textId="24A3AF52" w:rsidR="00256260" w:rsidRDefault="00256260" w:rsidP="00045606">
      <w:pPr>
        <w:outlineLvl w:val="1"/>
        <w:rPr>
          <w:b/>
        </w:rPr>
      </w:pPr>
    </w:p>
    <w:p w14:paraId="36899D74" w14:textId="45946668" w:rsidR="00256260" w:rsidRDefault="00256260" w:rsidP="00045606">
      <w:pPr>
        <w:outlineLvl w:val="1"/>
        <w:rPr>
          <w:b/>
        </w:rPr>
      </w:pPr>
    </w:p>
    <w:p w14:paraId="69299080" w14:textId="2465B182" w:rsidR="00256260" w:rsidRDefault="00256260" w:rsidP="00045606">
      <w:pPr>
        <w:outlineLvl w:val="1"/>
        <w:rPr>
          <w:b/>
        </w:rPr>
      </w:pPr>
    </w:p>
    <w:p w14:paraId="6C577B53" w14:textId="48316895" w:rsidR="00256260" w:rsidRDefault="00256260" w:rsidP="00045606">
      <w:pPr>
        <w:outlineLvl w:val="1"/>
        <w:rPr>
          <w:b/>
        </w:rPr>
      </w:pPr>
    </w:p>
    <w:p w14:paraId="2A85F512" w14:textId="248BCC3D" w:rsidR="00256260" w:rsidRDefault="00256260" w:rsidP="00045606">
      <w:pPr>
        <w:outlineLvl w:val="1"/>
        <w:rPr>
          <w:b/>
        </w:rPr>
      </w:pPr>
    </w:p>
    <w:p w14:paraId="22270DF0" w14:textId="0786BEB9" w:rsidR="00256260" w:rsidRDefault="00256260" w:rsidP="00045606">
      <w:pPr>
        <w:outlineLvl w:val="1"/>
        <w:rPr>
          <w:b/>
        </w:rPr>
      </w:pPr>
    </w:p>
    <w:p w14:paraId="574F71B5" w14:textId="012056E8" w:rsidR="00256260" w:rsidRDefault="00256260" w:rsidP="00045606">
      <w:pPr>
        <w:outlineLvl w:val="1"/>
        <w:rPr>
          <w:b/>
        </w:rPr>
      </w:pPr>
    </w:p>
    <w:p w14:paraId="50B2A1D3" w14:textId="5A06C12B" w:rsidR="00256260" w:rsidRDefault="00256260" w:rsidP="00045606">
      <w:pPr>
        <w:outlineLvl w:val="1"/>
        <w:rPr>
          <w:b/>
        </w:rPr>
      </w:pPr>
    </w:p>
    <w:p w14:paraId="502D64A3" w14:textId="07B5CFE7" w:rsidR="00256260" w:rsidRDefault="00256260" w:rsidP="00045606">
      <w:pPr>
        <w:outlineLvl w:val="1"/>
        <w:rPr>
          <w:b/>
        </w:rPr>
      </w:pPr>
    </w:p>
    <w:p w14:paraId="64F58F2E" w14:textId="4DE7AD9D" w:rsidR="009F7998" w:rsidRDefault="009F7998">
      <w:pPr>
        <w:rPr>
          <w:b/>
        </w:rPr>
      </w:pPr>
      <w:r>
        <w:rPr>
          <w:b/>
        </w:rPr>
        <w:br w:type="page"/>
      </w:r>
    </w:p>
    <w:p w14:paraId="5EA63EF3" w14:textId="77777777" w:rsidR="00256260" w:rsidRDefault="00256260" w:rsidP="00045606">
      <w:pPr>
        <w:outlineLvl w:val="1"/>
        <w:rPr>
          <w:b/>
        </w:rPr>
      </w:pPr>
    </w:p>
    <w:p w14:paraId="57E23877" w14:textId="68F15020" w:rsidR="003046D1" w:rsidRPr="006E1212" w:rsidRDefault="003046D1" w:rsidP="003046D1">
      <w:pPr>
        <w:jc w:val="center"/>
        <w:outlineLvl w:val="1"/>
        <w:rPr>
          <w:b/>
        </w:rPr>
      </w:pPr>
      <w:bookmarkStart w:id="84" w:name="_Toc160715608"/>
      <w:r w:rsidRPr="00A86917">
        <w:rPr>
          <w:b/>
        </w:rPr>
        <w:t xml:space="preserve">ANEXO N° </w:t>
      </w:r>
      <w:bookmarkEnd w:id="80"/>
      <w:bookmarkEnd w:id="81"/>
      <w:r w:rsidR="00A071F0" w:rsidRPr="00A86917">
        <w:rPr>
          <w:b/>
        </w:rPr>
        <w:t>8</w:t>
      </w:r>
      <w:bookmarkEnd w:id="84"/>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F9E079D" w:rsidR="00E91225" w:rsidRDefault="00E91225" w:rsidP="00F555FB">
      <w:pPr>
        <w:numPr>
          <w:ilvl w:val="0"/>
          <w:numId w:val="37"/>
        </w:numPr>
        <w:tabs>
          <w:tab w:val="clear" w:pos="1440"/>
        </w:tabs>
        <w:ind w:left="284" w:hanging="284"/>
        <w:jc w:val="both"/>
        <w:rPr>
          <w:rFonts w:cs="Arial"/>
        </w:rPr>
      </w:pPr>
      <w:r w:rsidRPr="00A86917">
        <w:rPr>
          <w:rFonts w:cs="Arial"/>
          <w:b/>
        </w:rPr>
        <w:t>C</w:t>
      </w:r>
      <w:r w:rsidRPr="00557A88">
        <w:rPr>
          <w:rFonts w:cs="Arial"/>
          <w:b/>
        </w:rPr>
        <w:t xml:space="preserve">oherencia </w:t>
      </w:r>
      <w:r w:rsidR="00A071F0" w:rsidRPr="00557A88">
        <w:rPr>
          <w:rFonts w:cs="Arial"/>
          <w:b/>
        </w:rPr>
        <w:t xml:space="preserve">y Factibilidad Técnica </w:t>
      </w:r>
      <w:r w:rsidRPr="00557A88">
        <w:rPr>
          <w:rFonts w:cs="Arial"/>
          <w:b/>
        </w:rPr>
        <w:t>de</w:t>
      </w:r>
      <w:r w:rsidR="00235C10" w:rsidRPr="00557A88">
        <w:rPr>
          <w:rFonts w:cs="Arial"/>
          <w:b/>
        </w:rPr>
        <w:t>l Proyecto</w:t>
      </w:r>
      <w:r w:rsidRPr="00557A88">
        <w:rPr>
          <w:rFonts w:cs="Arial"/>
          <w:b/>
        </w:rPr>
        <w:t xml:space="preserve"> de Negocio</w:t>
      </w:r>
      <w:r w:rsidRPr="00557A88">
        <w:rPr>
          <w:rFonts w:cs="Arial"/>
        </w:rPr>
        <w:t xml:space="preserve">, </w:t>
      </w:r>
      <w:r w:rsidR="002E257E" w:rsidRPr="00557A88">
        <w:rPr>
          <w:rFonts w:cs="Arial"/>
        </w:rPr>
        <w:t>en relación al rubro económico que apunta y las actividades estimadas para el desarrollo del potencial proyecto</w:t>
      </w:r>
      <w:r w:rsidRPr="00557A88">
        <w:rPr>
          <w:rFonts w:cs="Arial"/>
        </w:rPr>
        <w:t>.</w:t>
      </w:r>
    </w:p>
    <w:p w14:paraId="4600566E" w14:textId="77777777" w:rsidR="00EA2D66" w:rsidRDefault="00EA2D66" w:rsidP="00EA2D66">
      <w:pPr>
        <w:pStyle w:val="Prrafodelista"/>
        <w:rPr>
          <w:rFonts w:cs="Arial"/>
        </w:rPr>
      </w:pPr>
    </w:p>
    <w:p w14:paraId="3C96DE8A" w14:textId="6CDB5167" w:rsidR="00EA2D66" w:rsidRPr="00EA2D66" w:rsidRDefault="00EA2D66" w:rsidP="00EA2D66">
      <w:pPr>
        <w:numPr>
          <w:ilvl w:val="0"/>
          <w:numId w:val="37"/>
        </w:numPr>
        <w:tabs>
          <w:tab w:val="clear" w:pos="1440"/>
        </w:tabs>
        <w:ind w:left="284" w:hanging="284"/>
        <w:jc w:val="both"/>
        <w:rPr>
          <w:rFonts w:cs="Arial"/>
          <w:lang w:val="es-CL"/>
        </w:rPr>
      </w:pPr>
      <w:r w:rsidRPr="00EA2D66">
        <w:rPr>
          <w:rFonts w:cs="Arial"/>
          <w:b/>
        </w:rPr>
        <w:t>Proyectos de Negocio que pertenezcan al rubro Turismo, Silvoagropecuario, Agroindustrial y Creación de Energías Renovables Sostenibles</w:t>
      </w:r>
      <w:r w:rsidRPr="00EA2D66">
        <w:rPr>
          <w:rFonts w:cs="Arial"/>
        </w:rPr>
        <w:t xml:space="preserve">. </w:t>
      </w:r>
    </w:p>
    <w:p w14:paraId="5F077415" w14:textId="77777777" w:rsidR="003046D1" w:rsidRDefault="003046D1" w:rsidP="003046D1">
      <w:pPr>
        <w:tabs>
          <w:tab w:val="num" w:pos="1440"/>
        </w:tabs>
        <w:jc w:val="both"/>
        <w:rPr>
          <w:rFonts w:cs="Arial"/>
        </w:rPr>
      </w:pPr>
    </w:p>
    <w:p w14:paraId="6439E551" w14:textId="41F79C26" w:rsidR="00AC4613" w:rsidRDefault="00AC4613" w:rsidP="00AC4341">
      <w:pPr>
        <w:jc w:val="both"/>
        <w:rPr>
          <w:rFonts w:cs="Arial"/>
          <w:bCs/>
          <w:color w:val="FF0000"/>
          <w:lang w:val="es-CL"/>
        </w:rPr>
      </w:pPr>
    </w:p>
    <w:p w14:paraId="532E3FCF" w14:textId="7C1D3A6B" w:rsidR="001376D4" w:rsidRDefault="001376D4" w:rsidP="00AC4341">
      <w:pPr>
        <w:jc w:val="both"/>
        <w:rPr>
          <w:rFonts w:cs="Arial"/>
          <w:bCs/>
          <w:color w:val="FF0000"/>
          <w:lang w:val="es-CL"/>
        </w:rPr>
      </w:pPr>
    </w:p>
    <w:p w14:paraId="08570C3E" w14:textId="77777777" w:rsidR="001376D4" w:rsidRDefault="001376D4"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0E18212" w:rsidR="003046D1" w:rsidRDefault="003046D1" w:rsidP="003046D1">
      <w:pPr>
        <w:rPr>
          <w:rFonts w:cs="Arial"/>
          <w:szCs w:val="22"/>
        </w:rPr>
      </w:pPr>
      <w:r w:rsidRPr="005B35D8">
        <w:rPr>
          <w:rFonts w:cs="Arial"/>
          <w:szCs w:val="22"/>
        </w:rPr>
        <w:t>Esta evaluación se lleva a cabo en base al siguiente detalle:</w:t>
      </w:r>
    </w:p>
    <w:p w14:paraId="2647B73F" w14:textId="77777777" w:rsidR="00B16AE1" w:rsidRDefault="00B16AE1" w:rsidP="003046D1">
      <w:pPr>
        <w:rPr>
          <w:rFonts w:cs="Arial"/>
          <w:szCs w:val="22"/>
        </w:rPr>
      </w:pP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4E8859F5" w:rsidR="00760DCF" w:rsidRPr="008D1463" w:rsidRDefault="00621171" w:rsidP="00126903">
            <w:pPr>
              <w:jc w:val="center"/>
              <w:rPr>
                <w:rFonts w:cstheme="minorHAnsi"/>
                <w:sz w:val="20"/>
                <w:szCs w:val="20"/>
                <w:lang w:val="es-CL" w:eastAsia="en-US"/>
              </w:rPr>
            </w:pPr>
            <w:r>
              <w:rPr>
                <w:rFonts w:eastAsia="Arial Unicode MS" w:cs="Arial"/>
                <w:bCs/>
                <w:sz w:val="20"/>
                <w:szCs w:val="22"/>
              </w:rPr>
              <w:t>25%</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136F8402" w:rsidR="00205C49" w:rsidRDefault="00205C49" w:rsidP="002F2E2F">
            <w:pPr>
              <w:jc w:val="center"/>
              <w:rPr>
                <w:rFonts w:cstheme="minorHAnsi"/>
                <w:sz w:val="18"/>
              </w:rPr>
            </w:pPr>
          </w:p>
          <w:p w14:paraId="3827F4E1" w14:textId="65A10BB1" w:rsidR="005533DC" w:rsidRDefault="005533DC" w:rsidP="002F2E2F">
            <w:pPr>
              <w:jc w:val="center"/>
              <w:rPr>
                <w:rFonts w:cstheme="minorHAnsi"/>
                <w:sz w:val="18"/>
              </w:rPr>
            </w:pPr>
          </w:p>
          <w:p w14:paraId="6E4A63B5" w14:textId="77777777" w:rsidR="005533DC" w:rsidRPr="00A86917" w:rsidRDefault="005533DC"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6653D7E1" w:rsidR="002F2E2F" w:rsidRPr="008D1463" w:rsidRDefault="00C42563" w:rsidP="00126903">
            <w:pPr>
              <w:jc w:val="center"/>
              <w:rPr>
                <w:rFonts w:cstheme="minorHAnsi"/>
                <w:sz w:val="20"/>
                <w:szCs w:val="20"/>
                <w:lang w:val="es-CL" w:eastAsia="en-US"/>
              </w:rPr>
            </w:pPr>
            <w:r>
              <w:rPr>
                <w:rFonts w:cstheme="minorHAnsi"/>
                <w:sz w:val="20"/>
                <w:szCs w:val="20"/>
              </w:rPr>
              <w:t>1</w:t>
            </w:r>
            <w:r w:rsidR="00431483" w:rsidRPr="008D1463">
              <w:rPr>
                <w:rFonts w:cstheme="minorHAnsi"/>
                <w:sz w:val="20"/>
                <w:szCs w:val="20"/>
              </w:rPr>
              <w:t>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AC69B0">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5C316199" w:rsidR="00CC7B69" w:rsidRDefault="00CC7B69" w:rsidP="000627B0">
            <w:pPr>
              <w:jc w:val="center"/>
              <w:rPr>
                <w:rFonts w:cstheme="minorHAnsi"/>
                <w:sz w:val="18"/>
              </w:rPr>
            </w:pPr>
          </w:p>
          <w:p w14:paraId="6D7A1D25" w14:textId="18EEBCAD" w:rsidR="00C42563" w:rsidRDefault="00C42563" w:rsidP="000627B0">
            <w:pPr>
              <w:jc w:val="center"/>
              <w:rPr>
                <w:rFonts w:cstheme="minorHAnsi"/>
                <w:sz w:val="18"/>
              </w:rPr>
            </w:pPr>
          </w:p>
          <w:p w14:paraId="19C8F29F" w14:textId="1667AA52" w:rsidR="00C42563" w:rsidRDefault="00C42563" w:rsidP="000627B0">
            <w:pPr>
              <w:jc w:val="center"/>
              <w:rPr>
                <w:rFonts w:cstheme="minorHAnsi"/>
                <w:sz w:val="18"/>
              </w:rPr>
            </w:pPr>
          </w:p>
          <w:p w14:paraId="21FDBD8B" w14:textId="5A73F4CA" w:rsidR="00C42563" w:rsidRDefault="00C42563" w:rsidP="000627B0">
            <w:pPr>
              <w:jc w:val="center"/>
              <w:rPr>
                <w:rFonts w:cstheme="minorHAnsi"/>
                <w:sz w:val="18"/>
              </w:rPr>
            </w:pPr>
          </w:p>
          <w:p w14:paraId="2D82D1FC" w14:textId="194D4C98" w:rsidR="00C42563" w:rsidRDefault="00C42563" w:rsidP="000627B0">
            <w:pPr>
              <w:jc w:val="center"/>
              <w:rPr>
                <w:rFonts w:cstheme="minorHAnsi"/>
                <w:sz w:val="18"/>
              </w:rPr>
            </w:pPr>
          </w:p>
          <w:p w14:paraId="4580303F" w14:textId="23D3BDC4" w:rsidR="00C42563" w:rsidRDefault="00C42563" w:rsidP="000627B0">
            <w:pPr>
              <w:jc w:val="center"/>
              <w:rPr>
                <w:rFonts w:cstheme="minorHAnsi"/>
                <w:sz w:val="18"/>
              </w:rPr>
            </w:pPr>
          </w:p>
          <w:p w14:paraId="0D23BE88" w14:textId="23BD9A0C" w:rsidR="00C42563" w:rsidRDefault="00C42563" w:rsidP="000627B0">
            <w:pPr>
              <w:jc w:val="center"/>
              <w:rPr>
                <w:rFonts w:cstheme="minorHAnsi"/>
                <w:sz w:val="18"/>
              </w:rPr>
            </w:pPr>
          </w:p>
          <w:p w14:paraId="3BCB88FD" w14:textId="77777777" w:rsidR="00C42563" w:rsidRDefault="00C42563" w:rsidP="000627B0">
            <w:pPr>
              <w:jc w:val="center"/>
              <w:rPr>
                <w:rFonts w:cstheme="minorHAnsi"/>
                <w:sz w:val="18"/>
              </w:rPr>
            </w:pPr>
          </w:p>
          <w:p w14:paraId="234533B4" w14:textId="01C3A906" w:rsidR="006602B7" w:rsidRPr="00A86917" w:rsidRDefault="006602B7"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shd w:val="clear" w:color="auto" w:fill="auto"/>
            <w:vAlign w:val="center"/>
            <w:hideMark/>
          </w:tcPr>
          <w:p w14:paraId="3A059A75" w14:textId="5FEFE5B1" w:rsidR="006602B7" w:rsidRPr="008D1463" w:rsidRDefault="00621171" w:rsidP="000627B0">
            <w:pPr>
              <w:jc w:val="center"/>
              <w:rPr>
                <w:rFonts w:cstheme="minorHAnsi"/>
                <w:color w:val="00B050"/>
                <w:sz w:val="20"/>
                <w:szCs w:val="20"/>
                <w:lang w:val="es-CL" w:eastAsia="en-US"/>
              </w:rPr>
            </w:pPr>
            <w:r w:rsidRPr="00AC69B0">
              <w:rPr>
                <w:rFonts w:eastAsia="Arial Unicode MS" w:cs="Arial"/>
                <w:bCs/>
                <w:sz w:val="20"/>
                <w:szCs w:val="22"/>
              </w:rPr>
              <w:t>30%</w:t>
            </w:r>
          </w:p>
        </w:tc>
      </w:tr>
      <w:tr w:rsidR="006602B7" w:rsidRPr="00347B9F" w14:paraId="24AD6AE2" w14:textId="77777777" w:rsidTr="00AC69B0">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shd w:val="clear" w:color="auto" w:fill="auto"/>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AC69B0">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las actividades o procesos que requiere el proyecto para su puesta en marcha y </w:t>
            </w:r>
            <w:r w:rsidRPr="00A86917">
              <w:rPr>
                <w:rFonts w:cstheme="minorHAnsi"/>
                <w:sz w:val="18"/>
                <w:szCs w:val="22"/>
                <w:lang w:val="es-CL" w:eastAsia="en-US"/>
              </w:rPr>
              <w:lastRenderedPageBreak/>
              <w:t>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shd w:val="clear" w:color="auto" w:fill="auto"/>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AC69B0">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shd w:val="clear" w:color="auto" w:fill="auto"/>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AC69B0">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shd w:val="clear" w:color="auto" w:fill="auto"/>
            <w:vAlign w:val="center"/>
          </w:tcPr>
          <w:p w14:paraId="0550BEB1" w14:textId="77777777" w:rsidR="006602B7" w:rsidRDefault="006602B7" w:rsidP="007447A7">
            <w:pPr>
              <w:rPr>
                <w:rFonts w:cstheme="minorHAnsi"/>
                <w:b/>
                <w:sz w:val="18"/>
                <w:szCs w:val="22"/>
                <w:lang w:val="es-CL" w:eastAsia="en-US"/>
              </w:rPr>
            </w:pPr>
          </w:p>
        </w:tc>
      </w:tr>
    </w:tbl>
    <w:p w14:paraId="31B8F90D" w14:textId="0414B6E3" w:rsidR="00DB7B66" w:rsidRDefault="00DB7B66"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C42563" w:rsidRPr="00347B9F" w14:paraId="31D7EC86" w14:textId="77777777" w:rsidTr="006C693B">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A74B59" w14:textId="77777777" w:rsidR="00C42563" w:rsidRPr="009373EA" w:rsidRDefault="00C42563" w:rsidP="006C693B">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024E0D" w14:textId="77777777" w:rsidR="00C42563" w:rsidRPr="009373EA" w:rsidRDefault="00C42563" w:rsidP="006C693B">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7935D2" w14:textId="77777777" w:rsidR="00C42563" w:rsidRPr="009373EA" w:rsidRDefault="00C42563" w:rsidP="006C693B">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F127EC0" w14:textId="77777777" w:rsidR="00C42563" w:rsidRPr="009373EA" w:rsidRDefault="00C42563" w:rsidP="006C693B">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54DD7" w14:textId="77777777" w:rsidR="00C42563" w:rsidRPr="009373EA" w:rsidRDefault="00C42563" w:rsidP="006C693B">
            <w:pPr>
              <w:jc w:val="center"/>
              <w:rPr>
                <w:rFonts w:cstheme="minorHAnsi"/>
                <w:b/>
                <w:sz w:val="20"/>
                <w:szCs w:val="20"/>
                <w:lang w:val="es-CL" w:eastAsia="en-US"/>
              </w:rPr>
            </w:pPr>
            <w:r w:rsidRPr="009373EA">
              <w:rPr>
                <w:rFonts w:cstheme="minorHAnsi"/>
                <w:b/>
                <w:sz w:val="20"/>
                <w:szCs w:val="20"/>
              </w:rPr>
              <w:t>Ponderación</w:t>
            </w:r>
          </w:p>
        </w:tc>
      </w:tr>
      <w:tr w:rsidR="00B80DFE" w:rsidRPr="00347B9F" w14:paraId="442ECEF3" w14:textId="77777777" w:rsidTr="00AC69B0">
        <w:trPr>
          <w:trHeight w:val="905"/>
          <w:jc w:val="center"/>
        </w:trPr>
        <w:tc>
          <w:tcPr>
            <w:tcW w:w="2688" w:type="dxa"/>
            <w:vMerge w:val="restart"/>
            <w:tcBorders>
              <w:top w:val="single" w:sz="4" w:space="0" w:color="auto"/>
              <w:left w:val="single" w:sz="4" w:space="0" w:color="auto"/>
              <w:right w:val="single" w:sz="4" w:space="0" w:color="auto"/>
            </w:tcBorders>
            <w:vAlign w:val="center"/>
            <w:hideMark/>
          </w:tcPr>
          <w:p w14:paraId="4399AC18" w14:textId="577269C3" w:rsidR="00B80DFE" w:rsidRPr="00867F3A" w:rsidRDefault="00B80DFE" w:rsidP="00B80DFE">
            <w:pPr>
              <w:jc w:val="center"/>
              <w:rPr>
                <w:rFonts w:cstheme="minorHAnsi"/>
                <w:sz w:val="18"/>
                <w:lang w:val="es-CL"/>
              </w:rPr>
            </w:pPr>
            <w:r>
              <w:rPr>
                <w:rFonts w:cstheme="minorHAnsi"/>
                <w:sz w:val="18"/>
              </w:rPr>
              <w:t>4</w:t>
            </w:r>
            <w:r w:rsidRPr="00EF57F1">
              <w:rPr>
                <w:rFonts w:cstheme="minorHAnsi"/>
                <w:sz w:val="18"/>
              </w:rPr>
              <w:t xml:space="preserve">. </w:t>
            </w:r>
            <w:r w:rsidRPr="00867F3A">
              <w:rPr>
                <w:rFonts w:cstheme="minorHAnsi"/>
                <w:sz w:val="18"/>
              </w:rPr>
              <w:t xml:space="preserve">Proyectos de Negocio que pertenezcan al rubro Turismo, Silvoagropecuario, Agroindustrial y Creación de </w:t>
            </w:r>
            <w:r>
              <w:rPr>
                <w:rFonts w:cstheme="minorHAnsi"/>
                <w:sz w:val="18"/>
              </w:rPr>
              <w:t>Energías Renovables Sostenibles</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6BDF45" w14:textId="1A421F4B" w:rsidR="00B80DFE" w:rsidRPr="00B80DFE" w:rsidRDefault="00B80DFE" w:rsidP="00B80DFE">
            <w:pPr>
              <w:jc w:val="both"/>
              <w:rPr>
                <w:rFonts w:cstheme="minorHAnsi"/>
                <w:sz w:val="18"/>
                <w:szCs w:val="22"/>
                <w:lang w:val="es-CL" w:eastAsia="en-US"/>
              </w:rPr>
            </w:pPr>
            <w:r w:rsidRPr="00B80DFE">
              <w:rPr>
                <w:rFonts w:cstheme="minorHAnsi"/>
                <w:sz w:val="18"/>
                <w:szCs w:val="22"/>
                <w:lang w:val="es-CL" w:eastAsia="en-US"/>
              </w:rPr>
              <w:t xml:space="preserve">El proyecto de negocio postulado pertenece al rubro Turismo, Silvoagropecuario, Agroindustrial o a la Creación de </w:t>
            </w:r>
            <w:r>
              <w:rPr>
                <w:rFonts w:cstheme="minorHAnsi"/>
                <w:sz w:val="18"/>
                <w:szCs w:val="22"/>
                <w:lang w:val="es-CL" w:eastAsia="en-US"/>
              </w:rPr>
              <w:t>Energías Renovables Sostenibles</w:t>
            </w:r>
            <w:r w:rsidRPr="00B80DFE">
              <w:rPr>
                <w:rFonts w:cstheme="minorHAnsi"/>
                <w:sz w:val="18"/>
                <w:szCs w:val="22"/>
                <w:lang w:val="es-CL" w:eastAsia="en-US"/>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615001" w14:textId="7F7E3241" w:rsidR="00B80DFE" w:rsidRPr="005D3CAC" w:rsidRDefault="00B80DFE" w:rsidP="00B80DFE">
            <w:pPr>
              <w:jc w:val="center"/>
              <w:rPr>
                <w:rFonts w:cstheme="minorHAnsi"/>
                <w:sz w:val="18"/>
                <w:szCs w:val="22"/>
                <w:lang w:val="es-CL" w:eastAsia="en-US"/>
              </w:rPr>
            </w:pPr>
            <w:r w:rsidRPr="00B80DFE">
              <w:rPr>
                <w:rFonts w:cstheme="minorHAnsi"/>
                <w:sz w:val="18"/>
                <w:szCs w:val="22"/>
                <w:lang w:val="es-CL" w:eastAsia="en-US"/>
              </w:rPr>
              <w:t> 7</w:t>
            </w:r>
          </w:p>
        </w:tc>
        <w:tc>
          <w:tcPr>
            <w:tcW w:w="1843" w:type="dxa"/>
            <w:vMerge w:val="restart"/>
            <w:tcBorders>
              <w:top w:val="single" w:sz="4" w:space="0" w:color="auto"/>
              <w:left w:val="single" w:sz="4" w:space="0" w:color="auto"/>
              <w:right w:val="single" w:sz="4" w:space="0" w:color="auto"/>
            </w:tcBorders>
          </w:tcPr>
          <w:p w14:paraId="42470C9B" w14:textId="2453BAA7" w:rsidR="00B80DFE" w:rsidRPr="00B80DFE" w:rsidRDefault="00B80DFE" w:rsidP="00B80DFE">
            <w:pPr>
              <w:jc w:val="center"/>
              <w:rPr>
                <w:rFonts w:cstheme="minorHAnsi"/>
                <w:sz w:val="18"/>
                <w:szCs w:val="18"/>
                <w:lang w:val="es-CL"/>
              </w:rPr>
            </w:pPr>
            <w:r w:rsidRPr="00B80DFE">
              <w:rPr>
                <w:rFonts w:cstheme="minorHAnsi"/>
                <w:sz w:val="18"/>
                <w:szCs w:val="18"/>
                <w:lang w:val="es-MX"/>
              </w:rPr>
              <w:t>Según la descripción del proyecto en el  formulario de postulación de la convocatoria y/o la presentación realizada por la emprendedora ante el Comité Regional.</w:t>
            </w:r>
          </w:p>
        </w:tc>
        <w:tc>
          <w:tcPr>
            <w:tcW w:w="1471" w:type="dxa"/>
            <w:vMerge w:val="restart"/>
            <w:tcBorders>
              <w:top w:val="single" w:sz="4" w:space="0" w:color="auto"/>
              <w:left w:val="single" w:sz="4" w:space="0" w:color="auto"/>
              <w:right w:val="single" w:sz="4" w:space="0" w:color="auto"/>
            </w:tcBorders>
            <w:shd w:val="clear" w:color="auto" w:fill="auto"/>
            <w:vAlign w:val="center"/>
            <w:hideMark/>
          </w:tcPr>
          <w:p w14:paraId="3ABB72C5" w14:textId="114BA167" w:rsidR="00B80DFE" w:rsidRPr="008D1463" w:rsidRDefault="00621171" w:rsidP="00B80DFE">
            <w:pPr>
              <w:jc w:val="center"/>
              <w:rPr>
                <w:rFonts w:cstheme="minorHAnsi"/>
                <w:sz w:val="20"/>
                <w:szCs w:val="20"/>
                <w:lang w:val="es-CL" w:eastAsia="en-US"/>
              </w:rPr>
            </w:pPr>
            <w:r w:rsidRPr="00AC69B0">
              <w:rPr>
                <w:rFonts w:eastAsia="Arial Unicode MS" w:cs="Arial"/>
                <w:bCs/>
                <w:sz w:val="20"/>
                <w:szCs w:val="22"/>
              </w:rPr>
              <w:t>30%</w:t>
            </w:r>
          </w:p>
        </w:tc>
      </w:tr>
      <w:tr w:rsidR="00B80DFE" w:rsidRPr="00347B9F" w14:paraId="6F10BED4" w14:textId="77777777" w:rsidTr="00AC69B0">
        <w:trPr>
          <w:jc w:val="center"/>
        </w:trPr>
        <w:tc>
          <w:tcPr>
            <w:tcW w:w="2688" w:type="dxa"/>
            <w:vMerge/>
            <w:tcBorders>
              <w:left w:val="single" w:sz="4" w:space="0" w:color="auto"/>
              <w:right w:val="single" w:sz="4" w:space="0" w:color="auto"/>
            </w:tcBorders>
            <w:vAlign w:val="center"/>
            <w:hideMark/>
          </w:tcPr>
          <w:p w14:paraId="52C622E2" w14:textId="77777777" w:rsidR="00B80DFE" w:rsidRPr="005C2509" w:rsidRDefault="00B80DFE" w:rsidP="00B80DFE">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51371" w14:textId="2BF92E4A" w:rsidR="00B80DFE" w:rsidRPr="006E1212" w:rsidRDefault="00B80DFE" w:rsidP="00B80DFE">
            <w:pPr>
              <w:pStyle w:val="NormalWeb"/>
              <w:spacing w:before="0" w:beforeAutospacing="0" w:after="0" w:afterAutospacing="0"/>
              <w:jc w:val="both"/>
              <w:rPr>
                <w:rFonts w:cstheme="minorHAnsi"/>
                <w:sz w:val="18"/>
                <w:szCs w:val="22"/>
                <w:lang w:val="es-CL" w:eastAsia="en-US"/>
              </w:rPr>
            </w:pPr>
            <w:r w:rsidRPr="00B80DFE">
              <w:rPr>
                <w:rFonts w:cstheme="minorHAnsi"/>
                <w:sz w:val="18"/>
                <w:szCs w:val="22"/>
                <w:lang w:val="es-CL" w:eastAsia="en-US"/>
              </w:rPr>
              <w:t xml:space="preserve"> El proyecto de negocio postulado no pertenece al rubro Turismo, Silvoagropecuario, Agroindustrial, ni tampoco a la Creación de </w:t>
            </w:r>
            <w:r>
              <w:rPr>
                <w:rFonts w:cstheme="minorHAnsi"/>
                <w:sz w:val="18"/>
                <w:szCs w:val="22"/>
                <w:lang w:val="es-CL" w:eastAsia="en-US"/>
              </w:rPr>
              <w:t>Energías Renovables Sostenibles.</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799A4" w14:textId="1EA6BFEC" w:rsidR="00B80DFE" w:rsidRPr="006E1212" w:rsidRDefault="00B80DFE" w:rsidP="00B80DFE">
            <w:pPr>
              <w:jc w:val="center"/>
              <w:rPr>
                <w:rFonts w:cstheme="minorHAnsi"/>
                <w:sz w:val="18"/>
                <w:szCs w:val="22"/>
                <w:lang w:val="es-CL" w:eastAsia="en-US"/>
              </w:rPr>
            </w:pPr>
            <w:r w:rsidRPr="00B80DFE">
              <w:rPr>
                <w:rFonts w:cstheme="minorHAnsi"/>
                <w:sz w:val="18"/>
                <w:szCs w:val="22"/>
                <w:lang w:val="es-CL" w:eastAsia="en-US"/>
              </w:rPr>
              <w:t> 3</w:t>
            </w:r>
          </w:p>
        </w:tc>
        <w:tc>
          <w:tcPr>
            <w:tcW w:w="1843" w:type="dxa"/>
            <w:vMerge/>
            <w:tcBorders>
              <w:left w:val="single" w:sz="4" w:space="0" w:color="auto"/>
              <w:right w:val="single" w:sz="4" w:space="0" w:color="auto"/>
            </w:tcBorders>
          </w:tcPr>
          <w:p w14:paraId="290DD5E9" w14:textId="77777777" w:rsidR="00B80DFE" w:rsidRPr="00A937E6" w:rsidRDefault="00B80DFE" w:rsidP="00B80DFE">
            <w:pPr>
              <w:rPr>
                <w:rFonts w:cstheme="minorHAnsi"/>
                <w:b/>
                <w:sz w:val="18"/>
                <w:szCs w:val="22"/>
                <w:lang w:val="es-CL" w:eastAsia="en-US"/>
              </w:rPr>
            </w:pPr>
          </w:p>
        </w:tc>
        <w:tc>
          <w:tcPr>
            <w:tcW w:w="1471" w:type="dxa"/>
            <w:vMerge/>
            <w:tcBorders>
              <w:left w:val="single" w:sz="4" w:space="0" w:color="auto"/>
              <w:right w:val="single" w:sz="4" w:space="0" w:color="auto"/>
            </w:tcBorders>
            <w:shd w:val="clear" w:color="auto" w:fill="auto"/>
            <w:vAlign w:val="center"/>
            <w:hideMark/>
          </w:tcPr>
          <w:p w14:paraId="12D4215E" w14:textId="77777777" w:rsidR="00B80DFE" w:rsidRPr="00A937E6" w:rsidRDefault="00B80DFE" w:rsidP="00B80DFE">
            <w:pPr>
              <w:rPr>
                <w:rFonts w:cstheme="minorHAnsi"/>
                <w:b/>
                <w:sz w:val="18"/>
                <w:szCs w:val="22"/>
                <w:lang w:val="es-CL" w:eastAsia="en-US"/>
              </w:rPr>
            </w:pPr>
          </w:p>
        </w:tc>
      </w:tr>
    </w:tbl>
    <w:p w14:paraId="562BC7AE" w14:textId="46EF46BC" w:rsidR="003046D1" w:rsidRDefault="003046D1" w:rsidP="003046D1">
      <w:pPr>
        <w:spacing w:after="200" w:line="276" w:lineRule="auto"/>
        <w:jc w:val="both"/>
        <w:outlineLvl w:val="1"/>
        <w:rPr>
          <w:rFonts w:eastAsiaTheme="minorHAnsi" w:cstheme="minorBidi"/>
          <w:b/>
          <w:szCs w:val="22"/>
          <w:lang w:val="es-CL" w:eastAsia="en-US"/>
        </w:rPr>
      </w:pPr>
    </w:p>
    <w:p w14:paraId="61B31C89" w14:textId="1D7BA7B0" w:rsidR="00AC4341" w:rsidRDefault="00AC4341">
      <w:pPr>
        <w:rPr>
          <w:b/>
        </w:rPr>
      </w:pPr>
    </w:p>
    <w:p w14:paraId="6C19E1EB" w14:textId="77777777" w:rsidR="00AC4341" w:rsidRDefault="00AC4341" w:rsidP="00E55BF3">
      <w:pPr>
        <w:jc w:val="center"/>
        <w:outlineLvl w:val="1"/>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5" w:name="_Toc160715609"/>
      <w:r w:rsidRPr="00062C81">
        <w:rPr>
          <w:b/>
        </w:rPr>
        <w:lastRenderedPageBreak/>
        <w:t xml:space="preserve">ANEXO N° </w:t>
      </w:r>
      <w:r w:rsidR="00724CAC" w:rsidRPr="00062C81">
        <w:rPr>
          <w:b/>
        </w:rPr>
        <w:t>9</w:t>
      </w:r>
      <w:bookmarkEnd w:id="85"/>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6C491F" w:rsidP="006C491F">
      <w:pPr>
        <w:spacing w:after="160" w:line="259" w:lineRule="auto"/>
        <w:jc w:val="both"/>
        <w:rPr>
          <w:rFonts w:eastAsia="Arial Unicode MS" w:cs="Arial"/>
          <w:szCs w:val="22"/>
          <w:lang w:val="es-CL"/>
        </w:rPr>
      </w:pPr>
      <w:hyperlink r:id="rId49" w:history="1">
        <w:r w:rsidRPr="00C62B3C">
          <w:rPr>
            <w:rStyle w:val="Hipervnculo"/>
            <w:rFonts w:eastAsia="Arial Unicode MS" w:cs="Arial"/>
            <w:szCs w:val="22"/>
            <w:lang w:val="es-CL"/>
          </w:rPr>
          <w:t>https://capacitacion.sercotec.cl/portal/content/capsula-sustentabilidad</w:t>
        </w:r>
      </w:hyperlink>
      <w:r>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1"/>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2"/>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8BDDA" w14:textId="77777777" w:rsidR="00E01C0E" w:rsidRDefault="00E01C0E" w:rsidP="0042236C">
      <w:r>
        <w:separator/>
      </w:r>
    </w:p>
  </w:endnote>
  <w:endnote w:type="continuationSeparator" w:id="0">
    <w:p w14:paraId="6FEAA0A0" w14:textId="77777777" w:rsidR="00E01C0E" w:rsidRDefault="00E01C0E" w:rsidP="0042236C">
      <w:r>
        <w:continuationSeparator/>
      </w:r>
    </w:p>
  </w:endnote>
  <w:endnote w:type="continuationNotice" w:id="1">
    <w:p w14:paraId="67FF6819" w14:textId="77777777" w:rsidR="00E01C0E" w:rsidRDefault="00E01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385B" w14:textId="55D17614" w:rsidR="00E73F6A" w:rsidRPr="00BD14F7" w:rsidRDefault="00E73F6A">
    <w:pPr>
      <w:pStyle w:val="Piedepgina"/>
      <w:jc w:val="right"/>
    </w:pPr>
    <w:r w:rsidRPr="00BD14F7">
      <w:fldChar w:fldCharType="begin"/>
    </w:r>
    <w:r w:rsidRPr="00BD14F7">
      <w:instrText>PAGE   \* MERGEFORMAT</w:instrText>
    </w:r>
    <w:r w:rsidRPr="00BD14F7">
      <w:fldChar w:fldCharType="separate"/>
    </w:r>
    <w:r w:rsidR="002E41ED">
      <w:rPr>
        <w:noProof/>
      </w:rPr>
      <w:t>81</w:t>
    </w:r>
    <w:r w:rsidRPr="00BD14F7">
      <w:rPr>
        <w:noProof/>
      </w:rPr>
      <w:fldChar w:fldCharType="end"/>
    </w:r>
  </w:p>
  <w:p w14:paraId="21D2E9CE" w14:textId="77777777" w:rsidR="00E73F6A" w:rsidRPr="00C25B42" w:rsidRDefault="00E73F6A" w:rsidP="00C25B42">
    <w:pPr>
      <w:tabs>
        <w:tab w:val="center" w:pos="4252"/>
        <w:tab w:val="right" w:pos="8504"/>
      </w:tabs>
      <w:jc w:val="center"/>
      <w:rPr>
        <w:sz w:val="24"/>
      </w:rPr>
    </w:pPr>
    <w:r w:rsidRPr="00C25B42">
      <w:rPr>
        <w:noProof/>
        <w:sz w:val="24"/>
        <w:lang w:val="es-CL" w:eastAsia="es-CL"/>
      </w:rPr>
      <w:t>www.sercotec.cl</w:t>
    </w:r>
  </w:p>
  <w:p w14:paraId="33604925" w14:textId="77777777" w:rsidR="00E73F6A" w:rsidRDefault="00E73F6A"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AE0D6" w14:textId="650C0D0F" w:rsidR="00E73F6A" w:rsidRDefault="00E73F6A"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BAE32" w14:textId="77777777" w:rsidR="00E01C0E" w:rsidRDefault="00E01C0E"/>
  </w:footnote>
  <w:footnote w:type="continuationSeparator" w:id="0">
    <w:p w14:paraId="4D7B39F3" w14:textId="77777777" w:rsidR="00E01C0E" w:rsidRDefault="00E01C0E"/>
  </w:footnote>
  <w:footnote w:type="continuationNotice" w:id="1">
    <w:p w14:paraId="2225E299" w14:textId="77777777" w:rsidR="00E01C0E" w:rsidRDefault="00E01C0E"/>
  </w:footnote>
  <w:footnote w:id="2">
    <w:p w14:paraId="1E1C4830" w14:textId="77777777" w:rsidR="00E73F6A" w:rsidRPr="00752E21" w:rsidRDefault="00E73F6A"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E73F6A" w:rsidRDefault="00E73F6A"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E73F6A" w:rsidRPr="001770C9" w:rsidRDefault="00E73F6A"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E73F6A" w:rsidRPr="00EB73D3" w:rsidRDefault="00E73F6A"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E73F6A" w:rsidRPr="00EB73D3" w:rsidRDefault="00E73F6A"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E73F6A" w:rsidRPr="00EB73D3" w:rsidRDefault="00E73F6A"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2E9F4A0" w14:textId="4DC1AB4E" w:rsidR="00E73F6A" w:rsidRPr="00EB73D3" w:rsidRDefault="00E73F6A" w:rsidP="0042162B">
      <w:pPr>
        <w:pStyle w:val="Textonotapie"/>
        <w:rPr>
          <w:lang w:val="es-MX"/>
        </w:rPr>
      </w:pPr>
      <w:r w:rsidRPr="00A53348">
        <w:rPr>
          <w:rStyle w:val="Refdenotaalpie"/>
        </w:rPr>
        <w:footnoteRef/>
      </w:r>
      <w:r w:rsidRPr="00A53348">
        <w:t xml:space="preserve"> La presentación es bajo el modelo “</w:t>
      </w:r>
      <w:proofErr w:type="spellStart"/>
      <w:r w:rsidRPr="00A53348">
        <w:t>Elevator</w:t>
      </w:r>
      <w:proofErr w:type="spellEnd"/>
      <w:r w:rsidRPr="00A53348">
        <w:t xml:space="preserve">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E73F6A" w:rsidRPr="00C93D20" w:rsidRDefault="00E73F6A"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9">
    <w:p w14:paraId="3A4F9E11" w14:textId="3CD0B122" w:rsidR="00E73F6A" w:rsidRPr="00F66025" w:rsidRDefault="00E73F6A"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E73F6A" w:rsidRPr="008C05D9" w:rsidRDefault="00E73F6A"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1">
    <w:p w14:paraId="77042B7B" w14:textId="77777777" w:rsidR="00E73F6A" w:rsidRPr="00FA0D27" w:rsidRDefault="00E73F6A"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2">
    <w:p w14:paraId="47C49AF6" w14:textId="77EDDE8D" w:rsidR="00E73F6A" w:rsidRPr="0027010B" w:rsidRDefault="00E73F6A"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3">
    <w:p w14:paraId="4DE8D79E" w14:textId="77777777" w:rsidR="00E73F6A" w:rsidRPr="008A427E" w:rsidRDefault="00E73F6A" w:rsidP="007C6920">
      <w:pPr>
        <w:pStyle w:val="Textonotapie"/>
        <w:rPr>
          <w:lang w:val="es-MX"/>
        </w:rPr>
      </w:pPr>
      <w:r w:rsidRPr="002A31E5">
        <w:rPr>
          <w:rStyle w:val="Refdenotaalpie"/>
        </w:rPr>
        <w:footnoteRef/>
      </w:r>
      <w:r w:rsidRPr="002A31E5">
        <w:t xml:space="preserve"> También ingresando directamente a </w:t>
      </w:r>
      <w:hyperlink r:id="rId8" w:history="1">
        <w:r w:rsidRPr="002A31E5">
          <w:rPr>
            <w:rStyle w:val="Hipervnculo"/>
          </w:rPr>
          <w:t>https://misdatos.sercotec.cl/</w:t>
        </w:r>
      </w:hyperlink>
      <w:r>
        <w:t xml:space="preserve"> </w:t>
      </w:r>
    </w:p>
  </w:footnote>
  <w:footnote w:id="14">
    <w:p w14:paraId="2CBBB550" w14:textId="77777777" w:rsidR="00E73F6A" w:rsidRPr="00817A84" w:rsidRDefault="00E73F6A"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5">
    <w:p w14:paraId="2FA120EE" w14:textId="259A74EB" w:rsidR="00E73F6A" w:rsidRPr="00817A84" w:rsidRDefault="00E73F6A"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6">
    <w:p w14:paraId="5563AE84" w14:textId="650C056B" w:rsidR="00E73F6A" w:rsidRPr="000956E9" w:rsidRDefault="00E73F6A"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7">
    <w:p w14:paraId="380939F2" w14:textId="2F598967" w:rsidR="00E73F6A" w:rsidRPr="005B7F8A" w:rsidRDefault="00E73F6A"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18">
    <w:p w14:paraId="396BA7C2" w14:textId="56EF08A1" w:rsidR="00E73F6A" w:rsidRPr="00C10E7A" w:rsidRDefault="00E73F6A" w:rsidP="00ED56B2">
      <w:pPr>
        <w:pStyle w:val="Textonotapie"/>
        <w:jc w:val="both"/>
        <w:rPr>
          <w:lang w:val="es-MX"/>
        </w:rPr>
      </w:pPr>
      <w:r>
        <w:rPr>
          <w:rStyle w:val="Refdenotaalpie"/>
        </w:rPr>
        <w:footnoteRef/>
      </w:r>
      <w:r>
        <w:t xml:space="preserve"> </w:t>
      </w:r>
      <w:r w:rsidRPr="00C10E7A">
        <w:t xml:space="preserve">Economía Circular para Pymes: </w:t>
      </w:r>
      <w:hyperlink r:id="rId9"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0" w:history="1">
        <w:r w:rsidRPr="00C10E7A">
          <w:rPr>
            <w:rStyle w:val="Hipervnculo"/>
            <w:lang w:val="es-MX"/>
          </w:rPr>
          <w:t>https://www.agenciase.org/que-es-sostenibilidad-energetica/</w:t>
        </w:r>
      </w:hyperlink>
      <w:r w:rsidRPr="00C10E7A">
        <w:rPr>
          <w:lang w:val="es-MX"/>
        </w:rPr>
        <w:t>.</w:t>
      </w:r>
    </w:p>
  </w:footnote>
  <w:footnote w:id="19">
    <w:p w14:paraId="720F906B" w14:textId="77777777" w:rsidR="00E73F6A" w:rsidRPr="00BB2947" w:rsidRDefault="00E73F6A"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1" w:history="1">
        <w:r w:rsidRPr="00C10E7A">
          <w:rPr>
            <w:rStyle w:val="Hipervnculo"/>
            <w:lang w:val="es-ES"/>
          </w:rPr>
          <w:t>https://recursos.sercotec.cl/manual/sps/guia/index.html</w:t>
        </w:r>
      </w:hyperlink>
      <w:r w:rsidRPr="00C10E7A">
        <w:rPr>
          <w:lang w:val="es-ES"/>
        </w:rPr>
        <w:t>.</w:t>
      </w:r>
    </w:p>
  </w:footnote>
  <w:footnote w:id="20">
    <w:p w14:paraId="49748CFE" w14:textId="425504F2" w:rsidR="00E73F6A" w:rsidRDefault="00E73F6A"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1">
    <w:p w14:paraId="1751D9AC" w14:textId="516F3F0F" w:rsidR="00E73F6A" w:rsidRPr="0060004F" w:rsidRDefault="00E73F6A" w:rsidP="006E0E36">
      <w:pPr>
        <w:pStyle w:val="Textonotapie"/>
        <w:jc w:val="both"/>
        <w:rPr>
          <w:lang w:val="es-MX"/>
        </w:rPr>
      </w:pPr>
      <w:r w:rsidRPr="0046482C">
        <w:rPr>
          <w:rStyle w:val="Refdenotaalpie"/>
        </w:rPr>
        <w:footnoteRef/>
      </w:r>
      <w:r w:rsidRPr="0046482C">
        <w:t xml:space="preserve"> </w:t>
      </w:r>
      <w:r w:rsidRPr="0046482C">
        <w:rPr>
          <w:lang w:val="es-MX"/>
        </w:rPr>
        <w:t xml:space="preserve">De existir un error en </w:t>
      </w:r>
      <w:r w:rsidRPr="005F6E07">
        <w:rPr>
          <w:lang w:val="es-MX"/>
        </w:rPr>
        <w:t>los ítems</w:t>
      </w:r>
      <w:r>
        <w:rPr>
          <w:lang w:val="es-MX"/>
        </w:rPr>
        <w:t xml:space="preserve"> </w:t>
      </w:r>
      <w:r w:rsidRPr="0046482C">
        <w:rPr>
          <w:lang w:val="es-MX"/>
        </w:rPr>
        <w:t>postulados, tanto para subsidio como para aporte empresarial, éstos deberán ajustarse durante la evaluación en esta etapa.</w:t>
      </w:r>
    </w:p>
  </w:footnote>
  <w:footnote w:id="22">
    <w:p w14:paraId="6E680177" w14:textId="70800721" w:rsidR="00E73F6A" w:rsidRPr="0046482C" w:rsidRDefault="00E73F6A"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3">
    <w:p w14:paraId="68E68FD7" w14:textId="77777777" w:rsidR="00E73F6A" w:rsidRPr="006E3871" w:rsidRDefault="00E73F6A"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4">
    <w:p w14:paraId="70291C05" w14:textId="77777777" w:rsidR="00E73F6A" w:rsidRPr="000B3235" w:rsidRDefault="00E73F6A"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5">
    <w:p w14:paraId="481F5F37" w14:textId="59038D5B" w:rsidR="00E73F6A" w:rsidRPr="009D0F9F" w:rsidRDefault="00E73F6A"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6">
    <w:p w14:paraId="7424E1C0" w14:textId="77777777" w:rsidR="00E73F6A" w:rsidRPr="00D4342C" w:rsidRDefault="00E73F6A"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7">
    <w:p w14:paraId="45F57F5B" w14:textId="77777777" w:rsidR="00E73F6A" w:rsidRDefault="00E73F6A"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8">
    <w:p w14:paraId="53FBA566" w14:textId="77218526" w:rsidR="00E73F6A" w:rsidRDefault="00E73F6A"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2" w:history="1">
        <w:r w:rsidRPr="00AF31CD">
          <w:rPr>
            <w:rStyle w:val="Hipervnculo"/>
          </w:rPr>
          <w:t>https://www.youtube.com/watch?v=TX3N3Orb7h8</w:t>
        </w:r>
      </w:hyperlink>
      <w:r w:rsidRPr="00AF31CD">
        <w:t>.</w:t>
      </w:r>
    </w:p>
  </w:footnote>
  <w:footnote w:id="29">
    <w:p w14:paraId="4F558328" w14:textId="5B8D3763" w:rsidR="00E73F6A" w:rsidRPr="008C5560" w:rsidRDefault="00E73F6A"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0">
    <w:p w14:paraId="476AA623" w14:textId="4375F289" w:rsidR="00E73F6A" w:rsidRPr="00817A84" w:rsidRDefault="00E73F6A"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1">
    <w:p w14:paraId="61745A30" w14:textId="439338E8" w:rsidR="00E73F6A" w:rsidRDefault="00E73F6A"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2">
    <w:p w14:paraId="0CBA4D51" w14:textId="629575D2" w:rsidR="00E73F6A" w:rsidRPr="00206974" w:rsidRDefault="00E73F6A"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E73F6A" w:rsidRPr="00422F9F" w:rsidRDefault="00E73F6A" w:rsidP="00D769E9">
      <w:pPr>
        <w:pStyle w:val="Textonotapie"/>
        <w:jc w:val="both"/>
        <w:rPr>
          <w:lang w:val="es-MX"/>
        </w:rPr>
      </w:pPr>
      <w:r w:rsidRPr="00206974">
        <w:rPr>
          <w:lang w:val="es-MX"/>
        </w:rPr>
        <w:t xml:space="preserve">Para mayor información puede visitar: </w:t>
      </w:r>
      <w:hyperlink r:id="rId13"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4" w:history="1">
        <w:r w:rsidRPr="000F122A">
          <w:rPr>
            <w:rStyle w:val="Hipervnculo"/>
            <w:lang w:val="es-MX"/>
          </w:rPr>
          <w:t>https://www.sii.cl/ayudas/</w:t>
        </w:r>
      </w:hyperlink>
      <w:r>
        <w:rPr>
          <w:lang w:val="es-MX"/>
        </w:rPr>
        <w:t xml:space="preserve"> y</w:t>
      </w:r>
      <w:r w:rsidRPr="0077326A">
        <w:t xml:space="preserve"> </w:t>
      </w:r>
      <w:hyperlink r:id="rId15" w:history="1">
        <w:r w:rsidRPr="00422F9F">
          <w:rPr>
            <w:rStyle w:val="Hipervnculo"/>
            <w:lang w:val="es-MX"/>
          </w:rPr>
          <w:t>https://www.sii.cl/ayudas/asistencia/oficinas/3048-3049.html</w:t>
        </w:r>
      </w:hyperlink>
      <w:r w:rsidRPr="00422F9F">
        <w:rPr>
          <w:lang w:val="es-MX"/>
        </w:rPr>
        <w:t>.</w:t>
      </w:r>
    </w:p>
  </w:footnote>
  <w:footnote w:id="33">
    <w:p w14:paraId="3E118463" w14:textId="3CB550E4" w:rsidR="00E73F6A" w:rsidRDefault="00E73F6A"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6"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4">
    <w:p w14:paraId="1EE50D38" w14:textId="4F4C87C0" w:rsidR="00E73F6A" w:rsidRPr="003561E5" w:rsidRDefault="00E73F6A"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7"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E73F6A" w:rsidRPr="00012C13" w:rsidRDefault="00E73F6A"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29BC74AF" w:rsidR="00E73F6A" w:rsidRPr="00A57E81" w:rsidRDefault="00E73F6A"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03724066" w14:textId="607E63AD" w:rsidR="00E73F6A" w:rsidRPr="005975C0" w:rsidRDefault="00E73F6A">
      <w:pPr>
        <w:pStyle w:val="Textonotapie"/>
        <w:rPr>
          <w:lang w:val="es-US"/>
        </w:rPr>
      </w:pPr>
      <w:r>
        <w:rPr>
          <w:rStyle w:val="Refdenotaalpie"/>
        </w:rPr>
        <w:footnoteRef/>
      </w:r>
      <w:r>
        <w:t xml:space="preserve"> </w:t>
      </w:r>
      <w:r w:rsidRPr="005975C0">
        <w:rPr>
          <w:rFonts w:eastAsia="Arial Unicode MS" w:cs="Calibri"/>
          <w:iCs/>
          <w:szCs w:val="18"/>
          <w:lang w:val="es-ES_tradnl" w:eastAsia="en-US"/>
        </w:rPr>
        <w:t xml:space="preserve">Que incluye cursos virtuales en: </w:t>
      </w:r>
      <w:r w:rsidRPr="005975C0">
        <w:rPr>
          <w:rFonts w:eastAsia="Arial Unicode MS" w:cs="Calibri"/>
          <w:iCs/>
          <w:szCs w:val="18"/>
          <w:lang w:val="es-ES" w:eastAsia="en-US"/>
        </w:rPr>
        <w:t>Gestión financiera, Determinación del precio, Contabilidad simplificada y Contabilidad aplicada</w:t>
      </w:r>
      <w:r w:rsidRPr="005975C0">
        <w:rPr>
          <w:rFonts w:eastAsia="Arial Unicode MS" w:cs="Calibri"/>
          <w:iCs/>
          <w:szCs w:val="18"/>
          <w:lang w:val="es-ES_tradnl" w:eastAsia="en-US"/>
        </w:rPr>
        <w:t>.</w:t>
      </w:r>
    </w:p>
  </w:footnote>
  <w:footnote w:id="38">
    <w:p w14:paraId="40BF4654" w14:textId="31DA6B09" w:rsidR="00E73F6A" w:rsidRDefault="00E73F6A"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39">
    <w:p w14:paraId="2163DCCE" w14:textId="01C880C4" w:rsidR="00E73F6A" w:rsidRPr="007764D8" w:rsidRDefault="00E73F6A"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18" w:history="1">
        <w:r w:rsidRPr="007764D8">
          <w:rPr>
            <w:rStyle w:val="Hipervnculo"/>
          </w:rPr>
          <w:t>https://www.youtube.com/watch?v=q83O2V4iDlE</w:t>
        </w:r>
      </w:hyperlink>
      <w:r w:rsidRPr="007764D8">
        <w:t>.</w:t>
      </w:r>
    </w:p>
  </w:footnote>
  <w:footnote w:id="40">
    <w:p w14:paraId="34645A59" w14:textId="51066C4C" w:rsidR="00E73F6A" w:rsidRPr="00B5161B" w:rsidRDefault="00E73F6A" w:rsidP="002D2258">
      <w:pPr>
        <w:pStyle w:val="Textonotapie"/>
        <w:jc w:val="both"/>
        <w:rPr>
          <w:bCs/>
          <w:color w:val="C00000"/>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r>
        <w:rPr>
          <w:bCs/>
        </w:rPr>
        <w:t xml:space="preserve"> </w:t>
      </w:r>
      <w:r w:rsidRPr="00B83008">
        <w:rPr>
          <w:bCs/>
        </w:rPr>
        <w:t>Para el caso de las acciones de gestión empresarial aplicara de igual forma a lo descrito para Habilitación de infraestructura</w:t>
      </w:r>
      <w:r>
        <w:rPr>
          <w:bCs/>
        </w:rPr>
        <w:t xml:space="preserve"> </w:t>
      </w:r>
    </w:p>
    <w:p w14:paraId="44AA108E" w14:textId="77777777" w:rsidR="00E73F6A" w:rsidRPr="002D2258" w:rsidRDefault="00E73F6A" w:rsidP="002D2258">
      <w:pPr>
        <w:pStyle w:val="Textonotapie"/>
        <w:jc w:val="both"/>
        <w:rPr>
          <w:bCs/>
        </w:rPr>
      </w:pPr>
    </w:p>
    <w:p w14:paraId="27276F7E" w14:textId="55372726" w:rsidR="00E73F6A" w:rsidRPr="002D2258" w:rsidRDefault="00E73F6A">
      <w:pPr>
        <w:pStyle w:val="Textonotapie"/>
        <w:rPr>
          <w:lang w:val="es-MX"/>
        </w:rPr>
      </w:pPr>
    </w:p>
  </w:footnote>
  <w:footnote w:id="41">
    <w:p w14:paraId="39A34444" w14:textId="77777777" w:rsidR="00E73F6A" w:rsidRPr="00F16DA6" w:rsidRDefault="00E73F6A"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2">
    <w:p w14:paraId="474BB921" w14:textId="1AA4276D" w:rsidR="00E73F6A" w:rsidRPr="007764D8" w:rsidRDefault="00E73F6A"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3">
    <w:p w14:paraId="0F7ADF34" w14:textId="2DE72D5E" w:rsidR="00E73F6A" w:rsidRPr="00181A0E" w:rsidRDefault="00E73F6A" w:rsidP="002026E6">
      <w:pPr>
        <w:pStyle w:val="Textonotapie"/>
        <w:jc w:val="both"/>
        <w:rPr>
          <w:lang w:val="es-MX"/>
        </w:rPr>
      </w:pPr>
      <w:r w:rsidRPr="00782631">
        <w:rPr>
          <w:rStyle w:val="Refdenotaalpie"/>
        </w:rPr>
        <w:footnoteRef/>
      </w:r>
      <w:r w:rsidRPr="00782631">
        <w:t xml:space="preserve">  </w:t>
      </w:r>
      <w:r w:rsidRPr="00782631">
        <w:rPr>
          <w:u w:val="single"/>
          <w:lang w:val="es-ES"/>
        </w:rPr>
        <w:t>De manera excepcional</w:t>
      </w:r>
      <w:r w:rsidRPr="00782631">
        <w:rPr>
          <w:lang w:val="es-ES"/>
        </w:rPr>
        <w:t xml:space="preserve">, para las convocatorias Capital Abeja Emprende, Sercotec </w:t>
      </w:r>
      <w:r w:rsidRPr="00782631">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4">
    <w:p w14:paraId="6FA2C532" w14:textId="568B66B3" w:rsidR="00E73F6A" w:rsidRPr="00A73F2A" w:rsidRDefault="00E73F6A"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5">
    <w:p w14:paraId="56B7AE1B" w14:textId="0170D638" w:rsidR="00E73F6A" w:rsidRPr="00A75D6D" w:rsidRDefault="00E73F6A"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6">
    <w:p w14:paraId="3E45B06D" w14:textId="166A319D" w:rsidR="00E73F6A" w:rsidRPr="00EE3839" w:rsidRDefault="00E73F6A"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7">
    <w:p w14:paraId="01A0BC04" w14:textId="108E9097" w:rsidR="00E73F6A" w:rsidRPr="0095599D" w:rsidRDefault="00E73F6A"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48">
    <w:p w14:paraId="4A9DFB20" w14:textId="459455D0" w:rsidR="00E73F6A" w:rsidRPr="006E1212" w:rsidRDefault="00E73F6A"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9" w:history="1">
        <w:r w:rsidRPr="006E1212">
          <w:rPr>
            <w:rStyle w:val="Hipervnculo"/>
          </w:rPr>
          <w:t>https://www.agenciase.org/</w:t>
        </w:r>
      </w:hyperlink>
      <w:r w:rsidRPr="006E1212">
        <w:t xml:space="preserve"> </w:t>
      </w:r>
    </w:p>
  </w:footnote>
  <w:footnote w:id="49">
    <w:p w14:paraId="29B7E4E0" w14:textId="77777777" w:rsidR="00E73F6A" w:rsidRPr="00B00B6C" w:rsidRDefault="00E73F6A"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E73F6A" w:rsidRPr="00973621" w:rsidRDefault="00E73F6A" w:rsidP="003046D1">
      <w:pPr>
        <w:pStyle w:val="Textonotapie"/>
        <w:jc w:val="both"/>
        <w:rPr>
          <w:lang w:val="es-ES"/>
        </w:rPr>
      </w:pPr>
      <w:r w:rsidRPr="00B00B6C">
        <w:t>Para informa</w:t>
      </w:r>
      <w:r>
        <w:t xml:space="preserve">ción véase </w:t>
      </w:r>
      <w:r w:rsidRPr="00DC282D">
        <w:t xml:space="preserve"> </w:t>
      </w:r>
      <w:hyperlink r:id="rId20" w:history="1">
        <w:r w:rsidRPr="00141197">
          <w:rPr>
            <w:rStyle w:val="Hipervnculo"/>
          </w:rPr>
          <w:t>https://youtu.be/RstFV_n6wRg</w:t>
        </w:r>
      </w:hyperlink>
      <w:r>
        <w:t xml:space="preserve"> </w:t>
      </w:r>
    </w:p>
    <w:p w14:paraId="7D0BCF5C" w14:textId="77777777" w:rsidR="00E73F6A" w:rsidRPr="00973621" w:rsidRDefault="00E73F6A" w:rsidP="003046D1">
      <w:pPr>
        <w:pStyle w:val="Textonotapie"/>
        <w:rPr>
          <w:lang w:val="es-ES"/>
        </w:rPr>
      </w:pPr>
    </w:p>
  </w:footnote>
  <w:footnote w:id="50">
    <w:p w14:paraId="0C4F74F4" w14:textId="77777777" w:rsidR="00E73F6A" w:rsidRDefault="00E73F6A"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1">
    <w:p w14:paraId="61113645" w14:textId="77777777" w:rsidR="00E73F6A" w:rsidRPr="000B0581" w:rsidRDefault="00E73F6A"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2">
    <w:p w14:paraId="6C5BCCA8" w14:textId="77777777" w:rsidR="00E73F6A" w:rsidRPr="000B0581" w:rsidRDefault="00E73F6A"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CE2BC" w14:textId="2C6BD6E5" w:rsidR="00E73F6A" w:rsidRDefault="00E73F6A" w:rsidP="004414EC">
    <w:pPr>
      <w:pStyle w:val="Encabezado"/>
      <w:tabs>
        <w:tab w:val="clear" w:pos="4252"/>
        <w:tab w:val="clear" w:pos="8504"/>
        <w:tab w:val="left" w:pos="6687"/>
      </w:tabs>
    </w:pPr>
    <w:r>
      <w:t xml:space="preserve">               </w:t>
    </w:r>
  </w:p>
  <w:p w14:paraId="0BF3278F" w14:textId="1A5DD8BC" w:rsidR="00E73F6A" w:rsidRDefault="00E73F6A" w:rsidP="00C25B42">
    <w:pPr>
      <w:pStyle w:val="Encabezado"/>
      <w:jc w:val="center"/>
    </w:pPr>
  </w:p>
  <w:p w14:paraId="0A414396" w14:textId="77777777" w:rsidR="00E73F6A" w:rsidRDefault="00E73F6A"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7CAB" w14:textId="748694B5" w:rsidR="00E73F6A" w:rsidRDefault="00E73F6A" w:rsidP="00BD14F7">
    <w:pPr>
      <w:pStyle w:val="Encabezado"/>
      <w:tabs>
        <w:tab w:val="clear" w:pos="8504"/>
        <w:tab w:val="right" w:pos="12474"/>
      </w:tabs>
    </w:pPr>
    <w:r>
      <w:rPr>
        <w:noProof/>
        <w:lang w:val="es-CL" w:eastAsia="es-CL"/>
      </w:rPr>
      <w:drawing>
        <wp:inline distT="0" distB="0" distL="0" distR="0" wp14:anchorId="2DF81561" wp14:editId="215906A1">
          <wp:extent cx="2053429" cy="790423"/>
          <wp:effectExtent l="0" t="0" r="4445" b="0"/>
          <wp:docPr id="1819751983" name="Imagen 181975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GORE-color 19-11-2024.png"/>
                  <pic:cNvPicPr/>
                </pic:nvPicPr>
                <pic:blipFill>
                  <a:blip r:embed="rId1">
                    <a:extLst>
                      <a:ext uri="{28A0092B-C50C-407E-A947-70E740481C1C}">
                        <a14:useLocalDpi xmlns:a14="http://schemas.microsoft.com/office/drawing/2010/main" val="0"/>
                      </a:ext>
                    </a:extLst>
                  </a:blip>
                  <a:stretch>
                    <a:fillRect/>
                  </a:stretch>
                </pic:blipFill>
                <pic:spPr>
                  <a:xfrm>
                    <a:off x="0" y="0"/>
                    <a:ext cx="2057716" cy="792073"/>
                  </a:xfrm>
                  <a:prstGeom prst="rect">
                    <a:avLst/>
                  </a:prstGeom>
                </pic:spPr>
              </pic:pic>
            </a:graphicData>
          </a:graphic>
        </wp:inline>
      </w:drawing>
    </w:r>
    <w:r>
      <w:t xml:space="preserve">                                                   </w:t>
    </w:r>
    <w:r>
      <w:rPr>
        <w:noProof/>
        <w:lang w:val="es-CL" w:eastAsia="es-CL"/>
      </w:rPr>
      <w:drawing>
        <wp:inline distT="0" distB="0" distL="0" distR="0" wp14:anchorId="019F0682" wp14:editId="4CC96C83">
          <wp:extent cx="1558540" cy="748161"/>
          <wp:effectExtent l="0" t="0" r="0" b="0"/>
          <wp:docPr id="3014788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58540" cy="74816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06086328">
    <w:abstractNumId w:val="40"/>
  </w:num>
  <w:num w:numId="2" w16cid:durableId="137578458">
    <w:abstractNumId w:val="30"/>
  </w:num>
  <w:num w:numId="3" w16cid:durableId="90668049">
    <w:abstractNumId w:val="3"/>
  </w:num>
  <w:num w:numId="4" w16cid:durableId="1859351423">
    <w:abstractNumId w:val="27"/>
  </w:num>
  <w:num w:numId="5" w16cid:durableId="779566372">
    <w:abstractNumId w:val="31"/>
  </w:num>
  <w:num w:numId="6" w16cid:durableId="1042679549">
    <w:abstractNumId w:val="13"/>
  </w:num>
  <w:num w:numId="7" w16cid:durableId="1922327434">
    <w:abstractNumId w:val="34"/>
  </w:num>
  <w:num w:numId="8" w16cid:durableId="1466655582">
    <w:abstractNumId w:val="29"/>
  </w:num>
  <w:num w:numId="9" w16cid:durableId="1100686419">
    <w:abstractNumId w:val="16"/>
  </w:num>
  <w:num w:numId="10" w16cid:durableId="663356532">
    <w:abstractNumId w:val="19"/>
  </w:num>
  <w:num w:numId="11" w16cid:durableId="669260714">
    <w:abstractNumId w:val="32"/>
  </w:num>
  <w:num w:numId="12" w16cid:durableId="1571422547">
    <w:abstractNumId w:val="14"/>
  </w:num>
  <w:num w:numId="13" w16cid:durableId="1180238868">
    <w:abstractNumId w:val="12"/>
  </w:num>
  <w:num w:numId="14" w16cid:durableId="355272727">
    <w:abstractNumId w:val="4"/>
  </w:num>
  <w:num w:numId="15" w16cid:durableId="1341616291">
    <w:abstractNumId w:val="33"/>
  </w:num>
  <w:num w:numId="16" w16cid:durableId="1092816833">
    <w:abstractNumId w:val="38"/>
  </w:num>
  <w:num w:numId="17" w16cid:durableId="10225093">
    <w:abstractNumId w:val="36"/>
  </w:num>
  <w:num w:numId="18" w16cid:durableId="1723484493">
    <w:abstractNumId w:val="28"/>
  </w:num>
  <w:num w:numId="19" w16cid:durableId="1167668718">
    <w:abstractNumId w:val="1"/>
  </w:num>
  <w:num w:numId="20" w16cid:durableId="921140128">
    <w:abstractNumId w:val="39"/>
  </w:num>
  <w:num w:numId="21" w16cid:durableId="1816606036">
    <w:abstractNumId w:val="21"/>
  </w:num>
  <w:num w:numId="22" w16cid:durableId="1432356545">
    <w:abstractNumId w:val="10"/>
  </w:num>
  <w:num w:numId="23" w16cid:durableId="265120218">
    <w:abstractNumId w:val="6"/>
  </w:num>
  <w:num w:numId="24" w16cid:durableId="215093203">
    <w:abstractNumId w:val="37"/>
  </w:num>
  <w:num w:numId="25" w16cid:durableId="1693917211">
    <w:abstractNumId w:val="0"/>
  </w:num>
  <w:num w:numId="26" w16cid:durableId="81029844">
    <w:abstractNumId w:val="26"/>
  </w:num>
  <w:num w:numId="27" w16cid:durableId="1175724853">
    <w:abstractNumId w:val="9"/>
  </w:num>
  <w:num w:numId="28" w16cid:durableId="511727667">
    <w:abstractNumId w:val="2"/>
  </w:num>
  <w:num w:numId="29" w16cid:durableId="22171605">
    <w:abstractNumId w:val="24"/>
  </w:num>
  <w:num w:numId="30" w16cid:durableId="888885830">
    <w:abstractNumId w:val="18"/>
  </w:num>
  <w:num w:numId="31" w16cid:durableId="4214244">
    <w:abstractNumId w:val="8"/>
  </w:num>
  <w:num w:numId="32" w16cid:durableId="1726485909">
    <w:abstractNumId w:val="25"/>
  </w:num>
  <w:num w:numId="33" w16cid:durableId="1305308664">
    <w:abstractNumId w:val="35"/>
  </w:num>
  <w:num w:numId="34" w16cid:durableId="1453793225">
    <w:abstractNumId w:val="15"/>
  </w:num>
  <w:num w:numId="35" w16cid:durableId="821776714">
    <w:abstractNumId w:val="20"/>
  </w:num>
  <w:num w:numId="36" w16cid:durableId="458114894">
    <w:abstractNumId w:val="7"/>
  </w:num>
  <w:num w:numId="37" w16cid:durableId="669797927">
    <w:abstractNumId w:val="5"/>
  </w:num>
  <w:num w:numId="38" w16cid:durableId="1688631589">
    <w:abstractNumId w:val="17"/>
  </w:num>
  <w:num w:numId="39" w16cid:durableId="1709064934">
    <w:abstractNumId w:val="22"/>
  </w:num>
  <w:num w:numId="40" w16cid:durableId="942879426">
    <w:abstractNumId w:val="11"/>
  </w:num>
  <w:num w:numId="41" w16cid:durableId="1614359838">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033E"/>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F8"/>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3B50"/>
    <w:rsid w:val="00024025"/>
    <w:rsid w:val="00024A0E"/>
    <w:rsid w:val="00024FC1"/>
    <w:rsid w:val="0002576C"/>
    <w:rsid w:val="00025DD7"/>
    <w:rsid w:val="0002634C"/>
    <w:rsid w:val="000267AB"/>
    <w:rsid w:val="00026B03"/>
    <w:rsid w:val="00026B3F"/>
    <w:rsid w:val="000276F0"/>
    <w:rsid w:val="00027B63"/>
    <w:rsid w:val="0003003A"/>
    <w:rsid w:val="0003045F"/>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C67"/>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33B"/>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259"/>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3A9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4CCD"/>
    <w:rsid w:val="000A578C"/>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6FAD"/>
    <w:rsid w:val="000B743A"/>
    <w:rsid w:val="000B7D08"/>
    <w:rsid w:val="000C02C4"/>
    <w:rsid w:val="000C1131"/>
    <w:rsid w:val="000C12A0"/>
    <w:rsid w:val="000C133B"/>
    <w:rsid w:val="000C1406"/>
    <w:rsid w:val="000C1C33"/>
    <w:rsid w:val="000C1F1F"/>
    <w:rsid w:val="000C1F54"/>
    <w:rsid w:val="000C24F8"/>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C32"/>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6F8A"/>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3DF"/>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815"/>
    <w:rsid w:val="000F6A44"/>
    <w:rsid w:val="000F6B67"/>
    <w:rsid w:val="000F6CFD"/>
    <w:rsid w:val="000F73DE"/>
    <w:rsid w:val="000F749D"/>
    <w:rsid w:val="000F779F"/>
    <w:rsid w:val="000F77CB"/>
    <w:rsid w:val="000F7B16"/>
    <w:rsid w:val="00100005"/>
    <w:rsid w:val="00100308"/>
    <w:rsid w:val="0010094E"/>
    <w:rsid w:val="00100A70"/>
    <w:rsid w:val="0010110F"/>
    <w:rsid w:val="00102558"/>
    <w:rsid w:val="001029A2"/>
    <w:rsid w:val="00102A03"/>
    <w:rsid w:val="00103233"/>
    <w:rsid w:val="001035F7"/>
    <w:rsid w:val="001048BC"/>
    <w:rsid w:val="00104DDA"/>
    <w:rsid w:val="0010508D"/>
    <w:rsid w:val="0010524D"/>
    <w:rsid w:val="00105DD4"/>
    <w:rsid w:val="00106414"/>
    <w:rsid w:val="0010649D"/>
    <w:rsid w:val="00106954"/>
    <w:rsid w:val="001069A9"/>
    <w:rsid w:val="00106B0F"/>
    <w:rsid w:val="00106B2F"/>
    <w:rsid w:val="00106ECA"/>
    <w:rsid w:val="0010729F"/>
    <w:rsid w:val="001073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70E"/>
    <w:rsid w:val="00123E79"/>
    <w:rsid w:val="00124B62"/>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816"/>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209"/>
    <w:rsid w:val="00136526"/>
    <w:rsid w:val="00136C55"/>
    <w:rsid w:val="001373ED"/>
    <w:rsid w:val="0013768E"/>
    <w:rsid w:val="001376AC"/>
    <w:rsid w:val="001376D4"/>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60553"/>
    <w:rsid w:val="0016142C"/>
    <w:rsid w:val="001615A7"/>
    <w:rsid w:val="00161841"/>
    <w:rsid w:val="00161904"/>
    <w:rsid w:val="00161C30"/>
    <w:rsid w:val="0016226F"/>
    <w:rsid w:val="00162535"/>
    <w:rsid w:val="00162E76"/>
    <w:rsid w:val="00163168"/>
    <w:rsid w:val="00163588"/>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183"/>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2A1"/>
    <w:rsid w:val="001A7844"/>
    <w:rsid w:val="001B08F8"/>
    <w:rsid w:val="001B0CEE"/>
    <w:rsid w:val="001B1191"/>
    <w:rsid w:val="001B11C4"/>
    <w:rsid w:val="001B13FA"/>
    <w:rsid w:val="001B16BA"/>
    <w:rsid w:val="001B1958"/>
    <w:rsid w:val="001B1A3D"/>
    <w:rsid w:val="001B1C6C"/>
    <w:rsid w:val="001B1DA1"/>
    <w:rsid w:val="001B2ADB"/>
    <w:rsid w:val="001B2D4E"/>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C04"/>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0EBE"/>
    <w:rsid w:val="001D10DC"/>
    <w:rsid w:val="001D1754"/>
    <w:rsid w:val="001D1E1D"/>
    <w:rsid w:val="001D2357"/>
    <w:rsid w:val="001D284D"/>
    <w:rsid w:val="001D2DB7"/>
    <w:rsid w:val="001D2EA0"/>
    <w:rsid w:val="001D2F82"/>
    <w:rsid w:val="001D32E8"/>
    <w:rsid w:val="001D3342"/>
    <w:rsid w:val="001D4477"/>
    <w:rsid w:val="001D480A"/>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376"/>
    <w:rsid w:val="001E37AE"/>
    <w:rsid w:val="001E3B7A"/>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616"/>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166"/>
    <w:rsid w:val="00216CEE"/>
    <w:rsid w:val="00217789"/>
    <w:rsid w:val="00217AF7"/>
    <w:rsid w:val="00217D23"/>
    <w:rsid w:val="00217DE1"/>
    <w:rsid w:val="00220A59"/>
    <w:rsid w:val="00220E96"/>
    <w:rsid w:val="0022186A"/>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05"/>
    <w:rsid w:val="00225932"/>
    <w:rsid w:val="00225AF7"/>
    <w:rsid w:val="00226016"/>
    <w:rsid w:val="00226082"/>
    <w:rsid w:val="00226455"/>
    <w:rsid w:val="002268EE"/>
    <w:rsid w:val="002268FC"/>
    <w:rsid w:val="00226B2C"/>
    <w:rsid w:val="00226BDF"/>
    <w:rsid w:val="00226C8D"/>
    <w:rsid w:val="00226CB0"/>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A14"/>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810"/>
    <w:rsid w:val="00253C85"/>
    <w:rsid w:val="00254028"/>
    <w:rsid w:val="002543B2"/>
    <w:rsid w:val="00254DEA"/>
    <w:rsid w:val="00256260"/>
    <w:rsid w:val="002562B7"/>
    <w:rsid w:val="00256354"/>
    <w:rsid w:val="00256397"/>
    <w:rsid w:val="00256484"/>
    <w:rsid w:val="0025665D"/>
    <w:rsid w:val="0025668D"/>
    <w:rsid w:val="002566C5"/>
    <w:rsid w:val="00256702"/>
    <w:rsid w:val="00256722"/>
    <w:rsid w:val="002568E0"/>
    <w:rsid w:val="00256FF2"/>
    <w:rsid w:val="002574EE"/>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4"/>
    <w:rsid w:val="00266F3B"/>
    <w:rsid w:val="0026705C"/>
    <w:rsid w:val="00267347"/>
    <w:rsid w:val="002679AF"/>
    <w:rsid w:val="00267C62"/>
    <w:rsid w:val="00267E3C"/>
    <w:rsid w:val="00267E55"/>
    <w:rsid w:val="0027010B"/>
    <w:rsid w:val="00270174"/>
    <w:rsid w:val="00270310"/>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779E4"/>
    <w:rsid w:val="002809B7"/>
    <w:rsid w:val="00280A75"/>
    <w:rsid w:val="00281024"/>
    <w:rsid w:val="002811E9"/>
    <w:rsid w:val="0028144C"/>
    <w:rsid w:val="002816F1"/>
    <w:rsid w:val="0028199A"/>
    <w:rsid w:val="0028213A"/>
    <w:rsid w:val="002822A2"/>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3A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730"/>
    <w:rsid w:val="002D69E9"/>
    <w:rsid w:val="002D72AF"/>
    <w:rsid w:val="002D730B"/>
    <w:rsid w:val="002D79A8"/>
    <w:rsid w:val="002D7D98"/>
    <w:rsid w:val="002E048A"/>
    <w:rsid w:val="002E08CD"/>
    <w:rsid w:val="002E08DF"/>
    <w:rsid w:val="002E0E44"/>
    <w:rsid w:val="002E159B"/>
    <w:rsid w:val="002E1837"/>
    <w:rsid w:val="002E1B3B"/>
    <w:rsid w:val="002E1E35"/>
    <w:rsid w:val="002E257E"/>
    <w:rsid w:val="002E3273"/>
    <w:rsid w:val="002E363F"/>
    <w:rsid w:val="002E4117"/>
    <w:rsid w:val="002E41ED"/>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706"/>
    <w:rsid w:val="00311BB7"/>
    <w:rsid w:val="00311FCD"/>
    <w:rsid w:val="00312D6A"/>
    <w:rsid w:val="00312E9E"/>
    <w:rsid w:val="00312F98"/>
    <w:rsid w:val="003134CE"/>
    <w:rsid w:val="00313715"/>
    <w:rsid w:val="00313897"/>
    <w:rsid w:val="003139C8"/>
    <w:rsid w:val="00314142"/>
    <w:rsid w:val="00314335"/>
    <w:rsid w:val="0031447A"/>
    <w:rsid w:val="00314482"/>
    <w:rsid w:val="0031468B"/>
    <w:rsid w:val="00314707"/>
    <w:rsid w:val="003149F2"/>
    <w:rsid w:val="00314DCA"/>
    <w:rsid w:val="00314DF2"/>
    <w:rsid w:val="00315FA7"/>
    <w:rsid w:val="00316D9C"/>
    <w:rsid w:val="00316DF7"/>
    <w:rsid w:val="00317D0B"/>
    <w:rsid w:val="0032016E"/>
    <w:rsid w:val="00320ACE"/>
    <w:rsid w:val="00320D32"/>
    <w:rsid w:val="00321038"/>
    <w:rsid w:val="003212D4"/>
    <w:rsid w:val="003216B7"/>
    <w:rsid w:val="0032181F"/>
    <w:rsid w:val="003218AE"/>
    <w:rsid w:val="0032196F"/>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4738"/>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72E"/>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3B1"/>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C25"/>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61"/>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839"/>
    <w:rsid w:val="003D4D10"/>
    <w:rsid w:val="003D4F69"/>
    <w:rsid w:val="003D5135"/>
    <w:rsid w:val="003D52C5"/>
    <w:rsid w:val="003D54B6"/>
    <w:rsid w:val="003D5D0F"/>
    <w:rsid w:val="003D5F2C"/>
    <w:rsid w:val="003D62A4"/>
    <w:rsid w:val="003D6ABF"/>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3F07"/>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5B6"/>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9F9"/>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07B"/>
    <w:rsid w:val="0042596A"/>
    <w:rsid w:val="00425B13"/>
    <w:rsid w:val="00425C13"/>
    <w:rsid w:val="00425E33"/>
    <w:rsid w:val="0042602A"/>
    <w:rsid w:val="00426298"/>
    <w:rsid w:val="004262CA"/>
    <w:rsid w:val="004267D8"/>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4EC"/>
    <w:rsid w:val="00441995"/>
    <w:rsid w:val="00441A54"/>
    <w:rsid w:val="00441C0C"/>
    <w:rsid w:val="00441E75"/>
    <w:rsid w:val="00441F91"/>
    <w:rsid w:val="004421AB"/>
    <w:rsid w:val="00442660"/>
    <w:rsid w:val="004427B4"/>
    <w:rsid w:val="00442C1D"/>
    <w:rsid w:val="00442D10"/>
    <w:rsid w:val="00443435"/>
    <w:rsid w:val="00443574"/>
    <w:rsid w:val="004438F3"/>
    <w:rsid w:val="00444014"/>
    <w:rsid w:val="004449CC"/>
    <w:rsid w:val="00444B30"/>
    <w:rsid w:val="00444DA8"/>
    <w:rsid w:val="0044558B"/>
    <w:rsid w:val="00445591"/>
    <w:rsid w:val="00445AC2"/>
    <w:rsid w:val="00445E6B"/>
    <w:rsid w:val="0044613B"/>
    <w:rsid w:val="0044621F"/>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37"/>
    <w:rsid w:val="004520B3"/>
    <w:rsid w:val="00452A19"/>
    <w:rsid w:val="00452B53"/>
    <w:rsid w:val="00452B82"/>
    <w:rsid w:val="00452CB1"/>
    <w:rsid w:val="00452F34"/>
    <w:rsid w:val="004537F8"/>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57AC6"/>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36E"/>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21"/>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A95"/>
    <w:rsid w:val="004A5E93"/>
    <w:rsid w:val="004A5FA7"/>
    <w:rsid w:val="004A6733"/>
    <w:rsid w:val="004A683C"/>
    <w:rsid w:val="004A6EBC"/>
    <w:rsid w:val="004A6FDA"/>
    <w:rsid w:val="004A70F0"/>
    <w:rsid w:val="004A75DE"/>
    <w:rsid w:val="004A76CC"/>
    <w:rsid w:val="004A76D8"/>
    <w:rsid w:val="004A7845"/>
    <w:rsid w:val="004B05FE"/>
    <w:rsid w:val="004B0928"/>
    <w:rsid w:val="004B0F63"/>
    <w:rsid w:val="004B1656"/>
    <w:rsid w:val="004B1781"/>
    <w:rsid w:val="004B221D"/>
    <w:rsid w:val="004B25B0"/>
    <w:rsid w:val="004B2800"/>
    <w:rsid w:val="004B2BD3"/>
    <w:rsid w:val="004B3019"/>
    <w:rsid w:val="004B3820"/>
    <w:rsid w:val="004B3B75"/>
    <w:rsid w:val="004B4CBC"/>
    <w:rsid w:val="004B5022"/>
    <w:rsid w:val="004B58C8"/>
    <w:rsid w:val="004B5983"/>
    <w:rsid w:val="004B7126"/>
    <w:rsid w:val="004B74C2"/>
    <w:rsid w:val="004B7A29"/>
    <w:rsid w:val="004B7A72"/>
    <w:rsid w:val="004B7B78"/>
    <w:rsid w:val="004B7BB0"/>
    <w:rsid w:val="004C022B"/>
    <w:rsid w:val="004C14E3"/>
    <w:rsid w:val="004C1B06"/>
    <w:rsid w:val="004C1D0D"/>
    <w:rsid w:val="004C1F27"/>
    <w:rsid w:val="004C2175"/>
    <w:rsid w:val="004C2255"/>
    <w:rsid w:val="004C23E3"/>
    <w:rsid w:val="004C2544"/>
    <w:rsid w:val="004C2553"/>
    <w:rsid w:val="004C258B"/>
    <w:rsid w:val="004C278D"/>
    <w:rsid w:val="004C29A1"/>
    <w:rsid w:val="004C29EB"/>
    <w:rsid w:val="004C2A4E"/>
    <w:rsid w:val="004C2F48"/>
    <w:rsid w:val="004C3DF0"/>
    <w:rsid w:val="004C4134"/>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C8A"/>
    <w:rsid w:val="004F2F4C"/>
    <w:rsid w:val="004F3421"/>
    <w:rsid w:val="004F35AD"/>
    <w:rsid w:val="004F3920"/>
    <w:rsid w:val="004F4FFC"/>
    <w:rsid w:val="004F516B"/>
    <w:rsid w:val="004F539C"/>
    <w:rsid w:val="004F58C2"/>
    <w:rsid w:val="004F58CB"/>
    <w:rsid w:val="004F5AAC"/>
    <w:rsid w:val="004F6349"/>
    <w:rsid w:val="004F69BE"/>
    <w:rsid w:val="004F6D4B"/>
    <w:rsid w:val="004F6DAA"/>
    <w:rsid w:val="004F7396"/>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5E9"/>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C50"/>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878"/>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7CC"/>
    <w:rsid w:val="0055182B"/>
    <w:rsid w:val="00551958"/>
    <w:rsid w:val="00551E4F"/>
    <w:rsid w:val="005523AB"/>
    <w:rsid w:val="0055245A"/>
    <w:rsid w:val="005529CE"/>
    <w:rsid w:val="00552E95"/>
    <w:rsid w:val="00552FD1"/>
    <w:rsid w:val="005533DC"/>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5F60"/>
    <w:rsid w:val="00556657"/>
    <w:rsid w:val="00556DEF"/>
    <w:rsid w:val="0055709A"/>
    <w:rsid w:val="005572C8"/>
    <w:rsid w:val="005574F5"/>
    <w:rsid w:val="0055782F"/>
    <w:rsid w:val="00557A88"/>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EAC"/>
    <w:rsid w:val="00566036"/>
    <w:rsid w:val="00566049"/>
    <w:rsid w:val="005664F1"/>
    <w:rsid w:val="00566A4A"/>
    <w:rsid w:val="0056727A"/>
    <w:rsid w:val="005672EE"/>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859"/>
    <w:rsid w:val="00596A27"/>
    <w:rsid w:val="00596DCC"/>
    <w:rsid w:val="0059716D"/>
    <w:rsid w:val="005975C0"/>
    <w:rsid w:val="00597A7E"/>
    <w:rsid w:val="00597AF9"/>
    <w:rsid w:val="00597E6E"/>
    <w:rsid w:val="005A035E"/>
    <w:rsid w:val="005A073A"/>
    <w:rsid w:val="005A0D12"/>
    <w:rsid w:val="005A1090"/>
    <w:rsid w:val="005A109C"/>
    <w:rsid w:val="005A17F3"/>
    <w:rsid w:val="005A1D04"/>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1E94"/>
    <w:rsid w:val="005E20CF"/>
    <w:rsid w:val="005E2148"/>
    <w:rsid w:val="005E2604"/>
    <w:rsid w:val="005E2D8C"/>
    <w:rsid w:val="005E34F2"/>
    <w:rsid w:val="005E36E7"/>
    <w:rsid w:val="005E3ECF"/>
    <w:rsid w:val="005E4247"/>
    <w:rsid w:val="005E4567"/>
    <w:rsid w:val="005E491E"/>
    <w:rsid w:val="005E4B40"/>
    <w:rsid w:val="005E5547"/>
    <w:rsid w:val="005E5708"/>
    <w:rsid w:val="005E58C9"/>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C5"/>
    <w:rsid w:val="005F6AF5"/>
    <w:rsid w:val="005F6E07"/>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07"/>
    <w:rsid w:val="006039F4"/>
    <w:rsid w:val="00603B27"/>
    <w:rsid w:val="00603CA6"/>
    <w:rsid w:val="00604753"/>
    <w:rsid w:val="00604903"/>
    <w:rsid w:val="00605022"/>
    <w:rsid w:val="00605489"/>
    <w:rsid w:val="00605894"/>
    <w:rsid w:val="00605A14"/>
    <w:rsid w:val="00607254"/>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171"/>
    <w:rsid w:val="00621493"/>
    <w:rsid w:val="00621C39"/>
    <w:rsid w:val="00621F7E"/>
    <w:rsid w:val="006220DA"/>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211"/>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1E3"/>
    <w:rsid w:val="00641584"/>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BCB"/>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4C5D"/>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3FDB"/>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C4E"/>
    <w:rsid w:val="00695DD9"/>
    <w:rsid w:val="006964F9"/>
    <w:rsid w:val="00696C12"/>
    <w:rsid w:val="00696C43"/>
    <w:rsid w:val="00696D82"/>
    <w:rsid w:val="00696DAF"/>
    <w:rsid w:val="00696DE0"/>
    <w:rsid w:val="00696EB5"/>
    <w:rsid w:val="00697089"/>
    <w:rsid w:val="00697EE7"/>
    <w:rsid w:val="006A060A"/>
    <w:rsid w:val="006A0686"/>
    <w:rsid w:val="006A0979"/>
    <w:rsid w:val="006A0AE8"/>
    <w:rsid w:val="006A1041"/>
    <w:rsid w:val="006A1B6A"/>
    <w:rsid w:val="006A2129"/>
    <w:rsid w:val="006A217D"/>
    <w:rsid w:val="006A249C"/>
    <w:rsid w:val="006A25D1"/>
    <w:rsid w:val="006A2840"/>
    <w:rsid w:val="006A3167"/>
    <w:rsid w:val="006A38A7"/>
    <w:rsid w:val="006A3D54"/>
    <w:rsid w:val="006A3DEE"/>
    <w:rsid w:val="006A5382"/>
    <w:rsid w:val="006A5846"/>
    <w:rsid w:val="006A5967"/>
    <w:rsid w:val="006A5E88"/>
    <w:rsid w:val="006A6350"/>
    <w:rsid w:val="006A66C1"/>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93B"/>
    <w:rsid w:val="006C6AFA"/>
    <w:rsid w:val="006C6F08"/>
    <w:rsid w:val="006C78B2"/>
    <w:rsid w:val="006C7CCA"/>
    <w:rsid w:val="006C7EA0"/>
    <w:rsid w:val="006C7F76"/>
    <w:rsid w:val="006D0137"/>
    <w:rsid w:val="006D0ACF"/>
    <w:rsid w:val="006D0C8F"/>
    <w:rsid w:val="006D0CA0"/>
    <w:rsid w:val="006D0DE8"/>
    <w:rsid w:val="006D10ED"/>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70A"/>
    <w:rsid w:val="006D78E6"/>
    <w:rsid w:val="006D7A23"/>
    <w:rsid w:val="006D7A89"/>
    <w:rsid w:val="006D7E99"/>
    <w:rsid w:val="006D7F9D"/>
    <w:rsid w:val="006E0093"/>
    <w:rsid w:val="006E0238"/>
    <w:rsid w:val="006E04A7"/>
    <w:rsid w:val="006E0E36"/>
    <w:rsid w:val="006E0F6B"/>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171"/>
    <w:rsid w:val="006F41BF"/>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EC9"/>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B73"/>
    <w:rsid w:val="00701C9B"/>
    <w:rsid w:val="00701FF7"/>
    <w:rsid w:val="00702217"/>
    <w:rsid w:val="007027CD"/>
    <w:rsid w:val="007036AF"/>
    <w:rsid w:val="00703ACC"/>
    <w:rsid w:val="00704674"/>
    <w:rsid w:val="00704E11"/>
    <w:rsid w:val="007050AE"/>
    <w:rsid w:val="00705299"/>
    <w:rsid w:val="0070534C"/>
    <w:rsid w:val="00705599"/>
    <w:rsid w:val="0070579B"/>
    <w:rsid w:val="007059C6"/>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65E"/>
    <w:rsid w:val="00714A73"/>
    <w:rsid w:val="00714B0B"/>
    <w:rsid w:val="00714BB3"/>
    <w:rsid w:val="00715046"/>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192"/>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7E6"/>
    <w:rsid w:val="00740B2B"/>
    <w:rsid w:val="007410AB"/>
    <w:rsid w:val="007415C1"/>
    <w:rsid w:val="007417BB"/>
    <w:rsid w:val="00741A2B"/>
    <w:rsid w:val="00741BA7"/>
    <w:rsid w:val="00741DD1"/>
    <w:rsid w:val="00742386"/>
    <w:rsid w:val="00742AF4"/>
    <w:rsid w:val="00742D42"/>
    <w:rsid w:val="00742FA9"/>
    <w:rsid w:val="00743B5C"/>
    <w:rsid w:val="007447A7"/>
    <w:rsid w:val="00744801"/>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016"/>
    <w:rsid w:val="00752B64"/>
    <w:rsid w:val="00752C45"/>
    <w:rsid w:val="00752E21"/>
    <w:rsid w:val="00752F30"/>
    <w:rsid w:val="00753397"/>
    <w:rsid w:val="00753832"/>
    <w:rsid w:val="00753945"/>
    <w:rsid w:val="00753D1D"/>
    <w:rsid w:val="00754054"/>
    <w:rsid w:val="00754589"/>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3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448"/>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9A"/>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A08"/>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3D9"/>
    <w:rsid w:val="007B764C"/>
    <w:rsid w:val="007C0164"/>
    <w:rsid w:val="007C01F1"/>
    <w:rsid w:val="007C01F7"/>
    <w:rsid w:val="007C02C8"/>
    <w:rsid w:val="007C03DA"/>
    <w:rsid w:val="007C085E"/>
    <w:rsid w:val="007C0BA9"/>
    <w:rsid w:val="007C126B"/>
    <w:rsid w:val="007C1510"/>
    <w:rsid w:val="007C1560"/>
    <w:rsid w:val="007C179E"/>
    <w:rsid w:val="007C189F"/>
    <w:rsid w:val="007C1B09"/>
    <w:rsid w:val="007C2E9F"/>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6B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1990"/>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11"/>
    <w:rsid w:val="007F6C81"/>
    <w:rsid w:val="007F6D53"/>
    <w:rsid w:val="007F756C"/>
    <w:rsid w:val="007F76F2"/>
    <w:rsid w:val="007F76FB"/>
    <w:rsid w:val="007F7ACC"/>
    <w:rsid w:val="007F7AD8"/>
    <w:rsid w:val="0080006A"/>
    <w:rsid w:val="00800E9E"/>
    <w:rsid w:val="008011A8"/>
    <w:rsid w:val="00801293"/>
    <w:rsid w:val="008016E5"/>
    <w:rsid w:val="008018D7"/>
    <w:rsid w:val="00801EE0"/>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800"/>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292"/>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253"/>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47DE2"/>
    <w:rsid w:val="00850466"/>
    <w:rsid w:val="008509E5"/>
    <w:rsid w:val="008513AE"/>
    <w:rsid w:val="0085185A"/>
    <w:rsid w:val="00851BE9"/>
    <w:rsid w:val="00851D0E"/>
    <w:rsid w:val="00851D4C"/>
    <w:rsid w:val="0085209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05CF"/>
    <w:rsid w:val="0086181C"/>
    <w:rsid w:val="00862508"/>
    <w:rsid w:val="00862984"/>
    <w:rsid w:val="00862F7B"/>
    <w:rsid w:val="00863636"/>
    <w:rsid w:val="00863639"/>
    <w:rsid w:val="00863784"/>
    <w:rsid w:val="0086385C"/>
    <w:rsid w:val="00863BC4"/>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67F3A"/>
    <w:rsid w:val="00870B1E"/>
    <w:rsid w:val="00870D03"/>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32E"/>
    <w:rsid w:val="00895972"/>
    <w:rsid w:val="00895C7C"/>
    <w:rsid w:val="0089638B"/>
    <w:rsid w:val="00896E7F"/>
    <w:rsid w:val="00897334"/>
    <w:rsid w:val="008975F7"/>
    <w:rsid w:val="00897D76"/>
    <w:rsid w:val="008A07AD"/>
    <w:rsid w:val="008A081D"/>
    <w:rsid w:val="008A0D7B"/>
    <w:rsid w:val="008A0EB2"/>
    <w:rsid w:val="008A0F9D"/>
    <w:rsid w:val="008A150A"/>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CC7"/>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A51"/>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885"/>
    <w:rsid w:val="008D5B56"/>
    <w:rsid w:val="008D5DE7"/>
    <w:rsid w:val="008D655D"/>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A7"/>
    <w:rsid w:val="008E59BC"/>
    <w:rsid w:val="008E5C2F"/>
    <w:rsid w:val="008E6119"/>
    <w:rsid w:val="008E6215"/>
    <w:rsid w:val="008E6264"/>
    <w:rsid w:val="008E6571"/>
    <w:rsid w:val="008E6769"/>
    <w:rsid w:val="008E6F7F"/>
    <w:rsid w:val="008E7450"/>
    <w:rsid w:val="008E7592"/>
    <w:rsid w:val="008E7830"/>
    <w:rsid w:val="008E785B"/>
    <w:rsid w:val="008E78BD"/>
    <w:rsid w:val="008E7FAC"/>
    <w:rsid w:val="008F0228"/>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AA2"/>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0ED"/>
    <w:rsid w:val="00930417"/>
    <w:rsid w:val="009311F2"/>
    <w:rsid w:val="0093160D"/>
    <w:rsid w:val="00931BD0"/>
    <w:rsid w:val="00931C17"/>
    <w:rsid w:val="00931DF2"/>
    <w:rsid w:val="00931F77"/>
    <w:rsid w:val="00931FBC"/>
    <w:rsid w:val="009321DE"/>
    <w:rsid w:val="0093226A"/>
    <w:rsid w:val="00932272"/>
    <w:rsid w:val="00932BD4"/>
    <w:rsid w:val="00932E71"/>
    <w:rsid w:val="00932EC7"/>
    <w:rsid w:val="00933250"/>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9FF"/>
    <w:rsid w:val="00950DB5"/>
    <w:rsid w:val="0095143A"/>
    <w:rsid w:val="00951602"/>
    <w:rsid w:val="00951CD7"/>
    <w:rsid w:val="0095204B"/>
    <w:rsid w:val="0095239E"/>
    <w:rsid w:val="00952AEF"/>
    <w:rsid w:val="00952B7B"/>
    <w:rsid w:val="0095344B"/>
    <w:rsid w:val="00953549"/>
    <w:rsid w:val="00953778"/>
    <w:rsid w:val="009544B1"/>
    <w:rsid w:val="009545DF"/>
    <w:rsid w:val="009546AD"/>
    <w:rsid w:val="0095497B"/>
    <w:rsid w:val="00954C4A"/>
    <w:rsid w:val="0095562A"/>
    <w:rsid w:val="009556BF"/>
    <w:rsid w:val="009557CF"/>
    <w:rsid w:val="0095599D"/>
    <w:rsid w:val="00955C1A"/>
    <w:rsid w:val="00955DD8"/>
    <w:rsid w:val="00955F81"/>
    <w:rsid w:val="0095654C"/>
    <w:rsid w:val="0095719E"/>
    <w:rsid w:val="00957D1E"/>
    <w:rsid w:val="00957FF3"/>
    <w:rsid w:val="0096057A"/>
    <w:rsid w:val="009608CB"/>
    <w:rsid w:val="00960A4A"/>
    <w:rsid w:val="00960C95"/>
    <w:rsid w:val="00960D3C"/>
    <w:rsid w:val="0096137A"/>
    <w:rsid w:val="00961515"/>
    <w:rsid w:val="00961A16"/>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678B"/>
    <w:rsid w:val="00977B4B"/>
    <w:rsid w:val="00977C68"/>
    <w:rsid w:val="00977ED5"/>
    <w:rsid w:val="00980058"/>
    <w:rsid w:val="00980B8E"/>
    <w:rsid w:val="00981309"/>
    <w:rsid w:val="009818D8"/>
    <w:rsid w:val="00981D03"/>
    <w:rsid w:val="00982BC0"/>
    <w:rsid w:val="00982D61"/>
    <w:rsid w:val="00982DCF"/>
    <w:rsid w:val="00982F59"/>
    <w:rsid w:val="00982FBD"/>
    <w:rsid w:val="009835A7"/>
    <w:rsid w:val="00984D44"/>
    <w:rsid w:val="0098526E"/>
    <w:rsid w:val="00985369"/>
    <w:rsid w:val="0098541A"/>
    <w:rsid w:val="009859B9"/>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396"/>
    <w:rsid w:val="0099740C"/>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1FBF"/>
    <w:rsid w:val="009B215E"/>
    <w:rsid w:val="009B28CA"/>
    <w:rsid w:val="009B294B"/>
    <w:rsid w:val="009B2993"/>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150"/>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CDA"/>
    <w:rsid w:val="009F3FF4"/>
    <w:rsid w:val="009F45E8"/>
    <w:rsid w:val="009F49F0"/>
    <w:rsid w:val="009F50EB"/>
    <w:rsid w:val="009F56F7"/>
    <w:rsid w:val="009F5BF3"/>
    <w:rsid w:val="009F5FAB"/>
    <w:rsid w:val="009F6155"/>
    <w:rsid w:val="009F6364"/>
    <w:rsid w:val="009F6591"/>
    <w:rsid w:val="009F6C77"/>
    <w:rsid w:val="009F700C"/>
    <w:rsid w:val="009F74A8"/>
    <w:rsid w:val="009F77A7"/>
    <w:rsid w:val="009F7998"/>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4F62"/>
    <w:rsid w:val="00A15186"/>
    <w:rsid w:val="00A156D9"/>
    <w:rsid w:val="00A16152"/>
    <w:rsid w:val="00A16B98"/>
    <w:rsid w:val="00A16E0D"/>
    <w:rsid w:val="00A16FF7"/>
    <w:rsid w:val="00A172FB"/>
    <w:rsid w:val="00A173AC"/>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5C0"/>
    <w:rsid w:val="00A25705"/>
    <w:rsid w:val="00A25767"/>
    <w:rsid w:val="00A2579C"/>
    <w:rsid w:val="00A258F5"/>
    <w:rsid w:val="00A2621F"/>
    <w:rsid w:val="00A2634F"/>
    <w:rsid w:val="00A26382"/>
    <w:rsid w:val="00A26D7A"/>
    <w:rsid w:val="00A273CE"/>
    <w:rsid w:val="00A274F7"/>
    <w:rsid w:val="00A2779C"/>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1D3"/>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97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57C"/>
    <w:rsid w:val="00A47B7A"/>
    <w:rsid w:val="00A50150"/>
    <w:rsid w:val="00A50856"/>
    <w:rsid w:val="00A50B26"/>
    <w:rsid w:val="00A51033"/>
    <w:rsid w:val="00A511A8"/>
    <w:rsid w:val="00A51498"/>
    <w:rsid w:val="00A516ED"/>
    <w:rsid w:val="00A51A42"/>
    <w:rsid w:val="00A51E17"/>
    <w:rsid w:val="00A51FFB"/>
    <w:rsid w:val="00A5205F"/>
    <w:rsid w:val="00A520C8"/>
    <w:rsid w:val="00A53140"/>
    <w:rsid w:val="00A532BB"/>
    <w:rsid w:val="00A53348"/>
    <w:rsid w:val="00A53475"/>
    <w:rsid w:val="00A540B6"/>
    <w:rsid w:val="00A5415C"/>
    <w:rsid w:val="00A543A5"/>
    <w:rsid w:val="00A543C0"/>
    <w:rsid w:val="00A54C31"/>
    <w:rsid w:val="00A5538E"/>
    <w:rsid w:val="00A554E2"/>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7B8"/>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200A"/>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A1"/>
    <w:rsid w:val="00AA02CB"/>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29D1"/>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9B0"/>
    <w:rsid w:val="00AC6A1C"/>
    <w:rsid w:val="00AC703E"/>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00A"/>
    <w:rsid w:val="00AE76FC"/>
    <w:rsid w:val="00AE7D6C"/>
    <w:rsid w:val="00AE7D9F"/>
    <w:rsid w:val="00AF0185"/>
    <w:rsid w:val="00AF049C"/>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47"/>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0EC1"/>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9E7"/>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2D2"/>
    <w:rsid w:val="00B14752"/>
    <w:rsid w:val="00B14911"/>
    <w:rsid w:val="00B14C8D"/>
    <w:rsid w:val="00B14E09"/>
    <w:rsid w:val="00B14E7B"/>
    <w:rsid w:val="00B15D1F"/>
    <w:rsid w:val="00B1625F"/>
    <w:rsid w:val="00B16AE1"/>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D90"/>
    <w:rsid w:val="00B33E79"/>
    <w:rsid w:val="00B33F30"/>
    <w:rsid w:val="00B3436F"/>
    <w:rsid w:val="00B34380"/>
    <w:rsid w:val="00B34BCD"/>
    <w:rsid w:val="00B34EB8"/>
    <w:rsid w:val="00B35148"/>
    <w:rsid w:val="00B3582D"/>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B0C"/>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0A9F"/>
    <w:rsid w:val="00B5161B"/>
    <w:rsid w:val="00B517AA"/>
    <w:rsid w:val="00B520F8"/>
    <w:rsid w:val="00B52105"/>
    <w:rsid w:val="00B523F0"/>
    <w:rsid w:val="00B524A7"/>
    <w:rsid w:val="00B528A1"/>
    <w:rsid w:val="00B52989"/>
    <w:rsid w:val="00B529F5"/>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19A0"/>
    <w:rsid w:val="00B620B1"/>
    <w:rsid w:val="00B6260D"/>
    <w:rsid w:val="00B62A7F"/>
    <w:rsid w:val="00B62BA2"/>
    <w:rsid w:val="00B62E97"/>
    <w:rsid w:val="00B63866"/>
    <w:rsid w:val="00B638FC"/>
    <w:rsid w:val="00B64D00"/>
    <w:rsid w:val="00B65156"/>
    <w:rsid w:val="00B65EFB"/>
    <w:rsid w:val="00B660B9"/>
    <w:rsid w:val="00B67203"/>
    <w:rsid w:val="00B67984"/>
    <w:rsid w:val="00B67C15"/>
    <w:rsid w:val="00B67C53"/>
    <w:rsid w:val="00B701F5"/>
    <w:rsid w:val="00B703E7"/>
    <w:rsid w:val="00B707D1"/>
    <w:rsid w:val="00B708B2"/>
    <w:rsid w:val="00B71266"/>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497"/>
    <w:rsid w:val="00B806F4"/>
    <w:rsid w:val="00B80B0F"/>
    <w:rsid w:val="00B80B3E"/>
    <w:rsid w:val="00B80DFE"/>
    <w:rsid w:val="00B81429"/>
    <w:rsid w:val="00B81CB0"/>
    <w:rsid w:val="00B82021"/>
    <w:rsid w:val="00B820CC"/>
    <w:rsid w:val="00B82678"/>
    <w:rsid w:val="00B828C8"/>
    <w:rsid w:val="00B82C40"/>
    <w:rsid w:val="00B82E2A"/>
    <w:rsid w:val="00B83008"/>
    <w:rsid w:val="00B83841"/>
    <w:rsid w:val="00B8481C"/>
    <w:rsid w:val="00B849C2"/>
    <w:rsid w:val="00B856F0"/>
    <w:rsid w:val="00B85AAD"/>
    <w:rsid w:val="00B85F0C"/>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4F4B"/>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0DD"/>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4E6E"/>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6FD7"/>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59CB"/>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1BA4"/>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5E0"/>
    <w:rsid w:val="00C4172B"/>
    <w:rsid w:val="00C41B5B"/>
    <w:rsid w:val="00C42327"/>
    <w:rsid w:val="00C42563"/>
    <w:rsid w:val="00C427BC"/>
    <w:rsid w:val="00C42973"/>
    <w:rsid w:val="00C42E1E"/>
    <w:rsid w:val="00C431D4"/>
    <w:rsid w:val="00C43263"/>
    <w:rsid w:val="00C432FC"/>
    <w:rsid w:val="00C435D0"/>
    <w:rsid w:val="00C43AFD"/>
    <w:rsid w:val="00C43BA8"/>
    <w:rsid w:val="00C4442C"/>
    <w:rsid w:val="00C44E47"/>
    <w:rsid w:val="00C4523D"/>
    <w:rsid w:val="00C452F7"/>
    <w:rsid w:val="00C45767"/>
    <w:rsid w:val="00C46C3A"/>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156"/>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3CC"/>
    <w:rsid w:val="00C7259E"/>
    <w:rsid w:val="00C72987"/>
    <w:rsid w:val="00C72EA3"/>
    <w:rsid w:val="00C739EA"/>
    <w:rsid w:val="00C73BC1"/>
    <w:rsid w:val="00C73D26"/>
    <w:rsid w:val="00C73EF0"/>
    <w:rsid w:val="00C741B1"/>
    <w:rsid w:val="00C7433B"/>
    <w:rsid w:val="00C7514E"/>
    <w:rsid w:val="00C754D3"/>
    <w:rsid w:val="00C7574A"/>
    <w:rsid w:val="00C7575C"/>
    <w:rsid w:val="00C75BC3"/>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C13"/>
    <w:rsid w:val="00C83DF9"/>
    <w:rsid w:val="00C83F13"/>
    <w:rsid w:val="00C8423A"/>
    <w:rsid w:val="00C845DF"/>
    <w:rsid w:val="00C84C43"/>
    <w:rsid w:val="00C84F13"/>
    <w:rsid w:val="00C8565A"/>
    <w:rsid w:val="00C856A6"/>
    <w:rsid w:val="00C85938"/>
    <w:rsid w:val="00C85B83"/>
    <w:rsid w:val="00C86611"/>
    <w:rsid w:val="00C86982"/>
    <w:rsid w:val="00C872E3"/>
    <w:rsid w:val="00C876B0"/>
    <w:rsid w:val="00C900B2"/>
    <w:rsid w:val="00C90341"/>
    <w:rsid w:val="00C90BDC"/>
    <w:rsid w:val="00C90D69"/>
    <w:rsid w:val="00C90F6D"/>
    <w:rsid w:val="00C9111E"/>
    <w:rsid w:val="00C911A2"/>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A7A27"/>
    <w:rsid w:val="00CB015D"/>
    <w:rsid w:val="00CB03BE"/>
    <w:rsid w:val="00CB06B8"/>
    <w:rsid w:val="00CB0A6F"/>
    <w:rsid w:val="00CB0B69"/>
    <w:rsid w:val="00CB1273"/>
    <w:rsid w:val="00CB1319"/>
    <w:rsid w:val="00CB1CBB"/>
    <w:rsid w:val="00CB1D2D"/>
    <w:rsid w:val="00CB1FD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5B66"/>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79F"/>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0DA"/>
    <w:rsid w:val="00D001A3"/>
    <w:rsid w:val="00D00C29"/>
    <w:rsid w:val="00D01557"/>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C9D"/>
    <w:rsid w:val="00D12096"/>
    <w:rsid w:val="00D12C95"/>
    <w:rsid w:val="00D12CC5"/>
    <w:rsid w:val="00D12E33"/>
    <w:rsid w:val="00D12E86"/>
    <w:rsid w:val="00D13B59"/>
    <w:rsid w:val="00D13EE9"/>
    <w:rsid w:val="00D143BF"/>
    <w:rsid w:val="00D146F9"/>
    <w:rsid w:val="00D1474D"/>
    <w:rsid w:val="00D14911"/>
    <w:rsid w:val="00D1500D"/>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36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1D88"/>
    <w:rsid w:val="00D42355"/>
    <w:rsid w:val="00D423C2"/>
    <w:rsid w:val="00D425BF"/>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75"/>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59C6"/>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641"/>
    <w:rsid w:val="00D83ABF"/>
    <w:rsid w:val="00D83D77"/>
    <w:rsid w:val="00D845E9"/>
    <w:rsid w:val="00D84AA5"/>
    <w:rsid w:val="00D84D5E"/>
    <w:rsid w:val="00D85079"/>
    <w:rsid w:val="00D85356"/>
    <w:rsid w:val="00D85536"/>
    <w:rsid w:val="00D85951"/>
    <w:rsid w:val="00D85C2C"/>
    <w:rsid w:val="00D85F7A"/>
    <w:rsid w:val="00D864AA"/>
    <w:rsid w:val="00D86690"/>
    <w:rsid w:val="00D87EEF"/>
    <w:rsid w:val="00D87F34"/>
    <w:rsid w:val="00D900E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1B70"/>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16"/>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9E4"/>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6269"/>
    <w:rsid w:val="00DD677F"/>
    <w:rsid w:val="00DD68F6"/>
    <w:rsid w:val="00DD70E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EE"/>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1C0E"/>
    <w:rsid w:val="00E028A8"/>
    <w:rsid w:val="00E02A93"/>
    <w:rsid w:val="00E02B82"/>
    <w:rsid w:val="00E02BB5"/>
    <w:rsid w:val="00E02BEF"/>
    <w:rsid w:val="00E02F84"/>
    <w:rsid w:val="00E0369F"/>
    <w:rsid w:val="00E03ABA"/>
    <w:rsid w:val="00E03E3B"/>
    <w:rsid w:val="00E04497"/>
    <w:rsid w:val="00E04765"/>
    <w:rsid w:val="00E04A2A"/>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CF8"/>
    <w:rsid w:val="00E52EF7"/>
    <w:rsid w:val="00E53333"/>
    <w:rsid w:val="00E534CE"/>
    <w:rsid w:val="00E53562"/>
    <w:rsid w:val="00E53603"/>
    <w:rsid w:val="00E54069"/>
    <w:rsid w:val="00E5408A"/>
    <w:rsid w:val="00E544F2"/>
    <w:rsid w:val="00E5484F"/>
    <w:rsid w:val="00E54A63"/>
    <w:rsid w:val="00E54CAA"/>
    <w:rsid w:val="00E55128"/>
    <w:rsid w:val="00E55241"/>
    <w:rsid w:val="00E55886"/>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68A"/>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6B2"/>
    <w:rsid w:val="00E72810"/>
    <w:rsid w:val="00E7294B"/>
    <w:rsid w:val="00E72EE4"/>
    <w:rsid w:val="00E735EC"/>
    <w:rsid w:val="00E7394A"/>
    <w:rsid w:val="00E73B32"/>
    <w:rsid w:val="00E73F6A"/>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0F1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D0F"/>
    <w:rsid w:val="00E87EA6"/>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75"/>
    <w:rsid w:val="00EA14FF"/>
    <w:rsid w:val="00EA152F"/>
    <w:rsid w:val="00EA1BE2"/>
    <w:rsid w:val="00EA2380"/>
    <w:rsid w:val="00EA23CB"/>
    <w:rsid w:val="00EA250A"/>
    <w:rsid w:val="00EA2CB1"/>
    <w:rsid w:val="00EA2D66"/>
    <w:rsid w:val="00EA2FDA"/>
    <w:rsid w:val="00EA30FA"/>
    <w:rsid w:val="00EA3193"/>
    <w:rsid w:val="00EA33A4"/>
    <w:rsid w:val="00EA3566"/>
    <w:rsid w:val="00EA470A"/>
    <w:rsid w:val="00EA48EC"/>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306"/>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50F"/>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9DF"/>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2332"/>
    <w:rsid w:val="00EE25F9"/>
    <w:rsid w:val="00EE2E3E"/>
    <w:rsid w:val="00EE3173"/>
    <w:rsid w:val="00EE32C2"/>
    <w:rsid w:val="00EE356D"/>
    <w:rsid w:val="00EE37A6"/>
    <w:rsid w:val="00EE3839"/>
    <w:rsid w:val="00EE3D9D"/>
    <w:rsid w:val="00EE3FAD"/>
    <w:rsid w:val="00EE438C"/>
    <w:rsid w:val="00EE4830"/>
    <w:rsid w:val="00EE492F"/>
    <w:rsid w:val="00EE4969"/>
    <w:rsid w:val="00EE4B81"/>
    <w:rsid w:val="00EE53F0"/>
    <w:rsid w:val="00EE5F34"/>
    <w:rsid w:val="00EE6B5C"/>
    <w:rsid w:val="00EE6B87"/>
    <w:rsid w:val="00EE6CDD"/>
    <w:rsid w:val="00EE6DB8"/>
    <w:rsid w:val="00EE6E7C"/>
    <w:rsid w:val="00EE7107"/>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BE6"/>
    <w:rsid w:val="00F00CDD"/>
    <w:rsid w:val="00F01347"/>
    <w:rsid w:val="00F0142B"/>
    <w:rsid w:val="00F01707"/>
    <w:rsid w:val="00F01CC5"/>
    <w:rsid w:val="00F01D9F"/>
    <w:rsid w:val="00F01FD7"/>
    <w:rsid w:val="00F02C98"/>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C38"/>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AD"/>
    <w:rsid w:val="00F32DF1"/>
    <w:rsid w:val="00F33589"/>
    <w:rsid w:val="00F335CB"/>
    <w:rsid w:val="00F338E2"/>
    <w:rsid w:val="00F33E67"/>
    <w:rsid w:val="00F342FF"/>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5481"/>
    <w:rsid w:val="00F555FB"/>
    <w:rsid w:val="00F55AB6"/>
    <w:rsid w:val="00F55BFB"/>
    <w:rsid w:val="00F55D1A"/>
    <w:rsid w:val="00F56342"/>
    <w:rsid w:val="00F56AD5"/>
    <w:rsid w:val="00F56B4A"/>
    <w:rsid w:val="00F5723B"/>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978"/>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D40"/>
    <w:rsid w:val="00F92482"/>
    <w:rsid w:val="00F930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97E6B"/>
    <w:rsid w:val="00FA07F3"/>
    <w:rsid w:val="00FA0824"/>
    <w:rsid w:val="00FA0B64"/>
    <w:rsid w:val="00FA0D27"/>
    <w:rsid w:val="00FA0D92"/>
    <w:rsid w:val="00FA1242"/>
    <w:rsid w:val="00FA178F"/>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1744"/>
    <w:rsid w:val="00FC244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A31"/>
    <w:rsid w:val="00FC7A4C"/>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978"/>
    <w:rsid w:val="00FE51A2"/>
    <w:rsid w:val="00FE52E4"/>
    <w:rsid w:val="00FE53E5"/>
    <w:rsid w:val="00FE61A7"/>
    <w:rsid w:val="00FE627F"/>
    <w:rsid w:val="00FE6529"/>
    <w:rsid w:val="00FE6CC5"/>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2B"/>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con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 w:type="character" w:customStyle="1" w:styleId="Mencinsinresolver2">
    <w:name w:val="Mención sin resolver2"/>
    <w:basedOn w:val="Fuentedeprrafopredeter"/>
    <w:uiPriority w:val="99"/>
    <w:semiHidden/>
    <w:unhideWhenUsed/>
    <w:rsid w:val="000D6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7789500">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67820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59415">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41372782">
      <w:bodyDiv w:val="1"/>
      <w:marLeft w:val="0"/>
      <w:marRight w:val="0"/>
      <w:marTop w:val="0"/>
      <w:marBottom w:val="0"/>
      <w:divBdr>
        <w:top w:val="none" w:sz="0" w:space="0" w:color="auto"/>
        <w:left w:val="none" w:sz="0" w:space="0" w:color="auto"/>
        <w:bottom w:val="none" w:sz="0" w:space="0" w:color="auto"/>
        <w:right w:val="none" w:sz="0" w:space="0" w:color="auto"/>
      </w:divBdr>
    </w:div>
    <w:div w:id="804271164">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101528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48653363">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560891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97370690">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pacitacion.sercotec.cl/portal/" TargetMode="External"/><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www.sercotec.cl/" TargetMode="External"/><Relationship Id="rId42" Type="http://schemas.openxmlformats.org/officeDocument/2006/relationships/hyperlink" Target="https://claveunica.gob.cl/"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9" Type="http://schemas.openxmlformats.org/officeDocument/2006/relationships/hyperlink" Target="https://www.ips.gob.cl/inicio" TargetMode="Externa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 TargetMode="External"/><Relationship Id="rId37" Type="http://schemas.openxmlformats.org/officeDocument/2006/relationships/hyperlink" Target="https://www.dt.gob.cl/portal/1626/w3-article-100359.html" TargetMode="External"/><Relationship Id="rId40" Type="http://schemas.openxmlformats.org/officeDocument/2006/relationships/hyperlink" Target="https://capacitacion.sercotec.cl"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sercotec.cl/" TargetMode="External"/><Relationship Id="rId23" Type="http://schemas.openxmlformats.org/officeDocument/2006/relationships/hyperlink" Target="https://www.sercotec.cl/" TargetMode="External"/><Relationship Id="rId28" Type="http://schemas.openxmlformats.org/officeDocument/2006/relationships/hyperlink" Target="https://www.sii.cl/servicios_online/1047-1702.html" TargetMode="External"/><Relationship Id="rId36" Type="http://schemas.openxmlformats.org/officeDocument/2006/relationships/hyperlink" Target="https://capacitacion.sercotec.cl" TargetMode="External"/><Relationship Id="rId49"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laveunica.gob.cl/" TargetMode="External"/><Relationship Id="rId44" Type="http://schemas.openxmlformats.org/officeDocument/2006/relationships/hyperlink" Target="https://www.sii.cl/servicios_online/1047-170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registropymes.economia.gob.cl/Default.aspx" TargetMode="External"/><Relationship Id="rId30" Type="http://schemas.openxmlformats.org/officeDocument/2006/relationships/hyperlink" Target="https://www.chileatiende.gob.cl/ayuda/sucursales"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registropymes.economia.gob.cl/Default.aspx"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sercotec.cl/" TargetMode="External"/><Relationship Id="rId17" Type="http://schemas.openxmlformats.org/officeDocument/2006/relationships/hyperlink" Target="mailto:mipechillan@sercotec.cl" TargetMode="External"/><Relationship Id="rId25" Type="http://schemas.openxmlformats.org/officeDocument/2006/relationships/hyperlink" Target="https://capacitacion.sercotec.cl" TargetMode="External"/><Relationship Id="rId33" Type="http://schemas.openxmlformats.org/officeDocument/2006/relationships/hyperlink" Target="https://www.registrodeempresasysociedades.cl/" TargetMode="External"/><Relationship Id="rId38" Type="http://schemas.openxmlformats.org/officeDocument/2006/relationships/hyperlink" Target="https://www.tgr.cl/certificado-deudas-fiscales/" TargetMode="External"/><Relationship Id="rId46" Type="http://schemas.openxmlformats.org/officeDocument/2006/relationships/footer" Target="footer1.xml"/><Relationship Id="rId20" Type="http://schemas.openxmlformats.org/officeDocument/2006/relationships/hyperlink" Target="https://www.sercotec.cl/" TargetMode="External"/><Relationship Id="rId41" Type="http://schemas.openxmlformats.org/officeDocument/2006/relationships/hyperlink" Target="https://claveunica.gob.c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misdatos.sercotec.cl/" TargetMode="External"/><Relationship Id="rId13" Type="http://schemas.openxmlformats.org/officeDocument/2006/relationships/hyperlink" Target="https://www.sii.cl/preguntas_frecuentes/rut_inicio_actividades/arbol_faqs_rut_inicio_actividades_1343.htm" TargetMode="External"/><Relationship Id="rId18" Type="http://schemas.openxmlformats.org/officeDocument/2006/relationships/hyperlink" Target="https://www.youtube.com/watch?v=q83O2V4iDlE" TargetMode="External"/><Relationship Id="rId3" Type="http://schemas.openxmlformats.org/officeDocument/2006/relationships/hyperlink" Target="https://www.registrodeempresasysociedades.cl/" TargetMode="External"/><Relationship Id="rId7" Type="http://schemas.openxmlformats.org/officeDocument/2006/relationships/hyperlink" Target="https://www.sercotec.cl/crece/" TargetMode="External"/><Relationship Id="rId12" Type="http://schemas.openxmlformats.org/officeDocument/2006/relationships/hyperlink" Target="https://www.youtube.com/watch?v=TX3N3Orb7h8" TargetMode="External"/><Relationship Id="rId17" Type="http://schemas.openxmlformats.org/officeDocument/2006/relationships/hyperlink" Target="https://www.bcn.cl/leychile/navegar?idNorma=1173548"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registrodeempresasysociedades.cl/" TargetMode="External"/><Relationship Id="rId20" Type="http://schemas.openxmlformats.org/officeDocument/2006/relationships/hyperlink" Target="https://youtu.be/RstFV_n6w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ayudas/asistencia/oficinas/3048-3049.html" TargetMode="External"/><Relationship Id="rId10" Type="http://schemas.openxmlformats.org/officeDocument/2006/relationships/hyperlink" Target="https://www.agenciase.org/que-es-sostenibilidad-energetica/" TargetMode="External"/><Relationship Id="rId19" Type="http://schemas.openxmlformats.org/officeDocument/2006/relationships/hyperlink" Target="https://www.agenciase.org/" TargetMode="External"/><Relationship Id="rId4" Type="http://schemas.openxmlformats.org/officeDocument/2006/relationships/hyperlink" Target="https://www.youtube.com/watch?v=rDwN_gjx_lA" TargetMode="External"/><Relationship Id="rId9" Type="http://schemas.openxmlformats.org/officeDocument/2006/relationships/hyperlink" Target="https://www.youtube.com/watch?v=cvnPKN-lPW4" TargetMode="External"/><Relationship Id="rId14" Type="http://schemas.openxmlformats.org/officeDocument/2006/relationships/hyperlink" Target="https://www.sii.cl/ayuda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5F43A7-ECB2-4318-B830-BC8C72D1FD4F}">
  <ds:schemaRefs>
    <ds:schemaRef ds:uri="http://schemas.openxmlformats.org/officeDocument/2006/bibliography"/>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63E6FF-AE7F-4E20-AC6C-9BE9F5C55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80</Pages>
  <Words>29160</Words>
  <Characters>165921</Characters>
  <Application>Microsoft Office Word</Application>
  <DocSecurity>0</DocSecurity>
  <Lines>5185</Lines>
  <Paragraphs>1599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193482</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Pedro Felipe Meléndez</cp:lastModifiedBy>
  <cp:revision>6</cp:revision>
  <cp:lastPrinted>2022-05-16T18:12:00Z</cp:lastPrinted>
  <dcterms:created xsi:type="dcterms:W3CDTF">2025-01-28T15:45:00Z</dcterms:created>
  <dcterms:modified xsi:type="dcterms:W3CDTF">2025-02-04T19:52:00Z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