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19814DCF" w:rsidR="00CE091D" w:rsidRPr="00A16A9F" w:rsidRDefault="000E280A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>AMPLIACI</w:t>
      </w:r>
      <w:r w:rsidR="008D0DA4">
        <w:rPr>
          <w:rFonts w:eastAsia="Arial Unicode MS" w:cs="Arial"/>
          <w:b/>
          <w:bCs/>
          <w:sz w:val="40"/>
          <w:szCs w:val="40"/>
          <w:u w:val="single"/>
        </w:rPr>
        <w:t>O</w:t>
      </w:r>
      <w:r>
        <w:rPr>
          <w:rFonts w:eastAsia="Arial Unicode MS" w:cs="Arial"/>
          <w:b/>
          <w:bCs/>
          <w:sz w:val="40"/>
          <w:szCs w:val="40"/>
          <w:u w:val="single"/>
        </w:rPr>
        <w:t xml:space="preserve">N DE </w:t>
      </w:r>
      <w:r w:rsidR="008D0DA4">
        <w:rPr>
          <w:rFonts w:eastAsia="Arial Unicode MS" w:cs="Arial"/>
          <w:b/>
          <w:bCs/>
          <w:sz w:val="40"/>
          <w:szCs w:val="40"/>
          <w:u w:val="single"/>
        </w:rPr>
        <w:t xml:space="preserve">PLAZO DE </w:t>
      </w:r>
      <w:r>
        <w:rPr>
          <w:rFonts w:eastAsia="Arial Unicode MS" w:cs="Arial"/>
          <w:b/>
          <w:bCs/>
          <w:sz w:val="40"/>
          <w:szCs w:val="40"/>
          <w:u w:val="single"/>
        </w:rPr>
        <w:t>POSTULACION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EC429EB" w14:textId="77777777" w:rsidR="00DA0FDC" w:rsidRDefault="00DA0FDC" w:rsidP="00DA0FDC">
      <w:pPr>
        <w:spacing w:line="276" w:lineRule="auto"/>
        <w:ind w:right="4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PROGRAMA ESPECIAL DE CREACIÓN Y FORTALECIMIENTO DE COOPERATIVAS CULTURALES</w:t>
      </w:r>
    </w:p>
    <w:p w14:paraId="1688CD87" w14:textId="77777777" w:rsidR="00DA0FDC" w:rsidRDefault="00DA0FDC" w:rsidP="00DA0FDC">
      <w:pPr>
        <w:spacing w:line="276" w:lineRule="auto"/>
        <w:ind w:right="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“Línea de apoyo a la gestión de cooperativas culturales 2024”</w:t>
      </w:r>
    </w:p>
    <w:p w14:paraId="19416D84" w14:textId="77777777" w:rsidR="00DA0FDC" w:rsidRDefault="00DA0FDC" w:rsidP="00DA0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Bases Modalidad </w:t>
      </w:r>
      <w:r>
        <w:rPr>
          <w:b/>
          <w:sz w:val="28"/>
          <w:szCs w:val="28"/>
        </w:rPr>
        <w:t>Creación y Fortalecimiento</w:t>
      </w:r>
    </w:p>
    <w:p w14:paraId="7E1320A4" w14:textId="77777777" w:rsidR="00DA0FDC" w:rsidRDefault="00DA0FDC" w:rsidP="00DA0FDC">
      <w:pPr>
        <w:widowControl w:val="0"/>
        <w:jc w:val="center"/>
        <w:rPr>
          <w:b/>
          <w:sz w:val="24"/>
        </w:rPr>
      </w:pPr>
    </w:p>
    <w:p w14:paraId="3ED81C8E" w14:textId="77777777" w:rsidR="00DA0FDC" w:rsidRDefault="00DA0FDC" w:rsidP="00DA0FDC">
      <w:pPr>
        <w:spacing w:line="276" w:lineRule="auto"/>
        <w:ind w:left="2627" w:right="2628"/>
        <w:jc w:val="center"/>
        <w:rPr>
          <w:b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251659264" behindDoc="1" locked="0" layoutInCell="1" hidden="0" allowOverlap="1" wp14:anchorId="768FC989" wp14:editId="3C37EDBC">
            <wp:simplePos x="0" y="0"/>
            <wp:positionH relativeFrom="column">
              <wp:posOffset>923925</wp:posOffset>
            </wp:positionH>
            <wp:positionV relativeFrom="paragraph">
              <wp:posOffset>301136</wp:posOffset>
            </wp:positionV>
            <wp:extent cx="2105978" cy="2105978"/>
            <wp:effectExtent l="0" t="0" r="0" b="0"/>
            <wp:wrapNone/>
            <wp:docPr id="6" name="image2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Imagen que contiene Texto&#10;&#10;Descripción generada automá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978" cy="2105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5DC34A" w14:textId="77777777" w:rsidR="00DA0FDC" w:rsidRDefault="00DA0FDC" w:rsidP="00DA0FDC">
      <w:pPr>
        <w:jc w:val="center"/>
      </w:pPr>
    </w:p>
    <w:p w14:paraId="51F7A67E" w14:textId="77777777" w:rsidR="00DA0FDC" w:rsidRDefault="00DA0FDC" w:rsidP="00DA0FDC">
      <w:pPr>
        <w:jc w:val="center"/>
      </w:pPr>
    </w:p>
    <w:p w14:paraId="38160A91" w14:textId="77777777" w:rsidR="00DA0FDC" w:rsidRDefault="00DA0FDC" w:rsidP="00DA0FDC">
      <w:pPr>
        <w:jc w:val="center"/>
      </w:pPr>
    </w:p>
    <w:p w14:paraId="5DDC71AD" w14:textId="0CCC00CB" w:rsidR="00DA0FDC" w:rsidRDefault="00DA0FDC" w:rsidP="00DA0FDC">
      <w:pPr>
        <w:jc w:val="center"/>
      </w:pPr>
    </w:p>
    <w:p w14:paraId="7A67D581" w14:textId="09472811" w:rsidR="00DA0FDC" w:rsidRDefault="00DA0FDC" w:rsidP="00DA0FDC">
      <w:pPr>
        <w:jc w:val="center"/>
      </w:pPr>
      <w:r>
        <w:rPr>
          <w:noProof/>
          <w:lang w:val="es-CL" w:eastAsia="es-CL"/>
        </w:rPr>
        <w:drawing>
          <wp:anchor distT="0" distB="0" distL="0" distR="0" simplePos="0" relativeHeight="251660288" behindDoc="1" locked="0" layoutInCell="1" hidden="0" allowOverlap="1" wp14:anchorId="264697AF" wp14:editId="38ED1A88">
            <wp:simplePos x="0" y="0"/>
            <wp:positionH relativeFrom="column">
              <wp:posOffset>2905125</wp:posOffset>
            </wp:positionH>
            <wp:positionV relativeFrom="paragraph">
              <wp:posOffset>60960</wp:posOffset>
            </wp:positionV>
            <wp:extent cx="2147570" cy="968375"/>
            <wp:effectExtent l="0" t="0" r="5080" b="3175"/>
            <wp:wrapNone/>
            <wp:docPr id="5" name="image1.jpg" descr="Un dibujo con letras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 dibujo con letras&#10;&#10;Descripción generada automáticamente con confianza medi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96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D522B8" w14:textId="230E48D1" w:rsidR="00DA0FDC" w:rsidRDefault="00DA0FDC" w:rsidP="00DA0FDC">
      <w:pPr>
        <w:jc w:val="center"/>
      </w:pPr>
    </w:p>
    <w:p w14:paraId="6F9A5EF0" w14:textId="0D250F29" w:rsidR="00DA0FDC" w:rsidRDefault="00DA0FDC" w:rsidP="00DA0FDC">
      <w:pPr>
        <w:jc w:val="center"/>
      </w:pPr>
    </w:p>
    <w:p w14:paraId="75E2286C" w14:textId="440C4002" w:rsidR="00DA0FDC" w:rsidRDefault="00DA0FDC" w:rsidP="00DA0FDC">
      <w:pPr>
        <w:jc w:val="center"/>
      </w:pPr>
    </w:p>
    <w:p w14:paraId="23A6653C" w14:textId="2F8B6547" w:rsidR="00DA0FDC" w:rsidRDefault="00DA0FDC" w:rsidP="00DA0FDC">
      <w:pPr>
        <w:jc w:val="center"/>
      </w:pPr>
    </w:p>
    <w:p w14:paraId="5B669822" w14:textId="06CC245F" w:rsidR="00DA0FDC" w:rsidRDefault="00DA0FDC" w:rsidP="00DA0FDC">
      <w:pPr>
        <w:jc w:val="center"/>
      </w:pPr>
    </w:p>
    <w:p w14:paraId="0697B0F7" w14:textId="48A67CC0" w:rsidR="00DA0FDC" w:rsidRDefault="00DA0FDC" w:rsidP="00DA0FDC">
      <w:pPr>
        <w:jc w:val="center"/>
      </w:pPr>
    </w:p>
    <w:p w14:paraId="57269020" w14:textId="77777777" w:rsidR="00DA0FDC" w:rsidRDefault="00DA0FDC" w:rsidP="00DA0FDC">
      <w:pPr>
        <w:jc w:val="center"/>
      </w:pPr>
    </w:p>
    <w:p w14:paraId="638B9430" w14:textId="00F6F854" w:rsidR="00DA0FDC" w:rsidRDefault="00DA0FDC" w:rsidP="00DA0FDC">
      <w:pPr>
        <w:jc w:val="center"/>
      </w:pPr>
    </w:p>
    <w:p w14:paraId="0CFC1B89" w14:textId="77777777" w:rsidR="00DA0FDC" w:rsidRDefault="00DA0FDC" w:rsidP="00DA0FDC">
      <w:pPr>
        <w:jc w:val="center"/>
      </w:pPr>
    </w:p>
    <w:p w14:paraId="5D3AD401" w14:textId="77777777" w:rsidR="00DA0FDC" w:rsidRDefault="00DA0FDC" w:rsidP="00DA0FDC">
      <w:pPr>
        <w:jc w:val="center"/>
      </w:pPr>
    </w:p>
    <w:p w14:paraId="2BE0C0C9" w14:textId="77777777" w:rsidR="00DA0FDC" w:rsidRDefault="00DA0FDC" w:rsidP="00DA0FDC">
      <w:pPr>
        <w:jc w:val="center"/>
      </w:pPr>
    </w:p>
    <w:p w14:paraId="03CC397F" w14:textId="34E40D58" w:rsidR="00DA0FDC" w:rsidRDefault="00DA0FDC" w:rsidP="00DA0FDC">
      <w:pPr>
        <w:jc w:val="center"/>
        <w:rPr>
          <w:b/>
          <w:sz w:val="24"/>
        </w:rPr>
      </w:pPr>
      <w:r>
        <w:t xml:space="preserve">  </w:t>
      </w:r>
    </w:p>
    <w:p w14:paraId="4CC682AB" w14:textId="1BBF885B" w:rsidR="00DA0FDC" w:rsidRDefault="00DA0FDC" w:rsidP="00DA0FDC">
      <w:pPr>
        <w:spacing w:line="276" w:lineRule="auto"/>
        <w:ind w:left="2627" w:right="2628"/>
        <w:jc w:val="center"/>
        <w:rPr>
          <w:b/>
          <w:sz w:val="24"/>
        </w:rPr>
      </w:pPr>
    </w:p>
    <w:p w14:paraId="7B24295A" w14:textId="77777777" w:rsidR="00DA0FDC" w:rsidRDefault="00DA0FDC" w:rsidP="008E0BF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579DEBCE" w14:textId="77777777" w:rsidR="00DA0FDC" w:rsidRDefault="00DA0FDC" w:rsidP="008E0BF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2FAF642F" w14:textId="77777777" w:rsidR="00DA0FDC" w:rsidRDefault="00DA0FDC" w:rsidP="008E0BF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5669B955" w14:textId="77777777" w:rsidR="007B2407" w:rsidRPr="00DA0FDC" w:rsidRDefault="007B2407" w:rsidP="007B2407">
      <w:pPr>
        <w:spacing w:after="27"/>
        <w:rPr>
          <w:b/>
          <w:szCs w:val="22"/>
          <w:u w:val="single"/>
          <w:lang w:val="es-CL"/>
        </w:rPr>
      </w:pPr>
      <w:r w:rsidRPr="00DA0FDC">
        <w:rPr>
          <w:b/>
          <w:szCs w:val="22"/>
          <w:u w:val="single"/>
          <w:lang w:val="es-CL"/>
        </w:rPr>
        <w:lastRenderedPageBreak/>
        <w:t>Donde dice:</w:t>
      </w:r>
    </w:p>
    <w:p w14:paraId="5C6E670C" w14:textId="77777777" w:rsidR="007B2407" w:rsidRDefault="007B2407" w:rsidP="008E0BF5">
      <w:pPr>
        <w:jc w:val="both"/>
        <w:rPr>
          <w:rFonts w:cs="Arial"/>
          <w:color w:val="000000" w:themeColor="text1"/>
          <w:szCs w:val="22"/>
          <w:lang w:val="es-CL"/>
        </w:rPr>
      </w:pPr>
    </w:p>
    <w:tbl>
      <w:tblPr>
        <w:tblStyle w:val="51"/>
        <w:tblW w:w="75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839"/>
        <w:gridCol w:w="2410"/>
        <w:gridCol w:w="1417"/>
      </w:tblGrid>
      <w:tr w:rsidR="008D3E2B" w14:paraId="7A964663" w14:textId="77777777" w:rsidTr="00717969">
        <w:trPr>
          <w:cantSplit/>
          <w:trHeight w:val="226"/>
          <w:jc w:val="center"/>
        </w:trPr>
        <w:tc>
          <w:tcPr>
            <w:tcW w:w="1842" w:type="dxa"/>
            <w:shd w:val="clear" w:color="auto" w:fill="C5E0B3"/>
          </w:tcPr>
          <w:p w14:paraId="3021BF42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Postulación</w:t>
            </w:r>
          </w:p>
        </w:tc>
        <w:tc>
          <w:tcPr>
            <w:tcW w:w="1839" w:type="dxa"/>
            <w:shd w:val="clear" w:color="auto" w:fill="C5E0B3"/>
          </w:tcPr>
          <w:p w14:paraId="19B308B1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2410" w:type="dxa"/>
            <w:shd w:val="clear" w:color="auto" w:fill="C5E0B3"/>
          </w:tcPr>
          <w:p w14:paraId="04612D3F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Mes Año</w:t>
            </w:r>
          </w:p>
        </w:tc>
        <w:tc>
          <w:tcPr>
            <w:tcW w:w="1417" w:type="dxa"/>
            <w:shd w:val="clear" w:color="auto" w:fill="C5E0B3"/>
          </w:tcPr>
          <w:p w14:paraId="1F116D2E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</w:t>
            </w:r>
          </w:p>
        </w:tc>
      </w:tr>
      <w:tr w:rsidR="008D3E2B" w14:paraId="3FC5860E" w14:textId="77777777" w:rsidTr="00717969">
        <w:trPr>
          <w:cantSplit/>
          <w:trHeight w:val="274"/>
          <w:jc w:val="center"/>
        </w:trPr>
        <w:tc>
          <w:tcPr>
            <w:tcW w:w="1842" w:type="dxa"/>
          </w:tcPr>
          <w:p w14:paraId="72174B82" w14:textId="77777777" w:rsidR="008D3E2B" w:rsidRDefault="008D3E2B" w:rsidP="007179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Inicio Postulación</w:t>
            </w:r>
          </w:p>
        </w:tc>
        <w:tc>
          <w:tcPr>
            <w:tcW w:w="1839" w:type="dxa"/>
          </w:tcPr>
          <w:p w14:paraId="02B8AAB3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410" w:type="dxa"/>
          </w:tcPr>
          <w:p w14:paraId="01793ADF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Noviembre  2024</w:t>
            </w:r>
          </w:p>
        </w:tc>
        <w:tc>
          <w:tcPr>
            <w:tcW w:w="1417" w:type="dxa"/>
          </w:tcPr>
          <w:p w14:paraId="22D42614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</w:t>
            </w:r>
          </w:p>
        </w:tc>
      </w:tr>
      <w:tr w:rsidR="008D3E2B" w14:paraId="24646375" w14:textId="77777777" w:rsidTr="00717969">
        <w:trPr>
          <w:cantSplit/>
          <w:jc w:val="center"/>
        </w:trPr>
        <w:tc>
          <w:tcPr>
            <w:tcW w:w="1842" w:type="dxa"/>
          </w:tcPr>
          <w:p w14:paraId="17B4A802" w14:textId="77777777" w:rsidR="008D3E2B" w:rsidRDefault="008D3E2B" w:rsidP="007179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Cierre Postulación</w:t>
            </w:r>
          </w:p>
        </w:tc>
        <w:tc>
          <w:tcPr>
            <w:tcW w:w="1839" w:type="dxa"/>
            <w:shd w:val="clear" w:color="auto" w:fill="auto"/>
          </w:tcPr>
          <w:p w14:paraId="089E1984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344586B0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Diciembre 2024</w:t>
            </w:r>
          </w:p>
        </w:tc>
        <w:tc>
          <w:tcPr>
            <w:tcW w:w="1417" w:type="dxa"/>
          </w:tcPr>
          <w:p w14:paraId="6A4CEE71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</w:t>
            </w:r>
          </w:p>
        </w:tc>
      </w:tr>
    </w:tbl>
    <w:p w14:paraId="3333FA7C" w14:textId="17D90051" w:rsidR="008D3E2B" w:rsidRDefault="008D3E2B" w:rsidP="007B2407">
      <w:pPr>
        <w:spacing w:after="27"/>
        <w:rPr>
          <w:b/>
          <w:szCs w:val="22"/>
          <w:u w:val="single"/>
          <w:lang w:val="es-CL"/>
        </w:rPr>
      </w:pPr>
    </w:p>
    <w:p w14:paraId="3840E24B" w14:textId="77777777" w:rsidR="008D3E2B" w:rsidRDefault="008D3E2B" w:rsidP="007B2407">
      <w:pPr>
        <w:spacing w:after="27"/>
        <w:rPr>
          <w:b/>
          <w:szCs w:val="22"/>
          <w:u w:val="single"/>
          <w:lang w:val="es-CL"/>
        </w:rPr>
      </w:pPr>
    </w:p>
    <w:p w14:paraId="368464F9" w14:textId="77777777" w:rsidR="008D3E2B" w:rsidRDefault="008D3E2B" w:rsidP="007B2407">
      <w:pPr>
        <w:spacing w:after="27"/>
        <w:rPr>
          <w:b/>
          <w:szCs w:val="22"/>
          <w:u w:val="single"/>
          <w:lang w:val="es-CL"/>
        </w:rPr>
      </w:pPr>
    </w:p>
    <w:p w14:paraId="1E17B425" w14:textId="2C363462" w:rsidR="007B2407" w:rsidRDefault="007B2407" w:rsidP="007B2407">
      <w:pPr>
        <w:spacing w:after="27"/>
        <w:rPr>
          <w:b/>
          <w:szCs w:val="22"/>
          <w:u w:val="single"/>
          <w:lang w:val="es-CL"/>
        </w:rPr>
      </w:pPr>
      <w:r w:rsidRPr="00DA0FDC">
        <w:rPr>
          <w:b/>
          <w:szCs w:val="22"/>
          <w:u w:val="single"/>
          <w:lang w:val="es-CL"/>
        </w:rPr>
        <w:t>Debe decir:</w:t>
      </w:r>
    </w:p>
    <w:p w14:paraId="78137800" w14:textId="77777777" w:rsidR="008D3E2B" w:rsidRPr="00DA0FDC" w:rsidRDefault="008D3E2B" w:rsidP="007B2407">
      <w:pPr>
        <w:spacing w:after="27"/>
        <w:rPr>
          <w:b/>
          <w:szCs w:val="22"/>
          <w:u w:val="single"/>
          <w:lang w:val="es-CL"/>
        </w:rPr>
      </w:pPr>
    </w:p>
    <w:tbl>
      <w:tblPr>
        <w:tblStyle w:val="51"/>
        <w:tblW w:w="75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839"/>
        <w:gridCol w:w="2410"/>
        <w:gridCol w:w="1417"/>
      </w:tblGrid>
      <w:tr w:rsidR="008D3E2B" w14:paraId="23B619C4" w14:textId="77777777" w:rsidTr="00717969">
        <w:trPr>
          <w:cantSplit/>
          <w:trHeight w:val="226"/>
          <w:jc w:val="center"/>
        </w:trPr>
        <w:tc>
          <w:tcPr>
            <w:tcW w:w="1842" w:type="dxa"/>
            <w:shd w:val="clear" w:color="auto" w:fill="C5E0B3"/>
          </w:tcPr>
          <w:p w14:paraId="75406F21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Postulación</w:t>
            </w:r>
          </w:p>
        </w:tc>
        <w:tc>
          <w:tcPr>
            <w:tcW w:w="1839" w:type="dxa"/>
            <w:shd w:val="clear" w:color="auto" w:fill="C5E0B3"/>
          </w:tcPr>
          <w:p w14:paraId="43F42ABE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2410" w:type="dxa"/>
            <w:shd w:val="clear" w:color="auto" w:fill="C5E0B3"/>
          </w:tcPr>
          <w:p w14:paraId="09188847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Mes Año</w:t>
            </w:r>
          </w:p>
        </w:tc>
        <w:tc>
          <w:tcPr>
            <w:tcW w:w="1417" w:type="dxa"/>
            <w:shd w:val="clear" w:color="auto" w:fill="C5E0B3"/>
          </w:tcPr>
          <w:p w14:paraId="0D30C9B0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</w:t>
            </w:r>
          </w:p>
        </w:tc>
      </w:tr>
      <w:tr w:rsidR="008D3E2B" w14:paraId="401B1B74" w14:textId="77777777" w:rsidTr="00717969">
        <w:trPr>
          <w:cantSplit/>
          <w:trHeight w:val="274"/>
          <w:jc w:val="center"/>
        </w:trPr>
        <w:tc>
          <w:tcPr>
            <w:tcW w:w="1842" w:type="dxa"/>
          </w:tcPr>
          <w:p w14:paraId="1C0729DB" w14:textId="77777777" w:rsidR="008D3E2B" w:rsidRDefault="008D3E2B" w:rsidP="007179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Inicio Postulación</w:t>
            </w:r>
          </w:p>
        </w:tc>
        <w:tc>
          <w:tcPr>
            <w:tcW w:w="1839" w:type="dxa"/>
          </w:tcPr>
          <w:p w14:paraId="59DD6C22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410" w:type="dxa"/>
          </w:tcPr>
          <w:p w14:paraId="1E8A2953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Noviembre  2024</w:t>
            </w:r>
          </w:p>
        </w:tc>
        <w:tc>
          <w:tcPr>
            <w:tcW w:w="1417" w:type="dxa"/>
          </w:tcPr>
          <w:p w14:paraId="356007E1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</w:t>
            </w:r>
          </w:p>
        </w:tc>
      </w:tr>
      <w:tr w:rsidR="008D3E2B" w14:paraId="3E9BE213" w14:textId="77777777" w:rsidTr="00717969">
        <w:trPr>
          <w:cantSplit/>
          <w:jc w:val="center"/>
        </w:trPr>
        <w:tc>
          <w:tcPr>
            <w:tcW w:w="1842" w:type="dxa"/>
          </w:tcPr>
          <w:p w14:paraId="6AF90D60" w14:textId="77777777" w:rsidR="008D3E2B" w:rsidRDefault="008D3E2B" w:rsidP="007179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Cierre Postulación</w:t>
            </w:r>
          </w:p>
        </w:tc>
        <w:tc>
          <w:tcPr>
            <w:tcW w:w="1839" w:type="dxa"/>
            <w:shd w:val="clear" w:color="auto" w:fill="auto"/>
          </w:tcPr>
          <w:p w14:paraId="6F830CB7" w14:textId="0AB1E006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118BB79A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Diciembre 2024</w:t>
            </w:r>
          </w:p>
        </w:tc>
        <w:tc>
          <w:tcPr>
            <w:tcW w:w="1417" w:type="dxa"/>
          </w:tcPr>
          <w:p w14:paraId="380F50CF" w14:textId="77777777" w:rsidR="008D3E2B" w:rsidRDefault="008D3E2B" w:rsidP="007179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</w:t>
            </w:r>
          </w:p>
        </w:tc>
      </w:tr>
    </w:tbl>
    <w:p w14:paraId="0E5F2E2E" w14:textId="77777777" w:rsidR="007B2407" w:rsidRDefault="007B2407" w:rsidP="008D3E2B">
      <w:pPr>
        <w:jc w:val="both"/>
        <w:rPr>
          <w:rFonts w:cs="Arial"/>
          <w:color w:val="000000" w:themeColor="text1"/>
          <w:szCs w:val="22"/>
          <w:lang w:val="es-CL"/>
        </w:rPr>
      </w:pPr>
    </w:p>
    <w:sectPr w:rsidR="007B2407" w:rsidSect="0028222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EE5B" w14:textId="77777777" w:rsidR="00A81C16" w:rsidRDefault="00A81C16" w:rsidP="0042236C">
      <w:r>
        <w:separator/>
      </w:r>
    </w:p>
  </w:endnote>
  <w:endnote w:type="continuationSeparator" w:id="0">
    <w:p w14:paraId="5D2F883B" w14:textId="77777777" w:rsidR="00A81C16" w:rsidRDefault="00A81C16" w:rsidP="0042236C">
      <w:r>
        <w:continuationSeparator/>
      </w:r>
    </w:p>
  </w:endnote>
  <w:endnote w:type="continuationNotice" w:id="1">
    <w:p w14:paraId="68E64B53" w14:textId="77777777" w:rsidR="00A81C16" w:rsidRDefault="00A81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CD31" w14:textId="77777777" w:rsidR="00A81C16" w:rsidRDefault="00A81C16"/>
  </w:footnote>
  <w:footnote w:type="continuationSeparator" w:id="0">
    <w:p w14:paraId="3BC376F9" w14:textId="77777777" w:rsidR="00A81C16" w:rsidRDefault="00A81C16"/>
  </w:footnote>
  <w:footnote w:type="continuationNotice" w:id="1">
    <w:p w14:paraId="30FE15FC" w14:textId="77777777" w:rsidR="00A81C16" w:rsidRDefault="00A81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93E"/>
    <w:multiLevelType w:val="hybridMultilevel"/>
    <w:tmpl w:val="8D30052C"/>
    <w:lvl w:ilvl="0" w:tplc="D2CC8BFA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15EB0"/>
    <w:multiLevelType w:val="hybridMultilevel"/>
    <w:tmpl w:val="2D5EDFC0"/>
    <w:lvl w:ilvl="0" w:tplc="6B760294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196F5C"/>
    <w:multiLevelType w:val="multilevel"/>
    <w:tmpl w:val="507640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4F6DA9"/>
    <w:multiLevelType w:val="multilevel"/>
    <w:tmpl w:val="9530E8C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E75B78"/>
    <w:multiLevelType w:val="multilevel"/>
    <w:tmpl w:val="C2EC6E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2BFF"/>
    <w:multiLevelType w:val="hybridMultilevel"/>
    <w:tmpl w:val="C576E974"/>
    <w:lvl w:ilvl="0" w:tplc="34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11AF"/>
    <w:multiLevelType w:val="multilevel"/>
    <w:tmpl w:val="2488D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1E5B10"/>
    <w:multiLevelType w:val="multilevel"/>
    <w:tmpl w:val="5810E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B86958"/>
    <w:multiLevelType w:val="multilevel"/>
    <w:tmpl w:val="4606C1F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81022"/>
    <w:multiLevelType w:val="multilevel"/>
    <w:tmpl w:val="507640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79110392">
    <w:abstractNumId w:val="10"/>
  </w:num>
  <w:num w:numId="2" w16cid:durableId="1217663986">
    <w:abstractNumId w:val="9"/>
  </w:num>
  <w:num w:numId="3" w16cid:durableId="761990394">
    <w:abstractNumId w:val="11"/>
  </w:num>
  <w:num w:numId="4" w16cid:durableId="1847329746">
    <w:abstractNumId w:val="1"/>
  </w:num>
  <w:num w:numId="5" w16cid:durableId="75632743">
    <w:abstractNumId w:val="5"/>
  </w:num>
  <w:num w:numId="6" w16cid:durableId="1376926215">
    <w:abstractNumId w:val="0"/>
  </w:num>
  <w:num w:numId="7" w16cid:durableId="1832207886">
    <w:abstractNumId w:val="12"/>
  </w:num>
  <w:num w:numId="8" w16cid:durableId="1160732669">
    <w:abstractNumId w:val="4"/>
  </w:num>
  <w:num w:numId="9" w16cid:durableId="1672638706">
    <w:abstractNumId w:val="8"/>
  </w:num>
  <w:num w:numId="10" w16cid:durableId="1000424449">
    <w:abstractNumId w:val="6"/>
  </w:num>
  <w:num w:numId="11" w16cid:durableId="916474205">
    <w:abstractNumId w:val="3"/>
  </w:num>
  <w:num w:numId="12" w16cid:durableId="2100441698">
    <w:abstractNumId w:val="2"/>
  </w:num>
  <w:num w:numId="13" w16cid:durableId="4043758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2D4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3F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9D9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80A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260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2D6D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4AE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0CA6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D5E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65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5D5A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0762A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17C59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206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EE5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63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544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7BE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9AE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30B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407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B7F1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037C"/>
    <w:rsid w:val="00800A81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5D90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DA4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3E2B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227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557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056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3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B02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16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96F5A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3FA2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0B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3BE3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729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038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A8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0FFE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0FDC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58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CE9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7F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624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725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7F1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5D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2E56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7869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1"/>
    <w:basedOn w:val="Tablanormal"/>
    <w:rsid w:val="008D3E2B"/>
    <w:pPr>
      <w:widowControl w:val="0"/>
    </w:pPr>
    <w:rPr>
      <w:rFonts w:ascii="Cambria" w:eastAsia="Cambria" w:hAnsi="Cambria" w:cs="Cambria"/>
      <w:sz w:val="22"/>
      <w:szCs w:val="22"/>
      <w:lang w:val="es-MX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Juanita Cecilia Roman Romero</cp:lastModifiedBy>
  <cp:revision>4</cp:revision>
  <cp:lastPrinted>2024-12-16T18:45:00Z</cp:lastPrinted>
  <dcterms:created xsi:type="dcterms:W3CDTF">2024-12-16T18:44:00Z</dcterms:created>
  <dcterms:modified xsi:type="dcterms:W3CDTF">2024-12-16T18:56:00Z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