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D10B32" w14:textId="77777777" w:rsidR="00EA0019" w:rsidRDefault="00EA0019">
      <w:pPr>
        <w:ind w:right="51"/>
        <w:jc w:val="center"/>
        <w:rPr>
          <w:b/>
          <w:u w:val="single"/>
        </w:rPr>
      </w:pPr>
      <w:bookmarkStart w:id="0" w:name="_GoBack"/>
      <w:bookmarkEnd w:id="0"/>
    </w:p>
    <w:p w14:paraId="67A75B1F" w14:textId="77777777" w:rsidR="00EA0019" w:rsidRDefault="00EA0019">
      <w:pPr>
        <w:rPr>
          <w:b/>
        </w:rPr>
      </w:pPr>
    </w:p>
    <w:p w14:paraId="1A5FABED" w14:textId="77777777" w:rsidR="00EA0019" w:rsidRDefault="00EA0019">
      <w:pPr>
        <w:rPr>
          <w:b/>
        </w:rPr>
      </w:pPr>
    </w:p>
    <w:p w14:paraId="635359A5" w14:textId="77777777" w:rsidR="00EA0019" w:rsidRDefault="00EA0019">
      <w:pPr>
        <w:rPr>
          <w:b/>
        </w:rPr>
      </w:pPr>
    </w:p>
    <w:p w14:paraId="0FA2F1C6" w14:textId="77777777" w:rsidR="00EA0019" w:rsidRDefault="00EA0019">
      <w:pPr>
        <w:rPr>
          <w:b/>
        </w:rPr>
      </w:pPr>
    </w:p>
    <w:p w14:paraId="792202CE" w14:textId="77777777" w:rsidR="00EA0019" w:rsidRDefault="00EA0019">
      <w:pPr>
        <w:rPr>
          <w:b/>
        </w:rPr>
      </w:pPr>
    </w:p>
    <w:p w14:paraId="28D29CC9" w14:textId="77777777" w:rsidR="00EA0019" w:rsidRDefault="00EA0019">
      <w:pPr>
        <w:rPr>
          <w:b/>
        </w:rPr>
      </w:pPr>
    </w:p>
    <w:p w14:paraId="32D59FEA" w14:textId="77777777" w:rsidR="00EA0019" w:rsidRDefault="00EA0019">
      <w:pPr>
        <w:rPr>
          <w:b/>
        </w:rPr>
      </w:pPr>
    </w:p>
    <w:p w14:paraId="4864A621" w14:textId="77777777" w:rsidR="00EA0019" w:rsidRDefault="00EA0019">
      <w:pPr>
        <w:jc w:val="center"/>
        <w:rPr>
          <w:b/>
        </w:rPr>
      </w:pPr>
    </w:p>
    <w:p w14:paraId="58461CD3" w14:textId="77777777" w:rsidR="00EA0019" w:rsidRDefault="00CB304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MODIFICACIÓN DE BASES DE CONVOCATORIA</w:t>
      </w:r>
    </w:p>
    <w:p w14:paraId="14CCA684" w14:textId="77777777" w:rsidR="00EA0019" w:rsidRDefault="00EA0019">
      <w:pPr>
        <w:jc w:val="center"/>
        <w:rPr>
          <w:b/>
          <w:sz w:val="40"/>
          <w:szCs w:val="40"/>
        </w:rPr>
      </w:pPr>
    </w:p>
    <w:p w14:paraId="0A1CE3F5" w14:textId="77777777" w:rsidR="00EA0019" w:rsidRDefault="00EA0019">
      <w:pPr>
        <w:jc w:val="center"/>
        <w:rPr>
          <w:b/>
          <w:sz w:val="40"/>
          <w:szCs w:val="40"/>
        </w:rPr>
      </w:pPr>
    </w:p>
    <w:p w14:paraId="1161E4DB" w14:textId="77777777" w:rsidR="00EA0019" w:rsidRDefault="00CB304A">
      <w:pPr>
        <w:jc w:val="center"/>
        <w:rPr>
          <w:rFonts w:ascii="Calibri" w:eastAsia="Calibri" w:hAnsi="Calibri" w:cs="Calibri"/>
          <w:b/>
          <w:sz w:val="40"/>
          <w:szCs w:val="40"/>
        </w:rPr>
      </w:pPr>
      <w:r>
        <w:rPr>
          <w:rFonts w:ascii="Calibri" w:eastAsia="Calibri" w:hAnsi="Calibri" w:cs="Calibri"/>
          <w:b/>
          <w:sz w:val="40"/>
          <w:szCs w:val="40"/>
        </w:rPr>
        <w:t xml:space="preserve">IMPULSO EMPRENDEDOR: </w:t>
      </w:r>
    </w:p>
    <w:p w14:paraId="73955788" w14:textId="77777777" w:rsidR="00EA0019" w:rsidRDefault="00CB304A">
      <w:pPr>
        <w:jc w:val="center"/>
        <w:rPr>
          <w:rFonts w:ascii="Calibri" w:eastAsia="Calibri" w:hAnsi="Calibri" w:cs="Calibri"/>
          <w:b/>
          <w:sz w:val="40"/>
          <w:szCs w:val="40"/>
        </w:rPr>
      </w:pPr>
      <w:r>
        <w:rPr>
          <w:rFonts w:ascii="Calibri" w:eastAsia="Calibri" w:hAnsi="Calibri" w:cs="Calibri"/>
          <w:b/>
          <w:sz w:val="40"/>
          <w:szCs w:val="40"/>
        </w:rPr>
        <w:t>PLAN DE TRANSICIÓN SOCIOECOLÓGICA JUSTA</w:t>
      </w:r>
    </w:p>
    <w:p w14:paraId="434C0287" w14:textId="77777777" w:rsidR="00EA0019" w:rsidRDefault="00EA0019">
      <w:pPr>
        <w:jc w:val="center"/>
        <w:rPr>
          <w:b/>
          <w:sz w:val="40"/>
          <w:szCs w:val="40"/>
        </w:rPr>
      </w:pPr>
    </w:p>
    <w:p w14:paraId="5609D447" w14:textId="77777777" w:rsidR="00EA0019" w:rsidRDefault="00EA0019">
      <w:pPr>
        <w:jc w:val="center"/>
        <w:rPr>
          <w:b/>
          <w:sz w:val="40"/>
          <w:szCs w:val="40"/>
        </w:rPr>
      </w:pPr>
    </w:p>
    <w:p w14:paraId="52217C76" w14:textId="77777777" w:rsidR="00EA0019" w:rsidRDefault="00EA0019">
      <w:pPr>
        <w:jc w:val="center"/>
        <w:rPr>
          <w:rFonts w:ascii="Calibri" w:eastAsia="Calibri" w:hAnsi="Calibri" w:cs="Calibri"/>
          <w:b/>
        </w:rPr>
      </w:pPr>
    </w:p>
    <w:p w14:paraId="69B09E72" w14:textId="77777777" w:rsidR="00EA0019" w:rsidRDefault="00EA0019">
      <w:pPr>
        <w:rPr>
          <w:rFonts w:ascii="Calibri" w:eastAsia="Calibri" w:hAnsi="Calibri" w:cs="Calibri"/>
          <w:b/>
        </w:rPr>
      </w:pPr>
    </w:p>
    <w:p w14:paraId="37BB649D" w14:textId="77777777" w:rsidR="00EA0019" w:rsidRDefault="00CB304A">
      <w:pPr>
        <w:spacing w:after="160"/>
        <w:jc w:val="center"/>
        <w:rPr>
          <w:rFonts w:ascii="Times New Roman" w:eastAsia="Times New Roman" w:hAnsi="Times New Roman" w:cs="Times New Roman"/>
          <w:sz w:val="24"/>
        </w:rPr>
      </w:pPr>
      <w:bookmarkStart w:id="1" w:name="_heading=h.gjdgxs" w:colFirst="0" w:colLast="0"/>
      <w:bookmarkEnd w:id="1"/>
      <w:r>
        <w:rPr>
          <w:rFonts w:ascii="Calibri" w:eastAsia="Calibri" w:hAnsi="Calibri" w:cs="Calibri"/>
          <w:b/>
          <w:color w:val="000000"/>
          <w:sz w:val="40"/>
          <w:szCs w:val="40"/>
        </w:rPr>
        <w:t>FORTALECIMIENTO DE CAPACIDADES DE EMPRENDIMIENTO EN ZONAS IMPLICADAS POR RETIRO DE LAS CENTRALES A CARBÓN</w:t>
      </w:r>
    </w:p>
    <w:p w14:paraId="2B0FB5C6" w14:textId="77777777" w:rsidR="00EA0019" w:rsidRDefault="00EA0019">
      <w:pPr>
        <w:jc w:val="center"/>
        <w:rPr>
          <w:b/>
          <w:sz w:val="40"/>
          <w:szCs w:val="40"/>
        </w:rPr>
      </w:pPr>
    </w:p>
    <w:p w14:paraId="14BD457F" w14:textId="77777777" w:rsidR="00EA0019" w:rsidRDefault="00CB304A">
      <w:pPr>
        <w:spacing w:after="16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b/>
          <w:color w:val="000000"/>
          <w:sz w:val="40"/>
          <w:szCs w:val="40"/>
        </w:rPr>
        <w:t>REGIÓN</w:t>
      </w:r>
      <w:r>
        <w:rPr>
          <w:rFonts w:ascii="Calibri" w:eastAsia="Calibri" w:hAnsi="Calibri" w:cs="Calibri"/>
          <w:b/>
          <w:color w:val="FF0000"/>
          <w:sz w:val="40"/>
          <w:szCs w:val="40"/>
        </w:rPr>
        <w:t xml:space="preserve"> </w:t>
      </w:r>
      <w:r>
        <w:rPr>
          <w:rFonts w:ascii="Calibri" w:eastAsia="Calibri" w:hAnsi="Calibri" w:cs="Calibri"/>
          <w:b/>
          <w:sz w:val="40"/>
          <w:szCs w:val="40"/>
        </w:rPr>
        <w:t>DE</w:t>
      </w:r>
      <w:r>
        <w:rPr>
          <w:rFonts w:ascii="Calibri" w:eastAsia="Calibri" w:hAnsi="Calibri" w:cs="Calibri"/>
          <w:b/>
          <w:color w:val="FF0000"/>
          <w:sz w:val="40"/>
          <w:szCs w:val="40"/>
        </w:rPr>
        <w:t xml:space="preserve"> </w:t>
      </w:r>
      <w:r>
        <w:rPr>
          <w:rFonts w:ascii="Calibri" w:eastAsia="Calibri" w:hAnsi="Calibri" w:cs="Calibri"/>
          <w:b/>
          <w:color w:val="000000"/>
          <w:sz w:val="40"/>
          <w:szCs w:val="40"/>
        </w:rPr>
        <w:t>VALPARAÍSO</w:t>
      </w:r>
    </w:p>
    <w:p w14:paraId="3C1FE770" w14:textId="77777777" w:rsidR="00EA0019" w:rsidRDefault="00EA0019">
      <w:pPr>
        <w:spacing w:after="240"/>
        <w:rPr>
          <w:rFonts w:ascii="Times New Roman" w:eastAsia="Times New Roman" w:hAnsi="Times New Roman" w:cs="Times New Roman"/>
          <w:sz w:val="24"/>
        </w:rPr>
      </w:pPr>
    </w:p>
    <w:p w14:paraId="2EFE8669" w14:textId="77777777" w:rsidR="00EA0019" w:rsidRDefault="00CB304A">
      <w:pPr>
        <w:spacing w:after="16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b/>
          <w:color w:val="000000"/>
          <w:sz w:val="40"/>
          <w:szCs w:val="40"/>
        </w:rPr>
        <w:t>Agosto de 2024</w:t>
      </w:r>
    </w:p>
    <w:p w14:paraId="757731FF" w14:textId="77777777" w:rsidR="00EA0019" w:rsidRDefault="00EA0019">
      <w:pPr>
        <w:jc w:val="center"/>
        <w:rPr>
          <w:b/>
        </w:rPr>
      </w:pPr>
    </w:p>
    <w:p w14:paraId="78C60B41" w14:textId="77777777" w:rsidR="00EA0019" w:rsidRDefault="00EA0019">
      <w:pPr>
        <w:jc w:val="center"/>
        <w:rPr>
          <w:b/>
        </w:rPr>
      </w:pPr>
    </w:p>
    <w:p w14:paraId="60AAB41F" w14:textId="77777777" w:rsidR="00EA0019" w:rsidRDefault="00EA0019">
      <w:pPr>
        <w:jc w:val="center"/>
        <w:rPr>
          <w:b/>
        </w:rPr>
      </w:pPr>
    </w:p>
    <w:p w14:paraId="0FCCFEAD" w14:textId="77777777" w:rsidR="00EA0019" w:rsidRDefault="00EA0019">
      <w:pPr>
        <w:jc w:val="center"/>
        <w:rPr>
          <w:b/>
        </w:rPr>
      </w:pPr>
    </w:p>
    <w:p w14:paraId="4652FE86" w14:textId="77777777" w:rsidR="00EA0019" w:rsidRDefault="00EA0019">
      <w:pPr>
        <w:jc w:val="center"/>
        <w:rPr>
          <w:b/>
        </w:rPr>
      </w:pPr>
    </w:p>
    <w:p w14:paraId="78FB460C" w14:textId="77777777" w:rsidR="00EA0019" w:rsidRDefault="00EA0019">
      <w:pPr>
        <w:jc w:val="center"/>
        <w:rPr>
          <w:b/>
        </w:rPr>
      </w:pPr>
    </w:p>
    <w:p w14:paraId="5ABB45BA" w14:textId="77777777" w:rsidR="00EA0019" w:rsidRDefault="00EA0019">
      <w:pPr>
        <w:jc w:val="center"/>
        <w:rPr>
          <w:b/>
        </w:rPr>
      </w:pPr>
    </w:p>
    <w:p w14:paraId="5D6EC4B7" w14:textId="77777777" w:rsidR="00EA0019" w:rsidRDefault="00CB304A">
      <w:pPr>
        <w:jc w:val="both"/>
      </w:pPr>
      <w:r>
        <w:rPr>
          <w:color w:val="000000"/>
        </w:rPr>
        <w:t xml:space="preserve">Mediante el presente acto y para una correcta ejecución del programa, se modifica el punto 2.2. “Plazos para postular” de las Bases de la Convocatoria </w:t>
      </w:r>
      <w:r>
        <w:rPr>
          <w:b/>
          <w:color w:val="000000"/>
        </w:rPr>
        <w:t>IMPULSO EMPRENDEDOR: PLAN DE TRANSICIÓN SOCIOECOLÓGICA JUSTA. FORTALECIMIENTO DE CAPACIDADES DE EMPRENDIMIENTO EN ZONAS IMPLICADAS POR RETIRO DE LAS CENTRALES A CARBÓN, Región de Valparaíso</w:t>
      </w:r>
      <w:r>
        <w:t xml:space="preserve">, hasta las </w:t>
      </w:r>
      <w:r>
        <w:rPr>
          <w:b/>
        </w:rPr>
        <w:t>15:00 horas del día 23 de agosto</w:t>
      </w:r>
      <w:r>
        <w:t xml:space="preserve"> de 2024.</w:t>
      </w:r>
    </w:p>
    <w:p w14:paraId="7D7D79A4" w14:textId="77777777" w:rsidR="00EA0019" w:rsidRDefault="00EA0019">
      <w:pPr>
        <w:jc w:val="both"/>
        <w:rPr>
          <w:color w:val="000000"/>
          <w:highlight w:val="yellow"/>
        </w:rPr>
      </w:pPr>
    </w:p>
    <w:p w14:paraId="51B08EA0" w14:textId="77777777" w:rsidR="00EA0019" w:rsidRDefault="00EA0019">
      <w:pPr>
        <w:jc w:val="both"/>
        <w:rPr>
          <w:color w:val="000000"/>
          <w:highlight w:val="yellow"/>
        </w:rPr>
      </w:pPr>
    </w:p>
    <w:p w14:paraId="7D5C6850" w14:textId="77777777" w:rsidR="00EA0019" w:rsidRDefault="00EA0019">
      <w:pPr>
        <w:jc w:val="both"/>
        <w:rPr>
          <w:color w:val="000000"/>
          <w:highlight w:val="yellow"/>
        </w:rPr>
      </w:pPr>
    </w:p>
    <w:p w14:paraId="5D1ABD3F" w14:textId="77777777" w:rsidR="00EA0019" w:rsidRDefault="00CB304A">
      <w:pPr>
        <w:jc w:val="both"/>
        <w:rPr>
          <w:b/>
          <w:u w:val="single"/>
        </w:rPr>
      </w:pPr>
      <w:r>
        <w:rPr>
          <w:b/>
          <w:u w:val="single"/>
        </w:rPr>
        <w:t>En todo lo no modificado, rigen íntegramente las disposiciones de las Bases de Convocatoria que por el presente acto se modifican.</w:t>
      </w:r>
    </w:p>
    <w:p w14:paraId="65DB0136" w14:textId="77777777" w:rsidR="00EA0019" w:rsidRDefault="00EA0019">
      <w:pPr>
        <w:pBdr>
          <w:top w:val="nil"/>
          <w:left w:val="nil"/>
          <w:bottom w:val="nil"/>
          <w:right w:val="nil"/>
          <w:between w:val="nil"/>
        </w:pBdr>
        <w:tabs>
          <w:tab w:val="right" w:pos="8828"/>
        </w:tabs>
        <w:spacing w:before="120"/>
        <w:rPr>
          <w:rFonts w:ascii="Calibri" w:eastAsia="Calibri" w:hAnsi="Calibri" w:cs="Calibri"/>
          <w:b/>
          <w:color w:val="000000"/>
          <w:szCs w:val="22"/>
        </w:rPr>
      </w:pPr>
    </w:p>
    <w:p w14:paraId="1DCA60F7" w14:textId="77777777" w:rsidR="00EA0019" w:rsidRDefault="00EA0019">
      <w:pPr>
        <w:jc w:val="both"/>
        <w:rPr>
          <w:b/>
        </w:rPr>
      </w:pPr>
    </w:p>
    <w:p w14:paraId="77F6B03B" w14:textId="77777777" w:rsidR="00EA0019" w:rsidRDefault="00EA0019">
      <w:pPr>
        <w:jc w:val="both"/>
        <w:rPr>
          <w:b/>
          <w:sz w:val="40"/>
          <w:szCs w:val="40"/>
        </w:rPr>
      </w:pPr>
    </w:p>
    <w:sectPr w:rsidR="00EA0019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418" w:right="1701" w:bottom="1418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81D48B" w14:textId="77777777" w:rsidR="00BC1736" w:rsidRDefault="00BC1736">
      <w:r>
        <w:separator/>
      </w:r>
    </w:p>
  </w:endnote>
  <w:endnote w:type="continuationSeparator" w:id="0">
    <w:p w14:paraId="10315467" w14:textId="77777777" w:rsidR="00BC1736" w:rsidRDefault="00BC1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obCL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ptos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41987A" w14:textId="538BDB21" w:rsidR="00EA0019" w:rsidRDefault="00CB304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  <w:szCs w:val="22"/>
      </w:rPr>
    </w:pPr>
    <w:r>
      <w:rPr>
        <w:color w:val="000000"/>
        <w:szCs w:val="22"/>
      </w:rPr>
      <w:fldChar w:fldCharType="begin"/>
    </w:r>
    <w:r>
      <w:rPr>
        <w:color w:val="000000"/>
        <w:szCs w:val="22"/>
      </w:rPr>
      <w:instrText>PAGE</w:instrText>
    </w:r>
    <w:r>
      <w:rPr>
        <w:color w:val="000000"/>
        <w:szCs w:val="22"/>
      </w:rPr>
      <w:fldChar w:fldCharType="separate"/>
    </w:r>
    <w:r w:rsidR="005631C7">
      <w:rPr>
        <w:noProof/>
        <w:color w:val="000000"/>
        <w:szCs w:val="22"/>
      </w:rPr>
      <w:t>1</w:t>
    </w:r>
    <w:r>
      <w:rPr>
        <w:color w:val="000000"/>
        <w:szCs w:val="22"/>
      </w:rPr>
      <w:fldChar w:fldCharType="end"/>
    </w:r>
  </w:p>
  <w:p w14:paraId="77835702" w14:textId="77777777" w:rsidR="00EA0019" w:rsidRDefault="00CB304A">
    <w:pPr>
      <w:tabs>
        <w:tab w:val="center" w:pos="4252"/>
        <w:tab w:val="right" w:pos="8504"/>
      </w:tabs>
      <w:jc w:val="center"/>
      <w:rPr>
        <w:sz w:val="24"/>
      </w:rPr>
    </w:pPr>
    <w:r>
      <w:rPr>
        <w:sz w:val="24"/>
      </w:rPr>
      <w:t>www.sercotec.cl</w:t>
    </w:r>
  </w:p>
  <w:p w14:paraId="04ADEE01" w14:textId="77777777" w:rsidR="00EA0019" w:rsidRDefault="00EA001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38EF7" w14:textId="77777777" w:rsidR="00EA0019" w:rsidRDefault="00CB304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  <w:szCs w:val="22"/>
      </w:rPr>
    </w:pPr>
    <w:r>
      <w:rPr>
        <w:noProof/>
        <w:lang w:val="es-CL"/>
      </w:rPr>
      <w:drawing>
        <wp:anchor distT="0" distB="0" distL="114300" distR="114300" simplePos="0" relativeHeight="251658240" behindDoc="0" locked="0" layoutInCell="1" hidden="0" allowOverlap="1" wp14:anchorId="416F990B" wp14:editId="714F12E2">
          <wp:simplePos x="0" y="0"/>
          <wp:positionH relativeFrom="column">
            <wp:posOffset>2130358</wp:posOffset>
          </wp:positionH>
          <wp:positionV relativeFrom="paragraph">
            <wp:posOffset>88265</wp:posOffset>
          </wp:positionV>
          <wp:extent cx="1435314" cy="536028"/>
          <wp:effectExtent l="0" t="0" r="0" b="0"/>
          <wp:wrapNone/>
          <wp:docPr id="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35314" cy="53602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CA9F18" w14:textId="77777777" w:rsidR="00BC1736" w:rsidRDefault="00BC1736">
      <w:r>
        <w:separator/>
      </w:r>
    </w:p>
  </w:footnote>
  <w:footnote w:type="continuationSeparator" w:id="0">
    <w:p w14:paraId="793D0640" w14:textId="77777777" w:rsidR="00BC1736" w:rsidRDefault="00BC17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196858" w14:textId="77777777" w:rsidR="00EA0019" w:rsidRDefault="00EA001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Cs w:val="22"/>
      </w:rPr>
    </w:pPr>
  </w:p>
  <w:p w14:paraId="71C4BEA0" w14:textId="77777777" w:rsidR="00EA0019" w:rsidRDefault="00CB304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  <w:szCs w:val="22"/>
      </w:rPr>
    </w:pPr>
    <w:r>
      <w:rPr>
        <w:noProof/>
        <w:color w:val="000000"/>
        <w:szCs w:val="22"/>
        <w:lang w:val="es-CL"/>
      </w:rPr>
      <w:drawing>
        <wp:inline distT="0" distB="0" distL="0" distR="0" wp14:anchorId="3F08ACE7" wp14:editId="4ADDFE3F">
          <wp:extent cx="1558540" cy="748161"/>
          <wp:effectExtent l="0" t="0" r="0" b="0"/>
          <wp:docPr id="10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58540" cy="74816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23D1E4FB" w14:textId="77777777" w:rsidR="00EA0019" w:rsidRDefault="00EA001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73DDE2" w14:textId="77777777" w:rsidR="00EA0019" w:rsidRDefault="00EA001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right" w:pos="12474"/>
      </w:tabs>
      <w:rPr>
        <w:color w:val="000000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E56E1F"/>
    <w:multiLevelType w:val="multilevel"/>
    <w:tmpl w:val="C4C66BB2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019"/>
    <w:rsid w:val="005631C7"/>
    <w:rsid w:val="00826186"/>
    <w:rsid w:val="00BC1736"/>
    <w:rsid w:val="00CB304A"/>
    <w:rsid w:val="00EA0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125BE"/>
  <w15:docId w15:val="{19C16505-FDF2-40E4-86F1-562AA88F8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obCL" w:eastAsia="gobCL" w:hAnsi="gobCL" w:cs="gobCL"/>
        <w:sz w:val="22"/>
        <w:szCs w:val="22"/>
        <w:lang w:val="es-ES" w:eastAsia="es-C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51CB"/>
    <w:rPr>
      <w:szCs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C41B5B"/>
    <w:pPr>
      <w:keepNext/>
      <w:numPr>
        <w:numId w:val="1"/>
      </w:numPr>
      <w:spacing w:before="240" w:after="60"/>
      <w:outlineLvl w:val="0"/>
    </w:pPr>
    <w:rPr>
      <w:rFonts w:cs="Arial"/>
      <w:b/>
      <w:bCs/>
      <w:color w:val="FFFFFF"/>
      <w:kern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61D67"/>
    <w:pPr>
      <w:keepNext/>
      <w:tabs>
        <w:tab w:val="num" w:pos="720"/>
      </w:tabs>
      <w:spacing w:before="240" w:after="60"/>
      <w:ind w:left="720" w:hanging="720"/>
      <w:outlineLvl w:val="1"/>
    </w:pPr>
    <w:rPr>
      <w:b/>
      <w:bCs/>
      <w:iCs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66BF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21D0F"/>
    <w:pPr>
      <w:keepNext/>
      <w:ind w:left="2832" w:firstLine="708"/>
      <w:outlineLvl w:val="3"/>
    </w:pPr>
    <w:rPr>
      <w:b/>
      <w:bCs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tulo7">
    <w:name w:val="heading 7"/>
    <w:basedOn w:val="Normal"/>
    <w:next w:val="Normal"/>
    <w:link w:val="Ttulo7Car"/>
    <w:rsid w:val="00BF2F93"/>
    <w:pPr>
      <w:keepNext/>
      <w:tabs>
        <w:tab w:val="left" w:pos="2835"/>
      </w:tabs>
      <w:outlineLvl w:val="6"/>
    </w:pPr>
    <w:rPr>
      <w:rFonts w:ascii="Comic Sans MS" w:hAnsi="Comic Sans MS"/>
      <w:b/>
      <w:szCs w:val="20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B801E5"/>
    <w:pPr>
      <w:spacing w:before="240" w:after="60"/>
      <w:outlineLvl w:val="7"/>
    </w:pPr>
    <w:rPr>
      <w:rFonts w:ascii="Calibri" w:hAnsi="Calibri"/>
      <w:i/>
      <w:iCs/>
    </w:rPr>
  </w:style>
  <w:style w:type="paragraph" w:styleId="Ttulo9">
    <w:name w:val="heading 9"/>
    <w:basedOn w:val="Normal"/>
    <w:next w:val="Normal"/>
    <w:link w:val="Ttulo9Car"/>
    <w:rsid w:val="00BF2F93"/>
    <w:pPr>
      <w:keepNext/>
      <w:jc w:val="both"/>
      <w:outlineLvl w:val="8"/>
    </w:pPr>
    <w:rPr>
      <w:rFonts w:ascii="Verdana" w:hAnsi="Verdana"/>
      <w:b/>
      <w:sz w:val="16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ar"/>
    <w:uiPriority w:val="10"/>
    <w:qFormat/>
    <w:rsid w:val="00C41B5B"/>
    <w:pPr>
      <w:spacing w:before="240" w:after="60"/>
      <w:jc w:val="center"/>
      <w:outlineLvl w:val="0"/>
    </w:pPr>
    <w:rPr>
      <w:b/>
      <w:bCs/>
      <w:color w:val="FFFFFF"/>
      <w:kern w:val="28"/>
      <w:szCs w:val="32"/>
    </w:rPr>
  </w:style>
  <w:style w:type="character" w:styleId="Hipervnculo">
    <w:name w:val="Hyperlink"/>
    <w:uiPriority w:val="99"/>
    <w:rsid w:val="00BF2F93"/>
    <w:rPr>
      <w:color w:val="0000FF"/>
      <w:u w:val="single"/>
    </w:rPr>
  </w:style>
  <w:style w:type="paragraph" w:styleId="Textoindependiente">
    <w:name w:val="Body Text"/>
    <w:basedOn w:val="Normal"/>
    <w:link w:val="TextoindependienteCar"/>
    <w:uiPriority w:val="99"/>
    <w:rsid w:val="00BF2F93"/>
    <w:pPr>
      <w:jc w:val="both"/>
    </w:pPr>
    <w:rPr>
      <w:rFonts w:ascii="Verdana" w:hAnsi="Verdana"/>
      <w:b/>
      <w:color w:val="000000"/>
      <w:sz w:val="20"/>
    </w:rPr>
  </w:style>
  <w:style w:type="paragraph" w:styleId="Textonotapie">
    <w:name w:val="footnote text"/>
    <w:basedOn w:val="Normal"/>
    <w:link w:val="TextonotapieCar"/>
    <w:uiPriority w:val="99"/>
    <w:rsid w:val="00D4342C"/>
    <w:pPr>
      <w:tabs>
        <w:tab w:val="left" w:pos="284"/>
        <w:tab w:val="left" w:pos="709"/>
      </w:tabs>
    </w:pPr>
    <w:rPr>
      <w:rFonts w:cs="Arial"/>
      <w:sz w:val="18"/>
      <w:szCs w:val="20"/>
      <w:lang w:val="es-CL"/>
    </w:rPr>
  </w:style>
  <w:style w:type="character" w:styleId="Refdenotaalpie">
    <w:name w:val="footnote reference"/>
    <w:uiPriority w:val="99"/>
    <w:rsid w:val="00BF2F93"/>
    <w:rPr>
      <w:vertAlign w:val="superscript"/>
    </w:rPr>
  </w:style>
  <w:style w:type="table" w:styleId="Tablaconcuadrcula">
    <w:name w:val="Table Grid"/>
    <w:basedOn w:val="Tablanormal"/>
    <w:uiPriority w:val="59"/>
    <w:rsid w:val="00BF2F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">
    <w:name w:val="Car"/>
    <w:basedOn w:val="Normal"/>
    <w:rsid w:val="00BF2F93"/>
    <w:pPr>
      <w:spacing w:after="160" w:line="240" w:lineRule="exact"/>
    </w:pPr>
    <w:rPr>
      <w:rFonts w:ascii="Verdana" w:hAnsi="Verdana"/>
      <w:spacing w:val="-5"/>
      <w:lang w:val="en-US" w:eastAsia="en-US"/>
    </w:rPr>
  </w:style>
  <w:style w:type="paragraph" w:styleId="Textodebloque">
    <w:name w:val="Block Text"/>
    <w:basedOn w:val="Normal"/>
    <w:rsid w:val="00BF2F93"/>
    <w:pPr>
      <w:ind w:left="539" w:right="57"/>
      <w:jc w:val="both"/>
    </w:pPr>
    <w:rPr>
      <w:rFonts w:ascii="Arial" w:hAnsi="Arial" w:cs="Arial"/>
      <w:lang w:val="es-CL"/>
    </w:rPr>
  </w:style>
  <w:style w:type="character" w:customStyle="1" w:styleId="TextonotapieCar">
    <w:name w:val="Texto nota pie Car"/>
    <w:link w:val="Textonotapie"/>
    <w:uiPriority w:val="99"/>
    <w:rsid w:val="00D4342C"/>
    <w:rPr>
      <w:rFonts w:ascii="gobCL" w:hAnsi="gobCL" w:cs="Arial"/>
      <w:sz w:val="18"/>
      <w:lang w:val="es-CL"/>
    </w:rPr>
  </w:style>
  <w:style w:type="paragraph" w:customStyle="1" w:styleId="BodyText22">
    <w:name w:val="Body Text 22"/>
    <w:basedOn w:val="Normal"/>
    <w:rsid w:val="00BF2F93"/>
    <w:pPr>
      <w:widowControl w:val="0"/>
      <w:jc w:val="both"/>
    </w:pPr>
    <w:rPr>
      <w:rFonts w:ascii="Arial Narrow" w:hAnsi="Arial Narrow" w:cs="Arial"/>
      <w:b/>
      <w:bCs/>
      <w:snapToGrid w:val="0"/>
      <w:sz w:val="18"/>
      <w:szCs w:val="20"/>
      <w:lang w:val="es-ES_tradnl"/>
    </w:rPr>
  </w:style>
  <w:style w:type="character" w:customStyle="1" w:styleId="CarCar3">
    <w:name w:val="Car Car3"/>
    <w:semiHidden/>
    <w:rsid w:val="00A65C4D"/>
    <w:rPr>
      <w:rFonts w:ascii="Arial" w:hAnsi="Arial" w:cs="Arial"/>
      <w:lang w:val="es-CL" w:eastAsia="es-ES" w:bidi="ar-SA"/>
    </w:rPr>
  </w:style>
  <w:style w:type="paragraph" w:styleId="Prrafodelista">
    <w:name w:val="List Paragraph"/>
    <w:basedOn w:val="Normal"/>
    <w:link w:val="PrrafodelistaCar"/>
    <w:uiPriority w:val="34"/>
    <w:qFormat/>
    <w:rsid w:val="00BC45F3"/>
    <w:pPr>
      <w:ind w:left="708"/>
    </w:pPr>
  </w:style>
  <w:style w:type="character" w:styleId="Refdecomentario">
    <w:name w:val="annotation reference"/>
    <w:uiPriority w:val="99"/>
    <w:rsid w:val="00CB45A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CB45A6"/>
    <w:rPr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rsid w:val="00CB45A6"/>
    <w:rPr>
      <w:rFonts w:ascii="Tahoma" w:hAnsi="Tahoma" w:cs="Tahoma"/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9B215E"/>
    <w:rPr>
      <w:b/>
      <w:bCs/>
    </w:rPr>
  </w:style>
  <w:style w:type="character" w:customStyle="1" w:styleId="TextocomentarioCar">
    <w:name w:val="Texto comentario Car"/>
    <w:link w:val="Textocomentario"/>
    <w:uiPriority w:val="99"/>
    <w:rsid w:val="004A0AEC"/>
    <w:rPr>
      <w:lang w:val="es-ES" w:eastAsia="es-ES" w:bidi="ar-SA"/>
    </w:rPr>
  </w:style>
  <w:style w:type="paragraph" w:styleId="Piedepgina">
    <w:name w:val="footer"/>
    <w:basedOn w:val="Normal"/>
    <w:link w:val="PiedepginaCar"/>
    <w:uiPriority w:val="99"/>
    <w:rsid w:val="002101A1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D4342C"/>
    <w:rPr>
      <w:rFonts w:ascii="gobCL" w:hAnsi="gobCL"/>
      <w:sz w:val="20"/>
    </w:rPr>
  </w:style>
  <w:style w:type="paragraph" w:styleId="Encabezado">
    <w:name w:val="header"/>
    <w:basedOn w:val="Normal"/>
    <w:link w:val="EncabezadoCar"/>
    <w:rsid w:val="002101A1"/>
    <w:pPr>
      <w:tabs>
        <w:tab w:val="center" w:pos="4252"/>
        <w:tab w:val="right" w:pos="8504"/>
      </w:tabs>
    </w:pPr>
  </w:style>
  <w:style w:type="paragraph" w:styleId="Subttulo">
    <w:name w:val="Subtitle"/>
    <w:basedOn w:val="Normal"/>
    <w:next w:val="Normal"/>
    <w:link w:val="SubttuloCar"/>
    <w:uiPriority w:val="11"/>
    <w:qFormat/>
    <w:pPr>
      <w:widowControl w:val="0"/>
      <w:jc w:val="both"/>
    </w:pPr>
    <w:rPr>
      <w:rFonts w:ascii="Book Antiqua" w:eastAsia="Book Antiqua" w:hAnsi="Book Antiqua" w:cs="Book Antiqua"/>
      <w:b/>
    </w:rPr>
  </w:style>
  <w:style w:type="paragraph" w:styleId="Sangradetextonormal">
    <w:name w:val="Body Text Indent"/>
    <w:basedOn w:val="Normal"/>
    <w:link w:val="SangradetextonormalCar"/>
    <w:rsid w:val="00F51BE1"/>
    <w:pPr>
      <w:spacing w:after="120"/>
      <w:ind w:left="283"/>
    </w:pPr>
  </w:style>
  <w:style w:type="paragraph" w:styleId="ndice1">
    <w:name w:val="index 1"/>
    <w:basedOn w:val="Normal"/>
    <w:next w:val="Normal"/>
    <w:autoRedefine/>
    <w:uiPriority w:val="99"/>
    <w:semiHidden/>
    <w:rsid w:val="008473DC"/>
    <w:pPr>
      <w:ind w:left="240" w:hanging="240"/>
    </w:pPr>
  </w:style>
  <w:style w:type="character" w:customStyle="1" w:styleId="CarCar4">
    <w:name w:val="Car Car4"/>
    <w:rsid w:val="00A30BF4"/>
    <w:rPr>
      <w:lang w:val="es-ES" w:eastAsia="es-ES"/>
    </w:rPr>
  </w:style>
  <w:style w:type="character" w:customStyle="1" w:styleId="TtuloCar">
    <w:name w:val="Título Car"/>
    <w:link w:val="Ttulo"/>
    <w:rsid w:val="00C41B5B"/>
    <w:rPr>
      <w:rFonts w:ascii="gobCL" w:eastAsia="Times New Roman" w:hAnsi="gobCL" w:cs="Times New Roman"/>
      <w:b/>
      <w:bCs/>
      <w:color w:val="FFFFFF"/>
      <w:kern w:val="28"/>
      <w:sz w:val="24"/>
      <w:szCs w:val="32"/>
      <w:lang w:val="es-ES"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E66BF5"/>
    <w:pPr>
      <w:keepLines/>
      <w:numPr>
        <w:numId w:val="0"/>
      </w:numPr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val="es-MX" w:eastAsia="es-MX"/>
    </w:rPr>
  </w:style>
  <w:style w:type="paragraph" w:styleId="TDC1">
    <w:name w:val="toc 1"/>
    <w:basedOn w:val="Normal"/>
    <w:next w:val="Normal"/>
    <w:autoRedefine/>
    <w:uiPriority w:val="39"/>
    <w:qFormat/>
    <w:rsid w:val="008C599F"/>
    <w:pPr>
      <w:tabs>
        <w:tab w:val="left" w:pos="284"/>
        <w:tab w:val="right" w:leader="underscore" w:pos="8828"/>
      </w:tabs>
    </w:pPr>
    <w:rPr>
      <w:rFonts w:ascii="Calibri" w:hAnsi="Calibri"/>
      <w:b/>
      <w:bCs/>
      <w:i/>
      <w:iCs/>
    </w:rPr>
  </w:style>
  <w:style w:type="character" w:customStyle="1" w:styleId="Ttulo2Car">
    <w:name w:val="Título 2 Car"/>
    <w:link w:val="Ttulo2"/>
    <w:uiPriority w:val="9"/>
    <w:semiHidden/>
    <w:rsid w:val="00D61D67"/>
    <w:rPr>
      <w:b/>
      <w:bCs/>
      <w:iCs/>
      <w:szCs w:val="28"/>
    </w:rPr>
  </w:style>
  <w:style w:type="character" w:customStyle="1" w:styleId="Ttulo3Car">
    <w:name w:val="Título 3 Car"/>
    <w:link w:val="Ttulo3"/>
    <w:semiHidden/>
    <w:rsid w:val="00E66BF5"/>
    <w:rPr>
      <w:rFonts w:ascii="Cambria" w:eastAsia="Times New Roman" w:hAnsi="Cambria" w:cs="Times New Roman"/>
      <w:b/>
      <w:bCs/>
      <w:sz w:val="26"/>
      <w:szCs w:val="26"/>
      <w:lang w:val="es-ES" w:eastAsia="es-ES"/>
    </w:rPr>
  </w:style>
  <w:style w:type="paragraph" w:styleId="TDC2">
    <w:name w:val="toc 2"/>
    <w:basedOn w:val="Normal"/>
    <w:next w:val="Normal"/>
    <w:autoRedefine/>
    <w:uiPriority w:val="39"/>
    <w:qFormat/>
    <w:rsid w:val="00E66BF5"/>
    <w:pPr>
      <w:spacing w:before="120"/>
      <w:ind w:left="240"/>
    </w:pPr>
    <w:rPr>
      <w:rFonts w:ascii="Calibri" w:hAnsi="Calibri"/>
      <w:b/>
      <w:bCs/>
      <w:szCs w:val="22"/>
    </w:rPr>
  </w:style>
  <w:style w:type="paragraph" w:styleId="TDC3">
    <w:name w:val="toc 3"/>
    <w:basedOn w:val="Normal"/>
    <w:next w:val="Normal"/>
    <w:autoRedefine/>
    <w:uiPriority w:val="39"/>
    <w:qFormat/>
    <w:rsid w:val="00E66BF5"/>
    <w:pPr>
      <w:ind w:left="480"/>
    </w:pPr>
    <w:rPr>
      <w:rFonts w:ascii="Calibri" w:hAnsi="Calibri"/>
      <w:sz w:val="20"/>
      <w:szCs w:val="20"/>
    </w:rPr>
  </w:style>
  <w:style w:type="paragraph" w:styleId="TDC4">
    <w:name w:val="toc 4"/>
    <w:basedOn w:val="Normal"/>
    <w:next w:val="Normal"/>
    <w:autoRedefine/>
    <w:rsid w:val="00E66BF5"/>
    <w:pPr>
      <w:ind w:left="720"/>
    </w:pPr>
    <w:rPr>
      <w:rFonts w:ascii="Calibri" w:hAnsi="Calibri"/>
      <w:sz w:val="20"/>
      <w:szCs w:val="20"/>
    </w:rPr>
  </w:style>
  <w:style w:type="paragraph" w:styleId="TDC5">
    <w:name w:val="toc 5"/>
    <w:basedOn w:val="Normal"/>
    <w:next w:val="Normal"/>
    <w:autoRedefine/>
    <w:rsid w:val="00E66BF5"/>
    <w:pPr>
      <w:ind w:left="960"/>
    </w:pPr>
    <w:rPr>
      <w:rFonts w:ascii="Calibri" w:hAnsi="Calibri"/>
      <w:sz w:val="20"/>
      <w:szCs w:val="20"/>
    </w:rPr>
  </w:style>
  <w:style w:type="paragraph" w:styleId="TDC6">
    <w:name w:val="toc 6"/>
    <w:basedOn w:val="Normal"/>
    <w:next w:val="Normal"/>
    <w:autoRedefine/>
    <w:rsid w:val="00E66BF5"/>
    <w:pPr>
      <w:ind w:left="1200"/>
    </w:pPr>
    <w:rPr>
      <w:rFonts w:ascii="Calibri" w:hAnsi="Calibri"/>
      <w:sz w:val="20"/>
      <w:szCs w:val="20"/>
    </w:rPr>
  </w:style>
  <w:style w:type="paragraph" w:styleId="TDC7">
    <w:name w:val="toc 7"/>
    <w:basedOn w:val="Normal"/>
    <w:next w:val="Normal"/>
    <w:autoRedefine/>
    <w:rsid w:val="00E66BF5"/>
    <w:pPr>
      <w:ind w:left="1440"/>
    </w:pPr>
    <w:rPr>
      <w:rFonts w:ascii="Calibri" w:hAnsi="Calibri"/>
      <w:sz w:val="20"/>
      <w:szCs w:val="20"/>
    </w:rPr>
  </w:style>
  <w:style w:type="paragraph" w:styleId="TDC8">
    <w:name w:val="toc 8"/>
    <w:basedOn w:val="Normal"/>
    <w:next w:val="Normal"/>
    <w:autoRedefine/>
    <w:rsid w:val="00E66BF5"/>
    <w:pPr>
      <w:ind w:left="1680"/>
    </w:pPr>
    <w:rPr>
      <w:rFonts w:ascii="Calibri" w:hAnsi="Calibri"/>
      <w:sz w:val="20"/>
      <w:szCs w:val="20"/>
    </w:rPr>
  </w:style>
  <w:style w:type="paragraph" w:styleId="TDC9">
    <w:name w:val="toc 9"/>
    <w:basedOn w:val="Normal"/>
    <w:next w:val="Normal"/>
    <w:autoRedefine/>
    <w:rsid w:val="00E66BF5"/>
    <w:pPr>
      <w:ind w:left="1920"/>
    </w:pPr>
    <w:rPr>
      <w:rFonts w:ascii="Calibri" w:hAnsi="Calibri"/>
      <w:sz w:val="20"/>
      <w:szCs w:val="20"/>
    </w:rPr>
  </w:style>
  <w:style w:type="character" w:customStyle="1" w:styleId="PiedepginaCar">
    <w:name w:val="Pie de página Car"/>
    <w:link w:val="Piedepgina"/>
    <w:uiPriority w:val="99"/>
    <w:rsid w:val="00A412AC"/>
    <w:rPr>
      <w:sz w:val="24"/>
      <w:szCs w:val="24"/>
    </w:rPr>
  </w:style>
  <w:style w:type="paragraph" w:styleId="Revisin">
    <w:name w:val="Revision"/>
    <w:hidden/>
    <w:uiPriority w:val="99"/>
    <w:semiHidden/>
    <w:rsid w:val="00BB05B9"/>
    <w:rPr>
      <w:sz w:val="24"/>
      <w:szCs w:val="24"/>
    </w:rPr>
  </w:style>
  <w:style w:type="character" w:customStyle="1" w:styleId="Ttulo8Car">
    <w:name w:val="Título 8 Car"/>
    <w:link w:val="Ttulo8"/>
    <w:semiHidden/>
    <w:rsid w:val="00B801E5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EncabezadoCar">
    <w:name w:val="Encabezado Car"/>
    <w:link w:val="Encabezado"/>
    <w:rsid w:val="00393CE2"/>
    <w:rPr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18466B"/>
    <w:pPr>
      <w:spacing w:before="100" w:beforeAutospacing="1" w:after="100" w:afterAutospacing="1"/>
    </w:pPr>
  </w:style>
  <w:style w:type="paragraph" w:styleId="Textonotaalfinal">
    <w:name w:val="endnote text"/>
    <w:basedOn w:val="Normal"/>
    <w:link w:val="TextonotaalfinalCar"/>
    <w:rsid w:val="00441A54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rsid w:val="00441A54"/>
  </w:style>
  <w:style w:type="character" w:styleId="Refdenotaalfinal">
    <w:name w:val="endnote reference"/>
    <w:basedOn w:val="Fuentedeprrafopredeter"/>
    <w:rsid w:val="00441A54"/>
    <w:rPr>
      <w:vertAlign w:val="superscript"/>
    </w:rPr>
  </w:style>
  <w:style w:type="paragraph" w:customStyle="1" w:styleId="CarCar">
    <w:name w:val="Car Car"/>
    <w:basedOn w:val="Normal"/>
    <w:rsid w:val="008427D7"/>
    <w:pPr>
      <w:spacing w:after="160" w:line="240" w:lineRule="exact"/>
    </w:pPr>
    <w:rPr>
      <w:rFonts w:ascii="Verdana" w:hAnsi="Verdana"/>
      <w:spacing w:val="-5"/>
      <w:szCs w:val="20"/>
      <w:lang w:val="en-US" w:eastAsia="en-US"/>
    </w:rPr>
  </w:style>
  <w:style w:type="paragraph" w:customStyle="1" w:styleId="CarCar0">
    <w:name w:val="Car Car"/>
    <w:basedOn w:val="Normal"/>
    <w:rsid w:val="00E0616E"/>
    <w:pPr>
      <w:spacing w:after="160" w:line="240" w:lineRule="exact"/>
    </w:pPr>
    <w:rPr>
      <w:rFonts w:ascii="Verdana" w:hAnsi="Verdana"/>
      <w:spacing w:val="-5"/>
      <w:szCs w:val="20"/>
      <w:lang w:val="en-US" w:eastAsia="en-US"/>
    </w:rPr>
  </w:style>
  <w:style w:type="character" w:customStyle="1" w:styleId="Ttulo1Car">
    <w:name w:val="Título 1 Car"/>
    <w:basedOn w:val="Fuentedeprrafopredeter"/>
    <w:link w:val="Ttulo1"/>
    <w:rsid w:val="00C95231"/>
    <w:rPr>
      <w:rFonts w:ascii="gobCL" w:hAnsi="gobCL" w:cs="Arial"/>
      <w:b/>
      <w:bCs/>
      <w:color w:val="FFFFFF"/>
      <w:kern w:val="32"/>
      <w:sz w:val="22"/>
      <w:szCs w:val="32"/>
    </w:rPr>
  </w:style>
  <w:style w:type="character" w:styleId="nfasis">
    <w:name w:val="Emphasis"/>
    <w:basedOn w:val="Fuentedeprrafopredeter"/>
    <w:rsid w:val="00BD14F7"/>
    <w:rPr>
      <w:i/>
      <w:iCs/>
    </w:rPr>
  </w:style>
  <w:style w:type="paragraph" w:customStyle="1" w:styleId="Ttulo10">
    <w:name w:val="Título 1°"/>
    <w:basedOn w:val="Normal"/>
    <w:link w:val="Ttulo1Car0"/>
    <w:qFormat/>
    <w:rsid w:val="00D35853"/>
    <w:pPr>
      <w:shd w:val="clear" w:color="auto" w:fill="365F91" w:themeFill="accent1" w:themeFillShade="BF"/>
      <w:jc w:val="both"/>
    </w:pPr>
    <w:rPr>
      <w:rFonts w:eastAsia="Arial Unicode MS"/>
      <w:b/>
      <w:color w:val="FFFFFF" w:themeColor="background1"/>
      <w:szCs w:val="22"/>
      <w:lang w:val="es-CL"/>
    </w:rPr>
  </w:style>
  <w:style w:type="paragraph" w:customStyle="1" w:styleId="Ttulo20">
    <w:name w:val="Título 2°"/>
    <w:basedOn w:val="Ttulo2"/>
    <w:link w:val="Ttulo2Car0"/>
    <w:qFormat/>
    <w:rsid w:val="00EB1484"/>
    <w:pPr>
      <w:tabs>
        <w:tab w:val="clear" w:pos="720"/>
        <w:tab w:val="left" w:pos="709"/>
      </w:tabs>
      <w:spacing w:before="0" w:after="0"/>
      <w:ind w:left="0" w:firstLine="0"/>
    </w:pPr>
    <w:rPr>
      <w:lang w:val="es-CL"/>
    </w:rPr>
  </w:style>
  <w:style w:type="character" w:customStyle="1" w:styleId="Ttulo1Car0">
    <w:name w:val="Título 1° Car"/>
    <w:basedOn w:val="Fuentedeprrafopredeter"/>
    <w:link w:val="Ttulo10"/>
    <w:rsid w:val="00D35853"/>
    <w:rPr>
      <w:rFonts w:ascii="gobCL" w:eastAsia="Arial Unicode MS" w:hAnsi="gobCL"/>
      <w:b/>
      <w:color w:val="FFFFFF" w:themeColor="background1"/>
      <w:sz w:val="22"/>
      <w:szCs w:val="22"/>
      <w:shd w:val="clear" w:color="auto" w:fill="365F91" w:themeFill="accent1" w:themeFillShade="BF"/>
      <w:lang w:val="es-CL"/>
    </w:rPr>
  </w:style>
  <w:style w:type="character" w:customStyle="1" w:styleId="apple-converted-space">
    <w:name w:val="apple-converted-space"/>
    <w:basedOn w:val="Fuentedeprrafopredeter"/>
    <w:rsid w:val="00E838E7"/>
  </w:style>
  <w:style w:type="character" w:customStyle="1" w:styleId="Ttulo2Car0">
    <w:name w:val="Título 2° Car"/>
    <w:basedOn w:val="Ttulo2Car"/>
    <w:link w:val="Ttulo20"/>
    <w:rsid w:val="00EB1484"/>
    <w:rPr>
      <w:rFonts w:ascii="gobCL" w:hAnsi="gobCL"/>
      <w:b/>
      <w:bCs/>
      <w:iCs/>
      <w:sz w:val="22"/>
      <w:szCs w:val="28"/>
      <w:lang w:val="es-CL"/>
    </w:rPr>
  </w:style>
  <w:style w:type="paragraph" w:customStyle="1" w:styleId="TtuloN3">
    <w:name w:val="Título N°3"/>
    <w:basedOn w:val="Normal"/>
    <w:link w:val="TtuloN3Car"/>
    <w:qFormat/>
    <w:rsid w:val="001C1CA3"/>
    <w:pPr>
      <w:ind w:left="284"/>
    </w:pPr>
    <w:rPr>
      <w:color w:val="000000"/>
    </w:rPr>
  </w:style>
  <w:style w:type="character" w:customStyle="1" w:styleId="TtuloN3Car">
    <w:name w:val="Título N°3 Car"/>
    <w:basedOn w:val="Fuentedeprrafopredeter"/>
    <w:link w:val="TtuloN3"/>
    <w:rsid w:val="001C1CA3"/>
    <w:rPr>
      <w:rFonts w:ascii="gobCL" w:hAnsi="gobCL"/>
      <w:color w:val="000000"/>
      <w:sz w:val="22"/>
      <w:szCs w:val="24"/>
    </w:rPr>
  </w:style>
  <w:style w:type="paragraph" w:styleId="Sinespaciado">
    <w:name w:val="No Spacing"/>
    <w:uiPriority w:val="1"/>
    <w:qFormat/>
    <w:rsid w:val="009C7080"/>
    <w:rPr>
      <w:szCs w:val="24"/>
    </w:rPr>
  </w:style>
  <w:style w:type="character" w:styleId="Hipervnculovisitado">
    <w:name w:val="FollowedHyperlink"/>
    <w:basedOn w:val="Fuentedeprrafopredeter"/>
    <w:uiPriority w:val="99"/>
    <w:unhideWhenUsed/>
    <w:rsid w:val="008228C4"/>
    <w:rPr>
      <w:color w:val="800080" w:themeColor="followedHyperlink"/>
      <w:u w:val="single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8228C4"/>
    <w:rPr>
      <w:rFonts w:ascii="Verdana" w:hAnsi="Verdana"/>
      <w:b/>
      <w:color w:val="000000"/>
      <w:szCs w:val="24"/>
    </w:rPr>
  </w:style>
  <w:style w:type="character" w:customStyle="1" w:styleId="SangradetextonormalCar">
    <w:name w:val="Sangría de texto normal Car"/>
    <w:basedOn w:val="Fuentedeprrafopredeter"/>
    <w:link w:val="Sangradetextonormal"/>
    <w:rsid w:val="008228C4"/>
    <w:rPr>
      <w:rFonts w:ascii="gobCL" w:hAnsi="gobCL"/>
      <w:sz w:val="22"/>
      <w:szCs w:val="24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228C4"/>
    <w:rPr>
      <w:rFonts w:ascii="gobCL" w:hAnsi="gobCL"/>
      <w:b/>
      <w:bCs/>
      <w:lang w:val="es-ES" w:eastAsia="es-ES" w:bidi="ar-SA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228C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228C4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val="es-CL" w:eastAsia="en-U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F43DE5"/>
    <w:rPr>
      <w:rFonts w:asciiTheme="minorHAnsi" w:eastAsiaTheme="minorHAnsi" w:hAnsiTheme="minorHAnsi" w:cstheme="minorBidi"/>
      <w:lang w:val="es-C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basedOn w:val="Fuentedeprrafopredeter"/>
    <w:link w:val="Prrafodelista"/>
    <w:uiPriority w:val="34"/>
    <w:rsid w:val="005E36E7"/>
    <w:rPr>
      <w:rFonts w:ascii="gobCL" w:hAnsi="gobCL"/>
      <w:sz w:val="22"/>
      <w:szCs w:val="24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A045C3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rsid w:val="003046D1"/>
    <w:rPr>
      <w:rFonts w:ascii="gobCL" w:hAnsi="gobCL"/>
      <w:b/>
      <w:bCs/>
      <w:sz w:val="22"/>
      <w:szCs w:val="24"/>
    </w:rPr>
  </w:style>
  <w:style w:type="character" w:customStyle="1" w:styleId="Ttulo7Car">
    <w:name w:val="Título 7 Car"/>
    <w:basedOn w:val="Fuentedeprrafopredeter"/>
    <w:link w:val="Ttulo7"/>
    <w:rsid w:val="003046D1"/>
    <w:rPr>
      <w:rFonts w:ascii="Comic Sans MS" w:hAnsi="Comic Sans MS"/>
      <w:b/>
      <w:sz w:val="22"/>
    </w:rPr>
  </w:style>
  <w:style w:type="character" w:customStyle="1" w:styleId="Ttulo9Car">
    <w:name w:val="Título 9 Car"/>
    <w:basedOn w:val="Fuentedeprrafopredeter"/>
    <w:link w:val="Ttulo9"/>
    <w:rsid w:val="003046D1"/>
    <w:rPr>
      <w:rFonts w:ascii="Verdana" w:hAnsi="Verdana"/>
      <w:b/>
      <w:sz w:val="16"/>
    </w:rPr>
  </w:style>
  <w:style w:type="character" w:customStyle="1" w:styleId="SubttuloCar">
    <w:name w:val="Subtítulo Car"/>
    <w:basedOn w:val="Fuentedeprrafopredeter"/>
    <w:link w:val="Subttulo"/>
    <w:rsid w:val="003046D1"/>
    <w:rPr>
      <w:rFonts w:ascii="Book Antiqua" w:hAnsi="Book Antiqua" w:cs="Arial"/>
      <w:b/>
      <w:bCs/>
      <w:sz w:val="22"/>
      <w:szCs w:val="24"/>
    </w:rPr>
  </w:style>
  <w:style w:type="table" w:styleId="Tabladecuadrcula1clara">
    <w:name w:val="Grid Table 1 Light"/>
    <w:basedOn w:val="Tablanormal"/>
    <w:uiPriority w:val="46"/>
    <w:rsid w:val="003046D1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CarCar1">
    <w:name w:val="Car Car"/>
    <w:basedOn w:val="Normal"/>
    <w:rsid w:val="003926EB"/>
    <w:pPr>
      <w:spacing w:after="160" w:line="240" w:lineRule="exact"/>
    </w:pPr>
    <w:rPr>
      <w:rFonts w:ascii="Verdana" w:hAnsi="Verdana"/>
      <w:spacing w:val="-5"/>
      <w:sz w:val="24"/>
      <w:szCs w:val="20"/>
      <w:lang w:val="en-US" w:eastAsia="en-US"/>
    </w:rPr>
  </w:style>
  <w:style w:type="paragraph" w:customStyle="1" w:styleId="CarCar2">
    <w:name w:val="Car Car"/>
    <w:basedOn w:val="Normal"/>
    <w:rsid w:val="00C67CBF"/>
    <w:pPr>
      <w:spacing w:after="160" w:line="240" w:lineRule="exact"/>
    </w:pPr>
    <w:rPr>
      <w:rFonts w:ascii="Verdana" w:hAnsi="Verdana"/>
      <w:spacing w:val="-5"/>
      <w:sz w:val="24"/>
      <w:szCs w:val="20"/>
      <w:lang w:val="en-US" w:eastAsia="en-US"/>
    </w:rPr>
  </w:style>
  <w:style w:type="paragraph" w:customStyle="1" w:styleId="CarCar5">
    <w:name w:val="Car Car"/>
    <w:basedOn w:val="Normal"/>
    <w:rsid w:val="00772E76"/>
    <w:pPr>
      <w:spacing w:after="160" w:line="240" w:lineRule="exact"/>
    </w:pPr>
    <w:rPr>
      <w:rFonts w:ascii="Verdana" w:hAnsi="Verdana"/>
      <w:spacing w:val="-5"/>
      <w:sz w:val="24"/>
      <w:szCs w:val="20"/>
      <w:lang w:val="en-US" w:eastAsia="en-US"/>
    </w:rPr>
  </w:style>
  <w:style w:type="paragraph" w:customStyle="1" w:styleId="xmsonormal">
    <w:name w:val="x_msonormal"/>
    <w:basedOn w:val="Normal"/>
    <w:rsid w:val="006A2E8C"/>
    <w:rPr>
      <w:rFonts w:ascii="Aptos" w:eastAsiaTheme="minorHAnsi" w:hAnsi="Aptos" w:cs="Aptos"/>
      <w:sz w:val="24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YFXWnd7ryeKwPCouUSDMRFk26VA==">CgMxLjAyCGguZ2pkZ3hzOAByITExMjVXMGI5LTd6Q0VlQ01WQVUyMGluMWU0aFhRbXR2LQ==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122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hg</dc:creator>
  <cp:lastModifiedBy>Rodolfo Madriaga Ponce</cp:lastModifiedBy>
  <cp:revision>2</cp:revision>
  <dcterms:created xsi:type="dcterms:W3CDTF">2024-08-20T16:31:00Z</dcterms:created>
  <dcterms:modified xsi:type="dcterms:W3CDTF">2024-08-20T16:31:00Z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Documento</vt:lpwstr>
  </property>
  <property fmtid="{D5CDD505-2E9C-101B-9397-08002B2CF9AE}" pid="3" name="ContentTypeId">
    <vt:lpwstr>0x01010047C9DEC9A0F5BA4CBCC037F3D273B835</vt:lpwstr>
  </property>
</Properties>
</file>