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0E3B29E8" w:rsidR="00CE091D" w:rsidRPr="00E93E36" w:rsidRDefault="00D91961" w:rsidP="007B15FD">
      <w:pPr>
        <w:jc w:val="center"/>
        <w:rPr>
          <w:rFonts w:eastAsia="Arial Unicode MS" w:cs="Arial"/>
          <w:b/>
          <w:bCs/>
          <w:sz w:val="40"/>
          <w:szCs w:val="40"/>
        </w:rPr>
      </w:pPr>
      <w:r w:rsidRPr="00E93E36">
        <w:rPr>
          <w:rFonts w:eastAsia="Arial Unicode MS" w:cs="Arial"/>
          <w:b/>
          <w:bCs/>
          <w:sz w:val="40"/>
          <w:szCs w:val="40"/>
        </w:rPr>
        <w:t>“</w:t>
      </w:r>
      <w:r w:rsidR="00E93E36" w:rsidRPr="00E93E36">
        <w:rPr>
          <w:rFonts w:eastAsia="Arial Unicode MS" w:cs="Arial"/>
          <w:b/>
          <w:bCs/>
          <w:sz w:val="40"/>
          <w:szCs w:val="40"/>
        </w:rPr>
        <w:t>COMUNA DE ANTOFAGASTA</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323E656A"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93E36">
        <w:rPr>
          <w:rFonts w:eastAsia="Arial Unicode MS" w:cs="Arial"/>
          <w:b/>
          <w:bCs/>
          <w:sz w:val="40"/>
          <w:szCs w:val="40"/>
        </w:rPr>
        <w:t xml:space="preserve">DE </w:t>
      </w:r>
      <w:r w:rsidR="00E93E36" w:rsidRPr="00E93E36">
        <w:rPr>
          <w:rFonts w:eastAsia="Arial Unicode MS" w:cs="Arial"/>
          <w:b/>
          <w:bCs/>
          <w:sz w:val="40"/>
          <w:szCs w:val="40"/>
        </w:rPr>
        <w:t>ANTOFAGASTA</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4BE7440"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w:t>
            </w:r>
            <w:r w:rsidR="007C51B2" w:rsidRPr="007C51B2">
              <w:rPr>
                <w:noProof/>
                <w:webHidden/>
                <w:sz w:val="17"/>
                <w:szCs w:val="17"/>
              </w:rPr>
              <w:fldChar w:fldCharType="end"/>
            </w:r>
          </w:hyperlink>
        </w:p>
        <w:p w14:paraId="121525BB" w14:textId="290BF8AF"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w:t>
            </w:r>
            <w:r w:rsidR="007C51B2" w:rsidRPr="007C51B2">
              <w:rPr>
                <w:noProof/>
                <w:webHidden/>
                <w:sz w:val="17"/>
                <w:szCs w:val="17"/>
              </w:rPr>
              <w:fldChar w:fldCharType="end"/>
            </w:r>
          </w:hyperlink>
        </w:p>
        <w:p w14:paraId="50552C6F" w14:textId="518D1AAF"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5</w:t>
            </w:r>
            <w:r w:rsidR="007C51B2" w:rsidRPr="007C51B2">
              <w:rPr>
                <w:noProof/>
                <w:webHidden/>
                <w:sz w:val="17"/>
                <w:szCs w:val="17"/>
              </w:rPr>
              <w:fldChar w:fldCharType="end"/>
            </w:r>
          </w:hyperlink>
        </w:p>
        <w:p w14:paraId="6E966C52" w14:textId="3508D608"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6</w:t>
            </w:r>
            <w:r w:rsidR="007C51B2" w:rsidRPr="007C51B2">
              <w:rPr>
                <w:noProof/>
                <w:webHidden/>
                <w:sz w:val="17"/>
                <w:szCs w:val="17"/>
              </w:rPr>
              <w:fldChar w:fldCharType="end"/>
            </w:r>
          </w:hyperlink>
        </w:p>
        <w:p w14:paraId="1BC6895E" w14:textId="19077566"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6</w:t>
            </w:r>
            <w:r w:rsidR="007C51B2" w:rsidRPr="007C51B2">
              <w:rPr>
                <w:noProof/>
                <w:webHidden/>
                <w:sz w:val="17"/>
                <w:szCs w:val="17"/>
              </w:rPr>
              <w:fldChar w:fldCharType="end"/>
            </w:r>
          </w:hyperlink>
        </w:p>
        <w:p w14:paraId="2A908D21" w14:textId="5BC0836E"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6</w:t>
            </w:r>
            <w:r w:rsidR="007C51B2" w:rsidRPr="007C51B2">
              <w:rPr>
                <w:noProof/>
                <w:webHidden/>
                <w:sz w:val="17"/>
                <w:szCs w:val="17"/>
              </w:rPr>
              <w:fldChar w:fldCharType="end"/>
            </w:r>
          </w:hyperlink>
        </w:p>
        <w:p w14:paraId="0682E463" w14:textId="656A1F9D"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9</w:t>
            </w:r>
            <w:r w:rsidR="007C51B2" w:rsidRPr="007C51B2">
              <w:rPr>
                <w:noProof/>
                <w:webHidden/>
                <w:sz w:val="17"/>
                <w:szCs w:val="17"/>
              </w:rPr>
              <w:fldChar w:fldCharType="end"/>
            </w:r>
          </w:hyperlink>
        </w:p>
        <w:p w14:paraId="668062AF" w14:textId="7A76FA9D"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9</w:t>
            </w:r>
            <w:r w:rsidR="007C51B2" w:rsidRPr="007C51B2">
              <w:rPr>
                <w:noProof/>
                <w:webHidden/>
                <w:sz w:val="17"/>
                <w:szCs w:val="17"/>
              </w:rPr>
              <w:fldChar w:fldCharType="end"/>
            </w:r>
          </w:hyperlink>
        </w:p>
        <w:p w14:paraId="6656C0AB" w14:textId="26E5C7E1"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10</w:t>
            </w:r>
            <w:r w:rsidR="007C51B2" w:rsidRPr="007C51B2">
              <w:rPr>
                <w:noProof/>
                <w:webHidden/>
                <w:sz w:val="17"/>
                <w:szCs w:val="17"/>
              </w:rPr>
              <w:fldChar w:fldCharType="end"/>
            </w:r>
          </w:hyperlink>
        </w:p>
        <w:p w14:paraId="292A4BF2" w14:textId="49E3C24A"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10</w:t>
            </w:r>
            <w:r w:rsidR="007C51B2" w:rsidRPr="007C51B2">
              <w:rPr>
                <w:noProof/>
                <w:webHidden/>
                <w:sz w:val="17"/>
                <w:szCs w:val="17"/>
              </w:rPr>
              <w:fldChar w:fldCharType="end"/>
            </w:r>
          </w:hyperlink>
        </w:p>
        <w:p w14:paraId="56B04500" w14:textId="449B262C"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11</w:t>
            </w:r>
            <w:r w:rsidR="007C51B2" w:rsidRPr="007C51B2">
              <w:rPr>
                <w:noProof/>
                <w:webHidden/>
                <w:sz w:val="17"/>
                <w:szCs w:val="17"/>
              </w:rPr>
              <w:fldChar w:fldCharType="end"/>
            </w:r>
          </w:hyperlink>
        </w:p>
        <w:p w14:paraId="4353F2C8" w14:textId="1C9138BA"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11</w:t>
            </w:r>
            <w:r w:rsidR="007C51B2" w:rsidRPr="007C51B2">
              <w:rPr>
                <w:noProof/>
                <w:webHidden/>
                <w:sz w:val="17"/>
                <w:szCs w:val="17"/>
              </w:rPr>
              <w:fldChar w:fldCharType="end"/>
            </w:r>
          </w:hyperlink>
        </w:p>
        <w:p w14:paraId="0695BE13" w14:textId="4B455131"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17</w:t>
            </w:r>
            <w:r w:rsidR="007C51B2" w:rsidRPr="007C51B2">
              <w:rPr>
                <w:noProof/>
                <w:webHidden/>
                <w:sz w:val="17"/>
                <w:szCs w:val="17"/>
              </w:rPr>
              <w:fldChar w:fldCharType="end"/>
            </w:r>
          </w:hyperlink>
        </w:p>
        <w:p w14:paraId="39A98318" w14:textId="03D3E9D5"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17</w:t>
            </w:r>
            <w:r w:rsidR="007C51B2" w:rsidRPr="007C51B2">
              <w:rPr>
                <w:noProof/>
                <w:webHidden/>
                <w:sz w:val="17"/>
                <w:szCs w:val="17"/>
              </w:rPr>
              <w:fldChar w:fldCharType="end"/>
            </w:r>
          </w:hyperlink>
        </w:p>
        <w:p w14:paraId="3716FF4B" w14:textId="3D9208C8"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19</w:t>
            </w:r>
            <w:r w:rsidR="007C51B2" w:rsidRPr="007C51B2">
              <w:rPr>
                <w:noProof/>
                <w:webHidden/>
                <w:sz w:val="17"/>
                <w:szCs w:val="17"/>
              </w:rPr>
              <w:fldChar w:fldCharType="end"/>
            </w:r>
          </w:hyperlink>
        </w:p>
        <w:p w14:paraId="084CB658" w14:textId="5D9F45CF"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21</w:t>
            </w:r>
            <w:r w:rsidR="007C51B2" w:rsidRPr="007C51B2">
              <w:rPr>
                <w:noProof/>
                <w:webHidden/>
                <w:sz w:val="17"/>
                <w:szCs w:val="17"/>
              </w:rPr>
              <w:fldChar w:fldCharType="end"/>
            </w:r>
          </w:hyperlink>
        </w:p>
        <w:p w14:paraId="01FBF622" w14:textId="14A312DE"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23</w:t>
            </w:r>
            <w:r w:rsidR="007C51B2" w:rsidRPr="007C51B2">
              <w:rPr>
                <w:noProof/>
                <w:webHidden/>
                <w:sz w:val="17"/>
                <w:szCs w:val="17"/>
              </w:rPr>
              <w:fldChar w:fldCharType="end"/>
            </w:r>
          </w:hyperlink>
        </w:p>
        <w:p w14:paraId="3A1E379D" w14:textId="08343F94"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26</w:t>
            </w:r>
            <w:r w:rsidR="007C51B2" w:rsidRPr="007C51B2">
              <w:rPr>
                <w:noProof/>
                <w:webHidden/>
                <w:sz w:val="17"/>
                <w:szCs w:val="17"/>
              </w:rPr>
              <w:fldChar w:fldCharType="end"/>
            </w:r>
          </w:hyperlink>
        </w:p>
        <w:p w14:paraId="344863E5" w14:textId="7F0F9866"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27</w:t>
            </w:r>
            <w:r w:rsidR="007C51B2" w:rsidRPr="007C51B2">
              <w:rPr>
                <w:noProof/>
                <w:webHidden/>
                <w:sz w:val="17"/>
                <w:szCs w:val="17"/>
              </w:rPr>
              <w:fldChar w:fldCharType="end"/>
            </w:r>
          </w:hyperlink>
        </w:p>
        <w:p w14:paraId="582D1B36" w14:textId="4442929A"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27</w:t>
            </w:r>
            <w:r w:rsidR="007C51B2" w:rsidRPr="007C51B2">
              <w:rPr>
                <w:noProof/>
                <w:webHidden/>
                <w:sz w:val="17"/>
                <w:szCs w:val="17"/>
              </w:rPr>
              <w:fldChar w:fldCharType="end"/>
            </w:r>
          </w:hyperlink>
        </w:p>
        <w:p w14:paraId="5579CA59" w14:textId="7BC4BD88"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29</w:t>
            </w:r>
            <w:r w:rsidR="007C51B2" w:rsidRPr="007C51B2">
              <w:rPr>
                <w:noProof/>
                <w:webHidden/>
                <w:sz w:val="17"/>
                <w:szCs w:val="17"/>
              </w:rPr>
              <w:fldChar w:fldCharType="end"/>
            </w:r>
          </w:hyperlink>
        </w:p>
        <w:p w14:paraId="3C54891B" w14:textId="36E37448"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29</w:t>
            </w:r>
            <w:r w:rsidR="007C51B2" w:rsidRPr="007C51B2">
              <w:rPr>
                <w:noProof/>
                <w:webHidden/>
                <w:sz w:val="17"/>
                <w:szCs w:val="17"/>
              </w:rPr>
              <w:fldChar w:fldCharType="end"/>
            </w:r>
          </w:hyperlink>
        </w:p>
        <w:p w14:paraId="121CA34F" w14:textId="48EEF55E"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32</w:t>
            </w:r>
            <w:r w:rsidR="007C51B2" w:rsidRPr="007C51B2">
              <w:rPr>
                <w:noProof/>
                <w:webHidden/>
                <w:sz w:val="17"/>
                <w:szCs w:val="17"/>
              </w:rPr>
              <w:fldChar w:fldCharType="end"/>
            </w:r>
          </w:hyperlink>
        </w:p>
        <w:p w14:paraId="6FB1C0A6" w14:textId="5DE9CEDF"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36</w:t>
            </w:r>
            <w:r w:rsidR="007C51B2" w:rsidRPr="007C51B2">
              <w:rPr>
                <w:noProof/>
                <w:webHidden/>
                <w:sz w:val="17"/>
                <w:szCs w:val="17"/>
              </w:rPr>
              <w:fldChar w:fldCharType="end"/>
            </w:r>
          </w:hyperlink>
        </w:p>
        <w:p w14:paraId="11388DEE" w14:textId="32C252F3"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36</w:t>
            </w:r>
            <w:r w:rsidR="007C51B2" w:rsidRPr="007C51B2">
              <w:rPr>
                <w:noProof/>
                <w:webHidden/>
                <w:sz w:val="17"/>
                <w:szCs w:val="17"/>
              </w:rPr>
              <w:fldChar w:fldCharType="end"/>
            </w:r>
          </w:hyperlink>
        </w:p>
        <w:p w14:paraId="41A98D0C" w14:textId="512AFCCA" w:rsidR="007C51B2" w:rsidRPr="007C51B2" w:rsidRDefault="005E4B4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38</w:t>
            </w:r>
            <w:r w:rsidR="007C51B2" w:rsidRPr="007C51B2">
              <w:rPr>
                <w:noProof/>
                <w:webHidden/>
                <w:sz w:val="17"/>
                <w:szCs w:val="17"/>
              </w:rPr>
              <w:fldChar w:fldCharType="end"/>
            </w:r>
          </w:hyperlink>
        </w:p>
        <w:p w14:paraId="2094D7EF" w14:textId="51F9FA86"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39</w:t>
            </w:r>
            <w:r w:rsidR="007C51B2" w:rsidRPr="007C51B2">
              <w:rPr>
                <w:noProof/>
                <w:webHidden/>
                <w:sz w:val="17"/>
                <w:szCs w:val="17"/>
              </w:rPr>
              <w:fldChar w:fldCharType="end"/>
            </w:r>
          </w:hyperlink>
        </w:p>
        <w:p w14:paraId="092CA5BF" w14:textId="0D8A0CBE"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42</w:t>
            </w:r>
            <w:r w:rsidR="007C51B2" w:rsidRPr="007C51B2">
              <w:rPr>
                <w:noProof/>
                <w:webHidden/>
                <w:sz w:val="17"/>
                <w:szCs w:val="17"/>
              </w:rPr>
              <w:fldChar w:fldCharType="end"/>
            </w:r>
          </w:hyperlink>
        </w:p>
        <w:p w14:paraId="10DF5387" w14:textId="005D8BF6"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48</w:t>
            </w:r>
            <w:r w:rsidR="007C51B2" w:rsidRPr="007C51B2">
              <w:rPr>
                <w:noProof/>
                <w:webHidden/>
                <w:sz w:val="17"/>
                <w:szCs w:val="17"/>
              </w:rPr>
              <w:fldChar w:fldCharType="end"/>
            </w:r>
          </w:hyperlink>
        </w:p>
        <w:p w14:paraId="62940BED" w14:textId="16B63BB4"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57</w:t>
            </w:r>
            <w:r w:rsidR="007C51B2" w:rsidRPr="007C51B2">
              <w:rPr>
                <w:noProof/>
                <w:webHidden/>
                <w:sz w:val="17"/>
                <w:szCs w:val="17"/>
              </w:rPr>
              <w:fldChar w:fldCharType="end"/>
            </w:r>
          </w:hyperlink>
        </w:p>
        <w:p w14:paraId="649A718A" w14:textId="34EA555A"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58</w:t>
            </w:r>
            <w:r w:rsidR="007C51B2" w:rsidRPr="007C51B2">
              <w:rPr>
                <w:noProof/>
                <w:webHidden/>
                <w:sz w:val="17"/>
                <w:szCs w:val="17"/>
              </w:rPr>
              <w:fldChar w:fldCharType="end"/>
            </w:r>
          </w:hyperlink>
        </w:p>
        <w:p w14:paraId="1402B14C" w14:textId="3C14353E"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59</w:t>
            </w:r>
            <w:r w:rsidR="007C51B2" w:rsidRPr="007C51B2">
              <w:rPr>
                <w:noProof/>
                <w:webHidden/>
                <w:sz w:val="17"/>
                <w:szCs w:val="17"/>
              </w:rPr>
              <w:fldChar w:fldCharType="end"/>
            </w:r>
          </w:hyperlink>
        </w:p>
        <w:p w14:paraId="4658753E" w14:textId="478492FB"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62</w:t>
            </w:r>
            <w:r w:rsidR="007C51B2" w:rsidRPr="007C51B2">
              <w:rPr>
                <w:noProof/>
                <w:webHidden/>
                <w:sz w:val="17"/>
                <w:szCs w:val="17"/>
              </w:rPr>
              <w:fldChar w:fldCharType="end"/>
            </w:r>
          </w:hyperlink>
        </w:p>
        <w:p w14:paraId="4A96B40C" w14:textId="35924E71"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68</w:t>
            </w:r>
            <w:r w:rsidR="007C51B2" w:rsidRPr="007C51B2">
              <w:rPr>
                <w:noProof/>
                <w:webHidden/>
                <w:sz w:val="17"/>
                <w:szCs w:val="17"/>
              </w:rPr>
              <w:fldChar w:fldCharType="end"/>
            </w:r>
          </w:hyperlink>
        </w:p>
        <w:p w14:paraId="1286191D" w14:textId="1136EA21"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73</w:t>
            </w:r>
            <w:r w:rsidR="007C51B2" w:rsidRPr="007C51B2">
              <w:rPr>
                <w:noProof/>
                <w:webHidden/>
                <w:sz w:val="17"/>
                <w:szCs w:val="17"/>
              </w:rPr>
              <w:fldChar w:fldCharType="end"/>
            </w:r>
          </w:hyperlink>
        </w:p>
        <w:p w14:paraId="3D7E1E77" w14:textId="5417D084" w:rsidR="007C51B2" w:rsidRPr="007C51B2" w:rsidRDefault="005E4B4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B8531D">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197DBAEF"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350C12" w:rsidRPr="00350C12">
        <w:rPr>
          <w:rFonts w:cs="Arial"/>
          <w:bCs/>
          <w:iCs/>
          <w:szCs w:val="22"/>
          <w:lang w:val="es-CL"/>
        </w:rPr>
        <w:t>24</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proofErr w:type="spellStart"/>
      <w:r w:rsidRPr="00350C12">
        <w:rPr>
          <w:rFonts w:cs="Arial"/>
          <w:szCs w:val="22"/>
        </w:rPr>
        <w:t>Sercotec</w:t>
      </w:r>
      <w:proofErr w:type="spellEnd"/>
      <w:r w:rsidRPr="00350C12">
        <w:rPr>
          <w:rFonts w:cs="Arial"/>
          <w:szCs w:val="22"/>
        </w:rPr>
        <w:t xml:space="preserve">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DE55230"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w:t>
      </w:r>
      <w:r w:rsidR="00CE7B1B" w:rsidRPr="00CE7B1B">
        <w:rPr>
          <w:rFonts w:eastAsia="Arial Unicode MS" w:cs="Arial"/>
          <w:b/>
          <w:szCs w:val="22"/>
          <w:lang w:val="es-CL"/>
        </w:rPr>
        <w:t>comuna de Antofagasta</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8548CA" w:rsidRPr="00CE7B1B">
        <w:rPr>
          <w:rFonts w:eastAsia="Arial Unicode MS" w:cs="Arial"/>
          <w:szCs w:val="22"/>
          <w:lang w:val="es-CL"/>
        </w:rPr>
        <w:t xml:space="preserve"> </w:t>
      </w:r>
      <w:r w:rsidR="00CE7B1B" w:rsidRPr="00CE7B1B">
        <w:rPr>
          <w:rFonts w:eastAsia="Arial Unicode MS" w:cs="Arial"/>
          <w:szCs w:val="22"/>
          <w:lang w:val="es-CL"/>
        </w:rPr>
        <w:t>Antofagasta</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8548CA" w:rsidRPr="00CE7B1B">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30116509"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3512E3">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3512E3">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261C15">
        <w:rPr>
          <w:rFonts w:cs="Arial"/>
          <w:b/>
          <w:szCs w:val="22"/>
          <w:lang w:val="es-CL"/>
        </w:rPr>
        <w:t>12</w:t>
      </w:r>
      <w:bookmarkStart w:id="32" w:name="_GoBack"/>
      <w:bookmarkEnd w:id="32"/>
      <w:r w:rsidRPr="00DD396E">
        <w:rPr>
          <w:rFonts w:cs="Arial"/>
          <w:b/>
          <w:szCs w:val="22"/>
          <w:lang w:val="es-CL"/>
        </w:rPr>
        <w:t>:00</w:t>
      </w:r>
      <w:r w:rsidRPr="00DD396E">
        <w:rPr>
          <w:rFonts w:cs="Arial"/>
          <w:szCs w:val="22"/>
          <w:lang w:val="es-CL"/>
        </w:rPr>
        <w:t xml:space="preserve"> horas del día </w:t>
      </w:r>
      <w:r w:rsidR="003512E3">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76BF6F3E"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AE2AB5" w:rsidRPr="00AE2AB5">
        <w:rPr>
          <w:b w:val="0"/>
        </w:rPr>
        <w:t xml:space="preserve">24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897"/>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27D8F8DF" w14:textId="77DAB301" w:rsidR="00022BD6" w:rsidRDefault="005E4B4A" w:rsidP="00AB21CF">
            <w:pPr>
              <w:jc w:val="right"/>
            </w:pPr>
            <w:hyperlink r:id="rId17" w:history="1">
              <w:r w:rsidR="00FF56C4" w:rsidRPr="00585E43">
                <w:rPr>
                  <w:rStyle w:val="Hipervnculo"/>
                </w:rPr>
                <w:t>www.sercotec.cl/contacto</w:t>
              </w:r>
            </w:hyperlink>
          </w:p>
          <w:p w14:paraId="7213B694" w14:textId="33330170" w:rsidR="00FF56C4" w:rsidRPr="00E50C6D" w:rsidRDefault="005E4B4A" w:rsidP="00AB21CF">
            <w:pPr>
              <w:jc w:val="right"/>
            </w:pPr>
            <w:hyperlink r:id="rId18" w:history="1">
              <w:r w:rsidR="00FF56C4" w:rsidRPr="00585E43">
                <w:rPr>
                  <w:rStyle w:val="Hipervnculo"/>
                </w:rPr>
                <w:t>mipeantofagasta@sercotec.cl</w:t>
              </w:r>
            </w:hyperlink>
            <w:r w:rsidR="00FF56C4">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3F51BB5" w14:textId="3F09DE26" w:rsidR="00022BD6" w:rsidRPr="00CB4700" w:rsidRDefault="00022BD6" w:rsidP="00CB4700">
            <w:pPr>
              <w:jc w:val="right"/>
            </w:pPr>
            <w:r w:rsidRPr="00CB4700">
              <w:t xml:space="preserve"> </w:t>
            </w:r>
            <w:r w:rsidR="00CB4700" w:rsidRPr="00CB4700">
              <w:t>996174263</w:t>
            </w:r>
          </w:p>
          <w:p w14:paraId="3D34AC92" w14:textId="4EBC558D" w:rsidR="00022BD6" w:rsidRDefault="00022BD6" w:rsidP="00AA7451"/>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545339C8" w:rsidR="00022BD6" w:rsidRPr="00CB4700" w:rsidRDefault="00CB4700" w:rsidP="00AB21CF">
            <w:pPr>
              <w:jc w:val="right"/>
            </w:pPr>
            <w:r w:rsidRPr="00CB4700">
              <w:t>Avda. José Miguel Carrera 1701, piso 2. Antofagasta</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625CB22E" w:rsidR="00022BD6" w:rsidRPr="00ED557E" w:rsidRDefault="00022BD6" w:rsidP="009F4D2A">
      <w:pPr>
        <w:pStyle w:val="Sinespaciado"/>
        <w:numPr>
          <w:ilvl w:val="0"/>
          <w:numId w:val="34"/>
        </w:numPr>
        <w:jc w:val="both"/>
      </w:pPr>
      <w:r w:rsidRPr="00ED557E">
        <w:t>De lunes a jueves desde la</w:t>
      </w:r>
      <w:r w:rsidR="00CB4700">
        <w:t>s 9:0</w:t>
      </w:r>
      <w:r w:rsidR="00FA3AAB">
        <w:t>0 – 17:3</w:t>
      </w:r>
      <w:r w:rsidRPr="00ED557E">
        <w:t xml:space="preserve">0 </w:t>
      </w:r>
      <w:proofErr w:type="spellStart"/>
      <w:r w:rsidRPr="00ED557E">
        <w:t>hrs</w:t>
      </w:r>
      <w:proofErr w:type="spellEnd"/>
      <w:r w:rsidRPr="00ED557E">
        <w:t>.</w:t>
      </w:r>
    </w:p>
    <w:p w14:paraId="02A05381" w14:textId="5BEB78C1" w:rsidR="00022BD6" w:rsidRPr="00ED557E" w:rsidRDefault="00FA3AAB" w:rsidP="009F4D2A">
      <w:pPr>
        <w:pStyle w:val="Sinespaciado"/>
        <w:numPr>
          <w:ilvl w:val="0"/>
          <w:numId w:val="34"/>
        </w:numPr>
        <w:jc w:val="both"/>
      </w:pPr>
      <w:r>
        <w:t>Viernes de 9:00</w:t>
      </w:r>
      <w:r w:rsidR="00022BD6" w:rsidRPr="00ED557E">
        <w:t xml:space="preserve"> – 16:00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lastRenderedPageBreak/>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15BA5">
        <w:rPr>
          <w:rFonts w:eastAsia="Arial Unicode MS" w:cs="Arial"/>
          <w:szCs w:val="22"/>
          <w:lang w:val="es-CL"/>
        </w:rPr>
        <w:t>Serc</w:t>
      </w:r>
      <w:r w:rsidR="00662A9F" w:rsidRPr="00415BA5">
        <w:rPr>
          <w:rFonts w:eastAsia="Arial Unicode MS" w:cs="Arial"/>
          <w:szCs w:val="22"/>
          <w:lang w:val="es-CL"/>
        </w:rPr>
        <w:t>otec</w:t>
      </w:r>
      <w:proofErr w:type="spellEnd"/>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71381D56" w:rsidR="00486224" w:rsidRPr="00486224" w:rsidRDefault="00486224" w:rsidP="00486224">
      <w:pPr>
        <w:numPr>
          <w:ilvl w:val="0"/>
          <w:numId w:val="3"/>
        </w:numPr>
        <w:ind w:left="567" w:hanging="283"/>
        <w:rPr>
          <w:szCs w:val="22"/>
          <w:lang w:val="es-CL"/>
        </w:rPr>
      </w:pPr>
      <w:r w:rsidRPr="00486224">
        <w:rPr>
          <w:szCs w:val="22"/>
        </w:rPr>
        <w:t>El</w:t>
      </w:r>
      <w:r w:rsidRPr="00486224">
        <w:rPr>
          <w:szCs w:val="22"/>
          <w:lang w:val="es-MX"/>
        </w:rPr>
        <w:t xml:space="preserve">/la postulante debe tener domicilio actualmente en la </w:t>
      </w:r>
      <w:r w:rsidRPr="00AA7451">
        <w:rPr>
          <w:b/>
          <w:szCs w:val="22"/>
          <w:lang w:val="es-MX"/>
        </w:rPr>
        <w:t>comuna de Antofagasta</w:t>
      </w:r>
      <w:r w:rsidRPr="00486224">
        <w:rPr>
          <w:szCs w:val="22"/>
          <w:lang w:val="es-MX"/>
        </w:rPr>
        <w:t xml:space="preserve"> de la Región de Antofagasta.</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lastRenderedPageBreak/>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lastRenderedPageBreak/>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lastRenderedPageBreak/>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7B6CFF6"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B7DA5F0"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86B324C" w:rsidR="006E0E36" w:rsidRPr="0046482C" w:rsidRDefault="00E3371A"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9C40195" w:rsidR="00753D1D" w:rsidRPr="0046482C" w:rsidRDefault="00E3371A"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lastRenderedPageBreak/>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 xml:space="preserve">ad técnica para ser </w:t>
      </w:r>
      <w:r w:rsidR="007615A4">
        <w:rPr>
          <w:rFonts w:cs="Arial"/>
          <w:szCs w:val="22"/>
        </w:rPr>
        <w:lastRenderedPageBreak/>
        <w:t>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03733565"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D54B16" w:rsidR="00D33C5A" w:rsidRPr="0046482C" w:rsidRDefault="00E76510" w:rsidP="00AB21CF">
            <w:pPr>
              <w:jc w:val="center"/>
              <w:rPr>
                <w:rFonts w:eastAsia="Arial Unicode MS" w:cs="Arial"/>
                <w:bCs/>
                <w:sz w:val="20"/>
                <w:szCs w:val="22"/>
              </w:rPr>
            </w:pPr>
            <w:r>
              <w:rPr>
                <w:rFonts w:eastAsia="Arial Unicode MS" w:cs="Arial"/>
                <w:bCs/>
                <w:sz w:val="20"/>
                <w:szCs w:val="22"/>
              </w:rPr>
              <w:t>3</w:t>
            </w:r>
            <w:r w:rsidR="00E158CB">
              <w:rPr>
                <w:rFonts w:eastAsia="Arial Unicode MS" w:cs="Arial"/>
                <w:bCs/>
                <w:sz w:val="20"/>
                <w:szCs w:val="22"/>
              </w:rPr>
              <w:t>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lastRenderedPageBreak/>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1CAB761A"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lastRenderedPageBreak/>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lastRenderedPageBreak/>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5E4B4A"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58F90D4"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A6652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4CF0BC"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a </w:t>
      </w:r>
      <w:r w:rsidR="00896C6B" w:rsidRPr="00896C6B">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w:t>
      </w:r>
      <w:proofErr w:type="spellStart"/>
      <w:r w:rsidR="00AB5CCE" w:rsidRPr="00896C6B">
        <w:t>Sercotec</w:t>
      </w:r>
      <w:proofErr w:type="spellEnd"/>
      <w:r w:rsidR="00AB5CCE" w:rsidRPr="00896C6B">
        <w:t xml:space="preserve"> tendrá un </w:t>
      </w:r>
      <w:r w:rsidR="008E3816" w:rsidRPr="00896C6B">
        <w:t xml:space="preserve">plazo máximo de </w:t>
      </w:r>
      <w:r w:rsidR="00896C6B" w:rsidRPr="00896C6B">
        <w:t>10</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113DB6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130D34" w:rsidRPr="00130D34">
        <w:rPr>
          <w:rFonts w:eastAsia="Arial Unicode MS" w:cs="Arial"/>
          <w:szCs w:val="22"/>
        </w:rPr>
        <w:t>100.000</w:t>
      </w:r>
      <w:r w:rsidRPr="00130D34">
        <w:rPr>
          <w:rFonts w:eastAsia="Arial Unicode MS" w:cs="Arial"/>
          <w:szCs w:val="22"/>
        </w:rPr>
        <w:t>.- (</w:t>
      </w:r>
      <w:r w:rsidR="00130D34" w:rsidRPr="00130D34">
        <w:rPr>
          <w:rFonts w:eastAsia="Arial Unicode MS" w:cs="Arial"/>
          <w:szCs w:val="22"/>
        </w:rPr>
        <w:t>cien</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DC22522" w:rsidR="00E04608" w:rsidRDefault="00E04608" w:rsidP="00286518">
      <w:pPr>
        <w:rPr>
          <w:rFonts w:eastAsia="Arial Unicode MS" w:cs="Arial"/>
          <w:b/>
          <w:bCs/>
          <w:sz w:val="40"/>
          <w:szCs w:val="40"/>
        </w:rPr>
      </w:pPr>
    </w:p>
    <w:p w14:paraId="5C1753E7" w14:textId="3D31331D" w:rsidR="00C52883" w:rsidRDefault="00C52883" w:rsidP="00286518">
      <w:pPr>
        <w:rPr>
          <w:rFonts w:eastAsia="Arial Unicode MS" w:cs="Arial"/>
          <w:b/>
          <w:bCs/>
          <w:sz w:val="40"/>
          <w:szCs w:val="40"/>
        </w:rPr>
      </w:pPr>
    </w:p>
    <w:p w14:paraId="2382A991" w14:textId="51BB560B" w:rsidR="00C52883" w:rsidRDefault="00C52883" w:rsidP="00286518">
      <w:pPr>
        <w:rPr>
          <w:rFonts w:eastAsia="Arial Unicode MS" w:cs="Arial"/>
          <w:b/>
          <w:bCs/>
          <w:sz w:val="40"/>
          <w:szCs w:val="40"/>
        </w:rPr>
      </w:pPr>
    </w:p>
    <w:p w14:paraId="1AE0C21C" w14:textId="0FFC803F" w:rsidR="00C52883" w:rsidRDefault="00C52883" w:rsidP="00286518">
      <w:pPr>
        <w:rPr>
          <w:rFonts w:eastAsia="Arial Unicode MS" w:cs="Arial"/>
          <w:b/>
          <w:bCs/>
          <w:sz w:val="40"/>
          <w:szCs w:val="40"/>
        </w:rPr>
      </w:pPr>
    </w:p>
    <w:p w14:paraId="64D0A81B" w14:textId="4B2A8499" w:rsidR="00C52883" w:rsidRDefault="00C52883" w:rsidP="00286518">
      <w:pPr>
        <w:rPr>
          <w:rFonts w:eastAsia="Arial Unicode MS" w:cs="Arial"/>
          <w:b/>
          <w:bCs/>
          <w:sz w:val="40"/>
          <w:szCs w:val="40"/>
        </w:rPr>
      </w:pPr>
    </w:p>
    <w:p w14:paraId="392DBBB9" w14:textId="6D024A36" w:rsidR="00C52883" w:rsidRDefault="00C52883" w:rsidP="00286518">
      <w:pPr>
        <w:rPr>
          <w:rFonts w:eastAsia="Arial Unicode MS" w:cs="Arial"/>
          <w:b/>
          <w:bCs/>
          <w:sz w:val="40"/>
          <w:szCs w:val="40"/>
        </w:rPr>
      </w:pPr>
    </w:p>
    <w:p w14:paraId="0BE5D94E" w14:textId="5F5ABD7A"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73F667C3"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C52883" w:rsidRPr="00C52883">
        <w:rPr>
          <w:rFonts w:eastAsia="Arial Unicode MS" w:cs="Arial"/>
          <w:b/>
          <w:bCs/>
          <w:sz w:val="40"/>
          <w:szCs w:val="40"/>
        </w:rPr>
        <w:t>COMUNA DE ANTOFAGASTA</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71227906"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E11630" w:rsidRPr="00C52883">
        <w:rPr>
          <w:rFonts w:eastAsia="Arial Unicode MS" w:cs="Arial"/>
          <w:b/>
          <w:bCs/>
          <w:sz w:val="40"/>
          <w:szCs w:val="40"/>
        </w:rPr>
        <w:t xml:space="preserve">DE </w:t>
      </w:r>
      <w:r w:rsidR="00C52883" w:rsidRPr="00C52883">
        <w:rPr>
          <w:rFonts w:eastAsia="Arial Unicode MS" w:cs="Arial"/>
          <w:b/>
          <w:bCs/>
          <w:sz w:val="40"/>
          <w:szCs w:val="40"/>
        </w:rPr>
        <w:t>ANTOFAGASTA</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w:t>
            </w:r>
            <w:proofErr w:type="spellStart"/>
            <w:r w:rsidR="000E26DC" w:rsidRPr="00AE0CC7">
              <w:rPr>
                <w:sz w:val="18"/>
                <w:szCs w:val="18"/>
              </w:rPr>
              <w:t>Sercotec</w:t>
            </w:r>
            <w:proofErr w:type="spellEnd"/>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7DEF4A2D" w14:textId="77777777" w:rsidR="0059343A" w:rsidRPr="0059343A" w:rsidRDefault="002A657F" w:rsidP="0059343A">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El/la postulante debe tener domicilio actualmente en la comuna de Antofagasta de la Región de Antofagasta.</w:t>
            </w:r>
          </w:p>
          <w:p w14:paraId="4932F53C" w14:textId="39188D3E" w:rsidR="000E26DC" w:rsidRPr="00EB7589" w:rsidRDefault="000E26DC" w:rsidP="000E26DC">
            <w:pPr>
              <w:contextualSpacing/>
              <w:jc w:val="both"/>
              <w:rPr>
                <w:rFonts w:cs="Calibri"/>
                <w:color w:val="FF0000"/>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lastRenderedPageBreak/>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5E4B4A"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5E4B4A"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w:t>
            </w:r>
            <w:r w:rsidR="005D3279" w:rsidRPr="00111B90">
              <w:rPr>
                <w:rFonts w:eastAsia="Arial Unicode MS" w:cs="Calibri"/>
                <w:sz w:val="18"/>
                <w:szCs w:val="18"/>
                <w:lang w:val="es-CL" w:eastAsia="en-US"/>
              </w:rPr>
              <w:lastRenderedPageBreak/>
              <w:t xml:space="preserve">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lastRenderedPageBreak/>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w:t>
            </w:r>
            <w:r w:rsidRPr="00787C1D">
              <w:rPr>
                <w:rFonts w:eastAsia="Arial Unicode MS" w:cs="Calibri"/>
                <w:iCs/>
                <w:sz w:val="18"/>
                <w:szCs w:val="18"/>
                <w:lang w:val="es-ES_tradnl" w:eastAsia="en-US"/>
              </w:rPr>
              <w:lastRenderedPageBreak/>
              <w:t>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xml:space="preserve">, según lo </w:t>
            </w:r>
            <w:r w:rsidRPr="00111B90">
              <w:rPr>
                <w:rFonts w:eastAsia="Arial Unicode MS" w:cs="Calibri"/>
                <w:sz w:val="18"/>
                <w:szCs w:val="18"/>
                <w:lang w:val="es-CL" w:eastAsia="en-US"/>
              </w:rPr>
              <w:lastRenderedPageBreak/>
              <w:t>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lastRenderedPageBreak/>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1C54FCF0" w14:textId="3DF21822" w:rsidR="001A225A" w:rsidRDefault="001A225A" w:rsidP="00B00B6C">
      <w:pPr>
        <w:rPr>
          <w:b/>
        </w:rPr>
      </w:pPr>
    </w:p>
    <w:p w14:paraId="0B94A64C" w14:textId="5FF8396D" w:rsidR="009C36BD" w:rsidRDefault="009C36BD" w:rsidP="00B00B6C">
      <w:pPr>
        <w:rPr>
          <w:b/>
        </w:rPr>
      </w:pPr>
    </w:p>
    <w:p w14:paraId="50BFF00D" w14:textId="4BAA2DAD" w:rsidR="009C36BD" w:rsidRDefault="009C36BD" w:rsidP="00B00B6C">
      <w:pPr>
        <w:rPr>
          <w:b/>
        </w:rPr>
      </w:pPr>
    </w:p>
    <w:p w14:paraId="5AA71199" w14:textId="3939A370" w:rsidR="009C36BD" w:rsidRDefault="009C36BD" w:rsidP="00B00B6C">
      <w:pPr>
        <w:rPr>
          <w:b/>
        </w:rPr>
      </w:pPr>
    </w:p>
    <w:p w14:paraId="733FCC56" w14:textId="3E7872DD" w:rsidR="009C36BD" w:rsidRDefault="009C36BD" w:rsidP="00B00B6C">
      <w:pPr>
        <w:rPr>
          <w:b/>
        </w:rPr>
      </w:pPr>
    </w:p>
    <w:p w14:paraId="2DDB55D6" w14:textId="6B9C19DC" w:rsidR="009C36BD" w:rsidRDefault="009C36BD" w:rsidP="00B00B6C">
      <w:pPr>
        <w:rPr>
          <w:b/>
        </w:rPr>
      </w:pPr>
    </w:p>
    <w:p w14:paraId="68B077B8" w14:textId="406AD6ED"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79F814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9C36BD" w:rsidRPr="009C36BD">
        <w:rPr>
          <w:rFonts w:eastAsiaTheme="minorHAnsi" w:cstheme="minorBidi"/>
          <w:szCs w:val="22"/>
          <w:lang w:val="es-CL" w:eastAsia="en-US"/>
        </w:rPr>
        <w:t>de Antofagasta</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3DD784CA"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BB395D" w:rsidRPr="00BB395D">
        <w:rPr>
          <w:b/>
        </w:rPr>
        <w:t>Comuna de Antofagasta</w:t>
      </w:r>
      <w:r w:rsidRPr="00BB395D">
        <w:rPr>
          <w:b/>
        </w:rPr>
        <w:t xml:space="preserve">, Región de </w:t>
      </w:r>
      <w:r w:rsidR="00BB395D" w:rsidRPr="00BB395D">
        <w:rPr>
          <w:b/>
        </w:rPr>
        <w:t>Antofagasta</w:t>
      </w:r>
      <w:r w:rsidRPr="00BB395D">
        <w:rPr>
          <w:rFonts w:cs="Arial"/>
          <w:b/>
        </w:rPr>
        <w:t>”</w:t>
      </w:r>
      <w:r w:rsidRPr="00BB395D">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2EACFEF" w:rsidR="00AD0245" w:rsidRPr="007A51E6" w:rsidRDefault="00CE1467"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7EC699F" w:rsidR="00121764" w:rsidRPr="007A51E6" w:rsidRDefault="00CE1467"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DB57096" w:rsidR="00D42355" w:rsidRPr="00AD0245" w:rsidRDefault="00CE1467"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ECBEB85" w:rsidR="00995F78" w:rsidRPr="00A86917" w:rsidRDefault="00CE1467"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037635EE" w:rsidR="00D8163F" w:rsidRDefault="00D8163F" w:rsidP="00045606">
      <w:pPr>
        <w:outlineLvl w:val="1"/>
        <w:rPr>
          <w:b/>
        </w:rPr>
      </w:pPr>
    </w:p>
    <w:p w14:paraId="68FFA082" w14:textId="2C27BCB1" w:rsidR="00D8163F" w:rsidRDefault="00D8163F" w:rsidP="00045606">
      <w:pPr>
        <w:outlineLvl w:val="1"/>
        <w:rPr>
          <w:b/>
        </w:rPr>
      </w:pPr>
    </w:p>
    <w:p w14:paraId="0B7E98F6" w14:textId="40C62914" w:rsidR="00D8163F" w:rsidRDefault="00D8163F" w:rsidP="00045606">
      <w:pPr>
        <w:outlineLvl w:val="1"/>
        <w:rPr>
          <w:b/>
        </w:rPr>
      </w:pPr>
    </w:p>
    <w:p w14:paraId="0D22C96C" w14:textId="33572355" w:rsidR="009B0878" w:rsidRDefault="009B0878" w:rsidP="00045606">
      <w:pPr>
        <w:outlineLvl w:val="1"/>
        <w:rPr>
          <w:b/>
        </w:rPr>
      </w:pPr>
    </w:p>
    <w:p w14:paraId="30F35284" w14:textId="17587A28" w:rsidR="009B0878" w:rsidRDefault="009B0878" w:rsidP="00045606">
      <w:pPr>
        <w:outlineLvl w:val="1"/>
        <w:rPr>
          <w:b/>
        </w:rPr>
      </w:pPr>
    </w:p>
    <w:p w14:paraId="3853207B" w14:textId="60D12B80" w:rsidR="009B0878" w:rsidRDefault="009B0878" w:rsidP="00045606">
      <w:pPr>
        <w:outlineLvl w:val="1"/>
        <w:rPr>
          <w:b/>
        </w:rPr>
      </w:pPr>
    </w:p>
    <w:p w14:paraId="537EA743" w14:textId="36B8E1FF" w:rsidR="009B0878" w:rsidRDefault="009B0878" w:rsidP="00045606">
      <w:pPr>
        <w:outlineLvl w:val="1"/>
        <w:rPr>
          <w:b/>
        </w:rPr>
      </w:pPr>
    </w:p>
    <w:p w14:paraId="6DC2B26D" w14:textId="46238D7B" w:rsidR="009B0878" w:rsidRDefault="009B0878" w:rsidP="00045606">
      <w:pPr>
        <w:outlineLvl w:val="1"/>
        <w:rPr>
          <w:b/>
        </w:rPr>
      </w:pPr>
    </w:p>
    <w:p w14:paraId="5CF77AC7" w14:textId="77777777"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F070903" w14:textId="5D31F929" w:rsidR="00012035" w:rsidRDefault="00012035" w:rsidP="00012035">
      <w:pPr>
        <w:pStyle w:val="Prrafodelista"/>
        <w:rPr>
          <w:rFonts w:cs="Arial"/>
          <w:color w:val="FF0000"/>
        </w:rPr>
      </w:pPr>
    </w:p>
    <w:p w14:paraId="61306EF0" w14:textId="1D56F693" w:rsidR="00F207F4" w:rsidRDefault="00F207F4" w:rsidP="00012035">
      <w:pPr>
        <w:pStyle w:val="Prrafodelista"/>
        <w:rPr>
          <w:rFonts w:cs="Arial"/>
          <w:color w:val="FF0000"/>
        </w:rPr>
      </w:pPr>
    </w:p>
    <w:p w14:paraId="2C3E211F" w14:textId="77777777" w:rsidR="00F207F4" w:rsidRDefault="00F207F4" w:rsidP="00012035">
      <w:pPr>
        <w:pStyle w:val="Prrafodelista"/>
        <w:rPr>
          <w:rFonts w:cs="Arial"/>
          <w:color w:val="FF0000"/>
        </w:rPr>
      </w:pPr>
    </w:p>
    <w:p w14:paraId="6439E551" w14:textId="6797297C"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41431668" w14:textId="07FD3DC4" w:rsidR="00D8163F" w:rsidRDefault="00D8163F" w:rsidP="003046D1">
      <w:pPr>
        <w:pStyle w:val="Prrafodelista"/>
        <w:ind w:left="644"/>
        <w:rPr>
          <w:b/>
        </w:rPr>
      </w:pPr>
    </w:p>
    <w:p w14:paraId="19373EAE" w14:textId="4E16BDD7" w:rsidR="00D8163F" w:rsidRDefault="00D8163F" w:rsidP="003046D1">
      <w:pPr>
        <w:pStyle w:val="Prrafodelista"/>
        <w:ind w:left="644"/>
        <w:rPr>
          <w:b/>
        </w:rPr>
      </w:pPr>
    </w:p>
    <w:p w14:paraId="597DC881" w14:textId="77777777"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2D800D1" w:rsidR="00760DCF" w:rsidRPr="000923A8" w:rsidRDefault="00E72FA7" w:rsidP="00126903">
            <w:pPr>
              <w:jc w:val="center"/>
              <w:rPr>
                <w:rFonts w:cstheme="minorHAnsi"/>
                <w:sz w:val="20"/>
                <w:szCs w:val="20"/>
                <w:lang w:val="es-CL" w:eastAsia="en-US"/>
              </w:rPr>
            </w:pPr>
            <w:r>
              <w:rPr>
                <w:rFonts w:cstheme="minorHAnsi"/>
                <w:sz w:val="20"/>
                <w:szCs w:val="20"/>
              </w:rPr>
              <w:t>35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370D6422" w:rsidR="002F2E2F" w:rsidRPr="000923A8" w:rsidRDefault="00E72FA7" w:rsidP="00126903">
            <w:pPr>
              <w:jc w:val="center"/>
              <w:rPr>
                <w:rFonts w:cstheme="minorHAnsi"/>
                <w:sz w:val="20"/>
                <w:szCs w:val="20"/>
                <w:lang w:val="es-CL" w:eastAsia="en-US"/>
              </w:rPr>
            </w:pPr>
            <w:r>
              <w:rPr>
                <w:rFonts w:cstheme="minorHAnsi"/>
                <w:sz w:val="20"/>
                <w:szCs w:val="20"/>
              </w:rPr>
              <w:t>3</w:t>
            </w:r>
            <w:r w:rsidR="00BF23C1" w:rsidRPr="000923A8">
              <w:rPr>
                <w:rFonts w:cstheme="minorHAnsi"/>
                <w:sz w:val="20"/>
                <w:szCs w:val="20"/>
              </w:rPr>
              <w:t>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8BBDCCE" w:rsidR="006602B7" w:rsidRPr="000923A8" w:rsidRDefault="00E72FA7" w:rsidP="000627B0">
            <w:pPr>
              <w:jc w:val="center"/>
              <w:rPr>
                <w:rFonts w:cstheme="minorHAnsi"/>
                <w:color w:val="00B050"/>
                <w:sz w:val="20"/>
                <w:szCs w:val="20"/>
                <w:lang w:val="es-CL" w:eastAsia="en-US"/>
              </w:rPr>
            </w:pPr>
            <w:r>
              <w:rPr>
                <w:rFonts w:cstheme="minorHAnsi"/>
                <w:sz w:val="20"/>
                <w:szCs w:val="20"/>
              </w:rPr>
              <w:t>35</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E4B4A"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3F81B" w14:textId="77777777" w:rsidR="005E4B4A" w:rsidRDefault="005E4B4A" w:rsidP="0042236C">
      <w:r>
        <w:separator/>
      </w:r>
    </w:p>
  </w:endnote>
  <w:endnote w:type="continuationSeparator" w:id="0">
    <w:p w14:paraId="6E0B70A1" w14:textId="77777777" w:rsidR="005E4B4A" w:rsidRDefault="005E4B4A" w:rsidP="0042236C">
      <w:r>
        <w:continuationSeparator/>
      </w:r>
    </w:p>
  </w:endnote>
  <w:endnote w:type="continuationNotice" w:id="1">
    <w:p w14:paraId="62B2EC2F" w14:textId="77777777" w:rsidR="005E4B4A" w:rsidRDefault="005E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40F1B67" w:rsidR="00CB4700" w:rsidRPr="00BD14F7" w:rsidRDefault="00CB4700">
    <w:pPr>
      <w:pStyle w:val="Piedepgina"/>
      <w:jc w:val="right"/>
    </w:pPr>
    <w:r w:rsidRPr="00BD14F7">
      <w:fldChar w:fldCharType="begin"/>
    </w:r>
    <w:r w:rsidRPr="00BD14F7">
      <w:instrText>PAGE   \* MERGEFORMAT</w:instrText>
    </w:r>
    <w:r w:rsidRPr="00BD14F7">
      <w:fldChar w:fldCharType="separate"/>
    </w:r>
    <w:r w:rsidR="00261C15">
      <w:rPr>
        <w:noProof/>
      </w:rPr>
      <w:t>21</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A30EA" w14:textId="77777777" w:rsidR="005E4B4A" w:rsidRDefault="005E4B4A"/>
  </w:footnote>
  <w:footnote w:type="continuationSeparator" w:id="0">
    <w:p w14:paraId="2FD42471" w14:textId="77777777" w:rsidR="005E4B4A" w:rsidRDefault="005E4B4A"/>
  </w:footnote>
  <w:footnote w:type="continuationNotice" w:id="1">
    <w:p w14:paraId="642EDE0A" w14:textId="77777777" w:rsidR="005E4B4A" w:rsidRDefault="005E4B4A"/>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15"/>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2E3"/>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6C3D"/>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4B4A"/>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4D46"/>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98C"/>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45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1D"/>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1D8"/>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C4"/>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ntofagast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0FF3A1A-DB4F-45DD-9DF9-DCBC49F3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80</Pages>
  <Words>29939</Words>
  <Characters>164670</Characters>
  <Application>Microsoft Office Word</Application>
  <DocSecurity>0</DocSecurity>
  <Lines>1372</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194221</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53</cp:revision>
  <cp:lastPrinted>2022-05-16T18:12:00Z</cp:lastPrinted>
  <dcterms:created xsi:type="dcterms:W3CDTF">2024-04-18T19:27:00Z</dcterms:created>
  <dcterms:modified xsi:type="dcterms:W3CDTF">2024-04-29T22:50:00Z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