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37B2659F"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FD23EF">
        <w:rPr>
          <w:rFonts w:eastAsia="Arial Unicode MS" w:cs="Arial"/>
          <w:b/>
          <w:bCs/>
          <w:sz w:val="40"/>
          <w:szCs w:val="40"/>
        </w:rPr>
        <w:t xml:space="preserve">COMUNAS DE </w:t>
      </w:r>
      <w:r w:rsidR="00723B13" w:rsidRPr="00723B13">
        <w:rPr>
          <w:rFonts w:eastAsia="Arial Unicode MS" w:cs="Arial"/>
          <w:b/>
          <w:bCs/>
          <w:iCs/>
          <w:sz w:val="40"/>
          <w:szCs w:val="40"/>
        </w:rPr>
        <w:t>LAGUNA BLANCA, RÍO VERDE, SAN GREGORIO, TORRES DEL PAINE, PORVENIR, PRIMAVERA, TIMAUKEL Y CABO DE HORNOS</w:t>
      </w:r>
      <w:r w:rsidRPr="00723B13">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525EEE6B" w14:textId="05C9487F" w:rsidR="00A16A9F" w:rsidRPr="00D91961" w:rsidRDefault="00A16A9F" w:rsidP="00723B13">
      <w:pPr>
        <w:rPr>
          <w:rFonts w:eastAsia="Arial Unicode MS" w:cs="Arial"/>
          <w:b/>
          <w:bCs/>
          <w:color w:val="000000" w:themeColor="text1"/>
          <w:sz w:val="40"/>
          <w:szCs w:val="40"/>
        </w:rPr>
      </w:pPr>
    </w:p>
    <w:p w14:paraId="5B6D32BA" w14:textId="02A65303"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586E49">
        <w:rPr>
          <w:rFonts w:eastAsia="Arial Unicode MS" w:cs="Arial"/>
          <w:b/>
          <w:bCs/>
          <w:sz w:val="40"/>
          <w:szCs w:val="40"/>
        </w:rPr>
        <w:t>MAGALLANES Y ANTÁRTICA CHILENA</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F30270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w:t>
            </w:r>
            <w:r w:rsidR="007C51B2" w:rsidRPr="007C51B2">
              <w:rPr>
                <w:noProof/>
                <w:webHidden/>
                <w:sz w:val="17"/>
                <w:szCs w:val="17"/>
              </w:rPr>
              <w:fldChar w:fldCharType="end"/>
            </w:r>
          </w:hyperlink>
        </w:p>
        <w:p w14:paraId="121525BB" w14:textId="38F8C65A"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w:t>
            </w:r>
            <w:r w:rsidR="007C51B2" w:rsidRPr="007C51B2">
              <w:rPr>
                <w:noProof/>
                <w:webHidden/>
                <w:sz w:val="17"/>
                <w:szCs w:val="17"/>
              </w:rPr>
              <w:fldChar w:fldCharType="end"/>
            </w:r>
          </w:hyperlink>
        </w:p>
        <w:p w14:paraId="50552C6F" w14:textId="1E24246E"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5</w:t>
            </w:r>
            <w:r w:rsidR="007C51B2" w:rsidRPr="007C51B2">
              <w:rPr>
                <w:noProof/>
                <w:webHidden/>
                <w:sz w:val="17"/>
                <w:szCs w:val="17"/>
              </w:rPr>
              <w:fldChar w:fldCharType="end"/>
            </w:r>
          </w:hyperlink>
        </w:p>
        <w:p w14:paraId="6E966C52" w14:textId="6406CBAA"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6</w:t>
            </w:r>
            <w:r w:rsidR="007C51B2" w:rsidRPr="007C51B2">
              <w:rPr>
                <w:noProof/>
                <w:webHidden/>
                <w:sz w:val="17"/>
                <w:szCs w:val="17"/>
              </w:rPr>
              <w:fldChar w:fldCharType="end"/>
            </w:r>
          </w:hyperlink>
        </w:p>
        <w:p w14:paraId="1BC6895E" w14:textId="4001F27C"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6</w:t>
            </w:r>
            <w:r w:rsidR="007C51B2" w:rsidRPr="007C51B2">
              <w:rPr>
                <w:noProof/>
                <w:webHidden/>
                <w:sz w:val="17"/>
                <w:szCs w:val="17"/>
              </w:rPr>
              <w:fldChar w:fldCharType="end"/>
            </w:r>
          </w:hyperlink>
        </w:p>
        <w:p w14:paraId="2A908D21" w14:textId="4FF3DCB4"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6</w:t>
            </w:r>
            <w:r w:rsidR="007C51B2" w:rsidRPr="007C51B2">
              <w:rPr>
                <w:noProof/>
                <w:webHidden/>
                <w:sz w:val="17"/>
                <w:szCs w:val="17"/>
              </w:rPr>
              <w:fldChar w:fldCharType="end"/>
            </w:r>
          </w:hyperlink>
        </w:p>
        <w:p w14:paraId="0682E463" w14:textId="7D1E2534"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9</w:t>
            </w:r>
            <w:r w:rsidR="007C51B2" w:rsidRPr="007C51B2">
              <w:rPr>
                <w:noProof/>
                <w:webHidden/>
                <w:sz w:val="17"/>
                <w:szCs w:val="17"/>
              </w:rPr>
              <w:fldChar w:fldCharType="end"/>
            </w:r>
          </w:hyperlink>
        </w:p>
        <w:p w14:paraId="668062AF" w14:textId="71473AAC"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9</w:t>
            </w:r>
            <w:r w:rsidR="007C51B2" w:rsidRPr="007C51B2">
              <w:rPr>
                <w:noProof/>
                <w:webHidden/>
                <w:sz w:val="17"/>
                <w:szCs w:val="17"/>
              </w:rPr>
              <w:fldChar w:fldCharType="end"/>
            </w:r>
          </w:hyperlink>
        </w:p>
        <w:p w14:paraId="6656C0AB" w14:textId="566E7CA5"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10</w:t>
            </w:r>
            <w:r w:rsidR="007C51B2" w:rsidRPr="007C51B2">
              <w:rPr>
                <w:noProof/>
                <w:webHidden/>
                <w:sz w:val="17"/>
                <w:szCs w:val="17"/>
              </w:rPr>
              <w:fldChar w:fldCharType="end"/>
            </w:r>
          </w:hyperlink>
        </w:p>
        <w:p w14:paraId="292A4BF2" w14:textId="7CCA5077"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10</w:t>
            </w:r>
            <w:r w:rsidR="007C51B2" w:rsidRPr="007C51B2">
              <w:rPr>
                <w:noProof/>
                <w:webHidden/>
                <w:sz w:val="17"/>
                <w:szCs w:val="17"/>
              </w:rPr>
              <w:fldChar w:fldCharType="end"/>
            </w:r>
          </w:hyperlink>
        </w:p>
        <w:p w14:paraId="56B04500" w14:textId="030916A1"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11</w:t>
            </w:r>
            <w:r w:rsidR="007C51B2" w:rsidRPr="007C51B2">
              <w:rPr>
                <w:noProof/>
                <w:webHidden/>
                <w:sz w:val="17"/>
                <w:szCs w:val="17"/>
              </w:rPr>
              <w:fldChar w:fldCharType="end"/>
            </w:r>
          </w:hyperlink>
        </w:p>
        <w:p w14:paraId="4353F2C8" w14:textId="233F19E1"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11</w:t>
            </w:r>
            <w:r w:rsidR="007C51B2" w:rsidRPr="007C51B2">
              <w:rPr>
                <w:noProof/>
                <w:webHidden/>
                <w:sz w:val="17"/>
                <w:szCs w:val="17"/>
              </w:rPr>
              <w:fldChar w:fldCharType="end"/>
            </w:r>
          </w:hyperlink>
        </w:p>
        <w:p w14:paraId="0695BE13" w14:textId="0BB3738B"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17</w:t>
            </w:r>
            <w:r w:rsidR="007C51B2" w:rsidRPr="007C51B2">
              <w:rPr>
                <w:noProof/>
                <w:webHidden/>
                <w:sz w:val="17"/>
                <w:szCs w:val="17"/>
              </w:rPr>
              <w:fldChar w:fldCharType="end"/>
            </w:r>
          </w:hyperlink>
        </w:p>
        <w:p w14:paraId="39A98318" w14:textId="35E910C3"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17</w:t>
            </w:r>
            <w:r w:rsidR="007C51B2" w:rsidRPr="007C51B2">
              <w:rPr>
                <w:noProof/>
                <w:webHidden/>
                <w:sz w:val="17"/>
                <w:szCs w:val="17"/>
              </w:rPr>
              <w:fldChar w:fldCharType="end"/>
            </w:r>
          </w:hyperlink>
        </w:p>
        <w:p w14:paraId="3716FF4B" w14:textId="7178CCA4"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19</w:t>
            </w:r>
            <w:r w:rsidR="007C51B2" w:rsidRPr="007C51B2">
              <w:rPr>
                <w:noProof/>
                <w:webHidden/>
                <w:sz w:val="17"/>
                <w:szCs w:val="17"/>
              </w:rPr>
              <w:fldChar w:fldCharType="end"/>
            </w:r>
          </w:hyperlink>
        </w:p>
        <w:p w14:paraId="084CB658" w14:textId="6154AF60"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21</w:t>
            </w:r>
            <w:r w:rsidR="007C51B2" w:rsidRPr="007C51B2">
              <w:rPr>
                <w:noProof/>
                <w:webHidden/>
                <w:sz w:val="17"/>
                <w:szCs w:val="17"/>
              </w:rPr>
              <w:fldChar w:fldCharType="end"/>
            </w:r>
          </w:hyperlink>
        </w:p>
        <w:p w14:paraId="01FBF622" w14:textId="504C4336"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23</w:t>
            </w:r>
            <w:r w:rsidR="007C51B2" w:rsidRPr="007C51B2">
              <w:rPr>
                <w:noProof/>
                <w:webHidden/>
                <w:sz w:val="17"/>
                <w:szCs w:val="17"/>
              </w:rPr>
              <w:fldChar w:fldCharType="end"/>
            </w:r>
          </w:hyperlink>
        </w:p>
        <w:p w14:paraId="3A1E379D" w14:textId="3B52E033"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27</w:t>
            </w:r>
            <w:r w:rsidR="007C51B2" w:rsidRPr="007C51B2">
              <w:rPr>
                <w:noProof/>
                <w:webHidden/>
                <w:sz w:val="17"/>
                <w:szCs w:val="17"/>
              </w:rPr>
              <w:fldChar w:fldCharType="end"/>
            </w:r>
          </w:hyperlink>
        </w:p>
        <w:p w14:paraId="344863E5" w14:textId="313A2342"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27</w:t>
            </w:r>
            <w:r w:rsidR="007C51B2" w:rsidRPr="007C51B2">
              <w:rPr>
                <w:noProof/>
                <w:webHidden/>
                <w:sz w:val="17"/>
                <w:szCs w:val="17"/>
              </w:rPr>
              <w:fldChar w:fldCharType="end"/>
            </w:r>
          </w:hyperlink>
        </w:p>
        <w:p w14:paraId="582D1B36" w14:textId="5AF73F55"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27</w:t>
            </w:r>
            <w:r w:rsidR="007C51B2" w:rsidRPr="007C51B2">
              <w:rPr>
                <w:noProof/>
                <w:webHidden/>
                <w:sz w:val="17"/>
                <w:szCs w:val="17"/>
              </w:rPr>
              <w:fldChar w:fldCharType="end"/>
            </w:r>
          </w:hyperlink>
        </w:p>
        <w:p w14:paraId="5579CA59" w14:textId="4EFBB466"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29</w:t>
            </w:r>
            <w:r w:rsidR="007C51B2" w:rsidRPr="007C51B2">
              <w:rPr>
                <w:noProof/>
                <w:webHidden/>
                <w:sz w:val="17"/>
                <w:szCs w:val="17"/>
              </w:rPr>
              <w:fldChar w:fldCharType="end"/>
            </w:r>
          </w:hyperlink>
        </w:p>
        <w:p w14:paraId="3C54891B" w14:textId="3AE1C42D"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29</w:t>
            </w:r>
            <w:r w:rsidR="007C51B2" w:rsidRPr="007C51B2">
              <w:rPr>
                <w:noProof/>
                <w:webHidden/>
                <w:sz w:val="17"/>
                <w:szCs w:val="17"/>
              </w:rPr>
              <w:fldChar w:fldCharType="end"/>
            </w:r>
          </w:hyperlink>
        </w:p>
        <w:p w14:paraId="121CA34F" w14:textId="464B6004"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32</w:t>
            </w:r>
            <w:r w:rsidR="007C51B2" w:rsidRPr="007C51B2">
              <w:rPr>
                <w:noProof/>
                <w:webHidden/>
                <w:sz w:val="17"/>
                <w:szCs w:val="17"/>
              </w:rPr>
              <w:fldChar w:fldCharType="end"/>
            </w:r>
          </w:hyperlink>
        </w:p>
        <w:p w14:paraId="6FB1C0A6" w14:textId="0CE5F24D"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36</w:t>
            </w:r>
            <w:r w:rsidR="007C51B2" w:rsidRPr="007C51B2">
              <w:rPr>
                <w:noProof/>
                <w:webHidden/>
                <w:sz w:val="17"/>
                <w:szCs w:val="17"/>
              </w:rPr>
              <w:fldChar w:fldCharType="end"/>
            </w:r>
          </w:hyperlink>
        </w:p>
        <w:p w14:paraId="11388DEE" w14:textId="03EBAADD"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36</w:t>
            </w:r>
            <w:r w:rsidR="007C51B2" w:rsidRPr="007C51B2">
              <w:rPr>
                <w:noProof/>
                <w:webHidden/>
                <w:sz w:val="17"/>
                <w:szCs w:val="17"/>
              </w:rPr>
              <w:fldChar w:fldCharType="end"/>
            </w:r>
          </w:hyperlink>
        </w:p>
        <w:p w14:paraId="41A98D0C" w14:textId="1E4594F8" w:rsidR="007C51B2" w:rsidRPr="007C51B2" w:rsidRDefault="009C219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38</w:t>
            </w:r>
            <w:r w:rsidR="007C51B2" w:rsidRPr="007C51B2">
              <w:rPr>
                <w:noProof/>
                <w:webHidden/>
                <w:sz w:val="17"/>
                <w:szCs w:val="17"/>
              </w:rPr>
              <w:fldChar w:fldCharType="end"/>
            </w:r>
          </w:hyperlink>
        </w:p>
        <w:p w14:paraId="2094D7EF" w14:textId="3272018D"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39</w:t>
            </w:r>
            <w:r w:rsidR="007C51B2" w:rsidRPr="007C51B2">
              <w:rPr>
                <w:noProof/>
                <w:webHidden/>
                <w:sz w:val="17"/>
                <w:szCs w:val="17"/>
              </w:rPr>
              <w:fldChar w:fldCharType="end"/>
            </w:r>
          </w:hyperlink>
        </w:p>
        <w:p w14:paraId="092CA5BF" w14:textId="3ACF8170"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42</w:t>
            </w:r>
            <w:r w:rsidR="007C51B2" w:rsidRPr="007C51B2">
              <w:rPr>
                <w:noProof/>
                <w:webHidden/>
                <w:sz w:val="17"/>
                <w:szCs w:val="17"/>
              </w:rPr>
              <w:fldChar w:fldCharType="end"/>
            </w:r>
          </w:hyperlink>
        </w:p>
        <w:p w14:paraId="10DF5387" w14:textId="38033BD1"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48</w:t>
            </w:r>
            <w:r w:rsidR="007C51B2" w:rsidRPr="007C51B2">
              <w:rPr>
                <w:noProof/>
                <w:webHidden/>
                <w:sz w:val="17"/>
                <w:szCs w:val="17"/>
              </w:rPr>
              <w:fldChar w:fldCharType="end"/>
            </w:r>
          </w:hyperlink>
        </w:p>
        <w:p w14:paraId="62940BED" w14:textId="5C9E7A6B"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57</w:t>
            </w:r>
            <w:r w:rsidR="007C51B2" w:rsidRPr="007C51B2">
              <w:rPr>
                <w:noProof/>
                <w:webHidden/>
                <w:sz w:val="17"/>
                <w:szCs w:val="17"/>
              </w:rPr>
              <w:fldChar w:fldCharType="end"/>
            </w:r>
          </w:hyperlink>
        </w:p>
        <w:p w14:paraId="649A718A" w14:textId="53154DC5"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58</w:t>
            </w:r>
            <w:r w:rsidR="007C51B2" w:rsidRPr="007C51B2">
              <w:rPr>
                <w:noProof/>
                <w:webHidden/>
                <w:sz w:val="17"/>
                <w:szCs w:val="17"/>
              </w:rPr>
              <w:fldChar w:fldCharType="end"/>
            </w:r>
          </w:hyperlink>
        </w:p>
        <w:p w14:paraId="1402B14C" w14:textId="1A2BD364"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59</w:t>
            </w:r>
            <w:r w:rsidR="007C51B2" w:rsidRPr="007C51B2">
              <w:rPr>
                <w:noProof/>
                <w:webHidden/>
                <w:sz w:val="17"/>
                <w:szCs w:val="17"/>
              </w:rPr>
              <w:fldChar w:fldCharType="end"/>
            </w:r>
          </w:hyperlink>
        </w:p>
        <w:p w14:paraId="4658753E" w14:textId="0DFCBDCC"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62</w:t>
            </w:r>
            <w:r w:rsidR="007C51B2" w:rsidRPr="007C51B2">
              <w:rPr>
                <w:noProof/>
                <w:webHidden/>
                <w:sz w:val="17"/>
                <w:szCs w:val="17"/>
              </w:rPr>
              <w:fldChar w:fldCharType="end"/>
            </w:r>
          </w:hyperlink>
        </w:p>
        <w:p w14:paraId="4A96B40C" w14:textId="5F607974"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68</w:t>
            </w:r>
            <w:r w:rsidR="007C51B2" w:rsidRPr="007C51B2">
              <w:rPr>
                <w:noProof/>
                <w:webHidden/>
                <w:sz w:val="17"/>
                <w:szCs w:val="17"/>
              </w:rPr>
              <w:fldChar w:fldCharType="end"/>
            </w:r>
          </w:hyperlink>
        </w:p>
        <w:p w14:paraId="1286191D" w14:textId="5F4973DA"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73</w:t>
            </w:r>
            <w:r w:rsidR="007C51B2" w:rsidRPr="007C51B2">
              <w:rPr>
                <w:noProof/>
                <w:webHidden/>
                <w:sz w:val="17"/>
                <w:szCs w:val="17"/>
              </w:rPr>
              <w:fldChar w:fldCharType="end"/>
            </w:r>
          </w:hyperlink>
        </w:p>
        <w:p w14:paraId="3D7E1E77" w14:textId="0FBA3E72" w:rsidR="007C51B2" w:rsidRPr="007C51B2" w:rsidRDefault="009C219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056DAC">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1A927DD1"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723B13">
        <w:rPr>
          <w:rFonts w:cs="Arial"/>
          <w:bCs/>
          <w:iCs/>
          <w:szCs w:val="22"/>
          <w:lang w:val="es-CL"/>
        </w:rPr>
        <w:t>13</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6EEA3D79" w14:textId="778E3B90" w:rsidR="00236F6A" w:rsidRPr="00D51805" w:rsidRDefault="00B771B7" w:rsidP="00D51805">
      <w:pPr>
        <w:jc w:val="both"/>
        <w:rPr>
          <w:rFonts w:eastAsia="Arial Unicode MS" w:cs="Arial"/>
          <w:b/>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alguna de las siguientes comunas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F81547">
        <w:rPr>
          <w:rFonts w:eastAsia="Arial Unicode MS" w:cs="Arial"/>
          <w:szCs w:val="22"/>
          <w:lang w:val="es-CL"/>
        </w:rPr>
        <w:t>Magallanes y Antártica Chilena</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236F6A" w:rsidRPr="00236F6A">
        <w:rPr>
          <w:rFonts w:eastAsia="Arial Unicode MS" w:cs="Arial"/>
          <w:b/>
          <w:szCs w:val="22"/>
          <w:lang w:val="es-CL"/>
        </w:rPr>
        <w:t>co</w:t>
      </w:r>
      <w:r w:rsidR="00F81547">
        <w:rPr>
          <w:rFonts w:eastAsia="Arial Unicode MS" w:cs="Arial"/>
          <w:b/>
          <w:szCs w:val="22"/>
          <w:lang w:val="es-CL"/>
        </w:rPr>
        <w:t xml:space="preserve">munas de </w:t>
      </w:r>
      <w:r w:rsidR="00D51805" w:rsidRPr="00D51805">
        <w:rPr>
          <w:rFonts w:eastAsia="Arial Unicode MS" w:cs="Arial"/>
          <w:b/>
          <w:szCs w:val="22"/>
          <w:lang w:val="es-MX"/>
        </w:rPr>
        <w:t>Laguna Blanca, Río Verde, San Gregorio, Torres del Paine, Porvenir, Primavera, Timaukel o Cabo de Hornos</w:t>
      </w:r>
      <w:r w:rsidR="00236F6A" w:rsidRPr="00236F6A">
        <w:rPr>
          <w:rFonts w:eastAsia="Arial Unicode MS" w:cs="Arial"/>
          <w:b/>
          <w:szCs w:val="22"/>
          <w:lang w:val="es-CL"/>
        </w:rPr>
        <w:t>.</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746B3789"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8B5929">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8B5929">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8B5929">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8B5929">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0D20A56A"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422851">
        <w:rPr>
          <w:b w:val="0"/>
        </w:rPr>
        <w:t>13</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5A3C138C" w14:textId="141C87A3" w:rsidR="00022BD6" w:rsidRDefault="009C2199" w:rsidP="00AB21CF">
            <w:pPr>
              <w:jc w:val="right"/>
            </w:pPr>
            <w:hyperlink r:id="rId17" w:history="1">
              <w:r w:rsidR="00B33FFC" w:rsidRPr="00665A1C">
                <w:rPr>
                  <w:rStyle w:val="Hipervnculo"/>
                </w:rPr>
                <w:t>www.sercotec.cl/contacto</w:t>
              </w:r>
            </w:hyperlink>
          </w:p>
          <w:p w14:paraId="7213B694" w14:textId="69B1C238" w:rsidR="00B33FFC" w:rsidRPr="00E50C6D" w:rsidRDefault="009C2199" w:rsidP="00AB21CF">
            <w:pPr>
              <w:jc w:val="right"/>
            </w:pPr>
            <w:hyperlink r:id="rId18" w:history="1">
              <w:r w:rsidR="00B33FFC" w:rsidRPr="00665A1C">
                <w:rPr>
                  <w:rStyle w:val="Hipervnculo"/>
                </w:rPr>
                <w:t>mipepuntaarenas@sercotec.cl</w:t>
              </w:r>
            </w:hyperlink>
            <w:r w:rsidR="00B33FFC">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35C0DA26" w14:textId="77777777" w:rsidR="00301A64" w:rsidRDefault="00301A64" w:rsidP="00CB4700">
            <w:pPr>
              <w:jc w:val="right"/>
            </w:pPr>
            <w:r w:rsidRPr="00301A64">
              <w:t>232425403</w:t>
            </w:r>
          </w:p>
          <w:p w14:paraId="0B7D7B1D" w14:textId="77777777" w:rsidR="00301A64" w:rsidRDefault="00301A64" w:rsidP="00CB4700">
            <w:pPr>
              <w:jc w:val="right"/>
            </w:pPr>
            <w:r w:rsidRPr="00301A64">
              <w:t>232425404</w:t>
            </w:r>
          </w:p>
          <w:p w14:paraId="3D34AC92" w14:textId="7E211589" w:rsidR="00022BD6" w:rsidRDefault="00301A64" w:rsidP="00301A64">
            <w:pPr>
              <w:jc w:val="right"/>
            </w:pPr>
            <w:r w:rsidRPr="00301A64">
              <w:t>999225399</w:t>
            </w:r>
            <w:r w:rsidR="00022BD6" w:rsidRPr="00CB4700">
              <w:t xml:space="preserve"> </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339CF26D" w:rsidR="00022BD6" w:rsidRPr="00CB4700" w:rsidRDefault="00301A64" w:rsidP="00AB21CF">
            <w:pPr>
              <w:jc w:val="right"/>
            </w:pPr>
            <w:r w:rsidRPr="00301A64">
              <w:t>Roca 817, piso 2, oficina 24. Punta Arenas.</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488EA1EB" w:rsidR="00022BD6" w:rsidRPr="00ED557E" w:rsidRDefault="00022BD6" w:rsidP="009F4D2A">
      <w:pPr>
        <w:pStyle w:val="Sinespaciado"/>
        <w:numPr>
          <w:ilvl w:val="0"/>
          <w:numId w:val="34"/>
        </w:numPr>
        <w:jc w:val="both"/>
      </w:pPr>
      <w:r w:rsidRPr="00ED557E">
        <w:t>De lunes a jueves desde la</w:t>
      </w:r>
      <w:r w:rsidR="00301A64">
        <w:t>s 8:30 – 13:00 hrs. y de 14:30 – 18:30 hrs.</w:t>
      </w:r>
    </w:p>
    <w:p w14:paraId="02A05381" w14:textId="42483719" w:rsidR="00022BD6" w:rsidRPr="00ED557E" w:rsidRDefault="00301A64" w:rsidP="009F4D2A">
      <w:pPr>
        <w:pStyle w:val="Sinespaciado"/>
        <w:numPr>
          <w:ilvl w:val="0"/>
          <w:numId w:val="34"/>
        </w:numPr>
        <w:jc w:val="both"/>
      </w:pPr>
      <w:r>
        <w:t>Viernes de 8:3</w:t>
      </w:r>
      <w:r w:rsidR="00FA3AAB">
        <w:t>0</w:t>
      </w:r>
      <w:r>
        <w:t xml:space="preserve"> – 13</w:t>
      </w:r>
      <w:r w:rsidR="00022BD6" w:rsidRPr="00ED557E">
        <w:t>:00 hrs</w:t>
      </w:r>
      <w:r>
        <w:t>. y de 14:30 – 16:00 hrs.</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2D3A45DD"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 xml:space="preserve">los años </w:t>
      </w:r>
      <w:r w:rsidR="003B5CE1">
        <w:rPr>
          <w:rFonts w:eastAsia="Arial Unicode MS" w:cs="Arial"/>
          <w:szCs w:val="22"/>
          <w:lang w:val="es-CL"/>
        </w:rPr>
        <w:t xml:space="preserve">2021, </w:t>
      </w:r>
      <w:r w:rsidR="007C126B" w:rsidRPr="00486224">
        <w:rPr>
          <w:rFonts w:eastAsia="Arial Unicode MS" w:cs="Arial"/>
          <w:szCs w:val="22"/>
          <w:lang w:val="es-CL"/>
        </w:rPr>
        <w:t>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4AC0E861" w:rsidR="00486224" w:rsidRPr="005E30FD" w:rsidRDefault="00486224" w:rsidP="005E30FD">
      <w:pPr>
        <w:numPr>
          <w:ilvl w:val="0"/>
          <w:numId w:val="3"/>
        </w:numPr>
        <w:ind w:left="567" w:hanging="283"/>
        <w:jc w:val="both"/>
        <w:rPr>
          <w:b/>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en alguna de las siguientes com</w:t>
      </w:r>
      <w:r w:rsidR="00F97EE8">
        <w:rPr>
          <w:szCs w:val="22"/>
          <w:lang w:val="es-MX"/>
        </w:rPr>
        <w:t>unas de la Región de Magallanes y Antártica Chilena</w:t>
      </w:r>
      <w:r w:rsidR="00466EDB" w:rsidRPr="00466EDB">
        <w:rPr>
          <w:szCs w:val="22"/>
          <w:lang w:val="es-MX"/>
        </w:rPr>
        <w:t xml:space="preserve">: </w:t>
      </w:r>
      <w:r w:rsidR="005E30FD" w:rsidRPr="005E30FD">
        <w:rPr>
          <w:b/>
          <w:szCs w:val="22"/>
          <w:lang w:val="es-MX"/>
        </w:rPr>
        <w:t>Laguna Blanca, Río Verde, San Gregorio, Torres</w:t>
      </w:r>
      <w:r w:rsidR="005E30FD">
        <w:rPr>
          <w:b/>
          <w:szCs w:val="22"/>
          <w:lang w:val="es-MX"/>
        </w:rPr>
        <w:t xml:space="preserve"> del Paine, Porvenir, Primavera,</w:t>
      </w:r>
      <w:r w:rsidR="005E30FD" w:rsidRPr="005E30FD">
        <w:rPr>
          <w:b/>
          <w:szCs w:val="22"/>
          <w:lang w:val="es-MX"/>
        </w:rPr>
        <w:t xml:space="preserve"> Timaukel o Cabo de Hornos</w:t>
      </w:r>
      <w:r w:rsidR="00466EDB" w:rsidRPr="005E30FD">
        <w:rPr>
          <w:b/>
          <w:szCs w:val="22"/>
          <w:lang w:val="es-MX"/>
        </w:rPr>
        <w:t>.</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lastRenderedPageBreak/>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lastRenderedPageBreak/>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 xml:space="preserve">ad técnica para ser </w:t>
      </w:r>
      <w:r w:rsidR="007615A4">
        <w:rPr>
          <w:rFonts w:cs="Arial"/>
          <w:szCs w:val="22"/>
        </w:rPr>
        <w:lastRenderedPageBreak/>
        <w:t>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5CCB81A0" w:rsidR="00D33C5A" w:rsidRPr="0046482C" w:rsidRDefault="00D479A4"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30334B1E" w:rsidR="00D33C5A" w:rsidRPr="0046482C" w:rsidRDefault="00D479A4"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lastRenderedPageBreak/>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A385559" w:rsidR="00D33C5A" w:rsidRPr="0046482C" w:rsidRDefault="00D479A4"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479A4" w:rsidRPr="00636CCF" w14:paraId="2C463322" w14:textId="77777777" w:rsidTr="00E76510">
        <w:trPr>
          <w:trHeight w:val="528"/>
          <w:jc w:val="center"/>
        </w:trPr>
        <w:tc>
          <w:tcPr>
            <w:tcW w:w="3817" w:type="pct"/>
            <w:shd w:val="clear" w:color="auto" w:fill="auto"/>
            <w:vAlign w:val="center"/>
          </w:tcPr>
          <w:p w14:paraId="7D14F68A" w14:textId="1FD5B0DF" w:rsidR="00D479A4" w:rsidRPr="00D479A4" w:rsidRDefault="00D479A4" w:rsidP="00D479A4">
            <w:pPr>
              <w:rPr>
                <w:rFonts w:cs="Arial"/>
                <w:sz w:val="20"/>
                <w:szCs w:val="22"/>
                <w:lang w:val="es-CL"/>
              </w:rPr>
            </w:pPr>
            <w:r>
              <w:rPr>
                <w:rFonts w:cs="Arial"/>
                <w:sz w:val="20"/>
                <w:szCs w:val="22"/>
              </w:rPr>
              <w:t xml:space="preserve">4.- </w:t>
            </w:r>
            <w:r w:rsidRPr="00D479A4">
              <w:rPr>
                <w:rFonts w:cs="Arial"/>
                <w:sz w:val="20"/>
                <w:szCs w:val="22"/>
              </w:rPr>
              <w:t>Factibilidad de implementación del Proyecto de Negocio.</w:t>
            </w:r>
          </w:p>
        </w:tc>
        <w:tc>
          <w:tcPr>
            <w:tcW w:w="1183" w:type="pct"/>
            <w:shd w:val="clear" w:color="auto" w:fill="auto"/>
            <w:vAlign w:val="center"/>
          </w:tcPr>
          <w:p w14:paraId="2842F88E" w14:textId="542B1B52" w:rsidR="00D479A4" w:rsidRDefault="00D479A4" w:rsidP="00AB21CF">
            <w:pPr>
              <w:jc w:val="center"/>
              <w:rPr>
                <w:rFonts w:eastAsia="Arial Unicode MS" w:cs="Arial"/>
                <w:bCs/>
                <w:sz w:val="20"/>
                <w:szCs w:val="22"/>
              </w:rPr>
            </w:pPr>
            <w:r>
              <w:rPr>
                <w:rFonts w:eastAsia="Arial Unicode MS" w:cs="Arial"/>
                <w:bCs/>
                <w:sz w:val="20"/>
                <w:szCs w:val="22"/>
              </w:rPr>
              <w:t>25%</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w:t>
      </w:r>
      <w:r w:rsidRPr="00AF31CD">
        <w:rPr>
          <w:rFonts w:eastAsia="Arial Unicode MS" w:cs="Arial"/>
          <w:color w:val="000000"/>
          <w:szCs w:val="22"/>
          <w:lang w:val="es-CL"/>
        </w:rPr>
        <w:lastRenderedPageBreak/>
        <w:t xml:space="preserve">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9C2199"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lastRenderedPageBreak/>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w:t>
      </w:r>
      <w:r w:rsidRPr="00040AE7">
        <w:rPr>
          <w:rFonts w:cs="Arial"/>
        </w:rPr>
        <w:lastRenderedPageBreak/>
        <w:t xml:space="preserve">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4EEAD9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896C6B" w:rsidRPr="00896C6B">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6C65CF">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DC22522" w:rsidR="00E04608" w:rsidRDefault="00E04608" w:rsidP="00286518">
      <w:pPr>
        <w:rPr>
          <w:rFonts w:eastAsia="Arial Unicode MS" w:cs="Arial"/>
          <w:b/>
          <w:bCs/>
          <w:sz w:val="40"/>
          <w:szCs w:val="40"/>
        </w:rPr>
      </w:pPr>
    </w:p>
    <w:p w14:paraId="5C1753E7" w14:textId="3D31331D" w:rsidR="00C52883" w:rsidRDefault="00C52883" w:rsidP="00286518">
      <w:pPr>
        <w:rPr>
          <w:rFonts w:eastAsia="Arial Unicode MS" w:cs="Arial"/>
          <w:b/>
          <w:bCs/>
          <w:sz w:val="40"/>
          <w:szCs w:val="40"/>
        </w:rPr>
      </w:pPr>
    </w:p>
    <w:p w14:paraId="2382A991" w14:textId="51BB560B" w:rsidR="00C52883" w:rsidRDefault="00C52883" w:rsidP="00286518">
      <w:pPr>
        <w:rPr>
          <w:rFonts w:eastAsia="Arial Unicode MS" w:cs="Arial"/>
          <w:b/>
          <w:bCs/>
          <w:sz w:val="40"/>
          <w:szCs w:val="40"/>
        </w:rPr>
      </w:pPr>
    </w:p>
    <w:p w14:paraId="1AE0C21C" w14:textId="0FFC803F" w:rsidR="00C52883" w:rsidRDefault="00C52883" w:rsidP="00286518">
      <w:pPr>
        <w:rPr>
          <w:rFonts w:eastAsia="Arial Unicode MS" w:cs="Arial"/>
          <w:b/>
          <w:bCs/>
          <w:sz w:val="40"/>
          <w:szCs w:val="40"/>
        </w:rPr>
      </w:pPr>
    </w:p>
    <w:p w14:paraId="64D0A81B" w14:textId="4B2A8499" w:rsidR="00C52883" w:rsidRDefault="00C52883" w:rsidP="00286518">
      <w:pPr>
        <w:rPr>
          <w:rFonts w:eastAsia="Arial Unicode MS" w:cs="Arial"/>
          <w:b/>
          <w:bCs/>
          <w:sz w:val="40"/>
          <w:szCs w:val="40"/>
        </w:rPr>
      </w:pPr>
    </w:p>
    <w:p w14:paraId="392DBBB9" w14:textId="6D024A36" w:rsidR="00C52883" w:rsidRDefault="00C52883" w:rsidP="00286518">
      <w:pPr>
        <w:rPr>
          <w:rFonts w:eastAsia="Arial Unicode MS" w:cs="Arial"/>
          <w:b/>
          <w:bCs/>
          <w:sz w:val="40"/>
          <w:szCs w:val="40"/>
        </w:rPr>
      </w:pPr>
    </w:p>
    <w:p w14:paraId="0BE5D94E" w14:textId="5F5ABD7A"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259D4B07"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352592" w:rsidRPr="00352592">
        <w:rPr>
          <w:rFonts w:eastAsia="Arial Unicode MS" w:cs="Arial"/>
          <w:b/>
          <w:bCs/>
          <w:sz w:val="40"/>
          <w:szCs w:val="40"/>
        </w:rPr>
        <w:t xml:space="preserve">COMUNAS DE </w:t>
      </w:r>
      <w:r w:rsidR="00B0777B" w:rsidRPr="00B0777B">
        <w:rPr>
          <w:rFonts w:eastAsia="Arial Unicode MS" w:cs="Arial"/>
          <w:b/>
          <w:bCs/>
          <w:iCs/>
          <w:sz w:val="40"/>
          <w:szCs w:val="40"/>
        </w:rPr>
        <w:t>LAGUNA BLANCA, RÍO VERDE, SAN GREGORIO, TORRES DEL PAINE, PORVENIR, PRIMAVERA, TIMAUKEL Y CABO DE HORNOS</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5E4CFF81" w14:textId="48BEEE31" w:rsidR="00A16A9F" w:rsidRPr="00C57590" w:rsidRDefault="00A16A9F" w:rsidP="0089163E">
      <w:pPr>
        <w:rPr>
          <w:rFonts w:eastAsia="Arial Unicode MS" w:cs="Arial"/>
          <w:b/>
          <w:bCs/>
          <w:color w:val="000000" w:themeColor="text1"/>
          <w:sz w:val="40"/>
          <w:szCs w:val="40"/>
        </w:rPr>
      </w:pPr>
    </w:p>
    <w:p w14:paraId="4446341B" w14:textId="0A097671"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C70D57">
        <w:rPr>
          <w:rFonts w:eastAsia="Arial Unicode MS" w:cs="Arial"/>
          <w:b/>
          <w:bCs/>
          <w:sz w:val="40"/>
          <w:szCs w:val="40"/>
        </w:rPr>
        <w:t>MAGALLANES Y ANTÁRTICA CHILENA</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5457745"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 xml:space="preserve">años </w:t>
            </w:r>
            <w:r w:rsidR="00F264A0">
              <w:rPr>
                <w:sz w:val="18"/>
                <w:szCs w:val="18"/>
              </w:rPr>
              <w:t xml:space="preserve">2021, </w:t>
            </w:r>
            <w:r w:rsidR="002031F9" w:rsidRPr="00925CD8">
              <w:rPr>
                <w:sz w:val="18"/>
                <w:szCs w:val="18"/>
              </w:rPr>
              <w:t>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802FE99" w:rsidR="000E26DC" w:rsidRPr="001B5B67" w:rsidRDefault="002A657F" w:rsidP="0026441E">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101799">
              <w:rPr>
                <w:rFonts w:cs="Calibri"/>
                <w:sz w:val="18"/>
                <w:szCs w:val="18"/>
                <w:lang w:val="es-MX" w:eastAsia="en-US"/>
              </w:rPr>
              <w:t xml:space="preserve">actualmente </w:t>
            </w:r>
            <w:r w:rsidR="001B5B67" w:rsidRPr="001B5B67">
              <w:rPr>
                <w:rFonts w:cs="Calibri"/>
                <w:sz w:val="18"/>
                <w:szCs w:val="18"/>
                <w:lang w:val="es-MX" w:eastAsia="en-US"/>
              </w:rPr>
              <w:t>en alguna de las siguientes com</w:t>
            </w:r>
            <w:r w:rsidR="00101799">
              <w:rPr>
                <w:rFonts w:cs="Calibri"/>
                <w:sz w:val="18"/>
                <w:szCs w:val="18"/>
                <w:lang w:val="es-MX" w:eastAsia="en-US"/>
              </w:rPr>
              <w:t>unas de la Región de Magallanes y Antártica</w:t>
            </w:r>
            <w:r w:rsidR="0026441E">
              <w:rPr>
                <w:rFonts w:cs="Calibri"/>
                <w:sz w:val="18"/>
                <w:szCs w:val="18"/>
                <w:lang w:val="es-MX" w:eastAsia="en-US"/>
              </w:rPr>
              <w:t xml:space="preserve"> Chilena: </w:t>
            </w:r>
            <w:r w:rsidR="0026441E" w:rsidRPr="0026441E">
              <w:rPr>
                <w:rFonts w:cs="Calibri"/>
                <w:sz w:val="18"/>
                <w:szCs w:val="18"/>
                <w:lang w:val="es-MX" w:eastAsia="en-US"/>
              </w:rPr>
              <w:t>Laguna Blanca, Río Verde, San Gregorio, Torres del Paine, Porvenir, Primavera, Timaukel o Cabo de Hornos.</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9C2199"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9C2199"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0B94A64C" w14:textId="5FF8396D" w:rsidR="009C36BD" w:rsidRDefault="009C36BD" w:rsidP="00B00B6C">
      <w:pPr>
        <w:rPr>
          <w:b/>
        </w:rPr>
      </w:pPr>
    </w:p>
    <w:p w14:paraId="50BFF00D" w14:textId="4BAA2DAD" w:rsidR="009C36BD" w:rsidRDefault="009C36BD" w:rsidP="00B00B6C">
      <w:pPr>
        <w:rPr>
          <w:b/>
        </w:rPr>
      </w:pPr>
    </w:p>
    <w:p w14:paraId="1CD4BC2C" w14:textId="01B1D776" w:rsidR="0027214B" w:rsidRDefault="0027214B"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6310FF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27214B">
        <w:rPr>
          <w:rFonts w:eastAsiaTheme="minorHAnsi" w:cstheme="minorBidi"/>
          <w:szCs w:val="22"/>
          <w:lang w:val="es-CL" w:eastAsia="en-US"/>
        </w:rPr>
        <w:t>de Magallanes y Antártica Chilena</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426A6DF" w:rsidR="003046D1" w:rsidRPr="00642CAB" w:rsidRDefault="003046D1" w:rsidP="00642CAB">
      <w:pPr>
        <w:spacing w:after="200"/>
        <w:contextualSpacing/>
        <w:jc w:val="both"/>
        <w:rPr>
          <w:b/>
          <w:lang w:val="es-CL"/>
        </w:rPr>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202500">
        <w:rPr>
          <w:b/>
        </w:rPr>
        <w:t>Comunas de</w:t>
      </w:r>
      <w:r w:rsidR="00642CAB">
        <w:rPr>
          <w:b/>
        </w:rPr>
        <w:t xml:space="preserve"> </w:t>
      </w:r>
      <w:r w:rsidR="00642CAB" w:rsidRPr="00642CAB">
        <w:rPr>
          <w:b/>
          <w:lang w:val="es-MX"/>
        </w:rPr>
        <w:t>Laguna Blanca, Río Verde, San Gregorio, Torres del Paine, Porvenir, Primavera, Timaukel o Cabo de Hornos</w:t>
      </w:r>
      <w:r w:rsidRPr="00BB395D">
        <w:rPr>
          <w:b/>
        </w:rPr>
        <w:t xml:space="preserve">, Región de </w:t>
      </w:r>
      <w:r w:rsidR="00D34015">
        <w:rPr>
          <w:b/>
        </w:rPr>
        <w:t>Magallanes y Antártica Chilena</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7E2025FC" w14:textId="4935A0C4"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E2263F3"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099AE8E6" w14:textId="77777777" w:rsidR="00362F28" w:rsidRDefault="00362F28" w:rsidP="00362F28">
      <w:pPr>
        <w:pStyle w:val="Prrafodelista"/>
        <w:rPr>
          <w:rFonts w:cs="Arial"/>
        </w:rPr>
      </w:pPr>
    </w:p>
    <w:p w14:paraId="58610B76" w14:textId="06039DC9" w:rsidR="00362F28" w:rsidRPr="006E1212" w:rsidRDefault="00362F28" w:rsidP="009F4D2A">
      <w:pPr>
        <w:numPr>
          <w:ilvl w:val="0"/>
          <w:numId w:val="37"/>
        </w:numPr>
        <w:tabs>
          <w:tab w:val="clear" w:pos="1440"/>
        </w:tabs>
        <w:ind w:left="284" w:hanging="284"/>
        <w:jc w:val="both"/>
        <w:rPr>
          <w:rFonts w:cs="Arial"/>
        </w:rPr>
      </w:pPr>
      <w:r w:rsidRPr="00362F28">
        <w:rPr>
          <w:rFonts w:cs="Arial"/>
          <w:b/>
        </w:rPr>
        <w:t>Factibilidad de implementación del Proyecto de Negocio</w:t>
      </w:r>
      <w:r w:rsidRPr="00362F28">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19373EAE" w14:textId="493F69EE" w:rsidR="00D8163F" w:rsidRPr="00056FFD" w:rsidRDefault="00D8163F" w:rsidP="00056FFD">
      <w:pPr>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6551A82" w:rsidR="00760DCF" w:rsidRPr="000923A8" w:rsidRDefault="00371387" w:rsidP="00126903">
            <w:pPr>
              <w:jc w:val="center"/>
              <w:rPr>
                <w:rFonts w:cstheme="minorHAnsi"/>
                <w:sz w:val="20"/>
                <w:szCs w:val="20"/>
                <w:lang w:val="es-CL" w:eastAsia="en-US"/>
              </w:rPr>
            </w:pPr>
            <w:r>
              <w:rPr>
                <w:rFonts w:cstheme="minorHAnsi"/>
                <w:sz w:val="20"/>
                <w:szCs w:val="20"/>
              </w:rPr>
              <w:t>2</w:t>
            </w:r>
            <w:r w:rsidR="00E72FA7">
              <w:rPr>
                <w:rFonts w:cstheme="minorHAnsi"/>
                <w:sz w:val="20"/>
                <w:szCs w:val="20"/>
              </w:rPr>
              <w:t>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4695301D" w:rsidR="002F2E2F" w:rsidRPr="000923A8" w:rsidRDefault="00371387" w:rsidP="00126903">
            <w:pPr>
              <w:jc w:val="center"/>
              <w:rPr>
                <w:rFonts w:cstheme="minorHAnsi"/>
                <w:sz w:val="20"/>
                <w:szCs w:val="20"/>
                <w:lang w:val="es-CL" w:eastAsia="en-US"/>
              </w:rPr>
            </w:pPr>
            <w:r>
              <w:rPr>
                <w:rFonts w:cstheme="minorHAnsi"/>
                <w:sz w:val="20"/>
                <w:szCs w:val="20"/>
              </w:rPr>
              <w:t>25</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114619" w:rsidR="006602B7" w:rsidRPr="000923A8" w:rsidRDefault="00371387" w:rsidP="000627B0">
            <w:pPr>
              <w:jc w:val="center"/>
              <w:rPr>
                <w:rFonts w:cstheme="minorHAnsi"/>
                <w:color w:val="00B050"/>
                <w:sz w:val="20"/>
                <w:szCs w:val="20"/>
                <w:lang w:val="es-CL" w:eastAsia="en-US"/>
              </w:rPr>
            </w:pPr>
            <w:r>
              <w:rPr>
                <w:rFonts w:cstheme="minorHAnsi"/>
                <w:sz w:val="20"/>
                <w:szCs w:val="20"/>
              </w:rPr>
              <w:t>2</w:t>
            </w:r>
            <w:r w:rsidR="00E72FA7">
              <w:rPr>
                <w:rFonts w:cstheme="minorHAnsi"/>
                <w:sz w:val="20"/>
                <w:szCs w:val="20"/>
              </w:rPr>
              <w:t>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2246F775" w14:textId="0D22E5B1" w:rsidR="00880C22" w:rsidRDefault="00880C22" w:rsidP="003046D1">
      <w:pPr>
        <w:rPr>
          <w:rFonts w:cstheme="minorBidi"/>
          <w:b/>
          <w:sz w:val="28"/>
          <w:szCs w:val="28"/>
          <w:lang w:val="es-CL" w:eastAsia="en-US"/>
        </w:rPr>
      </w:pPr>
    </w:p>
    <w:p w14:paraId="0ED26BE7" w14:textId="77777777" w:rsidR="0096486D" w:rsidRDefault="0096486D"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96486D" w:rsidRPr="00347B9F" w14:paraId="2D0B1A09" w14:textId="77777777" w:rsidTr="0070641A">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53CA7B" w14:textId="77777777" w:rsidR="0096486D" w:rsidRPr="00347B9F" w:rsidRDefault="0096486D" w:rsidP="0070641A">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8BB0F8" w14:textId="77777777" w:rsidR="0096486D" w:rsidRPr="00347B9F" w:rsidRDefault="0096486D" w:rsidP="0070641A">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210DD4D" w14:textId="77777777" w:rsidR="0096486D" w:rsidRPr="00347B9F" w:rsidRDefault="0096486D" w:rsidP="0070641A">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06D08E" w14:textId="77777777" w:rsidR="0096486D" w:rsidRDefault="0096486D" w:rsidP="0070641A">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7B9B8B" w14:textId="77777777" w:rsidR="0096486D" w:rsidRPr="00347B9F" w:rsidRDefault="0096486D" w:rsidP="0070641A">
            <w:pPr>
              <w:jc w:val="center"/>
              <w:rPr>
                <w:rFonts w:cstheme="minorHAnsi"/>
                <w:b/>
                <w:sz w:val="18"/>
                <w:szCs w:val="22"/>
                <w:lang w:val="es-CL" w:eastAsia="en-US"/>
              </w:rPr>
            </w:pPr>
            <w:r>
              <w:rPr>
                <w:rFonts w:cstheme="minorHAnsi"/>
                <w:b/>
                <w:sz w:val="18"/>
              </w:rPr>
              <w:t>Ponderación</w:t>
            </w:r>
          </w:p>
        </w:tc>
      </w:tr>
      <w:tr w:rsidR="0096486D" w:rsidRPr="00347B9F" w14:paraId="04322373" w14:textId="77777777" w:rsidTr="0096486D">
        <w:trPr>
          <w:trHeight w:val="740"/>
          <w:jc w:val="center"/>
        </w:trPr>
        <w:tc>
          <w:tcPr>
            <w:tcW w:w="2689" w:type="dxa"/>
            <w:vMerge w:val="restart"/>
            <w:tcBorders>
              <w:top w:val="single" w:sz="4" w:space="0" w:color="auto"/>
              <w:left w:val="single" w:sz="4" w:space="0" w:color="auto"/>
              <w:right w:val="single" w:sz="4" w:space="0" w:color="auto"/>
            </w:tcBorders>
            <w:vAlign w:val="center"/>
            <w:hideMark/>
          </w:tcPr>
          <w:p w14:paraId="1DF28C89" w14:textId="4C138B66" w:rsidR="0096486D" w:rsidRPr="009F34D2" w:rsidRDefault="0096486D" w:rsidP="0096486D">
            <w:pPr>
              <w:jc w:val="center"/>
              <w:rPr>
                <w:rFonts w:cstheme="minorHAnsi"/>
                <w:sz w:val="18"/>
                <w:szCs w:val="22"/>
                <w:lang w:val="es-CL" w:eastAsia="en-US"/>
              </w:rPr>
            </w:pPr>
            <w:r>
              <w:rPr>
                <w:rFonts w:cstheme="minorHAnsi"/>
                <w:sz w:val="18"/>
              </w:rPr>
              <w:t xml:space="preserve">4. </w:t>
            </w:r>
            <w:r w:rsidRPr="0096486D">
              <w:rPr>
                <w:rFonts w:cstheme="minorHAnsi"/>
                <w:sz w:val="18"/>
              </w:rPr>
              <w:t>Factibilidad de implementación del Proyecto de Negocio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592B7" w14:textId="4491A92B"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alta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A4D7A" w14:textId="23139D81"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488AF060" w14:textId="77777777" w:rsidR="0096486D" w:rsidRPr="00A86917" w:rsidRDefault="0096486D" w:rsidP="0096486D">
            <w:pPr>
              <w:jc w:val="center"/>
              <w:rPr>
                <w:rFonts w:cstheme="minorHAnsi"/>
                <w:sz w:val="18"/>
              </w:rPr>
            </w:pPr>
          </w:p>
          <w:p w14:paraId="15346F6A" w14:textId="77777777" w:rsidR="0096486D" w:rsidRPr="00A86917" w:rsidRDefault="0096486D" w:rsidP="0096486D">
            <w:pPr>
              <w:jc w:val="center"/>
              <w:rPr>
                <w:rFonts w:cstheme="minorHAnsi"/>
                <w:sz w:val="18"/>
              </w:rPr>
            </w:pPr>
          </w:p>
          <w:p w14:paraId="5AB29A79" w14:textId="7DB39240" w:rsidR="0096486D" w:rsidRDefault="0096486D" w:rsidP="0096486D">
            <w:pPr>
              <w:rPr>
                <w:rFonts w:cstheme="minorHAnsi"/>
                <w:sz w:val="18"/>
              </w:rPr>
            </w:pPr>
          </w:p>
          <w:p w14:paraId="74445BAD" w14:textId="2907D71B" w:rsidR="0096486D" w:rsidRPr="0096486D" w:rsidRDefault="0096486D" w:rsidP="0096486D">
            <w:pPr>
              <w:jc w:val="center"/>
              <w:rPr>
                <w:rFonts w:cstheme="minorHAnsi"/>
                <w:sz w:val="18"/>
                <w:lang w:val="es-CL"/>
              </w:rPr>
            </w:pPr>
            <w:r w:rsidRPr="0096486D">
              <w:rPr>
                <w:rFonts w:cstheme="minorHAnsi"/>
                <w:sz w:val="18"/>
                <w:lang w:val="es-MX"/>
              </w:rPr>
              <w:t>Revisión del video pitch y/o proyecto de negocio postulado y/o entrevista del/la postulante con el comité regional de evaluación.</w:t>
            </w:r>
          </w:p>
          <w:p w14:paraId="51CF8FF5" w14:textId="0913EF70" w:rsidR="0096486D" w:rsidRPr="00A86917" w:rsidRDefault="0096486D" w:rsidP="0096486D">
            <w:pP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22D29886" w14:textId="77777777" w:rsidR="0096486D" w:rsidRPr="000923A8" w:rsidRDefault="0096486D" w:rsidP="0096486D">
            <w:pPr>
              <w:jc w:val="center"/>
              <w:rPr>
                <w:rFonts w:cstheme="minorHAnsi"/>
                <w:color w:val="00B050"/>
                <w:sz w:val="20"/>
                <w:szCs w:val="20"/>
                <w:lang w:val="es-CL" w:eastAsia="en-US"/>
              </w:rPr>
            </w:pPr>
            <w:r>
              <w:rPr>
                <w:rFonts w:cstheme="minorHAnsi"/>
                <w:sz w:val="20"/>
                <w:szCs w:val="20"/>
              </w:rPr>
              <w:t>25</w:t>
            </w:r>
            <w:r w:rsidRPr="000923A8">
              <w:rPr>
                <w:rFonts w:cstheme="minorHAnsi"/>
                <w:sz w:val="20"/>
                <w:szCs w:val="20"/>
              </w:rPr>
              <w:t>%</w:t>
            </w:r>
          </w:p>
        </w:tc>
      </w:tr>
      <w:tr w:rsidR="0096486D" w:rsidRPr="00347B9F" w14:paraId="7A71685B" w14:textId="77777777" w:rsidTr="0096486D">
        <w:trPr>
          <w:trHeight w:val="961"/>
          <w:jc w:val="center"/>
        </w:trPr>
        <w:tc>
          <w:tcPr>
            <w:tcW w:w="2689" w:type="dxa"/>
            <w:vMerge/>
            <w:tcBorders>
              <w:left w:val="single" w:sz="4" w:space="0" w:color="auto"/>
              <w:right w:val="single" w:sz="4" w:space="0" w:color="auto"/>
            </w:tcBorders>
            <w:vAlign w:val="center"/>
            <w:hideMark/>
          </w:tcPr>
          <w:p w14:paraId="1286B34B" w14:textId="77777777" w:rsidR="0096486D" w:rsidRPr="009F34D2" w:rsidRDefault="0096486D" w:rsidP="0096486D">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2C627" w14:textId="428E3142"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mediana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892F8" w14:textId="218601F6"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5</w:t>
            </w:r>
          </w:p>
        </w:tc>
        <w:tc>
          <w:tcPr>
            <w:tcW w:w="1843" w:type="dxa"/>
            <w:vMerge/>
            <w:tcBorders>
              <w:left w:val="single" w:sz="4" w:space="0" w:color="auto"/>
              <w:right w:val="single" w:sz="4" w:space="0" w:color="auto"/>
            </w:tcBorders>
          </w:tcPr>
          <w:p w14:paraId="1CCB14E7" w14:textId="77777777" w:rsidR="0096486D" w:rsidRPr="00347B9F" w:rsidRDefault="0096486D" w:rsidP="0096486D">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5EDAF78" w14:textId="77777777" w:rsidR="0096486D" w:rsidRPr="00347B9F" w:rsidRDefault="0096486D" w:rsidP="0096486D">
            <w:pPr>
              <w:rPr>
                <w:rFonts w:cstheme="minorHAnsi"/>
                <w:b/>
                <w:sz w:val="18"/>
                <w:szCs w:val="22"/>
                <w:lang w:val="es-CL" w:eastAsia="en-US"/>
              </w:rPr>
            </w:pPr>
          </w:p>
        </w:tc>
      </w:tr>
      <w:tr w:rsidR="0096486D" w14:paraId="0A303780" w14:textId="77777777" w:rsidTr="0096486D">
        <w:trPr>
          <w:trHeight w:val="1169"/>
          <w:jc w:val="center"/>
        </w:trPr>
        <w:tc>
          <w:tcPr>
            <w:tcW w:w="2689" w:type="dxa"/>
            <w:vMerge/>
            <w:tcBorders>
              <w:left w:val="single" w:sz="4" w:space="0" w:color="auto"/>
              <w:right w:val="single" w:sz="4" w:space="0" w:color="auto"/>
            </w:tcBorders>
            <w:vAlign w:val="center"/>
            <w:hideMark/>
          </w:tcPr>
          <w:p w14:paraId="6BBD5C20" w14:textId="77777777" w:rsidR="0096486D" w:rsidRPr="009F34D2" w:rsidRDefault="0096486D" w:rsidP="0096486D">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7ACB6" w14:textId="1E429A9B" w:rsidR="0096486D" w:rsidRPr="0096486D" w:rsidRDefault="0096486D" w:rsidP="0096486D">
            <w:pPr>
              <w:jc w:val="both"/>
              <w:rPr>
                <w:rFonts w:cstheme="minorHAnsi"/>
                <w:sz w:val="18"/>
                <w:szCs w:val="22"/>
                <w:lang w:val="es-CL" w:eastAsia="en-US"/>
              </w:rPr>
            </w:pPr>
            <w:r w:rsidRPr="0096486D">
              <w:rPr>
                <w:rFonts w:cstheme="minorHAnsi"/>
                <w:sz w:val="18"/>
                <w:szCs w:val="22"/>
                <w:lang w:val="es-CL" w:eastAsia="en-US"/>
              </w:rPr>
              <w:t>Las actividades que se requieren para implementar el proyecto de negocio permiten prever una baja factibilidad de implementación dentro de los plazos establecidos para este instrumento.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99EF4" w14:textId="2D060991" w:rsidR="0096486D" w:rsidRPr="00A86917" w:rsidRDefault="0096486D" w:rsidP="0096486D">
            <w:pPr>
              <w:jc w:val="center"/>
              <w:rPr>
                <w:rFonts w:cstheme="minorHAnsi"/>
                <w:sz w:val="18"/>
                <w:szCs w:val="22"/>
                <w:lang w:val="es-CL" w:eastAsia="en-US"/>
              </w:rPr>
            </w:pPr>
            <w:r w:rsidRPr="0096486D">
              <w:rPr>
                <w:rFonts w:cstheme="minorHAnsi"/>
                <w:sz w:val="18"/>
                <w:szCs w:val="22"/>
                <w:lang w:val="es-CL" w:eastAsia="en-US"/>
              </w:rPr>
              <w:t>3</w:t>
            </w:r>
          </w:p>
        </w:tc>
        <w:tc>
          <w:tcPr>
            <w:tcW w:w="1843" w:type="dxa"/>
            <w:vMerge/>
            <w:tcBorders>
              <w:left w:val="single" w:sz="4" w:space="0" w:color="auto"/>
              <w:right w:val="single" w:sz="4" w:space="0" w:color="auto"/>
            </w:tcBorders>
          </w:tcPr>
          <w:p w14:paraId="0A43D282" w14:textId="77777777" w:rsidR="0096486D" w:rsidRDefault="0096486D" w:rsidP="0096486D">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66EF6CDD" w14:textId="77777777" w:rsidR="0096486D" w:rsidRDefault="0096486D" w:rsidP="0096486D">
            <w:pPr>
              <w:rPr>
                <w:rFonts w:cstheme="minorHAnsi"/>
                <w:b/>
                <w:sz w:val="18"/>
                <w:szCs w:val="22"/>
                <w:lang w:val="es-CL" w:eastAsia="en-US"/>
              </w:rPr>
            </w:pPr>
          </w:p>
        </w:tc>
      </w:tr>
    </w:tbl>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C2199"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71BC" w14:textId="77777777" w:rsidR="009C2199" w:rsidRDefault="009C2199" w:rsidP="0042236C">
      <w:r>
        <w:separator/>
      </w:r>
    </w:p>
  </w:endnote>
  <w:endnote w:type="continuationSeparator" w:id="0">
    <w:p w14:paraId="13558DB1" w14:textId="77777777" w:rsidR="009C2199" w:rsidRDefault="009C2199" w:rsidP="0042236C">
      <w:r>
        <w:continuationSeparator/>
      </w:r>
    </w:p>
  </w:endnote>
  <w:endnote w:type="continuationNotice" w:id="1">
    <w:p w14:paraId="54C3525C" w14:textId="77777777" w:rsidR="009C2199" w:rsidRDefault="009C2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E3A5E63" w:rsidR="00CB4700" w:rsidRPr="00BD14F7" w:rsidRDefault="00CB4700">
    <w:pPr>
      <w:pStyle w:val="Piedepgina"/>
      <w:jc w:val="right"/>
    </w:pPr>
    <w:r w:rsidRPr="00BD14F7">
      <w:fldChar w:fldCharType="begin"/>
    </w:r>
    <w:r w:rsidRPr="00BD14F7">
      <w:instrText>PAGE   \* MERGEFORMAT</w:instrText>
    </w:r>
    <w:r w:rsidRPr="00BD14F7">
      <w:fldChar w:fldCharType="separate"/>
    </w:r>
    <w:r w:rsidR="008B5929">
      <w:rPr>
        <w:noProof/>
      </w:rPr>
      <w:t>10</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97FC" w14:textId="77777777" w:rsidR="009C2199" w:rsidRDefault="009C2199"/>
  </w:footnote>
  <w:footnote w:type="continuationSeparator" w:id="0">
    <w:p w14:paraId="0DDDFB30" w14:textId="77777777" w:rsidR="009C2199" w:rsidRDefault="009C2199"/>
  </w:footnote>
  <w:footnote w:type="continuationNotice" w:id="1">
    <w:p w14:paraId="6F1A3258" w14:textId="77777777" w:rsidR="009C2199" w:rsidRDefault="009C2199"/>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AC"/>
    <w:rsid w:val="00056DD6"/>
    <w:rsid w:val="00056FFD"/>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1799"/>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79"/>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41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14B"/>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B5A"/>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64"/>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28"/>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387"/>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CE1"/>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2851"/>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A58"/>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49"/>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A77"/>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58E"/>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0FD"/>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CAB"/>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5CF"/>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4B5B"/>
    <w:rsid w:val="006D5D23"/>
    <w:rsid w:val="006D5F46"/>
    <w:rsid w:val="006D5FEC"/>
    <w:rsid w:val="006D632F"/>
    <w:rsid w:val="006D65E7"/>
    <w:rsid w:val="006D75A2"/>
    <w:rsid w:val="006D76B8"/>
    <w:rsid w:val="006D7A23"/>
    <w:rsid w:val="006D7A89"/>
    <w:rsid w:val="006D7E99"/>
    <w:rsid w:val="006D7F85"/>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13"/>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BB9"/>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08A"/>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3B9"/>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7AD"/>
    <w:rsid w:val="008A081D"/>
    <w:rsid w:val="008A0D7B"/>
    <w:rsid w:val="008A0EB2"/>
    <w:rsid w:val="008A0F9D"/>
    <w:rsid w:val="008A0FDA"/>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5929"/>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565"/>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486D"/>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3FF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199"/>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2D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77B"/>
    <w:rsid w:val="00B07A55"/>
    <w:rsid w:val="00B07AEC"/>
    <w:rsid w:val="00B07F1B"/>
    <w:rsid w:val="00B10ACF"/>
    <w:rsid w:val="00B10B63"/>
    <w:rsid w:val="00B117B9"/>
    <w:rsid w:val="00B11E19"/>
    <w:rsid w:val="00B11FBB"/>
    <w:rsid w:val="00B126C8"/>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3FFC"/>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57ED3"/>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0D57"/>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024"/>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015"/>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9A4"/>
    <w:rsid w:val="00D47ADB"/>
    <w:rsid w:val="00D47BB2"/>
    <w:rsid w:val="00D47F15"/>
    <w:rsid w:val="00D5072A"/>
    <w:rsid w:val="00D50AA4"/>
    <w:rsid w:val="00D51376"/>
    <w:rsid w:val="00D51805"/>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2C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55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64A0"/>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547"/>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97EE8"/>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CB3"/>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53285862">
      <w:bodyDiv w:val="1"/>
      <w:marLeft w:val="0"/>
      <w:marRight w:val="0"/>
      <w:marTop w:val="0"/>
      <w:marBottom w:val="0"/>
      <w:divBdr>
        <w:top w:val="none" w:sz="0" w:space="0" w:color="auto"/>
        <w:left w:val="none" w:sz="0" w:space="0" w:color="auto"/>
        <w:bottom w:val="none" w:sz="0" w:space="0" w:color="auto"/>
        <w:right w:val="none" w:sz="0" w:space="0" w:color="auto"/>
      </w:divBdr>
    </w:div>
    <w:div w:id="5744153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4966658">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625982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21880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7694">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9815056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puntaarenas@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DC63DE-5971-405A-B8F3-EDA5D68B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80</Pages>
  <Words>30213</Words>
  <Characters>166175</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195997</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102</cp:revision>
  <cp:lastPrinted>2022-05-16T18:12:00Z</cp:lastPrinted>
  <dcterms:created xsi:type="dcterms:W3CDTF">2024-04-18T19:27:00Z</dcterms:created>
  <dcterms:modified xsi:type="dcterms:W3CDTF">2024-04-30T03:08:00Z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