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Default="0036084E" w:rsidP="0036084E">
      <w:pPr>
        <w:spacing w:after="200" w:line="276" w:lineRule="auto"/>
        <w:jc w:val="center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REDES DE OPORTUNIDADES DE NEGOCIOS</w:t>
      </w:r>
    </w:p>
    <w:p w:rsidR="0036084E" w:rsidRPr="00E23392" w:rsidRDefault="0036084E" w:rsidP="0036084E">
      <w:pPr>
        <w:spacing w:after="200" w:line="276" w:lineRule="auto"/>
        <w:jc w:val="center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“</w:t>
      </w:r>
      <w:r w:rsidR="00A51F75" w:rsidRPr="00A51F75">
        <w:rPr>
          <w:rFonts w:ascii="Calibri" w:eastAsia="Calibri" w:hAnsi="Calibri" w:cs="Calibri"/>
          <w:b/>
          <w:sz w:val="22"/>
          <w:szCs w:val="22"/>
          <w:lang w:val="es-CL" w:eastAsia="en-US"/>
        </w:rPr>
        <w:t>TURISMOCONECTA: RED DE OPORTUNIDADES EMPRESARIALES</w:t>
      </w: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”</w:t>
      </w:r>
      <w:bookmarkStart w:id="0" w:name="_GoBack"/>
      <w:bookmarkEnd w:id="0"/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36084E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845"/>
        <w:gridCol w:w="2268"/>
        <w:gridCol w:w="1049"/>
        <w:gridCol w:w="3255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5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2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60" w:type="pct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71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66995" w:rsidRPr="002426C7" w:rsidTr="00F66995">
        <w:trPr>
          <w:trHeight w:val="397"/>
          <w:tblCellSpacing w:w="15" w:type="dxa"/>
        </w:trPr>
        <w:tc>
          <w:tcPr>
            <w:tcW w:w="49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995" w:rsidRPr="00E23392" w:rsidRDefault="00F66995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5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540" w:type="pct"/>
            <w:gridSpan w:val="3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50" w:rsidRDefault="004E7B50" w:rsidP="000E7958">
      <w:r>
        <w:separator/>
      </w:r>
    </w:p>
  </w:endnote>
  <w:endnote w:type="continuationSeparator" w:id="0">
    <w:p w:rsidR="004E7B50" w:rsidRDefault="004E7B50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50" w:rsidRDefault="004E7B50" w:rsidP="000E7958">
      <w:r>
        <w:separator/>
      </w:r>
    </w:p>
  </w:footnote>
  <w:footnote w:type="continuationSeparator" w:id="0">
    <w:p w:rsidR="004E7B50" w:rsidRDefault="004E7B50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084E"/>
    <w:rsid w:val="003662CA"/>
    <w:rsid w:val="003B3C18"/>
    <w:rsid w:val="00407C82"/>
    <w:rsid w:val="004167F0"/>
    <w:rsid w:val="00422BF4"/>
    <w:rsid w:val="004E7B50"/>
    <w:rsid w:val="00507131"/>
    <w:rsid w:val="00536F1C"/>
    <w:rsid w:val="005B4F54"/>
    <w:rsid w:val="00655A33"/>
    <w:rsid w:val="0073422A"/>
    <w:rsid w:val="007A4622"/>
    <w:rsid w:val="00803694"/>
    <w:rsid w:val="00943532"/>
    <w:rsid w:val="00A06B72"/>
    <w:rsid w:val="00A16776"/>
    <w:rsid w:val="00A51F75"/>
    <w:rsid w:val="00C047AA"/>
    <w:rsid w:val="00C2495E"/>
    <w:rsid w:val="00C351F2"/>
    <w:rsid w:val="00C87CF6"/>
    <w:rsid w:val="00DC0BF3"/>
    <w:rsid w:val="00DD5DF2"/>
    <w:rsid w:val="00E057DF"/>
    <w:rsid w:val="00E23392"/>
    <w:rsid w:val="00E53F03"/>
    <w:rsid w:val="00EB547B"/>
    <w:rsid w:val="00ED6FBB"/>
    <w:rsid w:val="00F15E1E"/>
    <w:rsid w:val="00F66995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81565B7-91F8-44A5-9F17-8F00146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8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Rene Benavente Jaque</cp:lastModifiedBy>
  <cp:revision>2</cp:revision>
  <dcterms:created xsi:type="dcterms:W3CDTF">2023-11-24T11:39:00Z</dcterms:created>
  <dcterms:modified xsi:type="dcterms:W3CDTF">2023-11-24T11:39:00Z</dcterms:modified>
</cp:coreProperties>
</file>