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4A03CF7D" w:rsidR="003C16C8" w:rsidRDefault="000259D1">
      <w:pPr>
        <w:spacing w:line="276" w:lineRule="auto"/>
        <w:ind w:left="2627" w:right="2628"/>
        <w:jc w:val="center"/>
        <w:rPr>
          <w:b/>
          <w:sz w:val="32"/>
          <w:szCs w:val="32"/>
        </w:rPr>
      </w:pPr>
      <w:r>
        <w:rPr>
          <w:b/>
          <w:sz w:val="32"/>
          <w:szCs w:val="32"/>
        </w:rPr>
        <w:t>REGIÓN ÑUBLE</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xml:space="preserve">,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D27F23">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04461CAC" w:rsidR="00E46871" w:rsidRPr="000259D1" w:rsidRDefault="000259D1" w:rsidP="000259D1">
            <w:pPr>
              <w:spacing w:after="0" w:line="240" w:lineRule="auto"/>
              <w:rPr>
                <w:b/>
                <w:sz w:val="20"/>
                <w:szCs w:val="20"/>
              </w:rPr>
            </w:pPr>
            <w:r w:rsidRPr="000259D1">
              <w:rPr>
                <w:b/>
                <w:sz w:val="20"/>
                <w:szCs w:val="20"/>
              </w:rPr>
              <w:t xml:space="preserve">7. </w:t>
            </w:r>
            <w:r w:rsidRPr="000259D1">
              <w:rPr>
                <w:b/>
                <w:color w:val="000000" w:themeColor="text1"/>
                <w:sz w:val="20"/>
                <w:szCs w:val="20"/>
              </w:rPr>
              <w:t xml:space="preserve">Criterio regional Focalización Sectorial: </w:t>
            </w:r>
            <w:r w:rsidRPr="000259D1">
              <w:rPr>
                <w:color w:val="000000" w:themeColor="text1"/>
                <w:sz w:val="20"/>
                <w:szCs w:val="20"/>
              </w:rPr>
              <w:t>El grupo pre cooperativo constituirá una cooperativa perteneciente al sector económico: Turismo y Agroindustria</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7E635670" w:rsidR="003C16C8" w:rsidRDefault="003C16C8"/>
    <w:p w14:paraId="43F80398" w14:textId="141915CB" w:rsidR="000A46C6" w:rsidRDefault="000A46C6"/>
    <w:p w14:paraId="2165CAB7" w14:textId="27EE7B79" w:rsidR="000A46C6" w:rsidRDefault="000A46C6"/>
    <w:p w14:paraId="030398D1" w14:textId="6CEAC988" w:rsidR="000A46C6" w:rsidRDefault="000A46C6"/>
    <w:p w14:paraId="0642620B" w14:textId="77777777" w:rsidR="000A46C6" w:rsidRDefault="000A46C6"/>
    <w:tbl>
      <w:tblPr>
        <w:tblStyle w:val="affffffffffff0"/>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4249"/>
      </w:tblGrid>
      <w:tr w:rsidR="000A46C6" w14:paraId="67B83E7E" w14:textId="3524FAD7" w:rsidTr="000A46C6">
        <w:trPr>
          <w:trHeight w:val="58"/>
          <w:jc w:val="center"/>
        </w:trPr>
        <w:tc>
          <w:tcPr>
            <w:tcW w:w="8359" w:type="dxa"/>
            <w:gridSpan w:val="2"/>
            <w:tcBorders>
              <w:right w:val="single" w:sz="4" w:space="0" w:color="auto"/>
            </w:tcBorders>
            <w:shd w:val="clear" w:color="auto" w:fill="FFE599"/>
          </w:tcPr>
          <w:p w14:paraId="6CE6A797" w14:textId="11B7934E" w:rsidR="000A46C6" w:rsidRDefault="000A46C6" w:rsidP="008B29DE">
            <w:r>
              <w:rPr>
                <w:b/>
                <w:sz w:val="20"/>
                <w:szCs w:val="20"/>
              </w:rPr>
              <w:t>6.Criterio regional</w:t>
            </w:r>
            <w:r w:rsidRPr="000A46C6">
              <w:rPr>
                <w:b/>
                <w:color w:val="000000" w:themeColor="text1"/>
              </w:rPr>
              <w:t>:</w:t>
            </w:r>
            <w:r w:rsidRPr="000A46C6">
              <w:rPr>
                <w:color w:val="000000" w:themeColor="text1"/>
              </w:rPr>
              <w:t xml:space="preserve"> </w:t>
            </w:r>
            <w:r w:rsidRPr="000A46C6">
              <w:rPr>
                <w:color w:val="000000" w:themeColor="text1"/>
              </w:rPr>
              <w:t>El grupo pre cooperativo constituirá una cooperativa perteneciente al sector económico: Turismo y/o Agroindustria</w:t>
            </w:r>
          </w:p>
        </w:tc>
      </w:tr>
      <w:tr w:rsidR="000A46C6" w14:paraId="3CA4CA90" w14:textId="77777777" w:rsidTr="000A46C6">
        <w:trPr>
          <w:trHeight w:val="1771"/>
          <w:jc w:val="center"/>
        </w:trPr>
        <w:tc>
          <w:tcPr>
            <w:tcW w:w="4110" w:type="dxa"/>
          </w:tcPr>
          <w:p w14:paraId="224264AE" w14:textId="5E70B661" w:rsidR="000A46C6" w:rsidRPr="000A46C6" w:rsidRDefault="000A46C6" w:rsidP="002C445D">
            <w:pPr>
              <w:rPr>
                <w:color w:val="000000" w:themeColor="text1"/>
              </w:rPr>
            </w:pPr>
            <w:r w:rsidRPr="000A46C6">
              <w:rPr>
                <w:color w:val="000000" w:themeColor="text1"/>
                <w:szCs w:val="20"/>
              </w:rPr>
              <w:t>El grupo pre cooperativo no constituirá una cooperativa perteneciente al sector económico: Turismo y/o Agroindustria</w:t>
            </w:r>
            <w:r w:rsidRPr="000A46C6">
              <w:rPr>
                <w:rFonts w:cstheme="minorHAnsi"/>
                <w:color w:val="000000" w:themeColor="text1"/>
                <w:sz w:val="18"/>
                <w:lang w:eastAsia="en-US"/>
              </w:rPr>
              <w:t>.</w:t>
            </w:r>
          </w:p>
        </w:tc>
        <w:tc>
          <w:tcPr>
            <w:tcW w:w="4249" w:type="dxa"/>
            <w:tcBorders>
              <w:right w:val="single" w:sz="4" w:space="0" w:color="auto"/>
            </w:tcBorders>
          </w:tcPr>
          <w:p w14:paraId="681D392E" w14:textId="07FDDC5C" w:rsidR="000A46C6" w:rsidRPr="000A46C6" w:rsidRDefault="000A46C6" w:rsidP="002C445D">
            <w:pPr>
              <w:rPr>
                <w:color w:val="000000" w:themeColor="text1"/>
              </w:rPr>
            </w:pPr>
            <w:r w:rsidRPr="000A46C6">
              <w:rPr>
                <w:color w:val="000000" w:themeColor="text1"/>
                <w:szCs w:val="20"/>
              </w:rPr>
              <w:t>El grupo pre cooperativo constituirá una cooperativa perteneciente al sector económico: Turismo y/o Agroindustria</w:t>
            </w:r>
            <w:r w:rsidRPr="000A46C6">
              <w:rPr>
                <w:rFonts w:cstheme="minorHAnsi"/>
                <w:color w:val="000000" w:themeColor="text1"/>
                <w:sz w:val="18"/>
                <w:lang w:eastAsia="en-US"/>
              </w:rPr>
              <w:t>.</w:t>
            </w:r>
          </w:p>
        </w:tc>
      </w:tr>
      <w:tr w:rsidR="000A46C6" w14:paraId="47C7224C" w14:textId="77777777" w:rsidTr="000A46C6">
        <w:trPr>
          <w:trHeight w:val="220"/>
          <w:jc w:val="center"/>
        </w:trPr>
        <w:tc>
          <w:tcPr>
            <w:tcW w:w="4110" w:type="dxa"/>
          </w:tcPr>
          <w:p w14:paraId="18FBC391" w14:textId="77777777" w:rsidR="000A46C6" w:rsidRDefault="000A46C6" w:rsidP="002C445D">
            <w:pPr>
              <w:jc w:val="center"/>
              <w:rPr>
                <w:b/>
              </w:rPr>
            </w:pPr>
            <w:r>
              <w:rPr>
                <w:b/>
              </w:rPr>
              <w:t>3</w:t>
            </w:r>
          </w:p>
        </w:tc>
        <w:tc>
          <w:tcPr>
            <w:tcW w:w="4249" w:type="dxa"/>
          </w:tcPr>
          <w:p w14:paraId="0D8A4F92" w14:textId="13DD8780" w:rsidR="000A46C6" w:rsidRDefault="000A46C6" w:rsidP="002C445D">
            <w:pPr>
              <w:jc w:val="center"/>
              <w:rPr>
                <w:b/>
              </w:rPr>
            </w:pPr>
            <w:r>
              <w:rPr>
                <w:b/>
              </w:rPr>
              <w:t>7</w:t>
            </w:r>
          </w:p>
        </w:tc>
      </w:tr>
    </w:tbl>
    <w:p w14:paraId="26407A03" w14:textId="3A821E82" w:rsidR="008B29DE" w:rsidRDefault="008B29DE"/>
    <w:p w14:paraId="2CD92F3A" w14:textId="7ECF8AF2" w:rsidR="000A46C6" w:rsidRDefault="000A46C6"/>
    <w:p w14:paraId="7B126E0E" w14:textId="77777777" w:rsidR="000A46C6" w:rsidRDefault="000A46C6">
      <w:bookmarkStart w:id="17" w:name="_GoBack"/>
      <w:bookmarkEnd w:id="17"/>
    </w:p>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BC780" w14:textId="77777777" w:rsidR="00D27F23" w:rsidRDefault="00D27F23">
      <w:pPr>
        <w:spacing w:after="0" w:line="240" w:lineRule="auto"/>
      </w:pPr>
      <w:r>
        <w:separator/>
      </w:r>
    </w:p>
  </w:endnote>
  <w:endnote w:type="continuationSeparator" w:id="0">
    <w:p w14:paraId="29DE4376" w14:textId="77777777" w:rsidR="00D27F23" w:rsidRDefault="00D2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179B28C7"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A46C6">
      <w:rPr>
        <w:noProof/>
        <w:color w:val="000000"/>
      </w:rPr>
      <w:t>44</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B67D6" w14:textId="77777777" w:rsidR="00D27F23" w:rsidRDefault="00D27F23">
      <w:pPr>
        <w:spacing w:after="0" w:line="240" w:lineRule="auto"/>
      </w:pPr>
      <w:r>
        <w:separator/>
      </w:r>
    </w:p>
  </w:footnote>
  <w:footnote w:type="continuationSeparator" w:id="0">
    <w:p w14:paraId="4B574083" w14:textId="77777777" w:rsidR="00D27F23" w:rsidRDefault="00D27F23">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259D1"/>
    <w:rsid w:val="00034056"/>
    <w:rsid w:val="00065873"/>
    <w:rsid w:val="00080BC9"/>
    <w:rsid w:val="000A46C6"/>
    <w:rsid w:val="000C4977"/>
    <w:rsid w:val="000D62EC"/>
    <w:rsid w:val="000E175F"/>
    <w:rsid w:val="000E6172"/>
    <w:rsid w:val="0010470B"/>
    <w:rsid w:val="001242DB"/>
    <w:rsid w:val="00185535"/>
    <w:rsid w:val="00185BF6"/>
    <w:rsid w:val="001E5577"/>
    <w:rsid w:val="00221274"/>
    <w:rsid w:val="002843B9"/>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46CE3"/>
    <w:rsid w:val="00583B6F"/>
    <w:rsid w:val="00591DE2"/>
    <w:rsid w:val="005A64A3"/>
    <w:rsid w:val="005F65F4"/>
    <w:rsid w:val="0060439E"/>
    <w:rsid w:val="00643484"/>
    <w:rsid w:val="0064713B"/>
    <w:rsid w:val="00656B92"/>
    <w:rsid w:val="00682CDD"/>
    <w:rsid w:val="00687173"/>
    <w:rsid w:val="006F2111"/>
    <w:rsid w:val="006F77E0"/>
    <w:rsid w:val="007B05BD"/>
    <w:rsid w:val="007D59DE"/>
    <w:rsid w:val="0080047D"/>
    <w:rsid w:val="00800C34"/>
    <w:rsid w:val="00803BF7"/>
    <w:rsid w:val="00825EC8"/>
    <w:rsid w:val="00846E38"/>
    <w:rsid w:val="008818D2"/>
    <w:rsid w:val="008B29DE"/>
    <w:rsid w:val="008F6AFA"/>
    <w:rsid w:val="00927DBA"/>
    <w:rsid w:val="00935E7F"/>
    <w:rsid w:val="009F2BBA"/>
    <w:rsid w:val="00A061AC"/>
    <w:rsid w:val="00A34D4A"/>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27F23"/>
    <w:rsid w:val="00D30B39"/>
    <w:rsid w:val="00D81251"/>
    <w:rsid w:val="00D94A19"/>
    <w:rsid w:val="00DF350A"/>
    <w:rsid w:val="00E03465"/>
    <w:rsid w:val="00E05E01"/>
    <w:rsid w:val="00E06217"/>
    <w:rsid w:val="00E4053E"/>
    <w:rsid w:val="00E421A4"/>
    <w:rsid w:val="00E46871"/>
    <w:rsid w:val="00E50CB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B2BFA6-0B6F-4F56-BB75-D315EE6C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13848</Words>
  <Characters>76166</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4</cp:revision>
  <dcterms:created xsi:type="dcterms:W3CDTF">2023-07-04T14:26:00Z</dcterms:created>
  <dcterms:modified xsi:type="dcterms:W3CDTF">2023-07-04T17:34:00Z</dcterms:modified>
</cp:coreProperties>
</file>