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181D9E">
        <w:rPr>
          <w:rFonts w:eastAsia="Arial Unicode MS" w:cs="Arial"/>
          <w:b/>
          <w:bCs/>
          <w:sz w:val="44"/>
          <w:szCs w:val="40"/>
        </w:rPr>
        <w:t xml:space="preserve"> PROVINCIA DE ITATA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181D9E">
        <w:rPr>
          <w:rFonts w:eastAsia="Arial Unicode MS" w:cs="Arial"/>
          <w:b/>
          <w:bCs/>
          <w:sz w:val="44"/>
          <w:szCs w:val="40"/>
        </w:rPr>
        <w:t>ÑUBLE</w:t>
      </w:r>
      <w:bookmarkStart w:id="0" w:name="_GoBack"/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91" w:rsidRDefault="00AF2191" w:rsidP="00F96343">
      <w:r>
        <w:separator/>
      </w:r>
    </w:p>
  </w:endnote>
  <w:endnote w:type="continuationSeparator" w:id="0">
    <w:p w:rsidR="00AF2191" w:rsidRDefault="00AF2191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91" w:rsidRDefault="00AF2191" w:rsidP="00F96343">
      <w:r>
        <w:separator/>
      </w:r>
    </w:p>
  </w:footnote>
  <w:footnote w:type="continuationSeparator" w:id="0">
    <w:p w:rsidR="00AF2191" w:rsidRDefault="00AF2191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60666"/>
    <w:rsid w:val="00181D9E"/>
    <w:rsid w:val="001A4DA6"/>
    <w:rsid w:val="001A75CF"/>
    <w:rsid w:val="00211998"/>
    <w:rsid w:val="00242559"/>
    <w:rsid w:val="00244525"/>
    <w:rsid w:val="00286C61"/>
    <w:rsid w:val="002E40EB"/>
    <w:rsid w:val="00326B8C"/>
    <w:rsid w:val="003A7CD0"/>
    <w:rsid w:val="004D2A02"/>
    <w:rsid w:val="004E4403"/>
    <w:rsid w:val="00672A0A"/>
    <w:rsid w:val="006C23FC"/>
    <w:rsid w:val="007D3986"/>
    <w:rsid w:val="00891F8A"/>
    <w:rsid w:val="00910871"/>
    <w:rsid w:val="00A47F38"/>
    <w:rsid w:val="00AF2191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3D0A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7</cp:revision>
  <cp:lastPrinted>2021-09-08T12:32:00Z</cp:lastPrinted>
  <dcterms:created xsi:type="dcterms:W3CDTF">2023-05-05T22:11:00Z</dcterms:created>
  <dcterms:modified xsi:type="dcterms:W3CDTF">2023-05-08T16:29:00Z</dcterms:modified>
</cp:coreProperties>
</file>