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181D9E">
        <w:rPr>
          <w:rFonts w:eastAsia="Arial Unicode MS" w:cs="Arial"/>
          <w:b/>
          <w:bCs/>
          <w:sz w:val="44"/>
          <w:szCs w:val="40"/>
        </w:rPr>
        <w:t xml:space="preserve"> PROVINCIA DE</w:t>
      </w:r>
      <w:r w:rsidR="004B602F">
        <w:rPr>
          <w:rFonts w:eastAsia="Arial Unicode MS" w:cs="Arial"/>
          <w:b/>
          <w:bCs/>
          <w:sz w:val="44"/>
          <w:szCs w:val="40"/>
        </w:rPr>
        <w:t xml:space="preserve"> DIGUILLÍN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181D9E">
        <w:rPr>
          <w:rFonts w:eastAsia="Arial Unicode MS" w:cs="Arial"/>
          <w:b/>
          <w:bCs/>
          <w:sz w:val="44"/>
          <w:szCs w:val="40"/>
        </w:rPr>
        <w:t>ÑUBLE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BF" w:rsidRDefault="00E869BF" w:rsidP="00F96343">
      <w:r>
        <w:separator/>
      </w:r>
    </w:p>
  </w:endnote>
  <w:endnote w:type="continuationSeparator" w:id="0">
    <w:p w:rsidR="00E869BF" w:rsidRDefault="00E869BF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BF" w:rsidRDefault="00E869BF" w:rsidP="00F96343">
      <w:r>
        <w:separator/>
      </w:r>
    </w:p>
  </w:footnote>
  <w:footnote w:type="continuationSeparator" w:id="0">
    <w:p w:rsidR="00E869BF" w:rsidRDefault="00E869BF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81D9E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B602F"/>
    <w:rsid w:val="004D2A02"/>
    <w:rsid w:val="004E4403"/>
    <w:rsid w:val="00672A0A"/>
    <w:rsid w:val="006C23FC"/>
    <w:rsid w:val="007D3986"/>
    <w:rsid w:val="00891F8A"/>
    <w:rsid w:val="00910871"/>
    <w:rsid w:val="00A47F38"/>
    <w:rsid w:val="00AF2191"/>
    <w:rsid w:val="00E223DF"/>
    <w:rsid w:val="00E869B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EE6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2023-05-08T16:33:00Z</dcterms:modified>
</cp:coreProperties>
</file>