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E40EB">
      <w:pPr>
        <w:rPr>
          <w:rFonts w:eastAsia="Arial Unicode MS" w:cs="Arial"/>
          <w:b/>
          <w:bCs/>
          <w:sz w:val="40"/>
          <w:szCs w:val="40"/>
        </w:rPr>
      </w:pPr>
    </w:p>
    <w:p w:rsidR="00F96343" w:rsidRDefault="00F96343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244525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244525" w:rsidRPr="00B43A1F" w:rsidRDefault="00244525" w:rsidP="00244525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96343" w:rsidRDefault="00F96343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4D2A02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Default="002E40EB" w:rsidP="002E40EB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2E40EB" w:rsidRPr="00896FC5" w:rsidRDefault="002E40EB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C</w:t>
      </w:r>
      <w:r w:rsidRPr="00896FC5">
        <w:rPr>
          <w:rFonts w:eastAsia="Arial Unicode MS" w:cs="Arial"/>
          <w:b/>
          <w:bCs/>
          <w:sz w:val="44"/>
          <w:szCs w:val="40"/>
        </w:rPr>
        <w:t>RECE</w:t>
      </w:r>
    </w:p>
    <w:p w:rsidR="00326B8C" w:rsidRPr="00326B8C" w:rsidRDefault="006C23F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>
        <w:rPr>
          <w:rFonts w:eastAsia="Arial Unicode MS" w:cs="Arial"/>
          <w:b/>
          <w:bCs/>
          <w:sz w:val="44"/>
          <w:szCs w:val="40"/>
        </w:rPr>
        <w:t>“MULTISECTORIAL</w:t>
      </w:r>
      <w:r w:rsidR="00181D9E">
        <w:rPr>
          <w:rFonts w:eastAsia="Arial Unicode MS" w:cs="Arial"/>
          <w:b/>
          <w:bCs/>
          <w:sz w:val="44"/>
          <w:szCs w:val="40"/>
        </w:rPr>
        <w:t xml:space="preserve"> PROVINCIA DE</w:t>
      </w:r>
      <w:r w:rsidR="004B602F">
        <w:rPr>
          <w:rFonts w:eastAsia="Arial Unicode MS" w:cs="Arial"/>
          <w:b/>
          <w:bCs/>
          <w:sz w:val="44"/>
          <w:szCs w:val="40"/>
        </w:rPr>
        <w:t xml:space="preserve"> DIGUILLÍN</w:t>
      </w:r>
      <w:bookmarkStart w:id="0" w:name="_GoBack"/>
      <w:bookmarkEnd w:id="0"/>
      <w:r w:rsidR="00326B8C" w:rsidRPr="00326B8C">
        <w:rPr>
          <w:rFonts w:eastAsia="Arial Unicode MS" w:cs="Arial"/>
          <w:b/>
          <w:bCs/>
          <w:sz w:val="44"/>
          <w:szCs w:val="40"/>
        </w:rPr>
        <w:t>”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 xml:space="preserve">REGIÓN DE </w:t>
      </w:r>
      <w:r w:rsidR="00181D9E">
        <w:rPr>
          <w:rFonts w:eastAsia="Arial Unicode MS" w:cs="Arial"/>
          <w:b/>
          <w:bCs/>
          <w:sz w:val="44"/>
          <w:szCs w:val="40"/>
        </w:rPr>
        <w:t>ÑUBLE</w:t>
      </w:r>
    </w:p>
    <w:p w:rsidR="00326B8C" w:rsidRPr="00326B8C" w:rsidRDefault="00326B8C" w:rsidP="00326B8C">
      <w:pPr>
        <w:jc w:val="center"/>
        <w:rPr>
          <w:rFonts w:eastAsia="Arial Unicode MS" w:cs="Arial"/>
          <w:b/>
          <w:bCs/>
          <w:sz w:val="44"/>
          <w:szCs w:val="40"/>
        </w:rPr>
      </w:pPr>
      <w:r w:rsidRPr="00326B8C">
        <w:rPr>
          <w:rFonts w:eastAsia="Arial Unicode MS" w:cs="Arial"/>
          <w:b/>
          <w:bCs/>
          <w:sz w:val="44"/>
          <w:szCs w:val="40"/>
        </w:rPr>
        <w:t>2023</w:t>
      </w:r>
    </w:p>
    <w:p w:rsidR="00F96343" w:rsidRDefault="00F96343" w:rsidP="00F96343">
      <w:pPr>
        <w:jc w:val="both"/>
      </w:pPr>
    </w:p>
    <w:p w:rsidR="007D3986" w:rsidRPr="00F96343" w:rsidRDefault="00244525" w:rsidP="00F96343">
      <w:pPr>
        <w:jc w:val="both"/>
        <w:rPr>
          <w:sz w:val="24"/>
        </w:rPr>
      </w:pPr>
      <w:r w:rsidRPr="007D3986">
        <w:t xml:space="preserve">Mediante el </w:t>
      </w:r>
      <w:r w:rsidRPr="00F96343">
        <w:rPr>
          <w:sz w:val="24"/>
        </w:rPr>
        <w:t>presente acto y para una</w:t>
      </w:r>
      <w:r w:rsidR="00F96343" w:rsidRPr="00F96343">
        <w:rPr>
          <w:sz w:val="24"/>
        </w:rPr>
        <w:t xml:space="preserve"> correcta </w:t>
      </w:r>
      <w:r w:rsidR="002E40EB">
        <w:rPr>
          <w:sz w:val="24"/>
        </w:rPr>
        <w:t>ejecución de la convocatoria</w:t>
      </w:r>
      <w:r w:rsidRPr="00F96343">
        <w:rPr>
          <w:sz w:val="24"/>
        </w:rPr>
        <w:t xml:space="preserve">, </w:t>
      </w:r>
      <w:r w:rsidR="007D3986" w:rsidRPr="00F96343">
        <w:rPr>
          <w:sz w:val="24"/>
        </w:rPr>
        <w:t>para efectos de</w:t>
      </w:r>
      <w:r w:rsidR="00F96343" w:rsidRPr="00F96343">
        <w:rPr>
          <w:sz w:val="24"/>
        </w:rPr>
        <w:t xml:space="preserve"> la evaluación de uno de los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>c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 xml:space="preserve">riterios del Comité </w:t>
      </w:r>
      <w:r w:rsidR="002E40EB">
        <w:rPr>
          <w:rFonts w:eastAsia="Arial Unicode MS" w:cstheme="minorHAnsi"/>
          <w:b/>
          <w:bCs/>
          <w:color w:val="000000" w:themeColor="text1"/>
          <w:sz w:val="24"/>
        </w:rPr>
        <w:t xml:space="preserve">de </w:t>
      </w:r>
      <w:r w:rsidR="00F96343" w:rsidRPr="00F96343">
        <w:rPr>
          <w:rFonts w:eastAsia="Arial Unicode MS" w:cstheme="minorHAnsi"/>
          <w:b/>
          <w:bCs/>
          <w:color w:val="000000" w:themeColor="text1"/>
          <w:sz w:val="24"/>
        </w:rPr>
        <w:t>Evaluación Regional, CER,</w:t>
      </w:r>
      <w:r w:rsidR="00F96343" w:rsidRPr="00F96343">
        <w:rPr>
          <w:sz w:val="24"/>
        </w:rPr>
        <w:t xml:space="preserve"> a saber “</w:t>
      </w:r>
      <w:r w:rsidR="00F96343" w:rsidRPr="00F96343">
        <w:rPr>
          <w:rFonts w:eastAsia="Arial" w:cs="Arial"/>
          <w:color w:val="000000"/>
          <w:sz w:val="24"/>
        </w:rPr>
        <w:t>Empresa cuenta con el sello 40 horas entregado por el Ministerio del Trabajo”</w:t>
      </w:r>
      <w:r w:rsidR="00F96343" w:rsidRPr="00F96343">
        <w:rPr>
          <w:sz w:val="24"/>
        </w:rPr>
        <w:t xml:space="preserve">, se establece que </w:t>
      </w:r>
      <w:r w:rsidR="004E4403">
        <w:rPr>
          <w:sz w:val="24"/>
        </w:rPr>
        <w:t>las empresas postulantes deberán contar con dicho sello</w:t>
      </w:r>
      <w:r w:rsidR="00F96343" w:rsidRPr="00F96343">
        <w:rPr>
          <w:sz w:val="24"/>
        </w:rPr>
        <w:t xml:space="preserve"> al </w:t>
      </w:r>
      <w:r w:rsidR="002E40EB">
        <w:rPr>
          <w:sz w:val="24"/>
        </w:rPr>
        <w:t xml:space="preserve">día </w:t>
      </w:r>
      <w:r w:rsidR="00F96343" w:rsidRPr="00F96343">
        <w:rPr>
          <w:sz w:val="24"/>
        </w:rPr>
        <w:t xml:space="preserve">23 de junio de 2023, </w:t>
      </w:r>
      <w:r w:rsidR="004E4403">
        <w:rPr>
          <w:sz w:val="24"/>
        </w:rPr>
        <w:t xml:space="preserve">lo que será validado con </w:t>
      </w:r>
      <w:r w:rsidR="00F96343" w:rsidRPr="00F96343">
        <w:rPr>
          <w:sz w:val="24"/>
        </w:rPr>
        <w:t>la información provista por el Ministerio del Trabajo.</w:t>
      </w:r>
    </w:p>
    <w:p w:rsidR="00F96343" w:rsidRPr="00F96343" w:rsidRDefault="00F96343" w:rsidP="00F96343">
      <w:pPr>
        <w:jc w:val="both"/>
        <w:rPr>
          <w:sz w:val="24"/>
        </w:rPr>
      </w:pPr>
    </w:p>
    <w:p w:rsidR="00244525" w:rsidRPr="00F96343" w:rsidRDefault="00244525" w:rsidP="003A7CD0">
      <w:pPr>
        <w:pStyle w:val="Ttulo2"/>
        <w:spacing w:before="182"/>
        <w:jc w:val="both"/>
        <w:rPr>
          <w:rFonts w:ascii="gobCL" w:hAnsi="gobCL"/>
          <w:sz w:val="24"/>
          <w:szCs w:val="24"/>
          <w:u w:val="none"/>
        </w:rPr>
      </w:pPr>
      <w:r w:rsidRPr="00F96343">
        <w:rPr>
          <w:rFonts w:ascii="gobCL" w:hAnsi="gobCL"/>
          <w:sz w:val="24"/>
          <w:szCs w:val="24"/>
          <w:u w:val="thick"/>
        </w:rPr>
        <w:t>En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todo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no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modificado,</w:t>
      </w:r>
      <w:r w:rsidRPr="00F96343">
        <w:rPr>
          <w:rFonts w:ascii="gobCL" w:hAnsi="gobCL"/>
          <w:spacing w:val="4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rigen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íntegramente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disposiciones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4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las</w:t>
      </w:r>
      <w:r w:rsidRPr="00F96343">
        <w:rPr>
          <w:rFonts w:ascii="gobCL" w:hAnsi="gobCL"/>
          <w:spacing w:val="38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Bases</w:t>
      </w:r>
      <w:r w:rsidRPr="00F96343">
        <w:rPr>
          <w:rFonts w:ascii="gobCL" w:hAnsi="gobCL"/>
          <w:spacing w:val="40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de</w:t>
      </w:r>
      <w:r w:rsidRPr="00F96343">
        <w:rPr>
          <w:rFonts w:ascii="gobCL" w:hAnsi="gobCL"/>
          <w:spacing w:val="-58"/>
          <w:sz w:val="24"/>
          <w:szCs w:val="24"/>
          <w:u w:val="none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Convocatoria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que por</w:t>
      </w:r>
      <w:r w:rsidRPr="00F96343">
        <w:rPr>
          <w:rFonts w:ascii="gobCL" w:hAnsi="gobCL"/>
          <w:spacing w:val="-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el</w:t>
      </w:r>
      <w:r w:rsidRPr="00F96343">
        <w:rPr>
          <w:rFonts w:ascii="gobCL" w:hAnsi="gobCL"/>
          <w:spacing w:val="1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presente acto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se</w:t>
      </w:r>
      <w:r w:rsidRPr="00F96343">
        <w:rPr>
          <w:rFonts w:ascii="gobCL" w:hAnsi="gobCL"/>
          <w:spacing w:val="-2"/>
          <w:sz w:val="24"/>
          <w:szCs w:val="24"/>
          <w:u w:val="thick"/>
        </w:rPr>
        <w:t xml:space="preserve"> </w:t>
      </w:r>
      <w:r w:rsidRPr="00F96343">
        <w:rPr>
          <w:rFonts w:ascii="gobCL" w:hAnsi="gobCL"/>
          <w:sz w:val="24"/>
          <w:szCs w:val="24"/>
          <w:u w:val="thick"/>
        </w:rPr>
        <w:t>modifican.</w:t>
      </w:r>
    </w:p>
    <w:p w:rsidR="00244525" w:rsidRPr="00F96343" w:rsidRDefault="00244525" w:rsidP="00244525">
      <w:pPr>
        <w:jc w:val="center"/>
        <w:rPr>
          <w:rFonts w:eastAsia="Arial MT" w:cs="Arial MT"/>
          <w:b/>
          <w:sz w:val="24"/>
          <w:lang w:eastAsia="en-US"/>
        </w:rPr>
      </w:pPr>
    </w:p>
    <w:p w:rsidR="00F96343" w:rsidRPr="00F96343" w:rsidRDefault="00F96343" w:rsidP="00244525">
      <w:pPr>
        <w:jc w:val="center"/>
        <w:rPr>
          <w:rFonts w:eastAsia="Arial MT" w:cs="Arial MT"/>
          <w:b/>
          <w:sz w:val="24"/>
          <w:lang w:eastAsia="en-US"/>
        </w:rPr>
      </w:pPr>
    </w:p>
    <w:sectPr w:rsidR="00F96343" w:rsidRPr="00F963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BF" w:rsidRDefault="00E869BF" w:rsidP="00F96343">
      <w:r>
        <w:separator/>
      </w:r>
    </w:p>
  </w:endnote>
  <w:endnote w:type="continuationSeparator" w:id="0">
    <w:p w:rsidR="00E869BF" w:rsidRDefault="00E869BF" w:rsidP="00F9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MS Gothic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BF" w:rsidRDefault="00E869BF" w:rsidP="00F96343">
      <w:r>
        <w:separator/>
      </w:r>
    </w:p>
  </w:footnote>
  <w:footnote w:type="continuationSeparator" w:id="0">
    <w:p w:rsidR="00E869BF" w:rsidRDefault="00E869BF" w:rsidP="00F9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FAC"/>
    <w:multiLevelType w:val="hybridMultilevel"/>
    <w:tmpl w:val="130292B2"/>
    <w:lvl w:ilvl="0" w:tplc="B378A9DC">
      <w:start w:val="1"/>
      <w:numFmt w:val="lowerLetter"/>
      <w:lvlText w:val="%1."/>
      <w:lvlJc w:val="left"/>
      <w:pPr>
        <w:ind w:left="644" w:hanging="360"/>
      </w:pPr>
      <w:rPr>
        <w:rFonts w:ascii="gobCL" w:hAnsi="gobCL" w:hint="default"/>
        <w:b w:val="0"/>
        <w:color w:val="auto"/>
        <w:sz w:val="22"/>
        <w:szCs w:val="22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76D09"/>
    <w:multiLevelType w:val="multilevel"/>
    <w:tmpl w:val="177C2E76"/>
    <w:lvl w:ilvl="0">
      <w:start w:val="1"/>
      <w:numFmt w:val="decimal"/>
      <w:lvlText w:val="%1."/>
      <w:lvlJc w:val="left"/>
      <w:pPr>
        <w:ind w:left="6598" w:hanging="360"/>
      </w:pPr>
      <w:rPr>
        <w:rFonts w:cs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2192D"/>
    <w:rsid w:val="00160666"/>
    <w:rsid w:val="00181D9E"/>
    <w:rsid w:val="001A4DA6"/>
    <w:rsid w:val="001A75CF"/>
    <w:rsid w:val="00211998"/>
    <w:rsid w:val="00242559"/>
    <w:rsid w:val="00244525"/>
    <w:rsid w:val="00286C61"/>
    <w:rsid w:val="002E40EB"/>
    <w:rsid w:val="00326B8C"/>
    <w:rsid w:val="003A7CD0"/>
    <w:rsid w:val="004B602F"/>
    <w:rsid w:val="004D2A02"/>
    <w:rsid w:val="004E4403"/>
    <w:rsid w:val="00672A0A"/>
    <w:rsid w:val="006C23FC"/>
    <w:rsid w:val="007D3986"/>
    <w:rsid w:val="00891F8A"/>
    <w:rsid w:val="00910871"/>
    <w:rsid w:val="00A47F38"/>
    <w:rsid w:val="00AF2191"/>
    <w:rsid w:val="00E223DF"/>
    <w:rsid w:val="00E869BF"/>
    <w:rsid w:val="00F7003F"/>
    <w:rsid w:val="00F9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EEE6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D3986"/>
    <w:rPr>
      <w:rFonts w:ascii="Arial" w:eastAsia="Arial" w:hAnsi="Arial" w:cs="Arial"/>
      <w:lang w:val="es-ES"/>
    </w:rPr>
  </w:style>
  <w:style w:type="paragraph" w:styleId="Textonotapie">
    <w:name w:val="footnote text"/>
    <w:basedOn w:val="Normal"/>
    <w:link w:val="TextonotapieCar"/>
    <w:uiPriority w:val="99"/>
    <w:rsid w:val="00F96343"/>
    <w:pPr>
      <w:tabs>
        <w:tab w:val="left" w:pos="284"/>
        <w:tab w:val="left" w:pos="709"/>
      </w:tabs>
    </w:pPr>
    <w:rPr>
      <w:rFonts w:cs="Arial"/>
      <w:sz w:val="18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96343"/>
    <w:rPr>
      <w:rFonts w:ascii="gobCL" w:eastAsia="Times New Roman" w:hAnsi="gobCL" w:cs="Arial"/>
      <w:sz w:val="18"/>
      <w:szCs w:val="20"/>
      <w:lang w:eastAsia="es-ES"/>
    </w:rPr>
  </w:style>
  <w:style w:type="character" w:styleId="Refdenotaalpie">
    <w:name w:val="footnote reference"/>
    <w:uiPriority w:val="99"/>
    <w:rsid w:val="00F963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Carolina Ponce Bustos</cp:lastModifiedBy>
  <cp:revision>8</cp:revision>
  <cp:lastPrinted>2021-09-08T12:32:00Z</cp:lastPrinted>
  <dcterms:created xsi:type="dcterms:W3CDTF">2023-05-05T22:11:00Z</dcterms:created>
  <dcterms:modified xsi:type="dcterms:W3CDTF">2023-05-08T16:33:00Z</dcterms:modified>
</cp:coreProperties>
</file>