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9EE6E78"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40A15A46" w14:textId="77777777" w:rsidR="00CA1D1E" w:rsidRDefault="00CA1D1E" w:rsidP="00F24063">
      <w:pPr>
        <w:jc w:val="center"/>
        <w:rPr>
          <w:rFonts w:eastAsia="Arial Unicode MS" w:cs="Arial"/>
          <w:b/>
          <w:bCs/>
          <w:sz w:val="40"/>
          <w:szCs w:val="40"/>
        </w:rPr>
      </w:pPr>
    </w:p>
    <w:p w14:paraId="620BFFA6" w14:textId="2CE3F7AC"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23A444C2" w:rsidR="007D3BB3" w:rsidRDefault="007D3BB3" w:rsidP="00F24063">
      <w:pPr>
        <w:jc w:val="center"/>
        <w:rPr>
          <w:rFonts w:eastAsia="Arial Unicode MS" w:cs="Arial"/>
          <w:b/>
          <w:bCs/>
          <w:sz w:val="40"/>
          <w:szCs w:val="40"/>
        </w:rPr>
      </w:pPr>
    </w:p>
    <w:p w14:paraId="6FEE98AC" w14:textId="3885BFC6" w:rsidR="00CA1D1E" w:rsidRDefault="00CA1D1E" w:rsidP="00F24063">
      <w:pPr>
        <w:jc w:val="center"/>
        <w:rPr>
          <w:rFonts w:eastAsia="Arial Unicode MS" w:cs="Arial"/>
          <w:b/>
          <w:bCs/>
          <w:sz w:val="40"/>
          <w:szCs w:val="40"/>
        </w:rPr>
      </w:pPr>
    </w:p>
    <w:p w14:paraId="7E1ACF71" w14:textId="4C82F1FA" w:rsidR="00CA1D1E" w:rsidRDefault="00CA1D1E" w:rsidP="00F24063">
      <w:pPr>
        <w:jc w:val="center"/>
        <w:rPr>
          <w:rFonts w:eastAsia="Arial Unicode MS" w:cs="Arial"/>
          <w:b/>
          <w:bCs/>
          <w:sz w:val="40"/>
          <w:szCs w:val="40"/>
        </w:rPr>
      </w:pPr>
    </w:p>
    <w:p w14:paraId="5689DC9C" w14:textId="7E64626A" w:rsidR="00CA1D1E" w:rsidRDefault="00CA1D1E" w:rsidP="00F24063">
      <w:pPr>
        <w:jc w:val="center"/>
        <w:rPr>
          <w:rFonts w:eastAsia="Arial Unicode MS" w:cs="Arial"/>
          <w:b/>
          <w:bCs/>
          <w:sz w:val="40"/>
          <w:szCs w:val="40"/>
        </w:rPr>
      </w:pPr>
    </w:p>
    <w:p w14:paraId="6C207B36" w14:textId="77777777" w:rsidR="00CA1D1E" w:rsidRPr="00B93A85" w:rsidRDefault="00CA1D1E" w:rsidP="00F24063">
      <w:pPr>
        <w:jc w:val="center"/>
        <w:rPr>
          <w:rFonts w:eastAsia="Arial Unicode MS" w:cs="Arial"/>
          <w:b/>
          <w:bCs/>
          <w:sz w:val="40"/>
          <w:szCs w:val="40"/>
        </w:rPr>
      </w:pPr>
    </w:p>
    <w:p w14:paraId="29A3BF85" w14:textId="30022F2C"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5B8EEC47"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9D6791">
        <w:rPr>
          <w:rFonts w:eastAsia="Arial Unicode MS" w:cs="Arial"/>
          <w:b/>
          <w:bCs/>
          <w:sz w:val="40"/>
          <w:szCs w:val="40"/>
        </w:rPr>
        <w:t>COMUNA DE IQUIQUE</w:t>
      </w:r>
      <w:r w:rsidRPr="00393EC0">
        <w:rPr>
          <w:rFonts w:eastAsia="Arial Unicode MS" w:cs="Arial"/>
          <w:b/>
          <w:bCs/>
          <w:sz w:val="40"/>
          <w:szCs w:val="40"/>
        </w:rPr>
        <w:t>”</w:t>
      </w:r>
    </w:p>
    <w:p w14:paraId="3FDEDA60" w14:textId="2532ECDC" w:rsidR="00F24063" w:rsidRDefault="00F24063" w:rsidP="00F24063">
      <w:pPr>
        <w:jc w:val="center"/>
        <w:rPr>
          <w:rFonts w:eastAsia="Arial Unicode MS" w:cs="Arial"/>
          <w:b/>
          <w:bCs/>
          <w:sz w:val="40"/>
          <w:szCs w:val="40"/>
        </w:rPr>
      </w:pPr>
    </w:p>
    <w:p w14:paraId="2DB5764F" w14:textId="5A5E7661" w:rsidR="00CA1D1E" w:rsidRDefault="00CA1D1E" w:rsidP="00F24063">
      <w:pPr>
        <w:jc w:val="center"/>
        <w:rPr>
          <w:rFonts w:eastAsia="Arial Unicode MS" w:cs="Arial"/>
          <w:b/>
          <w:bCs/>
          <w:sz w:val="40"/>
          <w:szCs w:val="40"/>
        </w:rPr>
      </w:pPr>
    </w:p>
    <w:p w14:paraId="74F05CCC" w14:textId="55DF32F6" w:rsidR="00CA1D1E" w:rsidRDefault="00CA1D1E" w:rsidP="00F24063">
      <w:pPr>
        <w:jc w:val="center"/>
        <w:rPr>
          <w:rFonts w:eastAsia="Arial Unicode MS" w:cs="Arial"/>
          <w:b/>
          <w:bCs/>
          <w:sz w:val="40"/>
          <w:szCs w:val="40"/>
        </w:rPr>
      </w:pPr>
    </w:p>
    <w:p w14:paraId="6EB2ED1E" w14:textId="55A02ADA" w:rsidR="00CA1D1E" w:rsidRDefault="00CA1D1E" w:rsidP="00F24063">
      <w:pPr>
        <w:jc w:val="center"/>
        <w:rPr>
          <w:rFonts w:eastAsia="Arial Unicode MS" w:cs="Arial"/>
          <w:b/>
          <w:bCs/>
          <w:sz w:val="40"/>
          <w:szCs w:val="40"/>
        </w:rPr>
      </w:pPr>
    </w:p>
    <w:p w14:paraId="7C98CE60" w14:textId="0E79DF13" w:rsidR="00CA1D1E" w:rsidRDefault="00CA1D1E" w:rsidP="00F24063">
      <w:pPr>
        <w:jc w:val="center"/>
        <w:rPr>
          <w:rFonts w:eastAsia="Arial Unicode MS" w:cs="Arial"/>
          <w:b/>
          <w:bCs/>
          <w:sz w:val="40"/>
          <w:szCs w:val="40"/>
        </w:rPr>
      </w:pPr>
    </w:p>
    <w:p w14:paraId="746F8197" w14:textId="77777777" w:rsidR="00CA1D1E" w:rsidRPr="00393EC0" w:rsidRDefault="00CA1D1E" w:rsidP="00F24063">
      <w:pPr>
        <w:jc w:val="center"/>
        <w:rPr>
          <w:rFonts w:eastAsia="Arial Unicode MS" w:cs="Arial"/>
          <w:b/>
          <w:bCs/>
          <w:sz w:val="40"/>
          <w:szCs w:val="40"/>
        </w:rPr>
      </w:pPr>
    </w:p>
    <w:p w14:paraId="636C6D10" w14:textId="64E4BFD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D6791">
        <w:rPr>
          <w:rFonts w:eastAsia="Arial Unicode MS" w:cs="Arial"/>
          <w:b/>
          <w:bCs/>
          <w:sz w:val="40"/>
          <w:szCs w:val="40"/>
        </w:rPr>
        <w:t>TARAPACÁ</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014ABAC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B07004">
              <w:rPr>
                <w:webHidden/>
              </w:rPr>
              <w:t>3</w:t>
            </w:r>
            <w:r w:rsidR="00137ECD">
              <w:rPr>
                <w:webHidden/>
              </w:rPr>
              <w:fldChar w:fldCharType="end"/>
            </w:r>
          </w:hyperlink>
        </w:p>
        <w:p w14:paraId="55CAEF35" w14:textId="2FB29308" w:rsidR="00137ECD" w:rsidRDefault="00867BC6">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B07004">
              <w:rPr>
                <w:webHidden/>
              </w:rPr>
              <w:t>3</w:t>
            </w:r>
            <w:r w:rsidR="00137ECD">
              <w:rPr>
                <w:webHidden/>
              </w:rPr>
              <w:fldChar w:fldCharType="end"/>
            </w:r>
          </w:hyperlink>
        </w:p>
        <w:p w14:paraId="65479E64" w14:textId="7952B461" w:rsidR="00137ECD" w:rsidRDefault="00867BC6">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B07004">
              <w:rPr>
                <w:webHidden/>
              </w:rPr>
              <w:t>3</w:t>
            </w:r>
            <w:r w:rsidR="00137ECD">
              <w:rPr>
                <w:webHidden/>
              </w:rPr>
              <w:fldChar w:fldCharType="end"/>
            </w:r>
          </w:hyperlink>
        </w:p>
        <w:p w14:paraId="07944FE1" w14:textId="247EF9DF" w:rsidR="00137ECD" w:rsidRDefault="00867BC6">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B07004">
              <w:rPr>
                <w:webHidden/>
              </w:rPr>
              <w:t>4</w:t>
            </w:r>
            <w:r w:rsidR="00137ECD">
              <w:rPr>
                <w:webHidden/>
              </w:rPr>
              <w:fldChar w:fldCharType="end"/>
            </w:r>
          </w:hyperlink>
        </w:p>
        <w:p w14:paraId="5FC90D47" w14:textId="0486BE49" w:rsidR="00137ECD" w:rsidRDefault="00867BC6">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B07004">
              <w:rPr>
                <w:webHidden/>
              </w:rPr>
              <w:t>5</w:t>
            </w:r>
            <w:r w:rsidR="00137ECD">
              <w:rPr>
                <w:webHidden/>
              </w:rPr>
              <w:fldChar w:fldCharType="end"/>
            </w:r>
          </w:hyperlink>
        </w:p>
        <w:p w14:paraId="3F0F52E1" w14:textId="40C71965" w:rsidR="00137ECD" w:rsidRDefault="00867BC6">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B07004">
              <w:rPr>
                <w:webHidden/>
              </w:rPr>
              <w:t>5</w:t>
            </w:r>
            <w:r w:rsidR="00137ECD">
              <w:rPr>
                <w:webHidden/>
              </w:rPr>
              <w:fldChar w:fldCharType="end"/>
            </w:r>
          </w:hyperlink>
        </w:p>
        <w:p w14:paraId="49EB65C4" w14:textId="194B04CF" w:rsidR="00137ECD" w:rsidRDefault="00867BC6">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B07004">
              <w:rPr>
                <w:webHidden/>
              </w:rPr>
              <w:t>8</w:t>
            </w:r>
            <w:r w:rsidR="00137ECD">
              <w:rPr>
                <w:webHidden/>
              </w:rPr>
              <w:fldChar w:fldCharType="end"/>
            </w:r>
          </w:hyperlink>
        </w:p>
        <w:p w14:paraId="66ABFCD9" w14:textId="340CD9AC" w:rsidR="00137ECD" w:rsidRDefault="00867BC6">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B07004">
              <w:rPr>
                <w:webHidden/>
              </w:rPr>
              <w:t>10</w:t>
            </w:r>
            <w:r w:rsidR="00137ECD">
              <w:rPr>
                <w:webHidden/>
              </w:rPr>
              <w:fldChar w:fldCharType="end"/>
            </w:r>
          </w:hyperlink>
        </w:p>
        <w:p w14:paraId="6F0FF934" w14:textId="7377D67B" w:rsidR="00137ECD" w:rsidRDefault="00867BC6">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B07004">
              <w:rPr>
                <w:webHidden/>
              </w:rPr>
              <w:t>11</w:t>
            </w:r>
            <w:r w:rsidR="00137ECD">
              <w:rPr>
                <w:webHidden/>
              </w:rPr>
              <w:fldChar w:fldCharType="end"/>
            </w:r>
          </w:hyperlink>
        </w:p>
        <w:p w14:paraId="52D84111" w14:textId="681A7F37" w:rsidR="00137ECD" w:rsidRDefault="00867BC6">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B07004">
              <w:rPr>
                <w:webHidden/>
              </w:rPr>
              <w:t>11</w:t>
            </w:r>
            <w:r w:rsidR="00137ECD">
              <w:rPr>
                <w:webHidden/>
              </w:rPr>
              <w:fldChar w:fldCharType="end"/>
            </w:r>
          </w:hyperlink>
        </w:p>
        <w:p w14:paraId="4D4508B5" w14:textId="23FDD75D" w:rsidR="00137ECD" w:rsidRDefault="00867BC6">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B07004">
              <w:rPr>
                <w:webHidden/>
              </w:rPr>
              <w:t>12</w:t>
            </w:r>
            <w:r w:rsidR="00137ECD">
              <w:rPr>
                <w:webHidden/>
              </w:rPr>
              <w:fldChar w:fldCharType="end"/>
            </w:r>
          </w:hyperlink>
        </w:p>
        <w:p w14:paraId="6C6BF84B" w14:textId="7E601B15" w:rsidR="00137ECD" w:rsidRDefault="00867BC6">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B07004">
              <w:rPr>
                <w:webHidden/>
              </w:rPr>
              <w:t>15</w:t>
            </w:r>
            <w:r w:rsidR="00137ECD">
              <w:rPr>
                <w:webHidden/>
              </w:rPr>
              <w:fldChar w:fldCharType="end"/>
            </w:r>
          </w:hyperlink>
        </w:p>
        <w:p w14:paraId="05214EB5" w14:textId="25EF9818" w:rsidR="00137ECD" w:rsidRDefault="00867BC6">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B07004">
              <w:rPr>
                <w:webHidden/>
              </w:rPr>
              <w:t>15</w:t>
            </w:r>
            <w:r w:rsidR="00137ECD">
              <w:rPr>
                <w:webHidden/>
              </w:rPr>
              <w:fldChar w:fldCharType="end"/>
            </w:r>
          </w:hyperlink>
        </w:p>
        <w:p w14:paraId="69D53A29" w14:textId="71B7CBA6" w:rsidR="00137ECD" w:rsidRDefault="00867BC6">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B07004">
              <w:rPr>
                <w:webHidden/>
              </w:rPr>
              <w:t>16</w:t>
            </w:r>
            <w:r w:rsidR="00137ECD">
              <w:rPr>
                <w:webHidden/>
              </w:rPr>
              <w:fldChar w:fldCharType="end"/>
            </w:r>
          </w:hyperlink>
        </w:p>
        <w:p w14:paraId="342530E1" w14:textId="05C05672" w:rsidR="00137ECD" w:rsidRDefault="00867BC6">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B07004">
              <w:rPr>
                <w:webHidden/>
              </w:rPr>
              <w:t>16</w:t>
            </w:r>
            <w:r w:rsidR="00137ECD">
              <w:rPr>
                <w:webHidden/>
              </w:rPr>
              <w:fldChar w:fldCharType="end"/>
            </w:r>
          </w:hyperlink>
        </w:p>
        <w:p w14:paraId="11D0F67E" w14:textId="0B8EA8E5" w:rsidR="00137ECD" w:rsidRDefault="00867BC6">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B07004">
              <w:rPr>
                <w:webHidden/>
              </w:rPr>
              <w:t>16</w:t>
            </w:r>
            <w:r w:rsidR="00137ECD">
              <w:rPr>
                <w:webHidden/>
              </w:rPr>
              <w:fldChar w:fldCharType="end"/>
            </w:r>
          </w:hyperlink>
        </w:p>
        <w:p w14:paraId="188CEF95" w14:textId="3432DE67" w:rsidR="00137ECD" w:rsidRDefault="00867BC6">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B07004">
              <w:rPr>
                <w:webHidden/>
              </w:rPr>
              <w:t>17</w:t>
            </w:r>
            <w:r w:rsidR="00137ECD">
              <w:rPr>
                <w:webHidden/>
              </w:rPr>
              <w:fldChar w:fldCharType="end"/>
            </w:r>
          </w:hyperlink>
        </w:p>
        <w:p w14:paraId="71CFD642" w14:textId="543A3AF0" w:rsidR="00137ECD" w:rsidRDefault="00867BC6">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B07004">
              <w:rPr>
                <w:webHidden/>
              </w:rPr>
              <w:t>17</w:t>
            </w:r>
            <w:r w:rsidR="00137ECD">
              <w:rPr>
                <w:webHidden/>
              </w:rPr>
              <w:fldChar w:fldCharType="end"/>
            </w:r>
          </w:hyperlink>
        </w:p>
        <w:p w14:paraId="4D5B857B" w14:textId="22CEAD62" w:rsidR="00137ECD" w:rsidRDefault="00867BC6">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B07004">
              <w:rPr>
                <w:webHidden/>
              </w:rPr>
              <w:t>18</w:t>
            </w:r>
            <w:r w:rsidR="00137ECD">
              <w:rPr>
                <w:webHidden/>
              </w:rPr>
              <w:fldChar w:fldCharType="end"/>
            </w:r>
          </w:hyperlink>
        </w:p>
        <w:p w14:paraId="4B1CA1EA" w14:textId="06E3A131" w:rsidR="00137ECD" w:rsidRDefault="00867BC6">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B07004">
              <w:rPr>
                <w:webHidden/>
              </w:rPr>
              <w:t>20</w:t>
            </w:r>
            <w:r w:rsidR="00137ECD">
              <w:rPr>
                <w:webHidden/>
              </w:rPr>
              <w:fldChar w:fldCharType="end"/>
            </w:r>
          </w:hyperlink>
        </w:p>
        <w:p w14:paraId="247C6CDE" w14:textId="02A8C5AC" w:rsidR="00137ECD" w:rsidRDefault="00867BC6">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B07004">
              <w:rPr>
                <w:webHidden/>
              </w:rPr>
              <w:t>22</w:t>
            </w:r>
            <w:r w:rsidR="00137ECD">
              <w:rPr>
                <w:webHidden/>
              </w:rPr>
              <w:fldChar w:fldCharType="end"/>
            </w:r>
          </w:hyperlink>
        </w:p>
        <w:p w14:paraId="546958D7" w14:textId="5A5D024C" w:rsidR="00137ECD" w:rsidRDefault="00867BC6">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B07004">
              <w:rPr>
                <w:webHidden/>
              </w:rPr>
              <w:t>23</w:t>
            </w:r>
            <w:r w:rsidR="00137ECD">
              <w:rPr>
                <w:webHidden/>
              </w:rPr>
              <w:fldChar w:fldCharType="end"/>
            </w:r>
          </w:hyperlink>
        </w:p>
        <w:p w14:paraId="688201ED" w14:textId="2971D1D2" w:rsidR="00137ECD" w:rsidRDefault="00867BC6">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B07004">
              <w:rPr>
                <w:webHidden/>
              </w:rPr>
              <w:t>24</w:t>
            </w:r>
            <w:r w:rsidR="00137ECD">
              <w:rPr>
                <w:webHidden/>
              </w:rPr>
              <w:fldChar w:fldCharType="end"/>
            </w:r>
          </w:hyperlink>
        </w:p>
        <w:p w14:paraId="5E90C86C" w14:textId="0A58BC55" w:rsidR="00137ECD" w:rsidRDefault="00867BC6">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B07004">
              <w:rPr>
                <w:webHidden/>
              </w:rPr>
              <w:t>26</w:t>
            </w:r>
            <w:r w:rsidR="00137ECD">
              <w:rPr>
                <w:webHidden/>
              </w:rPr>
              <w:fldChar w:fldCharType="end"/>
            </w:r>
          </w:hyperlink>
        </w:p>
        <w:p w14:paraId="7365C394" w14:textId="23B43B19" w:rsidR="00137ECD" w:rsidRDefault="00867BC6">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B07004">
              <w:rPr>
                <w:webHidden/>
              </w:rPr>
              <w:t>29</w:t>
            </w:r>
            <w:r w:rsidR="00137ECD">
              <w:rPr>
                <w:webHidden/>
              </w:rPr>
              <w:fldChar w:fldCharType="end"/>
            </w:r>
          </w:hyperlink>
        </w:p>
        <w:p w14:paraId="6684C6DC" w14:textId="02492C63" w:rsidR="00137ECD" w:rsidRDefault="00867BC6"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B07004">
              <w:rPr>
                <w:webHidden/>
              </w:rPr>
              <w:t>31</w:t>
            </w:r>
            <w:r w:rsidR="00137ECD">
              <w:rPr>
                <w:webHidden/>
              </w:rPr>
              <w:fldChar w:fldCharType="end"/>
            </w:r>
          </w:hyperlink>
        </w:p>
        <w:p w14:paraId="0ECDCAEE" w14:textId="2EEE3707" w:rsidR="00137ECD" w:rsidRDefault="00867BC6">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B07004">
              <w:rPr>
                <w:webHidden/>
              </w:rPr>
              <w:t>36</w:t>
            </w:r>
            <w:r w:rsidR="00137ECD">
              <w:rPr>
                <w:webHidden/>
              </w:rPr>
              <w:fldChar w:fldCharType="end"/>
            </w:r>
          </w:hyperlink>
        </w:p>
        <w:p w14:paraId="07EEBA3F" w14:textId="3FE4BECB" w:rsidR="00137ECD" w:rsidRDefault="00867BC6">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B07004">
              <w:rPr>
                <w:webHidden/>
              </w:rPr>
              <w:t>44</w:t>
            </w:r>
            <w:r w:rsidR="00137ECD">
              <w:rPr>
                <w:webHidden/>
              </w:rPr>
              <w:fldChar w:fldCharType="end"/>
            </w:r>
          </w:hyperlink>
        </w:p>
        <w:p w14:paraId="7BF2ABF3" w14:textId="2F9FF1B4" w:rsidR="00137ECD" w:rsidRPr="00137ECD" w:rsidRDefault="00867BC6"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B07004">
              <w:rPr>
                <w:webHidden/>
              </w:rPr>
              <w:t>45</w:t>
            </w:r>
            <w:r w:rsidR="00137ECD">
              <w:rPr>
                <w:webHidden/>
              </w:rPr>
              <w:fldChar w:fldCharType="end"/>
            </w:r>
          </w:hyperlink>
        </w:p>
        <w:p w14:paraId="27BB818A" w14:textId="2A60891B" w:rsidR="00137ECD" w:rsidRDefault="00867BC6">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B07004">
              <w:rPr>
                <w:webHidden/>
              </w:rPr>
              <w:t>47</w:t>
            </w:r>
            <w:r w:rsidR="00137ECD">
              <w:rPr>
                <w:webHidden/>
              </w:rPr>
              <w:fldChar w:fldCharType="end"/>
            </w:r>
          </w:hyperlink>
        </w:p>
        <w:p w14:paraId="5F655323" w14:textId="342634C1" w:rsidR="00137ECD" w:rsidRDefault="00867BC6">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B07004">
              <w:rPr>
                <w:webHidden/>
              </w:rPr>
              <w:t>53</w:t>
            </w:r>
            <w:r w:rsidR="00137ECD">
              <w:rPr>
                <w:webHidden/>
              </w:rPr>
              <w:fldChar w:fldCharType="end"/>
            </w:r>
          </w:hyperlink>
        </w:p>
        <w:p w14:paraId="4D3354E8" w14:textId="1CE25FA1" w:rsidR="00137ECD" w:rsidRDefault="00867BC6">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B07004">
              <w:rPr>
                <w:webHidden/>
              </w:rPr>
              <w:t>54</w:t>
            </w:r>
            <w:r w:rsidR="00137ECD">
              <w:rPr>
                <w:webHidden/>
              </w:rPr>
              <w:fldChar w:fldCharType="end"/>
            </w:r>
          </w:hyperlink>
        </w:p>
        <w:p w14:paraId="51454E0B" w14:textId="4E334EF7"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9B7AB6">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CE3DBA">
            <w:rPr>
              <w:rFonts w:asciiTheme="minorHAnsi" w:hAnsiTheme="minorHAnsi" w:cstheme="minorHAnsi"/>
              <w:b/>
              <w:bCs/>
              <w:iCs/>
              <w:sz w:val="19"/>
              <w:szCs w:val="19"/>
              <w:lang w:val="es-CL"/>
            </w:rPr>
            <w:t>6</w:t>
          </w:r>
        </w:p>
        <w:p w14:paraId="39AFF723" w14:textId="484D9B72" w:rsidR="007D3BB3" w:rsidRPr="00B93A85" w:rsidRDefault="00867BC6">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315CED5C"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9D6791">
        <w:rPr>
          <w:rFonts w:eastAsia="Arial Unicode MS" w:cs="Arial"/>
          <w:szCs w:val="22"/>
        </w:rPr>
        <w:t>Comuna de Iquique</w:t>
      </w:r>
      <w:r w:rsidRPr="00F3496B">
        <w:rPr>
          <w:rFonts w:eastAsia="Arial Unicode MS" w:cs="Arial"/>
          <w:szCs w:val="22"/>
        </w:rPr>
        <w:t>, co</w:t>
      </w:r>
      <w:r w:rsidR="009D6791">
        <w:rPr>
          <w:rFonts w:eastAsia="Arial Unicode MS" w:cs="Arial"/>
          <w:szCs w:val="22"/>
        </w:rPr>
        <w:t>n iniciación de actividades en primera</w:t>
      </w:r>
      <w:r w:rsidRPr="00F3496B">
        <w:rPr>
          <w:rFonts w:eastAsia="Arial Unicode MS" w:cs="Arial"/>
          <w:szCs w:val="22"/>
        </w:rPr>
        <w:t xml:space="preserve"> categoría ante el SII, pertenecientes a cualquier sector económico</w:t>
      </w:r>
      <w:r w:rsidR="00855924">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3F68DCC1" w:rsidR="00E81B1C" w:rsidRPr="00E81B1C" w:rsidRDefault="00322B97" w:rsidP="00E81B1C">
      <w:pPr>
        <w:jc w:val="both"/>
        <w:rPr>
          <w:rFonts w:eastAsia="Arial Unicode MS" w:cs="Arial"/>
          <w:color w:val="000000"/>
          <w:szCs w:val="22"/>
        </w:rPr>
      </w:pPr>
      <w:r>
        <w:rPr>
          <w:rFonts w:eastAsia="Arial Unicode MS" w:cs="Arial"/>
          <w:color w:val="000000"/>
          <w:szCs w:val="22"/>
        </w:rPr>
        <w:t xml:space="preserve">Los/as </w:t>
      </w:r>
      <w:r w:rsidR="00E81B1C" w:rsidRPr="00E81B1C">
        <w:rPr>
          <w:rFonts w:eastAsia="Arial Unicode MS" w:cs="Arial"/>
          <w:color w:val="000000"/>
          <w:szCs w:val="22"/>
        </w:rPr>
        <w:t xml:space="preserve">interesados/as, deberán cumplir con todos los requisitos establecidos en la presentes Bases de Convocatoria, </w:t>
      </w:r>
      <w:r w:rsidR="00EE1E2A">
        <w:rPr>
          <w:rFonts w:eastAsia="Arial Unicode MS" w:cs="Arial"/>
          <w:color w:val="000000"/>
          <w:szCs w:val="22"/>
        </w:rPr>
        <w:t xml:space="preserve">los </w:t>
      </w:r>
      <w:r w:rsidR="00E81B1C"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00E81B1C"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00E81B1C"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00E81B1C"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5BC4CA2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9D6791">
        <w:rPr>
          <w:rFonts w:eastAsia="Arial Unicode MS" w:cs="Arial"/>
          <w:color w:val="000000"/>
          <w:szCs w:val="22"/>
          <w:lang w:val="es-CL"/>
        </w:rPr>
        <w:t>Comuna de Iquique</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3B24A93D" w:rsidR="00475439" w:rsidRPr="009562EE" w:rsidRDefault="00D36022" w:rsidP="00D36022">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49C0BBEA"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9D6791">
        <w:rPr>
          <w:rFonts w:eastAsia="Arial Unicode MS" w:cs="Arial"/>
          <w:color w:val="000000"/>
          <w:szCs w:val="22"/>
        </w:rPr>
        <w:t>Comuna de Iquique</w:t>
      </w:r>
      <w:r w:rsidRPr="00C36F35">
        <w:rPr>
          <w:rFonts w:eastAsia="Arial Unicode MS" w:cs="Arial"/>
          <w:color w:val="000000"/>
          <w:szCs w:val="22"/>
        </w:rPr>
        <w:t>. No se evaluarán a aquellas empresas que no cumplan con esta condición.</w:t>
      </w:r>
    </w:p>
    <w:p w14:paraId="1713A9C1" w14:textId="282BCC5D" w:rsidR="00C36F35" w:rsidRPr="009D6791"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334BC974" w14:textId="77777777" w:rsidR="009D6791" w:rsidRPr="00C36F35" w:rsidRDefault="009D6791" w:rsidP="009D6791">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5B43ABAD" w14:textId="10A4A289" w:rsidR="00150D70" w:rsidRPr="00D46E99" w:rsidRDefault="00B57772" w:rsidP="00D46E99">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5753A229"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9B7AB6">
        <w:rPr>
          <w:rFonts w:eastAsia="Arial Unicode MS"/>
          <w:b/>
          <w:lang w:val="es-CL"/>
        </w:rPr>
        <w:t>Anexo N° 8</w:t>
      </w:r>
      <w:r w:rsidR="00D82F22">
        <w:rPr>
          <w:rFonts w:eastAsia="Arial Unicode MS"/>
          <w:lang w:val="es-CL"/>
        </w:rPr>
        <w:t xml:space="preserve"> </w:t>
      </w:r>
      <w:r w:rsidR="00875C03">
        <w:rPr>
          <w:rFonts w:eastAsia="Arial Unicode MS"/>
          <w:lang w:val="es-CL"/>
        </w:rPr>
        <w:t>“</w:t>
      </w:r>
      <w:r w:rsidR="009B7AB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256BA9E0" w14:textId="77777777" w:rsidR="00477AC1" w:rsidRPr="007E559E" w:rsidRDefault="00477AC1" w:rsidP="00477AC1">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838B9C0"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0278B8">
        <w:rPr>
          <w:rFonts w:eastAsia="Arial Unicode MS" w:cs="Arial"/>
          <w:szCs w:val="22"/>
          <w:lang w:val="es-CL"/>
        </w:rPr>
        <w:t>d</w:t>
      </w:r>
      <w:r w:rsidRPr="00017271">
        <w:rPr>
          <w:rFonts w:eastAsia="Arial Unicode MS" w:cs="Arial"/>
          <w:szCs w:val="22"/>
          <w:lang w:val="es-CL"/>
        </w:rPr>
        <w:t xml:space="preserve">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271C61AB" w:rsidR="00C21FCE"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06DBA2F5" w14:textId="77777777" w:rsidR="002C521C" w:rsidRPr="002C521C" w:rsidRDefault="002C521C" w:rsidP="002C521C">
      <w:pPr>
        <w:rPr>
          <w:lang w:val="es-CL"/>
        </w:rPr>
      </w:pPr>
    </w:p>
    <w:p w14:paraId="16D6DB7B" w14:textId="77777777" w:rsidR="002C521C" w:rsidRDefault="002C521C" w:rsidP="002C521C">
      <w:pPr>
        <w:rPr>
          <w:color w:val="0563C1"/>
          <w:u w:val="single"/>
        </w:rPr>
      </w:pPr>
      <w:bookmarkStart w:id="38" w:name="_Toc103768338"/>
      <w:r>
        <w:t xml:space="preserve">Sercotec pondrá a disposición de los y las postulantes la información y orientación sobre esta convocatoria través de los Puntos Mipe regionales, las direcciones regionales, oficinas provinciales y sitio web </w:t>
      </w:r>
      <w:hyperlink r:id="rId23">
        <w:r>
          <w:rPr>
            <w:color w:val="0563C1"/>
            <w:u w:val="single"/>
          </w:rPr>
          <w:t>www.sercotec.cl</w:t>
        </w:r>
      </w:hyperlink>
    </w:p>
    <w:p w14:paraId="4BAECC48" w14:textId="77777777" w:rsidR="002C521C" w:rsidRDefault="002C521C" w:rsidP="002C521C"/>
    <w:p w14:paraId="0BDFD4C1" w14:textId="77777777" w:rsidR="002C521C" w:rsidRDefault="002C521C" w:rsidP="002C521C">
      <w:r>
        <w:t xml:space="preserve">La atención del Punto Mipe se prestará a través de los siguientes canales: </w:t>
      </w:r>
    </w:p>
    <w:p w14:paraId="24F1A77D" w14:textId="77777777" w:rsidR="002C521C" w:rsidRDefault="002C521C" w:rsidP="002C521C"/>
    <w:tbl>
      <w:tblPr>
        <w:tblStyle w:val="Tablaconcuadrcula"/>
        <w:tblW w:w="0" w:type="auto"/>
        <w:jc w:val="center"/>
        <w:tblLook w:val="04A0" w:firstRow="1" w:lastRow="0" w:firstColumn="1" w:lastColumn="0" w:noHBand="0" w:noVBand="1"/>
      </w:tblPr>
      <w:tblGrid>
        <w:gridCol w:w="2375"/>
        <w:gridCol w:w="4294"/>
      </w:tblGrid>
      <w:tr w:rsidR="002C521C" w:rsidRPr="009B7AB6" w14:paraId="244AFBC0" w14:textId="77777777" w:rsidTr="002C521C">
        <w:trPr>
          <w:jc w:val="center"/>
        </w:trPr>
        <w:tc>
          <w:tcPr>
            <w:tcW w:w="6669" w:type="dxa"/>
            <w:gridSpan w:val="2"/>
            <w:shd w:val="clear" w:color="auto" w:fill="D9D9D9" w:themeFill="background1" w:themeFillShade="D9"/>
          </w:tcPr>
          <w:p w14:paraId="65B322CD" w14:textId="77777777" w:rsidR="002C521C" w:rsidRPr="009B7AB6" w:rsidRDefault="002C521C" w:rsidP="0015625A">
            <w:pPr>
              <w:jc w:val="center"/>
              <w:rPr>
                <w:sz w:val="20"/>
              </w:rPr>
            </w:pPr>
            <w:r w:rsidRPr="009B7AB6">
              <w:rPr>
                <w:sz w:val="20"/>
              </w:rPr>
              <w:t>Datos de contacto Punto Mipe Sercotec</w:t>
            </w:r>
          </w:p>
        </w:tc>
      </w:tr>
      <w:tr w:rsidR="002C521C" w:rsidRPr="009B7AB6" w14:paraId="419AE302" w14:textId="77777777" w:rsidTr="0015625A">
        <w:trPr>
          <w:jc w:val="center"/>
        </w:trPr>
        <w:tc>
          <w:tcPr>
            <w:tcW w:w="2375" w:type="dxa"/>
          </w:tcPr>
          <w:p w14:paraId="6BA8B017" w14:textId="77777777" w:rsidR="002C521C" w:rsidRPr="009B7AB6" w:rsidRDefault="002C521C" w:rsidP="0015625A">
            <w:pPr>
              <w:rPr>
                <w:sz w:val="20"/>
              </w:rPr>
            </w:pPr>
            <w:r w:rsidRPr="009B7AB6">
              <w:rPr>
                <w:sz w:val="20"/>
              </w:rPr>
              <w:t>Contacto OIRS</w:t>
            </w:r>
          </w:p>
        </w:tc>
        <w:tc>
          <w:tcPr>
            <w:tcW w:w="0" w:type="auto"/>
          </w:tcPr>
          <w:p w14:paraId="41785D2A" w14:textId="77777777" w:rsidR="002C521C" w:rsidRPr="009B7AB6" w:rsidRDefault="002C521C" w:rsidP="0015625A">
            <w:pPr>
              <w:jc w:val="right"/>
              <w:rPr>
                <w:sz w:val="20"/>
              </w:rPr>
            </w:pPr>
            <w:r w:rsidRPr="009B7AB6">
              <w:rPr>
                <w:sz w:val="20"/>
              </w:rPr>
              <w:t>www.sercotec.cl/contacto</w:t>
            </w:r>
          </w:p>
        </w:tc>
      </w:tr>
      <w:tr w:rsidR="002C521C" w:rsidRPr="009B7AB6" w14:paraId="58431D5E" w14:textId="77777777" w:rsidTr="0015625A">
        <w:trPr>
          <w:jc w:val="center"/>
        </w:trPr>
        <w:tc>
          <w:tcPr>
            <w:tcW w:w="2375" w:type="dxa"/>
          </w:tcPr>
          <w:p w14:paraId="6E0399E4" w14:textId="77777777" w:rsidR="002C521C" w:rsidRPr="009B7AB6" w:rsidRDefault="002C521C" w:rsidP="0015625A">
            <w:pPr>
              <w:rPr>
                <w:sz w:val="20"/>
              </w:rPr>
            </w:pPr>
            <w:r w:rsidRPr="009B7AB6">
              <w:rPr>
                <w:sz w:val="20"/>
              </w:rPr>
              <w:t>Teléfonos</w:t>
            </w:r>
          </w:p>
        </w:tc>
        <w:tc>
          <w:tcPr>
            <w:tcW w:w="0" w:type="auto"/>
          </w:tcPr>
          <w:p w14:paraId="1B33BBB0" w14:textId="77777777" w:rsidR="002C521C" w:rsidRPr="009B7AB6" w:rsidRDefault="002C521C" w:rsidP="0015625A">
            <w:pPr>
              <w:jc w:val="right"/>
              <w:rPr>
                <w:sz w:val="20"/>
              </w:rPr>
            </w:pPr>
            <w:r w:rsidRPr="009B7AB6">
              <w:rPr>
                <w:sz w:val="20"/>
              </w:rPr>
              <w:t>2 3242 5133</w:t>
            </w:r>
          </w:p>
          <w:p w14:paraId="2AB40C28" w14:textId="77777777" w:rsidR="002C521C" w:rsidRPr="009B7AB6" w:rsidRDefault="002C521C" w:rsidP="0015625A">
            <w:pPr>
              <w:jc w:val="right"/>
              <w:rPr>
                <w:sz w:val="20"/>
              </w:rPr>
            </w:pPr>
            <w:r w:rsidRPr="009B7AB6">
              <w:rPr>
                <w:sz w:val="20"/>
              </w:rPr>
              <w:t>2 3242 5134</w:t>
            </w:r>
          </w:p>
        </w:tc>
      </w:tr>
      <w:tr w:rsidR="002C521C" w:rsidRPr="009B7AB6" w14:paraId="3A304B35" w14:textId="77777777" w:rsidTr="0015625A">
        <w:trPr>
          <w:jc w:val="center"/>
        </w:trPr>
        <w:tc>
          <w:tcPr>
            <w:tcW w:w="2375" w:type="dxa"/>
          </w:tcPr>
          <w:p w14:paraId="21CA79E4" w14:textId="77777777" w:rsidR="002C521C" w:rsidRPr="009B7AB6" w:rsidRDefault="002C521C" w:rsidP="0015625A">
            <w:pPr>
              <w:rPr>
                <w:sz w:val="20"/>
              </w:rPr>
            </w:pPr>
            <w:r w:rsidRPr="009B7AB6">
              <w:rPr>
                <w:sz w:val="20"/>
              </w:rPr>
              <w:t>Dirección</w:t>
            </w:r>
          </w:p>
        </w:tc>
        <w:tc>
          <w:tcPr>
            <w:tcW w:w="0" w:type="auto"/>
          </w:tcPr>
          <w:p w14:paraId="6FB2D207" w14:textId="77777777" w:rsidR="002C521C" w:rsidRPr="009B7AB6" w:rsidRDefault="002C521C" w:rsidP="0015625A">
            <w:pPr>
              <w:jc w:val="right"/>
              <w:rPr>
                <w:sz w:val="20"/>
              </w:rPr>
            </w:pPr>
            <w:r w:rsidRPr="009B7AB6">
              <w:rPr>
                <w:sz w:val="20"/>
              </w:rPr>
              <w:t>Manuel Bulnes 439, Iquique.</w:t>
            </w:r>
          </w:p>
        </w:tc>
      </w:tr>
    </w:tbl>
    <w:p w14:paraId="69C2030C" w14:textId="77777777" w:rsidR="002C521C" w:rsidRDefault="002C521C" w:rsidP="002C521C"/>
    <w:p w14:paraId="796F0B26" w14:textId="2B7A61C1" w:rsidR="009536E2" w:rsidRDefault="009536E2" w:rsidP="009536E2">
      <w:pPr>
        <w:pStyle w:val="Sinespaciado"/>
      </w:pPr>
      <w:r w:rsidRPr="001C7F09">
        <w:t>El horario de atención del Punto Mipe es:</w:t>
      </w:r>
    </w:p>
    <w:p w14:paraId="340BA23F" w14:textId="3CB96234" w:rsidR="009536E2" w:rsidRPr="001C7F09" w:rsidRDefault="009536E2" w:rsidP="009536E2">
      <w:pPr>
        <w:pStyle w:val="Sinespaciado"/>
        <w:numPr>
          <w:ilvl w:val="0"/>
          <w:numId w:val="72"/>
        </w:numPr>
        <w:jc w:val="both"/>
      </w:pPr>
      <w:r w:rsidRPr="001C7F09">
        <w:t>De lunes a jueves desde las 9:00 - 13:00 hrs</w:t>
      </w:r>
      <w:r>
        <w:t>.</w:t>
      </w:r>
      <w:r w:rsidRPr="001C7F09">
        <w:t xml:space="preserve"> y de 14:30– 18:00 hrs.</w:t>
      </w:r>
    </w:p>
    <w:p w14:paraId="3D5C2507" w14:textId="213D53E0" w:rsidR="009536E2" w:rsidRDefault="009536E2" w:rsidP="009536E2">
      <w:pPr>
        <w:pStyle w:val="Sinespaciado"/>
        <w:numPr>
          <w:ilvl w:val="0"/>
          <w:numId w:val="72"/>
        </w:numPr>
        <w:jc w:val="both"/>
      </w:pPr>
      <w:r w:rsidRPr="001C7F09">
        <w:t>Viernes de 9:00 - 13:00 hrs</w:t>
      </w:r>
      <w:r>
        <w:t>.</w:t>
      </w:r>
      <w:r w:rsidRPr="001C7F09">
        <w:t xml:space="preserve"> y de 14:30 – 16:00 hrs.</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884501D" w:rsidR="00FA222C" w:rsidRPr="005F487F" w:rsidRDefault="00AD4BF6"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AD4BF6" w:rsidRPr="00B93A85" w14:paraId="56128BD7" w14:textId="77777777" w:rsidTr="00791155">
        <w:trPr>
          <w:trHeight w:val="528"/>
          <w:jc w:val="center"/>
        </w:trPr>
        <w:tc>
          <w:tcPr>
            <w:tcW w:w="4130" w:type="pct"/>
            <w:shd w:val="clear" w:color="auto" w:fill="auto"/>
            <w:vAlign w:val="center"/>
          </w:tcPr>
          <w:p w14:paraId="6B53CC76" w14:textId="6D737AF3" w:rsidR="00AD4BF6" w:rsidRDefault="00AD4BF6" w:rsidP="00B72613">
            <w:pPr>
              <w:pStyle w:val="Prrafodelista"/>
              <w:numPr>
                <w:ilvl w:val="0"/>
                <w:numId w:val="25"/>
              </w:numPr>
              <w:ind w:left="306" w:hanging="284"/>
              <w:jc w:val="both"/>
              <w:rPr>
                <w:rFonts w:eastAsia="Arial Unicode MS" w:cstheme="minorHAnsi"/>
                <w:bCs/>
                <w:sz w:val="20"/>
                <w:szCs w:val="22"/>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08D7B39F" w14:textId="7A2344D4" w:rsidR="00AD4BF6" w:rsidRPr="005F487F" w:rsidRDefault="00AD4BF6" w:rsidP="00B72613">
            <w:pPr>
              <w:jc w:val="center"/>
              <w:rPr>
                <w:rFonts w:eastAsia="Arial Unicode MS" w:cstheme="minorHAnsi"/>
                <w:bCs/>
                <w:sz w:val="20"/>
                <w:szCs w:val="22"/>
              </w:rPr>
            </w:pPr>
            <w:r>
              <w:rPr>
                <w:rFonts w:eastAsia="Arial Unicode MS" w:cstheme="minorHAnsi"/>
                <w:bCs/>
                <w:sz w:val="20"/>
                <w:szCs w:val="22"/>
              </w:rPr>
              <w:t>5%</w:t>
            </w:r>
          </w:p>
        </w:tc>
      </w:tr>
      <w:tr w:rsidR="00B72613" w:rsidRPr="00B93A85" w14:paraId="201E460A" w14:textId="77777777" w:rsidTr="00791155">
        <w:trPr>
          <w:trHeight w:val="528"/>
          <w:jc w:val="center"/>
        </w:trPr>
        <w:tc>
          <w:tcPr>
            <w:tcW w:w="4130" w:type="pct"/>
            <w:shd w:val="clear" w:color="auto" w:fill="auto"/>
            <w:vAlign w:val="center"/>
          </w:tcPr>
          <w:p w14:paraId="71980B1C" w14:textId="4CD5C192" w:rsidR="00B72613" w:rsidRPr="00B93A85" w:rsidRDefault="00B72613" w:rsidP="00B72613">
            <w:pPr>
              <w:pStyle w:val="Prrafodelista"/>
              <w:numPr>
                <w:ilvl w:val="0"/>
                <w:numId w:val="25"/>
              </w:numPr>
              <w:ind w:left="306" w:hanging="284"/>
              <w:jc w:val="both"/>
              <w:rPr>
                <w:rFonts w:eastAsia="Arial Unicode MS" w:cstheme="minorHAnsi"/>
                <w:bCs/>
                <w:szCs w:val="22"/>
              </w:rPr>
            </w:pPr>
            <w:r>
              <w:rPr>
                <w:rFonts w:eastAsia="Arial Unicode MS" w:cstheme="minorHAnsi"/>
                <w:bCs/>
                <w:sz w:val="20"/>
                <w:szCs w:val="22"/>
              </w:rPr>
              <w:t>Empresas lideradas por mujeres, adultos mayores y/o personas con discapacidad.</w:t>
            </w:r>
          </w:p>
        </w:tc>
        <w:tc>
          <w:tcPr>
            <w:tcW w:w="870" w:type="pct"/>
            <w:shd w:val="clear" w:color="auto" w:fill="auto"/>
            <w:vAlign w:val="center"/>
          </w:tcPr>
          <w:p w14:paraId="70EF1C51" w14:textId="42A24E6D" w:rsidR="00B72613" w:rsidRPr="005F487F" w:rsidRDefault="00B72613" w:rsidP="00B72613">
            <w:pPr>
              <w:jc w:val="center"/>
              <w:rPr>
                <w:rFonts w:eastAsia="Arial Unicode MS" w:cstheme="minorHAnsi"/>
                <w:bCs/>
                <w:sz w:val="20"/>
                <w:szCs w:val="22"/>
              </w:rPr>
            </w:pPr>
            <w:r w:rsidRPr="005F487F">
              <w:rPr>
                <w:rFonts w:eastAsia="Arial Unicode MS" w:cstheme="minorHAnsi"/>
                <w:bCs/>
                <w:sz w:val="20"/>
                <w:szCs w:val="22"/>
              </w:rPr>
              <w:t>20%</w:t>
            </w:r>
          </w:p>
        </w:tc>
      </w:tr>
      <w:tr w:rsidR="00B72613" w:rsidRPr="00B93A85" w14:paraId="1ACBE1AF" w14:textId="77777777" w:rsidTr="00791155">
        <w:trPr>
          <w:trHeight w:val="515"/>
          <w:jc w:val="center"/>
        </w:trPr>
        <w:tc>
          <w:tcPr>
            <w:tcW w:w="4130" w:type="pct"/>
            <w:shd w:val="clear" w:color="auto" w:fill="auto"/>
            <w:vAlign w:val="center"/>
          </w:tcPr>
          <w:p w14:paraId="4471B5CA" w14:textId="1F247D78" w:rsidR="00B72613" w:rsidRPr="00322523" w:rsidRDefault="00B72613" w:rsidP="00B72613">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lastRenderedPageBreak/>
              <w:t>Priorización rubros de Turismo, Logística, Manufactura y/o Tecnología.</w:t>
            </w:r>
          </w:p>
        </w:tc>
        <w:tc>
          <w:tcPr>
            <w:tcW w:w="870" w:type="pct"/>
            <w:shd w:val="clear" w:color="auto" w:fill="auto"/>
            <w:vAlign w:val="center"/>
          </w:tcPr>
          <w:p w14:paraId="5957DD26" w14:textId="2A467A67" w:rsidR="00B72613" w:rsidRPr="005F487F" w:rsidRDefault="00B72613" w:rsidP="00B726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B72613"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3A426CA" w:rsidR="00B72613" w:rsidRPr="00F61C45" w:rsidRDefault="00B72613" w:rsidP="00B72613">
            <w:pPr>
              <w:pStyle w:val="Prrafodelista"/>
              <w:numPr>
                <w:ilvl w:val="0"/>
                <w:numId w:val="25"/>
              </w:numPr>
              <w:ind w:left="306" w:hanging="284"/>
              <w:jc w:val="both"/>
              <w:rPr>
                <w:rFonts w:eastAsia="Arial Unicode MS" w:cstheme="minorHAnsi"/>
                <w:bCs/>
                <w:sz w:val="20"/>
                <w:szCs w:val="20"/>
              </w:rPr>
            </w:pPr>
            <w:r w:rsidRPr="00F61C45">
              <w:rPr>
                <w:rFonts w:eastAsia="Arial Unicode MS" w:cstheme="minorHAnsi"/>
                <w:bCs/>
                <w:sz w:val="20"/>
                <w:szCs w:val="20"/>
              </w:rPr>
              <w:t>Implementación de procesos tecnológicos sustentables.</w:t>
            </w:r>
          </w:p>
        </w:tc>
        <w:tc>
          <w:tcPr>
            <w:tcW w:w="870" w:type="pct"/>
            <w:tcBorders>
              <w:bottom w:val="single" w:sz="4" w:space="0" w:color="auto"/>
            </w:tcBorders>
            <w:shd w:val="clear" w:color="auto" w:fill="auto"/>
            <w:vAlign w:val="center"/>
          </w:tcPr>
          <w:p w14:paraId="77DEA5F1" w14:textId="284EDE1A" w:rsidR="00B72613" w:rsidRPr="005F487F" w:rsidRDefault="00B72613" w:rsidP="00B726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B72613" w:rsidRPr="00B93A85" w14:paraId="5826CE1A" w14:textId="77777777" w:rsidTr="00791155">
        <w:trPr>
          <w:jc w:val="center"/>
        </w:trPr>
        <w:tc>
          <w:tcPr>
            <w:tcW w:w="4130" w:type="pct"/>
            <w:shd w:val="pct15" w:color="auto" w:fill="FFFFFF" w:themeFill="background1"/>
            <w:vAlign w:val="center"/>
          </w:tcPr>
          <w:p w14:paraId="1A9DB91D" w14:textId="77777777" w:rsidR="00B72613" w:rsidRPr="00176AC1" w:rsidRDefault="00B72613" w:rsidP="00B72613">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B72613" w:rsidRPr="00176AC1" w:rsidRDefault="00B72613" w:rsidP="00B72613">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w:t>
      </w:r>
      <w:r w:rsidRPr="00B93A85">
        <w:rPr>
          <w:rFonts w:eastAsia="Arial Unicode MS" w:cs="Arial"/>
          <w:szCs w:val="22"/>
        </w:rPr>
        <w:lastRenderedPageBreak/>
        <w:t>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40B144F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w:t>
      </w:r>
      <w:r>
        <w:rPr>
          <w:rFonts w:cs="Arial"/>
        </w:rPr>
        <w:lastRenderedPageBreak/>
        <w:t xml:space="preserve">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79487D70" w:rsidR="00F90B1C" w:rsidRDefault="00F90B1C">
      <w:pPr>
        <w:rPr>
          <w:rFonts w:eastAsia="Arial Unicode MS" w:cs="Arial"/>
          <w:szCs w:val="22"/>
        </w:rPr>
      </w:pPr>
      <w:r>
        <w:rPr>
          <w:rFonts w:eastAsia="Arial Unicode MS" w:cs="Arial"/>
          <w:szCs w:val="22"/>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lastRenderedPageBreak/>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E33D33C"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4746C2" w:rsidRPr="004746C2">
        <w:rPr>
          <w:rFonts w:cs="Arial"/>
          <w:bCs/>
          <w:szCs w:val="22"/>
        </w:rPr>
        <w:t xml:space="preserve">El Agente </w:t>
      </w:r>
      <w:r w:rsidR="009F1198">
        <w:rPr>
          <w:rFonts w:cs="Arial"/>
          <w:bCs/>
          <w:szCs w:val="22"/>
        </w:rPr>
        <w:t>O</w:t>
      </w:r>
      <w:r w:rsidR="004746C2" w:rsidRPr="004746C2">
        <w:rPr>
          <w:rFonts w:cs="Arial"/>
          <w:bCs/>
          <w:szCs w:val="22"/>
        </w:rPr>
        <w:t xml:space="preserve">perador reembolsará los recursos correspondientes en un plazo no superior a 10 (diez) días hábiles administrativos contados desde la recepción conforme por </w:t>
      </w:r>
      <w:r w:rsidR="004746C2" w:rsidRPr="004746C2">
        <w:rPr>
          <w:rFonts w:cs="Arial"/>
          <w:bCs/>
          <w:szCs w:val="22"/>
        </w:rPr>
        <w:lastRenderedPageBreak/>
        <w:t>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4FABCED"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F7EF3DF" w:rsidR="005307E7" w:rsidRPr="00837F58" w:rsidRDefault="009D6791" w:rsidP="009D6791">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Empresa registrada en la Comuna de Iquique</w:t>
            </w:r>
            <w:r w:rsidR="00837F58"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67BC6"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67BC6"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D39272B" w:rsidR="000E3ACD" w:rsidRPr="00F46CA2" w:rsidRDefault="009D6791" w:rsidP="00F46CA2">
            <w:pPr>
              <w:pStyle w:val="Prrafodelista"/>
              <w:numPr>
                <w:ilvl w:val="0"/>
                <w:numId w:val="26"/>
              </w:numPr>
              <w:ind w:left="306" w:hanging="284"/>
              <w:jc w:val="both"/>
              <w:rPr>
                <w:rFonts w:eastAsia="Arial Unicode MS" w:cs="Arial"/>
                <w:color w:val="000000"/>
                <w:szCs w:val="22"/>
              </w:rPr>
            </w:pPr>
            <w:r w:rsidRPr="009D6791">
              <w:rPr>
                <w:rFonts w:cs="Calibri"/>
                <w:sz w:val="18"/>
                <w:szCs w:val="18"/>
              </w:rPr>
              <w:t>Tener domicilio comercial en la Comuna de Iquique.</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67BC6"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2E28088" w:rsidR="009712D9" w:rsidRPr="00C36F35" w:rsidRDefault="00C36F35" w:rsidP="00C36F35">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beneficiado del instrumento Crece año 2022 y 2023, y Digitaliza tu Almacén 2023, cualquier fuente de financiamiento.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4238CE91"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Sercotec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28FBD682"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4B577BB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9D6791">
        <w:rPr>
          <w:b/>
        </w:rPr>
        <w:t>Comuna de Iquique, Reg</w:t>
      </w:r>
      <w:r w:rsidR="00C84733">
        <w:rPr>
          <w:b/>
        </w:rPr>
        <w:t xml:space="preserve">ión de </w:t>
      </w:r>
      <w:r w:rsidR="009D6791">
        <w:rPr>
          <w:b/>
        </w:rPr>
        <w:t>Tarapacá</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2C521C">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274B5439" w:rsidR="008F0968" w:rsidRPr="004F0ACE" w:rsidRDefault="008F0968" w:rsidP="004F0ACE">
            <w:pPr>
              <w:pStyle w:val="Prrafodelista"/>
              <w:numPr>
                <w:ilvl w:val="1"/>
                <w:numId w:val="18"/>
              </w:numPr>
              <w:ind w:left="164" w:hanging="164"/>
              <w:jc w:val="both"/>
              <w:rPr>
                <w:rFonts w:cstheme="minorHAnsi"/>
                <w:sz w:val="19"/>
                <w:szCs w:val="19"/>
              </w:rPr>
            </w:pPr>
            <w:r w:rsidRPr="004F0ACE">
              <w:rPr>
                <w:rFonts w:cstheme="minorHAnsi"/>
                <w:sz w:val="19"/>
                <w:szCs w:val="19"/>
              </w:rPr>
              <w:t>Potencial d</w:t>
            </w:r>
            <w:r w:rsidR="003D39C8" w:rsidRPr="004F0ACE">
              <w:rPr>
                <w:rFonts w:cstheme="minorHAnsi"/>
                <w:sz w:val="19"/>
                <w:szCs w:val="19"/>
              </w:rPr>
              <w:t>el</w:t>
            </w:r>
            <w:r w:rsidRPr="004F0ACE">
              <w:rPr>
                <w:rFonts w:cstheme="minorHAnsi"/>
                <w:sz w:val="19"/>
                <w:szCs w:val="19"/>
              </w:rPr>
              <w:t xml:space="preserve"> </w:t>
            </w:r>
            <w:r w:rsidR="003D39C8" w:rsidRPr="004F0ACE">
              <w:rPr>
                <w:rFonts w:cstheme="minorHAnsi"/>
                <w:sz w:val="19"/>
                <w:szCs w:val="19"/>
              </w:rPr>
              <w:t>Proyecto</w:t>
            </w:r>
            <w:r w:rsidRPr="004F0ACE">
              <w:rPr>
                <w:rFonts w:cstheme="minorHAnsi"/>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039EA71" w:rsidR="008F0968" w:rsidRPr="00B203A1" w:rsidRDefault="00E620CD"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4F0ACE" w:rsidRPr="004F6B61" w14:paraId="21F3B8BB" w14:textId="77777777" w:rsidTr="00E620CD">
        <w:trPr>
          <w:trHeight w:val="550"/>
          <w:jc w:val="center"/>
        </w:trPr>
        <w:tc>
          <w:tcPr>
            <w:tcW w:w="1996" w:type="dxa"/>
            <w:vMerge w:val="restart"/>
            <w:vAlign w:val="center"/>
          </w:tcPr>
          <w:p w14:paraId="5D094C65" w14:textId="65F18F93" w:rsidR="004F0ACE" w:rsidRPr="0077246D" w:rsidRDefault="004F0ACE" w:rsidP="004F0ACE">
            <w:pPr>
              <w:pStyle w:val="Prrafodelista"/>
              <w:numPr>
                <w:ilvl w:val="1"/>
                <w:numId w:val="18"/>
              </w:numPr>
              <w:ind w:left="164" w:hanging="164"/>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4F0ACE">
              <w:rPr>
                <w:rFonts w:cstheme="minorHAnsi"/>
                <w:sz w:val="19"/>
                <w:szCs w:val="19"/>
              </w:rPr>
              <w:t>entregado</w:t>
            </w:r>
            <w:r w:rsidRPr="00C71BD8">
              <w:rPr>
                <w:rFonts w:eastAsia="Arial" w:cs="Arial"/>
                <w:color w:val="000000"/>
                <w:sz w:val="2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4A545" w14:textId="7F1DEE50" w:rsidR="004F0ACE" w:rsidRPr="008B2253" w:rsidRDefault="004F0ACE" w:rsidP="004F0ACE">
            <w:pPr>
              <w:pStyle w:val="NormalWeb"/>
              <w:spacing w:before="0" w:beforeAutospacing="0" w:after="0" w:afterAutospacing="0"/>
              <w:jc w:val="both"/>
              <w:rPr>
                <w:rFonts w:ascii="Calibri" w:eastAsia="Arial" w:hAnsi="Calibri" w:cs="Calibri"/>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B051518" w14:textId="3A4C7331" w:rsidR="004F0ACE" w:rsidRPr="00103F04" w:rsidRDefault="004F0ACE" w:rsidP="004F0ACE">
            <w:pPr>
              <w:jc w:val="center"/>
              <w:rPr>
                <w:rFonts w:ascii="Calibri" w:eastAsia="Arial" w:hAnsi="Calibri" w:cs="Calibri"/>
                <w:color w:val="000000"/>
                <w:sz w:val="20"/>
                <w:szCs w:val="36"/>
                <w:lang w:val="es-CL"/>
              </w:rPr>
            </w:pPr>
            <w:r w:rsidRPr="00C71BD8">
              <w:rPr>
                <w:rFonts w:eastAsia="Arial" w:cs="Calibri"/>
                <w:color w:val="000000"/>
                <w:sz w:val="20"/>
                <w:szCs w:val="20"/>
                <w:lang w:val="es-CL"/>
              </w:rPr>
              <w:t>7</w:t>
            </w:r>
          </w:p>
        </w:tc>
        <w:tc>
          <w:tcPr>
            <w:tcW w:w="1335" w:type="dxa"/>
            <w:vMerge w:val="restart"/>
            <w:vAlign w:val="center"/>
          </w:tcPr>
          <w:p w14:paraId="4D070911" w14:textId="21EBE9A8" w:rsidR="004F0ACE" w:rsidRDefault="004F0ACE" w:rsidP="004F0ACE">
            <w:pPr>
              <w:jc w:val="center"/>
              <w:rPr>
                <w:rFonts w:cstheme="minorHAnsi"/>
                <w:sz w:val="19"/>
                <w:szCs w:val="19"/>
              </w:rPr>
            </w:pPr>
            <w:r>
              <w:rPr>
                <w:rFonts w:cstheme="minorHAnsi"/>
                <w:sz w:val="18"/>
                <w:szCs w:val="18"/>
              </w:rPr>
              <w:t>5%</w:t>
            </w:r>
          </w:p>
        </w:tc>
      </w:tr>
      <w:tr w:rsidR="004F0ACE" w:rsidRPr="004F6B61" w14:paraId="762A2243" w14:textId="77777777" w:rsidTr="00C34C50">
        <w:trPr>
          <w:trHeight w:val="285"/>
          <w:jc w:val="center"/>
        </w:trPr>
        <w:tc>
          <w:tcPr>
            <w:tcW w:w="1996" w:type="dxa"/>
            <w:vMerge/>
            <w:vAlign w:val="center"/>
          </w:tcPr>
          <w:p w14:paraId="1202D347" w14:textId="77777777" w:rsidR="004F0ACE" w:rsidRPr="0077246D" w:rsidRDefault="004F0ACE" w:rsidP="004F0ACE">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006E3" w14:textId="726F971D" w:rsidR="004F0ACE" w:rsidRPr="008B2253" w:rsidRDefault="004F0ACE" w:rsidP="004F0ACE">
            <w:pPr>
              <w:pStyle w:val="NormalWeb"/>
              <w:spacing w:before="0" w:beforeAutospacing="0" w:after="0" w:afterAutospacing="0"/>
              <w:jc w:val="both"/>
              <w:rPr>
                <w:rFonts w:ascii="Calibri" w:eastAsia="Arial" w:hAnsi="Calibri" w:cs="Calibri"/>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11C4FFDE" w14:textId="3E051F82" w:rsidR="004F0ACE" w:rsidRPr="00103F04" w:rsidRDefault="004F0ACE" w:rsidP="004F0ACE">
            <w:pPr>
              <w:jc w:val="center"/>
              <w:rPr>
                <w:rFonts w:ascii="Calibri" w:eastAsia="Arial" w:hAnsi="Calibri" w:cs="Calibri"/>
                <w:color w:val="000000"/>
                <w:sz w:val="20"/>
                <w:szCs w:val="36"/>
                <w:lang w:val="es-CL"/>
              </w:rPr>
            </w:pPr>
            <w:r w:rsidRPr="00C71BD8">
              <w:rPr>
                <w:rFonts w:eastAsia="Arial" w:cs="Calibri"/>
                <w:color w:val="000000"/>
                <w:sz w:val="20"/>
                <w:szCs w:val="20"/>
                <w:lang w:val="es-CL"/>
              </w:rPr>
              <w:t>1</w:t>
            </w:r>
          </w:p>
        </w:tc>
        <w:tc>
          <w:tcPr>
            <w:tcW w:w="1335" w:type="dxa"/>
            <w:vMerge/>
            <w:vAlign w:val="center"/>
          </w:tcPr>
          <w:p w14:paraId="4D98B37A" w14:textId="77777777" w:rsidR="004F0ACE" w:rsidRDefault="004F0ACE" w:rsidP="004F0ACE">
            <w:pPr>
              <w:jc w:val="center"/>
              <w:rPr>
                <w:rFonts w:cstheme="minorHAnsi"/>
                <w:sz w:val="19"/>
                <w:szCs w:val="19"/>
              </w:rPr>
            </w:pPr>
          </w:p>
        </w:tc>
      </w:tr>
      <w:tr w:rsidR="004F0ACE" w:rsidRPr="004F6B61" w14:paraId="0EC35C67" w14:textId="77777777" w:rsidTr="00E97793">
        <w:trPr>
          <w:trHeight w:val="567"/>
          <w:jc w:val="center"/>
        </w:trPr>
        <w:tc>
          <w:tcPr>
            <w:tcW w:w="1996" w:type="dxa"/>
            <w:vMerge w:val="restart"/>
            <w:vAlign w:val="center"/>
          </w:tcPr>
          <w:p w14:paraId="7EC572F9" w14:textId="5179EE75" w:rsidR="004F0ACE" w:rsidRPr="00103F04" w:rsidRDefault="004F0ACE" w:rsidP="004F0ACE">
            <w:pPr>
              <w:pStyle w:val="Prrafodelista"/>
              <w:numPr>
                <w:ilvl w:val="1"/>
                <w:numId w:val="18"/>
              </w:numPr>
              <w:ind w:left="164" w:hanging="164"/>
              <w:jc w:val="both"/>
              <w:rPr>
                <w:rFonts w:cstheme="minorHAnsi"/>
                <w:b/>
                <w:sz w:val="19"/>
                <w:szCs w:val="19"/>
                <w:lang w:eastAsia="en-US"/>
              </w:rPr>
            </w:pPr>
            <w:r w:rsidRPr="004F0ACE">
              <w:rPr>
                <w:rFonts w:eastAsia="Arial" w:cs="Arial"/>
                <w:color w:val="000000"/>
                <w:sz w:val="20"/>
                <w:szCs w:val="20"/>
              </w:rPr>
              <w:t>Empresas</w:t>
            </w:r>
            <w:r>
              <w:rPr>
                <w:rFonts w:cstheme="minorHAnsi"/>
                <w:b/>
                <w:sz w:val="19"/>
                <w:szCs w:val="19"/>
                <w:lang w:eastAsia="en-US"/>
              </w:rPr>
              <w:t xml:space="preserve"> lideradas por</w:t>
            </w:r>
            <w:r w:rsidRPr="00103F04">
              <w:rPr>
                <w:rFonts w:cstheme="minorHAnsi"/>
                <w:b/>
                <w:sz w:val="19"/>
                <w:szCs w:val="19"/>
                <w:lang w:eastAsia="en-US"/>
              </w:rPr>
              <w:t>:</w:t>
            </w:r>
          </w:p>
          <w:p w14:paraId="77D8A740" w14:textId="77777777" w:rsidR="004F0ACE" w:rsidRPr="00103F04" w:rsidRDefault="004F0ACE" w:rsidP="004F0ACE">
            <w:pPr>
              <w:ind w:left="175" w:hanging="175"/>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Mujeres</w:t>
            </w:r>
          </w:p>
          <w:p w14:paraId="4D953890" w14:textId="77777777" w:rsidR="004F0ACE" w:rsidRPr="00103F04" w:rsidRDefault="004F0ACE" w:rsidP="004F0ACE">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Adultos Mayores</w:t>
            </w:r>
            <w:r>
              <w:rPr>
                <w:rFonts w:cstheme="minorHAnsi"/>
                <w:b/>
                <w:sz w:val="19"/>
                <w:szCs w:val="19"/>
                <w:lang w:eastAsia="en-US"/>
              </w:rPr>
              <w:t xml:space="preserve"> y/o</w:t>
            </w:r>
          </w:p>
          <w:p w14:paraId="3CA74807" w14:textId="70A7BEF5" w:rsidR="004F0ACE" w:rsidRPr="0077246D" w:rsidRDefault="004F0ACE" w:rsidP="004F0ACE">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B3724"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ascii="Calibri" w:eastAsia="Arial" w:hAnsi="Calibri" w:cs="Calibri"/>
                <w:color w:val="000000"/>
                <w:sz w:val="18"/>
                <w:szCs w:val="18"/>
              </w:rPr>
              <w:t> </w:t>
            </w:r>
            <w:r>
              <w:rPr>
                <w:rFonts w:ascii="Calibri" w:eastAsia="Arial" w:hAnsi="Calibri" w:cs="Calibri"/>
                <w:color w:val="000000"/>
                <w:sz w:val="18"/>
                <w:szCs w:val="18"/>
              </w:rPr>
              <w:t>E</w:t>
            </w:r>
            <w:r>
              <w:rPr>
                <w:rFonts w:eastAsia="Arial" w:cs="Arial"/>
                <w:color w:val="000000"/>
                <w:sz w:val="18"/>
                <w:szCs w:val="18"/>
              </w:rPr>
              <w:t>mpresa que está</w:t>
            </w:r>
            <w:r w:rsidRPr="008B2253">
              <w:rPr>
                <w:rFonts w:eastAsia="Arial" w:cs="Arial"/>
                <w:color w:val="000000"/>
                <w:sz w:val="18"/>
                <w:szCs w:val="18"/>
              </w:rPr>
              <w:t xml:space="preserve"> liderada</w:t>
            </w:r>
            <w:r>
              <w:rPr>
                <w:rFonts w:eastAsia="Arial" w:cs="Arial"/>
                <w:color w:val="000000"/>
                <w:sz w:val="18"/>
                <w:szCs w:val="18"/>
              </w:rPr>
              <w:t xml:space="preserve"> </w:t>
            </w:r>
            <w:r w:rsidRPr="008B2253">
              <w:rPr>
                <w:rFonts w:eastAsia="Arial" w:cs="Arial"/>
                <w:color w:val="000000"/>
                <w:sz w:val="18"/>
                <w:szCs w:val="18"/>
              </w:rPr>
              <w:t>por personas que cumplan con al menos una de las siguientes características:</w:t>
            </w:r>
          </w:p>
          <w:p w14:paraId="05CF3EB7"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7AA5B5C3"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788305D6" w14:textId="19066D01" w:rsidR="004F0ACE" w:rsidRPr="00E620CD" w:rsidRDefault="004F0ACE" w:rsidP="004F0ACE">
            <w:pPr>
              <w:jc w:val="both"/>
              <w:rPr>
                <w:rFonts w:eastAsia="Arial" w:cs="Arial"/>
                <w:color w:val="000000"/>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1E8DC0B" w:rsidR="004F0ACE" w:rsidRPr="00103F04" w:rsidRDefault="004F0ACE" w:rsidP="004F0ACE">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7</w:t>
            </w:r>
          </w:p>
        </w:tc>
        <w:tc>
          <w:tcPr>
            <w:tcW w:w="1335" w:type="dxa"/>
            <w:vMerge w:val="restart"/>
            <w:vAlign w:val="center"/>
          </w:tcPr>
          <w:p w14:paraId="401C0A49" w14:textId="5A589C75" w:rsidR="004F0ACE" w:rsidRDefault="004F0ACE" w:rsidP="004F0ACE">
            <w:pPr>
              <w:jc w:val="center"/>
              <w:rPr>
                <w:rFonts w:cstheme="minorHAnsi"/>
                <w:sz w:val="19"/>
                <w:szCs w:val="19"/>
              </w:rPr>
            </w:pPr>
            <w:r>
              <w:rPr>
                <w:rFonts w:cstheme="minorHAnsi"/>
                <w:sz w:val="19"/>
                <w:szCs w:val="19"/>
              </w:rPr>
              <w:t>20%</w:t>
            </w:r>
          </w:p>
        </w:tc>
      </w:tr>
      <w:tr w:rsidR="004F0ACE" w:rsidRPr="004F6B61" w14:paraId="514D2B1B" w14:textId="77777777" w:rsidTr="00E97793">
        <w:trPr>
          <w:trHeight w:val="567"/>
          <w:jc w:val="center"/>
        </w:trPr>
        <w:tc>
          <w:tcPr>
            <w:tcW w:w="1996" w:type="dxa"/>
            <w:vMerge/>
            <w:vAlign w:val="center"/>
          </w:tcPr>
          <w:p w14:paraId="77BC92A3" w14:textId="77777777" w:rsidR="004F0ACE" w:rsidRPr="0077246D" w:rsidRDefault="004F0ACE" w:rsidP="004F0ACE">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1FA48"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eastAsia="Arial" w:cs="Arial"/>
                <w:color w:val="000000"/>
                <w:sz w:val="18"/>
                <w:szCs w:val="18"/>
                <w:lang w:val="es-CL"/>
              </w:rPr>
              <w:t xml:space="preserve"> </w:t>
            </w:r>
            <w:r>
              <w:rPr>
                <w:rFonts w:ascii="Calibri" w:eastAsia="Arial" w:hAnsi="Calibri" w:cs="Calibri"/>
                <w:color w:val="000000"/>
                <w:sz w:val="18"/>
                <w:szCs w:val="18"/>
              </w:rPr>
              <w:t>E</w:t>
            </w:r>
            <w:r>
              <w:rPr>
                <w:rFonts w:eastAsia="Arial" w:cs="Arial"/>
                <w:color w:val="000000"/>
                <w:sz w:val="18"/>
                <w:szCs w:val="18"/>
              </w:rPr>
              <w:t>mpresa NO está</w:t>
            </w:r>
            <w:r w:rsidRPr="008B2253">
              <w:rPr>
                <w:rFonts w:eastAsia="Arial" w:cs="Arial"/>
                <w:color w:val="000000"/>
                <w:sz w:val="18"/>
                <w:szCs w:val="18"/>
              </w:rPr>
              <w:t xml:space="preserve"> liderada por personas que cumplan con al menos una de</w:t>
            </w:r>
            <w:r>
              <w:rPr>
                <w:rFonts w:eastAsia="Arial" w:cs="Arial"/>
                <w:color w:val="000000"/>
                <w:sz w:val="18"/>
                <w:szCs w:val="18"/>
              </w:rPr>
              <w:t xml:space="preserve"> las siguientes características</w:t>
            </w:r>
            <w:r w:rsidRPr="008B2253">
              <w:rPr>
                <w:rFonts w:eastAsia="Arial" w:cs="Arial"/>
                <w:color w:val="000000"/>
                <w:sz w:val="18"/>
                <w:szCs w:val="18"/>
              </w:rPr>
              <w:t>:</w:t>
            </w:r>
          </w:p>
          <w:p w14:paraId="29DB8548"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6594EEED" w14:textId="77777777" w:rsidR="004F0ACE" w:rsidRPr="008B2253" w:rsidRDefault="004F0ACE" w:rsidP="004F0ACE">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18527266" w14:textId="41F9134C" w:rsidR="004F0ACE" w:rsidRPr="00E620CD" w:rsidRDefault="004F0ACE" w:rsidP="004F0ACE">
            <w:pPr>
              <w:jc w:val="both"/>
              <w:rPr>
                <w:rFonts w:eastAsia="Arial" w:cs="Arial"/>
                <w:color w:val="000000"/>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0884DC29" w:rsidR="004F0ACE" w:rsidRPr="00103F04" w:rsidRDefault="004F0ACE" w:rsidP="004F0ACE">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5</w:t>
            </w:r>
          </w:p>
        </w:tc>
        <w:tc>
          <w:tcPr>
            <w:tcW w:w="1335" w:type="dxa"/>
            <w:vMerge/>
            <w:vAlign w:val="center"/>
          </w:tcPr>
          <w:p w14:paraId="24259837" w14:textId="77777777" w:rsidR="004F0ACE" w:rsidRDefault="004F0ACE" w:rsidP="004F0ACE">
            <w:pPr>
              <w:jc w:val="center"/>
              <w:rPr>
                <w:rFonts w:cstheme="minorHAnsi"/>
                <w:sz w:val="19"/>
                <w:szCs w:val="19"/>
              </w:rPr>
            </w:pPr>
          </w:p>
        </w:tc>
      </w:tr>
      <w:tr w:rsidR="004F0ACE" w:rsidRPr="004F6B61" w14:paraId="558C355E" w14:textId="77777777" w:rsidTr="005601CF">
        <w:trPr>
          <w:trHeight w:val="567"/>
          <w:jc w:val="center"/>
        </w:trPr>
        <w:tc>
          <w:tcPr>
            <w:tcW w:w="1996" w:type="dxa"/>
            <w:vMerge w:val="restart"/>
            <w:vAlign w:val="center"/>
            <w:hideMark/>
          </w:tcPr>
          <w:p w14:paraId="431FA1E9" w14:textId="72DCA107" w:rsidR="004F0ACE" w:rsidRPr="00103F04" w:rsidRDefault="004F0ACE" w:rsidP="004F0ACE">
            <w:pPr>
              <w:pStyle w:val="Prrafodelista"/>
              <w:numPr>
                <w:ilvl w:val="1"/>
                <w:numId w:val="18"/>
              </w:numPr>
              <w:ind w:left="164" w:hanging="164"/>
              <w:jc w:val="both"/>
              <w:rPr>
                <w:rFonts w:cstheme="minorHAnsi"/>
                <w:b/>
                <w:sz w:val="19"/>
                <w:szCs w:val="19"/>
                <w:lang w:eastAsia="en-US"/>
              </w:rPr>
            </w:pPr>
            <w:r w:rsidRPr="00103F04">
              <w:rPr>
                <w:rFonts w:cstheme="minorHAnsi"/>
                <w:b/>
                <w:sz w:val="19"/>
                <w:szCs w:val="19"/>
                <w:lang w:eastAsia="en-US"/>
              </w:rPr>
              <w:lastRenderedPageBreak/>
              <w:t>Prioridad a empresas con los siguientes rubros:</w:t>
            </w:r>
          </w:p>
          <w:p w14:paraId="2F933FC3" w14:textId="77777777" w:rsidR="004F0ACE" w:rsidRPr="00103F04" w:rsidRDefault="004F0ACE" w:rsidP="004F0ACE">
            <w:pPr>
              <w:pStyle w:val="Prrafodelista"/>
              <w:ind w:left="175"/>
              <w:rPr>
                <w:rFonts w:cstheme="minorHAnsi"/>
                <w:b/>
                <w:sz w:val="19"/>
                <w:szCs w:val="19"/>
                <w:lang w:eastAsia="en-US"/>
              </w:rPr>
            </w:pPr>
            <w:r w:rsidRPr="00103F04">
              <w:rPr>
                <w:rFonts w:cstheme="minorHAnsi"/>
                <w:b/>
                <w:sz w:val="19"/>
                <w:szCs w:val="19"/>
                <w:lang w:eastAsia="en-US"/>
              </w:rPr>
              <w:t>-Turismo</w:t>
            </w:r>
          </w:p>
          <w:p w14:paraId="3F01E6B2" w14:textId="77777777" w:rsidR="004F0ACE" w:rsidRPr="00103F04" w:rsidRDefault="004F0ACE" w:rsidP="004F0ACE">
            <w:pPr>
              <w:pStyle w:val="Prrafodelista"/>
              <w:ind w:left="164"/>
              <w:jc w:val="both"/>
              <w:rPr>
                <w:rFonts w:cstheme="minorHAnsi"/>
                <w:b/>
                <w:sz w:val="19"/>
                <w:szCs w:val="19"/>
                <w:lang w:eastAsia="en-US"/>
              </w:rPr>
            </w:pPr>
            <w:r w:rsidRPr="00103F04">
              <w:rPr>
                <w:rFonts w:cstheme="minorHAnsi"/>
                <w:b/>
                <w:sz w:val="19"/>
                <w:szCs w:val="19"/>
                <w:lang w:eastAsia="en-US"/>
              </w:rPr>
              <w:t>-</w:t>
            </w:r>
            <w:r w:rsidRPr="004F0ACE">
              <w:rPr>
                <w:rFonts w:eastAsia="Arial" w:cs="Arial"/>
                <w:color w:val="000000"/>
                <w:sz w:val="20"/>
                <w:szCs w:val="20"/>
              </w:rPr>
              <w:t>Logística</w:t>
            </w:r>
          </w:p>
          <w:p w14:paraId="46FBFFBF" w14:textId="77777777" w:rsidR="004F0ACE" w:rsidRPr="00103F04" w:rsidRDefault="004F0ACE" w:rsidP="004F0ACE">
            <w:pPr>
              <w:pStyle w:val="Prrafodelista"/>
              <w:ind w:left="360" w:hanging="185"/>
              <w:rPr>
                <w:rFonts w:cstheme="minorHAnsi"/>
                <w:b/>
                <w:sz w:val="19"/>
                <w:szCs w:val="19"/>
                <w:lang w:eastAsia="en-US"/>
              </w:rPr>
            </w:pPr>
            <w:r w:rsidRPr="00103F04">
              <w:rPr>
                <w:rFonts w:cstheme="minorHAnsi"/>
                <w:b/>
                <w:sz w:val="19"/>
                <w:szCs w:val="19"/>
                <w:lang w:eastAsia="en-US"/>
              </w:rPr>
              <w:t>-Manufactura</w:t>
            </w:r>
          </w:p>
          <w:p w14:paraId="5E63C2A3" w14:textId="23265232" w:rsidR="004F0ACE" w:rsidRPr="00103F04" w:rsidRDefault="004F0ACE" w:rsidP="004F0ACE">
            <w:pPr>
              <w:pStyle w:val="Prrafodelista"/>
              <w:ind w:left="360" w:hanging="185"/>
              <w:rPr>
                <w:rFonts w:cstheme="minorHAnsi"/>
                <w:b/>
                <w:sz w:val="19"/>
                <w:szCs w:val="19"/>
                <w:lang w:eastAsia="en-US"/>
              </w:rPr>
            </w:pPr>
            <w:r w:rsidRPr="00103F04">
              <w:rPr>
                <w:rFonts w:cstheme="minorHAnsi"/>
                <w:b/>
                <w:sz w:val="19"/>
                <w:szCs w:val="19"/>
                <w:lang w:eastAsia="en-US"/>
              </w:rPr>
              <w:t>-Tecnología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40F5AB58" w:rsidR="004F0ACE" w:rsidRPr="00103F04" w:rsidRDefault="004F0ACE" w:rsidP="004F0ACE">
            <w:pPr>
              <w:jc w:val="both"/>
              <w:rPr>
                <w:rFonts w:cstheme="minorHAnsi"/>
                <w:sz w:val="18"/>
                <w:szCs w:val="18"/>
              </w:rPr>
            </w:pPr>
            <w:r w:rsidRPr="00103F04">
              <w:rPr>
                <w:rFonts w:ascii="Calibri" w:eastAsia="Arial" w:hAnsi="Calibri" w:cs="Calibri"/>
                <w:color w:val="000000"/>
                <w:sz w:val="18"/>
                <w:szCs w:val="18"/>
              </w:rPr>
              <w:t> </w:t>
            </w:r>
            <w:r w:rsidRPr="00103F04">
              <w:rPr>
                <w:rFonts w:eastAsia="Arial" w:cs="Arial"/>
                <w:color w:val="000000"/>
                <w:sz w:val="18"/>
                <w:szCs w:val="18"/>
              </w:rPr>
              <w:t>Se priorizara la empresa que tenga rubro en el Sector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5DA21B7" w:rsidR="004F0ACE" w:rsidRPr="00103F04" w:rsidRDefault="004F0ACE" w:rsidP="004F0ACE">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0B0EE5A2" w14:textId="16CAD8A5" w:rsidR="004F0ACE" w:rsidRPr="0077246D" w:rsidRDefault="004F0ACE" w:rsidP="004F0ACE">
            <w:pPr>
              <w:jc w:val="center"/>
              <w:rPr>
                <w:rFonts w:cstheme="minorHAnsi"/>
                <w:sz w:val="19"/>
                <w:szCs w:val="19"/>
              </w:rPr>
            </w:pPr>
            <w:r w:rsidRPr="0077246D">
              <w:rPr>
                <w:rFonts w:cstheme="minorHAnsi"/>
                <w:sz w:val="19"/>
                <w:szCs w:val="19"/>
              </w:rPr>
              <w:t>20%</w:t>
            </w:r>
          </w:p>
        </w:tc>
      </w:tr>
      <w:tr w:rsidR="004F0ACE" w:rsidRPr="004F6B61" w14:paraId="692C9020" w14:textId="77777777" w:rsidTr="005601CF">
        <w:trPr>
          <w:trHeight w:val="567"/>
          <w:jc w:val="center"/>
        </w:trPr>
        <w:tc>
          <w:tcPr>
            <w:tcW w:w="1996" w:type="dxa"/>
            <w:vMerge/>
            <w:vAlign w:val="center"/>
          </w:tcPr>
          <w:p w14:paraId="3D15FEAD" w14:textId="77777777" w:rsidR="004F0ACE" w:rsidRPr="0077246D" w:rsidRDefault="004F0ACE" w:rsidP="004F0A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7FCCE" w14:textId="5C4C50CE" w:rsidR="004F0ACE" w:rsidRPr="00103F04" w:rsidRDefault="004F0ACE" w:rsidP="004F0ACE">
            <w:pPr>
              <w:jc w:val="both"/>
              <w:rPr>
                <w:rFonts w:eastAsia="Arial" w:cs="Arial"/>
                <w:color w:val="000000"/>
                <w:sz w:val="18"/>
                <w:szCs w:val="18"/>
              </w:rPr>
            </w:pPr>
            <w:r w:rsidRPr="00103F04">
              <w:rPr>
                <w:rFonts w:eastAsia="Arial" w:cs="Arial"/>
                <w:color w:val="000000"/>
                <w:sz w:val="18"/>
                <w:szCs w:val="18"/>
                <w:lang w:val="es-CL"/>
              </w:rPr>
              <w:t xml:space="preserve"> Se priorizaran las empresas que tienen rubro en: Logística, Manufactura y Tecnología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A2906" w14:textId="76C4DB2E" w:rsidR="004F0ACE" w:rsidRPr="00103F04" w:rsidRDefault="004F0ACE" w:rsidP="004F0ACE">
            <w:pPr>
              <w:jc w:val="center"/>
              <w:rPr>
                <w:rFonts w:eastAsia="Arial" w:cs="Calibri"/>
                <w:color w:val="000000"/>
                <w:sz w:val="18"/>
                <w:szCs w:val="18"/>
                <w:lang w:val="es-CL"/>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5</w:t>
            </w:r>
          </w:p>
        </w:tc>
        <w:tc>
          <w:tcPr>
            <w:tcW w:w="1335" w:type="dxa"/>
            <w:vMerge/>
            <w:vAlign w:val="center"/>
          </w:tcPr>
          <w:p w14:paraId="5CD4C23D" w14:textId="77777777" w:rsidR="004F0ACE" w:rsidRPr="00B203A1" w:rsidRDefault="004F0ACE" w:rsidP="004F0ACE">
            <w:pPr>
              <w:rPr>
                <w:rFonts w:cstheme="minorHAnsi"/>
                <w:b/>
                <w:sz w:val="19"/>
                <w:szCs w:val="19"/>
                <w:lang w:val="es-CL" w:eastAsia="en-US"/>
              </w:rPr>
            </w:pPr>
          </w:p>
        </w:tc>
      </w:tr>
      <w:tr w:rsidR="004F0ACE" w:rsidRPr="004F6B61" w14:paraId="01BA91AC" w14:textId="77777777" w:rsidTr="005601CF">
        <w:trPr>
          <w:trHeight w:val="567"/>
          <w:jc w:val="center"/>
        </w:trPr>
        <w:tc>
          <w:tcPr>
            <w:tcW w:w="1996" w:type="dxa"/>
            <w:vMerge/>
            <w:vAlign w:val="center"/>
            <w:hideMark/>
          </w:tcPr>
          <w:p w14:paraId="294CFA8F" w14:textId="77777777" w:rsidR="004F0ACE" w:rsidRPr="0077246D" w:rsidRDefault="004F0ACE" w:rsidP="004F0A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9196693" w:rsidR="004F0ACE" w:rsidRPr="00103F04" w:rsidRDefault="004F0ACE" w:rsidP="004F0ACE">
            <w:pPr>
              <w:jc w:val="both"/>
              <w:rPr>
                <w:rFonts w:cstheme="minorHAnsi"/>
                <w:sz w:val="18"/>
                <w:szCs w:val="18"/>
              </w:rPr>
            </w:pPr>
            <w:r w:rsidRPr="00103F04">
              <w:rPr>
                <w:rFonts w:eastAsia="Arial" w:cs="Arial"/>
                <w:color w:val="000000"/>
                <w:sz w:val="18"/>
                <w:szCs w:val="18"/>
                <w:lang w:val="es-CL"/>
              </w:rPr>
              <w:t>Las empresas que</w:t>
            </w:r>
            <w:r w:rsidRPr="00103F04">
              <w:rPr>
                <w:rFonts w:eastAsia="Arial" w:cs="Arial"/>
                <w:bCs/>
                <w:color w:val="000000"/>
                <w:sz w:val="18"/>
                <w:szCs w:val="18"/>
                <w:lang w:val="es-CL"/>
              </w:rPr>
              <w:t xml:space="preserve"> NO </w:t>
            </w:r>
            <w:r w:rsidRPr="00103F04">
              <w:rPr>
                <w:rFonts w:eastAsia="Arial" w:cs="Arial"/>
                <w:color w:val="000000"/>
                <w:sz w:val="18"/>
                <w:szCs w:val="18"/>
                <w:lang w:val="es-CL"/>
              </w:rPr>
              <w:t>pertenezcan a los rubros de: turismo, Logística, Manufactura y Tecnología</w:t>
            </w:r>
            <w:r w:rsidRPr="00103F04">
              <w:rPr>
                <w:rFonts w:ascii="Calibri" w:eastAsia="Arial" w:hAnsi="Calibri" w:cs="Calibri"/>
                <w:color w:val="000000"/>
                <w:sz w:val="18"/>
                <w:szCs w:val="18"/>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6079103" w:rsidR="004F0ACE" w:rsidRPr="00103F04" w:rsidRDefault="004F0ACE" w:rsidP="004F0ACE">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3</w:t>
            </w:r>
          </w:p>
        </w:tc>
        <w:tc>
          <w:tcPr>
            <w:tcW w:w="1335" w:type="dxa"/>
            <w:vMerge/>
            <w:vAlign w:val="center"/>
            <w:hideMark/>
          </w:tcPr>
          <w:p w14:paraId="756368DB" w14:textId="77777777" w:rsidR="004F0ACE" w:rsidRPr="00B203A1" w:rsidRDefault="004F0ACE" w:rsidP="004F0ACE">
            <w:pPr>
              <w:rPr>
                <w:rFonts w:cstheme="minorHAnsi"/>
                <w:b/>
                <w:sz w:val="19"/>
                <w:szCs w:val="19"/>
                <w:lang w:val="es-CL" w:eastAsia="en-US"/>
              </w:rPr>
            </w:pPr>
          </w:p>
        </w:tc>
      </w:tr>
      <w:tr w:rsidR="004F0ACE" w:rsidRPr="004F6B61" w14:paraId="2DC86634" w14:textId="77777777" w:rsidTr="00103F04">
        <w:trPr>
          <w:trHeight w:val="877"/>
          <w:jc w:val="center"/>
        </w:trPr>
        <w:tc>
          <w:tcPr>
            <w:tcW w:w="1996" w:type="dxa"/>
            <w:vMerge w:val="restart"/>
            <w:vAlign w:val="center"/>
            <w:hideMark/>
          </w:tcPr>
          <w:p w14:paraId="6D732D8D" w14:textId="17AB3AB8" w:rsidR="004F0ACE" w:rsidRPr="00103F04" w:rsidRDefault="004F0ACE" w:rsidP="004F0ACE">
            <w:pPr>
              <w:pStyle w:val="Prrafodelista"/>
              <w:numPr>
                <w:ilvl w:val="1"/>
                <w:numId w:val="18"/>
              </w:numPr>
              <w:ind w:left="164" w:hanging="164"/>
              <w:jc w:val="both"/>
              <w:rPr>
                <w:rFonts w:cstheme="minorHAnsi"/>
                <w:b/>
                <w:sz w:val="19"/>
                <w:szCs w:val="19"/>
              </w:rPr>
            </w:pPr>
            <w:r w:rsidRPr="00103F04">
              <w:rPr>
                <w:rFonts w:cstheme="minorHAnsi"/>
                <w:b/>
                <w:sz w:val="19"/>
                <w:szCs w:val="19"/>
              </w:rPr>
              <w:t xml:space="preserve">Implementación de procesos </w:t>
            </w:r>
            <w:r w:rsidRPr="004F0ACE">
              <w:rPr>
                <w:rFonts w:eastAsia="Arial" w:cs="Arial"/>
                <w:color w:val="000000"/>
                <w:sz w:val="20"/>
                <w:szCs w:val="20"/>
              </w:rPr>
              <w:t>tecnológicos</w:t>
            </w:r>
            <w:r w:rsidRPr="00103F04">
              <w:rPr>
                <w:rFonts w:cstheme="minorHAnsi"/>
                <w:b/>
                <w:sz w:val="19"/>
                <w:szCs w:val="19"/>
              </w:rPr>
              <w:t xml:space="preserve"> sustentables con el medio ambiente, o que incorporen energías renovables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127247A9" w:rsidR="004F0ACE" w:rsidRPr="00103F04" w:rsidRDefault="004F0ACE" w:rsidP="004F0ACE">
            <w:pPr>
              <w:jc w:val="both"/>
              <w:rPr>
                <w:rFonts w:cstheme="minorHAnsi"/>
                <w:sz w:val="18"/>
                <w:szCs w:val="18"/>
              </w:rPr>
            </w:pPr>
            <w:r w:rsidRPr="00103F04">
              <w:rPr>
                <w:rFonts w:eastAsia="Arial" w:cs="Arial"/>
                <w:color w:val="000000"/>
                <w:sz w:val="18"/>
                <w:szCs w:val="18"/>
              </w:rPr>
              <w:t>El proyecto presentado incorpora en la cadena de desarrollo del producto/servicio: Tecnología y/o usos de energías renovables y/o tiene sustentabilidad con el medio ambiente.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6FCACC66" w:rsidR="004F0ACE" w:rsidRPr="00103F04" w:rsidRDefault="004F0ACE" w:rsidP="004F0ACE">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3A50187E" w14:textId="3DE37FEC" w:rsidR="004F0ACE" w:rsidRPr="00B203A1" w:rsidRDefault="004F0ACE" w:rsidP="004F0ACE">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4F0ACE" w:rsidRPr="004F6B61" w14:paraId="239B34C1" w14:textId="77777777" w:rsidTr="00B254C1">
        <w:trPr>
          <w:trHeight w:val="567"/>
          <w:jc w:val="center"/>
        </w:trPr>
        <w:tc>
          <w:tcPr>
            <w:tcW w:w="1996" w:type="dxa"/>
            <w:vMerge/>
            <w:vAlign w:val="center"/>
            <w:hideMark/>
          </w:tcPr>
          <w:p w14:paraId="7C0596DA" w14:textId="77777777" w:rsidR="004F0ACE" w:rsidRPr="0077246D" w:rsidRDefault="004F0ACE" w:rsidP="004F0ACE">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2B470EA3" w:rsidR="004F0ACE" w:rsidRPr="00103F04" w:rsidRDefault="004F0ACE" w:rsidP="004F0ACE">
            <w:pPr>
              <w:jc w:val="both"/>
              <w:rPr>
                <w:rFonts w:cstheme="minorHAnsi"/>
                <w:sz w:val="18"/>
                <w:szCs w:val="18"/>
              </w:rPr>
            </w:pPr>
            <w:r>
              <w:rPr>
                <w:rFonts w:eastAsia="Arial" w:cs="Arial"/>
                <w:color w:val="000000"/>
                <w:sz w:val="18"/>
                <w:szCs w:val="18"/>
              </w:rPr>
              <w:t xml:space="preserve">El proyecto presentado NO </w:t>
            </w:r>
            <w:r w:rsidRPr="00103F04">
              <w:rPr>
                <w:rFonts w:eastAsia="Arial" w:cs="Arial"/>
                <w:color w:val="000000"/>
                <w:sz w:val="18"/>
                <w:szCs w:val="18"/>
              </w:rPr>
              <w:t>incorpora en la cadena de desarrollo del producto/servicio: Tecnología y/o usos de energías renovables y/o tiene sustentabilidad con el medio ambiente.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0A3876B" w:rsidR="004F0ACE" w:rsidRPr="00103F04" w:rsidRDefault="004F0ACE" w:rsidP="004F0ACE">
            <w:pPr>
              <w:jc w:val="center"/>
              <w:rPr>
                <w:rFonts w:cstheme="minorHAnsi"/>
                <w:sz w:val="18"/>
                <w:szCs w:val="18"/>
                <w:lang w:val="es-CL" w:eastAsia="en-US"/>
              </w:rPr>
            </w:pPr>
            <w:r w:rsidRPr="00103F04">
              <w:rPr>
                <w:rFonts w:eastAsia="Arial" w:cs="Arial"/>
                <w:color w:val="000000"/>
                <w:sz w:val="18"/>
                <w:szCs w:val="18"/>
                <w:lang w:val="es-CL"/>
              </w:rPr>
              <w:t>3</w:t>
            </w:r>
          </w:p>
        </w:tc>
        <w:tc>
          <w:tcPr>
            <w:tcW w:w="1335" w:type="dxa"/>
            <w:vMerge/>
            <w:vAlign w:val="center"/>
            <w:hideMark/>
          </w:tcPr>
          <w:p w14:paraId="7F2E05A3" w14:textId="77777777" w:rsidR="004F0ACE" w:rsidRPr="00EC5053" w:rsidRDefault="004F0ACE" w:rsidP="004F0ACE">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2C521C">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54033C90" w:rsidR="0093178B" w:rsidRPr="00137ECD" w:rsidRDefault="009B7AB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67BC6"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2C521C">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F503B" w14:textId="77777777" w:rsidR="00867BC6" w:rsidRDefault="00867BC6" w:rsidP="0042236C">
      <w:r>
        <w:separator/>
      </w:r>
    </w:p>
  </w:endnote>
  <w:endnote w:type="continuationSeparator" w:id="0">
    <w:p w14:paraId="77589158" w14:textId="77777777" w:rsidR="00867BC6" w:rsidRDefault="00867BC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C10CEB1" w:rsidR="00BA1F11" w:rsidRPr="00BD14F7" w:rsidRDefault="00BA1F11">
    <w:pPr>
      <w:pStyle w:val="Piedepgina"/>
      <w:jc w:val="right"/>
    </w:pPr>
    <w:r w:rsidRPr="00BD14F7">
      <w:fldChar w:fldCharType="begin"/>
    </w:r>
    <w:r w:rsidRPr="00BD14F7">
      <w:instrText>PAGE   \* MERGEFORMAT</w:instrText>
    </w:r>
    <w:r w:rsidRPr="00BD14F7">
      <w:fldChar w:fldCharType="separate"/>
    </w:r>
    <w:r w:rsidR="00B07004">
      <w:rPr>
        <w:noProof/>
      </w:rPr>
      <w:t>21</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F8649FD" w:rsidR="00BA1F11" w:rsidRDefault="00BA1F11">
        <w:pPr>
          <w:pStyle w:val="Piedepgina"/>
          <w:jc w:val="right"/>
        </w:pPr>
        <w:r>
          <w:fldChar w:fldCharType="begin"/>
        </w:r>
        <w:r>
          <w:instrText>PAGE   \* MERGEFORMAT</w:instrText>
        </w:r>
        <w:r>
          <w:fldChar w:fldCharType="separate"/>
        </w:r>
        <w:r w:rsidR="00B07004">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B2833" w14:textId="77777777" w:rsidR="00867BC6" w:rsidRDefault="00867BC6"/>
  </w:footnote>
  <w:footnote w:type="continuationSeparator" w:id="0">
    <w:p w14:paraId="3CA3BB95" w14:textId="77777777" w:rsidR="00867BC6" w:rsidRDefault="00867BC6"/>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0240A568" w14:textId="77777777" w:rsidR="00AD4BF6" w:rsidRPr="00A43847" w:rsidRDefault="00AD4BF6" w:rsidP="00AD4BF6">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9AACA3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146B6A"/>
    <w:multiLevelType w:val="multilevel"/>
    <w:tmpl w:val="3202044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8"/>
  </w:num>
  <w:num w:numId="4">
    <w:abstractNumId w:val="56"/>
  </w:num>
  <w:num w:numId="5">
    <w:abstractNumId w:val="13"/>
  </w:num>
  <w:num w:numId="6">
    <w:abstractNumId w:val="16"/>
  </w:num>
  <w:num w:numId="7">
    <w:abstractNumId w:val="53"/>
  </w:num>
  <w:num w:numId="8">
    <w:abstractNumId w:val="58"/>
  </w:num>
  <w:num w:numId="9">
    <w:abstractNumId w:val="36"/>
  </w:num>
  <w:num w:numId="10">
    <w:abstractNumId w:val="32"/>
  </w:num>
  <w:num w:numId="11">
    <w:abstractNumId w:val="15"/>
  </w:num>
  <w:num w:numId="12">
    <w:abstractNumId w:val="67"/>
  </w:num>
  <w:num w:numId="13">
    <w:abstractNumId w:val="63"/>
  </w:num>
  <w:num w:numId="14">
    <w:abstractNumId w:val="18"/>
  </w:num>
  <w:num w:numId="15">
    <w:abstractNumId w:val="66"/>
  </w:num>
  <w:num w:numId="16">
    <w:abstractNumId w:val="2"/>
  </w:num>
  <w:num w:numId="17">
    <w:abstractNumId w:val="70"/>
  </w:num>
  <w:num w:numId="18">
    <w:abstractNumId w:val="19"/>
  </w:num>
  <w:num w:numId="19">
    <w:abstractNumId w:val="40"/>
  </w:num>
  <w:num w:numId="20">
    <w:abstractNumId w:val="37"/>
  </w:num>
  <w:num w:numId="21">
    <w:abstractNumId w:val="60"/>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49"/>
  </w:num>
  <w:num w:numId="45">
    <w:abstractNumId w:val="57"/>
  </w:num>
  <w:num w:numId="46">
    <w:abstractNumId w:val="64"/>
  </w:num>
  <w:num w:numId="47">
    <w:abstractNumId w:val="47"/>
    <w:lvlOverride w:ilvl="0">
      <w:lvl w:ilvl="0">
        <w:numFmt w:val="lowerLetter"/>
        <w:lvlText w:val="%1."/>
        <w:lvlJc w:val="left"/>
      </w:lvl>
    </w:lvlOverride>
  </w:num>
  <w:num w:numId="48">
    <w:abstractNumId w:val="62"/>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4"/>
  </w:num>
  <w:num w:numId="57">
    <w:abstractNumId w:val="55"/>
  </w:num>
  <w:num w:numId="58">
    <w:abstractNumId w:val="59"/>
  </w:num>
  <w:num w:numId="59">
    <w:abstractNumId w:val="61"/>
  </w:num>
  <w:num w:numId="60">
    <w:abstractNumId w:val="21"/>
  </w:num>
  <w:num w:numId="61">
    <w:abstractNumId w:val="46"/>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1"/>
  </w:num>
  <w:num w:numId="71">
    <w:abstractNumId w:val="3"/>
  </w:num>
  <w:num w:numId="72">
    <w:abstractNumId w:val="20"/>
  </w:num>
  <w:num w:numId="73">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278B8"/>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6CB"/>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3F04"/>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5A"/>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2BD6"/>
    <w:rsid w:val="002C3BBF"/>
    <w:rsid w:val="002C3E77"/>
    <w:rsid w:val="002C499D"/>
    <w:rsid w:val="002C4C06"/>
    <w:rsid w:val="002C4F90"/>
    <w:rsid w:val="002C508C"/>
    <w:rsid w:val="002C50B4"/>
    <w:rsid w:val="002C521C"/>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B97"/>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2EB"/>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7E7"/>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AC1"/>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1CB"/>
    <w:rsid w:val="004E56D8"/>
    <w:rsid w:val="004E6A35"/>
    <w:rsid w:val="004E6C2A"/>
    <w:rsid w:val="004E7384"/>
    <w:rsid w:val="004E757E"/>
    <w:rsid w:val="004E7997"/>
    <w:rsid w:val="004F0494"/>
    <w:rsid w:val="004F0ACE"/>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5F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DED"/>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A43"/>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924"/>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C6"/>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6E3"/>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253"/>
    <w:rsid w:val="008B2645"/>
    <w:rsid w:val="008B2745"/>
    <w:rsid w:val="008B3012"/>
    <w:rsid w:val="008B47DA"/>
    <w:rsid w:val="008B4DC6"/>
    <w:rsid w:val="008B5E71"/>
    <w:rsid w:val="008B6336"/>
    <w:rsid w:val="008B6822"/>
    <w:rsid w:val="008B7FA3"/>
    <w:rsid w:val="008C0673"/>
    <w:rsid w:val="008C0985"/>
    <w:rsid w:val="008C0A48"/>
    <w:rsid w:val="008C11EC"/>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0E"/>
    <w:rsid w:val="00952B7B"/>
    <w:rsid w:val="0095344B"/>
    <w:rsid w:val="009536E2"/>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B7AB6"/>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727"/>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791"/>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198"/>
    <w:rsid w:val="009F16B5"/>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240"/>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9BB"/>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4BF6"/>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6F2F"/>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04"/>
    <w:rsid w:val="00B07063"/>
    <w:rsid w:val="00B0723B"/>
    <w:rsid w:val="00B07A55"/>
    <w:rsid w:val="00B07AEC"/>
    <w:rsid w:val="00B10ACF"/>
    <w:rsid w:val="00B10B63"/>
    <w:rsid w:val="00B12999"/>
    <w:rsid w:val="00B12D5C"/>
    <w:rsid w:val="00B13CF7"/>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613"/>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1D1E"/>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3DBA"/>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699"/>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022"/>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9"/>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406"/>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0CD"/>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6FD7"/>
    <w:rsid w:val="00E973B2"/>
    <w:rsid w:val="00E97525"/>
    <w:rsid w:val="00EA09CB"/>
    <w:rsid w:val="00EA0EB0"/>
    <w:rsid w:val="00EA1ADE"/>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C4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0D7"/>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35"/>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456174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649181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352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13180271-DA0E-431E-A5D0-93AC343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58</Pages>
  <Words>19393</Words>
  <Characters>106663</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47</cp:revision>
  <cp:lastPrinted>2023-05-02T17:33:00Z</cp:lastPrinted>
  <dcterms:created xsi:type="dcterms:W3CDTF">2023-04-23T21:45:00Z</dcterms:created>
  <dcterms:modified xsi:type="dcterms:W3CDTF">2023-05-02T17:33:00Z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