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26403E3C"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E2CE988"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93EC0" w:rsidRPr="00393EC0">
        <w:rPr>
          <w:rFonts w:eastAsia="Arial Unicode MS" w:cs="Arial"/>
          <w:b/>
          <w:bCs/>
          <w:sz w:val="40"/>
          <w:szCs w:val="40"/>
        </w:rPr>
        <w:t>MULTISECTORIAL</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722252AF"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D80022">
        <w:rPr>
          <w:rFonts w:eastAsia="Arial Unicode MS" w:cs="Arial"/>
          <w:b/>
          <w:bCs/>
          <w:sz w:val="40"/>
          <w:szCs w:val="40"/>
        </w:rPr>
        <w:t>LOS LAGOS</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55561151"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2878F8">
              <w:rPr>
                <w:webHidden/>
              </w:rPr>
              <w:t>3</w:t>
            </w:r>
            <w:r w:rsidR="00137ECD">
              <w:rPr>
                <w:webHidden/>
              </w:rPr>
              <w:fldChar w:fldCharType="end"/>
            </w:r>
          </w:hyperlink>
        </w:p>
        <w:p w14:paraId="55CAEF35" w14:textId="0915CB99" w:rsidR="00137ECD" w:rsidRDefault="00F724FF">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2878F8">
              <w:rPr>
                <w:webHidden/>
              </w:rPr>
              <w:t>3</w:t>
            </w:r>
            <w:r w:rsidR="00137ECD">
              <w:rPr>
                <w:webHidden/>
              </w:rPr>
              <w:fldChar w:fldCharType="end"/>
            </w:r>
          </w:hyperlink>
        </w:p>
        <w:p w14:paraId="65479E64" w14:textId="71CD4F7E" w:rsidR="00137ECD" w:rsidRDefault="00F724FF">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2878F8">
              <w:rPr>
                <w:webHidden/>
              </w:rPr>
              <w:t>3</w:t>
            </w:r>
            <w:r w:rsidR="00137ECD">
              <w:rPr>
                <w:webHidden/>
              </w:rPr>
              <w:fldChar w:fldCharType="end"/>
            </w:r>
          </w:hyperlink>
        </w:p>
        <w:p w14:paraId="07944FE1" w14:textId="100948B1" w:rsidR="00137ECD" w:rsidRDefault="00F724FF">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2878F8">
              <w:rPr>
                <w:webHidden/>
              </w:rPr>
              <w:t>4</w:t>
            </w:r>
            <w:r w:rsidR="00137ECD">
              <w:rPr>
                <w:webHidden/>
              </w:rPr>
              <w:fldChar w:fldCharType="end"/>
            </w:r>
          </w:hyperlink>
        </w:p>
        <w:p w14:paraId="5FC90D47" w14:textId="74072453" w:rsidR="00137ECD" w:rsidRDefault="00F724FF">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2878F8">
              <w:rPr>
                <w:webHidden/>
              </w:rPr>
              <w:t>5</w:t>
            </w:r>
            <w:r w:rsidR="00137ECD">
              <w:rPr>
                <w:webHidden/>
              </w:rPr>
              <w:fldChar w:fldCharType="end"/>
            </w:r>
          </w:hyperlink>
        </w:p>
        <w:p w14:paraId="3F0F52E1" w14:textId="73E57749" w:rsidR="00137ECD" w:rsidRDefault="00F724FF">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2878F8">
              <w:rPr>
                <w:webHidden/>
              </w:rPr>
              <w:t>5</w:t>
            </w:r>
            <w:r w:rsidR="00137ECD">
              <w:rPr>
                <w:webHidden/>
              </w:rPr>
              <w:fldChar w:fldCharType="end"/>
            </w:r>
          </w:hyperlink>
        </w:p>
        <w:p w14:paraId="49EB65C4" w14:textId="32A83CB6" w:rsidR="00137ECD" w:rsidRDefault="00F724FF">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2878F8">
              <w:rPr>
                <w:webHidden/>
              </w:rPr>
              <w:t>8</w:t>
            </w:r>
            <w:r w:rsidR="00137ECD">
              <w:rPr>
                <w:webHidden/>
              </w:rPr>
              <w:fldChar w:fldCharType="end"/>
            </w:r>
          </w:hyperlink>
        </w:p>
        <w:p w14:paraId="66ABFCD9" w14:textId="27A8B6E2" w:rsidR="00137ECD" w:rsidRDefault="00F724FF">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2878F8">
              <w:rPr>
                <w:webHidden/>
              </w:rPr>
              <w:t>10</w:t>
            </w:r>
            <w:r w:rsidR="00137ECD">
              <w:rPr>
                <w:webHidden/>
              </w:rPr>
              <w:fldChar w:fldCharType="end"/>
            </w:r>
          </w:hyperlink>
        </w:p>
        <w:p w14:paraId="6F0FF934" w14:textId="618DC53F" w:rsidR="00137ECD" w:rsidRDefault="00F724FF">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2878F8">
              <w:rPr>
                <w:webHidden/>
              </w:rPr>
              <w:t>11</w:t>
            </w:r>
            <w:r w:rsidR="00137ECD">
              <w:rPr>
                <w:webHidden/>
              </w:rPr>
              <w:fldChar w:fldCharType="end"/>
            </w:r>
          </w:hyperlink>
        </w:p>
        <w:p w14:paraId="52D84111" w14:textId="7F2C3E2B" w:rsidR="00137ECD" w:rsidRDefault="00F724FF">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2878F8">
              <w:rPr>
                <w:webHidden/>
              </w:rPr>
              <w:t>11</w:t>
            </w:r>
            <w:r w:rsidR="00137ECD">
              <w:rPr>
                <w:webHidden/>
              </w:rPr>
              <w:fldChar w:fldCharType="end"/>
            </w:r>
          </w:hyperlink>
        </w:p>
        <w:p w14:paraId="4D4508B5" w14:textId="1B11D98E" w:rsidR="00137ECD" w:rsidRDefault="00F724FF">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2878F8">
              <w:rPr>
                <w:webHidden/>
              </w:rPr>
              <w:t>12</w:t>
            </w:r>
            <w:r w:rsidR="00137ECD">
              <w:rPr>
                <w:webHidden/>
              </w:rPr>
              <w:fldChar w:fldCharType="end"/>
            </w:r>
          </w:hyperlink>
        </w:p>
        <w:p w14:paraId="6C6BF84B" w14:textId="58DE9098" w:rsidR="00137ECD" w:rsidRDefault="00F724FF">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2878F8">
              <w:rPr>
                <w:webHidden/>
              </w:rPr>
              <w:t>15</w:t>
            </w:r>
            <w:r w:rsidR="00137ECD">
              <w:rPr>
                <w:webHidden/>
              </w:rPr>
              <w:fldChar w:fldCharType="end"/>
            </w:r>
          </w:hyperlink>
        </w:p>
        <w:p w14:paraId="05214EB5" w14:textId="47D03FCD" w:rsidR="00137ECD" w:rsidRDefault="00F724FF">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2878F8">
              <w:rPr>
                <w:webHidden/>
              </w:rPr>
              <w:t>16</w:t>
            </w:r>
            <w:r w:rsidR="00137ECD">
              <w:rPr>
                <w:webHidden/>
              </w:rPr>
              <w:fldChar w:fldCharType="end"/>
            </w:r>
          </w:hyperlink>
        </w:p>
        <w:p w14:paraId="69D53A29" w14:textId="15D67621" w:rsidR="00137ECD" w:rsidRDefault="00F724FF">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2878F8">
              <w:rPr>
                <w:webHidden/>
              </w:rPr>
              <w:t>16</w:t>
            </w:r>
            <w:r w:rsidR="00137ECD">
              <w:rPr>
                <w:webHidden/>
              </w:rPr>
              <w:fldChar w:fldCharType="end"/>
            </w:r>
          </w:hyperlink>
        </w:p>
        <w:p w14:paraId="342530E1" w14:textId="17A80E50" w:rsidR="00137ECD" w:rsidRDefault="00F724FF">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2878F8">
              <w:rPr>
                <w:webHidden/>
              </w:rPr>
              <w:t>17</w:t>
            </w:r>
            <w:r w:rsidR="00137ECD">
              <w:rPr>
                <w:webHidden/>
              </w:rPr>
              <w:fldChar w:fldCharType="end"/>
            </w:r>
          </w:hyperlink>
        </w:p>
        <w:p w14:paraId="11D0F67E" w14:textId="37230F8B" w:rsidR="00137ECD" w:rsidRDefault="00F724FF">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2878F8">
              <w:rPr>
                <w:webHidden/>
              </w:rPr>
              <w:t>17</w:t>
            </w:r>
            <w:r w:rsidR="00137ECD">
              <w:rPr>
                <w:webHidden/>
              </w:rPr>
              <w:fldChar w:fldCharType="end"/>
            </w:r>
          </w:hyperlink>
        </w:p>
        <w:p w14:paraId="188CEF95" w14:textId="52E93BBE" w:rsidR="00137ECD" w:rsidRDefault="00F724FF">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2878F8">
              <w:rPr>
                <w:webHidden/>
              </w:rPr>
              <w:t>17</w:t>
            </w:r>
            <w:r w:rsidR="00137ECD">
              <w:rPr>
                <w:webHidden/>
              </w:rPr>
              <w:fldChar w:fldCharType="end"/>
            </w:r>
          </w:hyperlink>
        </w:p>
        <w:p w14:paraId="71CFD642" w14:textId="6AEB42DE" w:rsidR="00137ECD" w:rsidRDefault="00F724FF">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2878F8">
              <w:rPr>
                <w:webHidden/>
              </w:rPr>
              <w:t>18</w:t>
            </w:r>
            <w:r w:rsidR="00137ECD">
              <w:rPr>
                <w:webHidden/>
              </w:rPr>
              <w:fldChar w:fldCharType="end"/>
            </w:r>
          </w:hyperlink>
        </w:p>
        <w:p w14:paraId="4D5B857B" w14:textId="37461CCF" w:rsidR="00137ECD" w:rsidRDefault="00F724FF">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2878F8">
              <w:rPr>
                <w:webHidden/>
              </w:rPr>
              <w:t>18</w:t>
            </w:r>
            <w:r w:rsidR="00137ECD">
              <w:rPr>
                <w:webHidden/>
              </w:rPr>
              <w:fldChar w:fldCharType="end"/>
            </w:r>
          </w:hyperlink>
        </w:p>
        <w:p w14:paraId="4B1CA1EA" w14:textId="07D38733" w:rsidR="00137ECD" w:rsidRDefault="00F724FF">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2878F8">
              <w:rPr>
                <w:webHidden/>
              </w:rPr>
              <w:t>21</w:t>
            </w:r>
            <w:r w:rsidR="00137ECD">
              <w:rPr>
                <w:webHidden/>
              </w:rPr>
              <w:fldChar w:fldCharType="end"/>
            </w:r>
          </w:hyperlink>
        </w:p>
        <w:p w14:paraId="247C6CDE" w14:textId="7F43CEE7" w:rsidR="00137ECD" w:rsidRDefault="00F724FF">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2878F8">
              <w:rPr>
                <w:webHidden/>
              </w:rPr>
              <w:t>24</w:t>
            </w:r>
            <w:r w:rsidR="00137ECD">
              <w:rPr>
                <w:webHidden/>
              </w:rPr>
              <w:fldChar w:fldCharType="end"/>
            </w:r>
          </w:hyperlink>
        </w:p>
        <w:p w14:paraId="546958D7" w14:textId="397542F9" w:rsidR="00137ECD" w:rsidRDefault="00F724FF">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2878F8">
              <w:rPr>
                <w:webHidden/>
              </w:rPr>
              <w:t>24</w:t>
            </w:r>
            <w:r w:rsidR="00137ECD">
              <w:rPr>
                <w:webHidden/>
              </w:rPr>
              <w:fldChar w:fldCharType="end"/>
            </w:r>
          </w:hyperlink>
        </w:p>
        <w:p w14:paraId="688201ED" w14:textId="5ACB6F9E" w:rsidR="00137ECD" w:rsidRDefault="00F724FF">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2878F8">
              <w:rPr>
                <w:webHidden/>
              </w:rPr>
              <w:t>25</w:t>
            </w:r>
            <w:r w:rsidR="00137ECD">
              <w:rPr>
                <w:webHidden/>
              </w:rPr>
              <w:fldChar w:fldCharType="end"/>
            </w:r>
          </w:hyperlink>
        </w:p>
        <w:p w14:paraId="5E90C86C" w14:textId="3084F726" w:rsidR="00137ECD" w:rsidRDefault="00F724FF">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2878F8">
              <w:rPr>
                <w:webHidden/>
              </w:rPr>
              <w:t>27</w:t>
            </w:r>
            <w:r w:rsidR="00137ECD">
              <w:rPr>
                <w:webHidden/>
              </w:rPr>
              <w:fldChar w:fldCharType="end"/>
            </w:r>
          </w:hyperlink>
        </w:p>
        <w:p w14:paraId="7365C394" w14:textId="3E0590F3" w:rsidR="00137ECD" w:rsidRDefault="00F724FF">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2878F8">
              <w:rPr>
                <w:webHidden/>
              </w:rPr>
              <w:t>31</w:t>
            </w:r>
            <w:r w:rsidR="00137ECD">
              <w:rPr>
                <w:webHidden/>
              </w:rPr>
              <w:fldChar w:fldCharType="end"/>
            </w:r>
          </w:hyperlink>
        </w:p>
        <w:p w14:paraId="6684C6DC" w14:textId="088C6248" w:rsidR="00137ECD" w:rsidRDefault="00F724FF"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2878F8">
              <w:rPr>
                <w:webHidden/>
              </w:rPr>
              <w:t>33</w:t>
            </w:r>
            <w:r w:rsidR="00137ECD">
              <w:rPr>
                <w:webHidden/>
              </w:rPr>
              <w:fldChar w:fldCharType="end"/>
            </w:r>
          </w:hyperlink>
        </w:p>
        <w:p w14:paraId="0ECDCAEE" w14:textId="69F65AB1" w:rsidR="00137ECD" w:rsidRDefault="00F724FF">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2878F8">
              <w:rPr>
                <w:webHidden/>
              </w:rPr>
              <w:t>38</w:t>
            </w:r>
            <w:r w:rsidR="00137ECD">
              <w:rPr>
                <w:webHidden/>
              </w:rPr>
              <w:fldChar w:fldCharType="end"/>
            </w:r>
          </w:hyperlink>
        </w:p>
        <w:p w14:paraId="07EEBA3F" w14:textId="0B9568B3" w:rsidR="00137ECD" w:rsidRDefault="00F724FF">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2878F8">
              <w:rPr>
                <w:webHidden/>
              </w:rPr>
              <w:t>46</w:t>
            </w:r>
            <w:r w:rsidR="00137ECD">
              <w:rPr>
                <w:webHidden/>
              </w:rPr>
              <w:fldChar w:fldCharType="end"/>
            </w:r>
          </w:hyperlink>
        </w:p>
        <w:p w14:paraId="7BF2ABF3" w14:textId="5481FC04" w:rsidR="00137ECD" w:rsidRPr="00137ECD" w:rsidRDefault="00F724FF"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2878F8">
              <w:rPr>
                <w:webHidden/>
              </w:rPr>
              <w:t>47</w:t>
            </w:r>
            <w:r w:rsidR="00137ECD">
              <w:rPr>
                <w:webHidden/>
              </w:rPr>
              <w:fldChar w:fldCharType="end"/>
            </w:r>
          </w:hyperlink>
        </w:p>
        <w:p w14:paraId="27BB818A" w14:textId="46638CAC" w:rsidR="00137ECD" w:rsidRDefault="00F724FF">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2878F8">
              <w:rPr>
                <w:webHidden/>
              </w:rPr>
              <w:t>49</w:t>
            </w:r>
            <w:r w:rsidR="00137ECD">
              <w:rPr>
                <w:webHidden/>
              </w:rPr>
              <w:fldChar w:fldCharType="end"/>
            </w:r>
          </w:hyperlink>
        </w:p>
        <w:p w14:paraId="5F655323" w14:textId="6AB10A76" w:rsidR="00137ECD" w:rsidRDefault="00F724FF">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2878F8">
              <w:rPr>
                <w:webHidden/>
              </w:rPr>
              <w:t>55</w:t>
            </w:r>
            <w:r w:rsidR="00137ECD">
              <w:rPr>
                <w:webHidden/>
              </w:rPr>
              <w:fldChar w:fldCharType="end"/>
            </w:r>
          </w:hyperlink>
        </w:p>
        <w:p w14:paraId="4D3354E8" w14:textId="6DF1A67E" w:rsidR="00137ECD" w:rsidRDefault="00F724FF">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2878F8">
              <w:rPr>
                <w:webHidden/>
              </w:rPr>
              <w:t>56</w:t>
            </w:r>
            <w:r w:rsidR="00137ECD">
              <w:rPr>
                <w:webHidden/>
              </w:rPr>
              <w:fldChar w:fldCharType="end"/>
            </w:r>
          </w:hyperlink>
        </w:p>
        <w:p w14:paraId="51454E0B" w14:textId="149AAFFE"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FB168D">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A1149C">
            <w:rPr>
              <w:rFonts w:asciiTheme="minorHAnsi" w:hAnsiTheme="minorHAnsi" w:cstheme="minorHAnsi"/>
              <w:b/>
              <w:bCs/>
              <w:iCs/>
              <w:sz w:val="19"/>
              <w:szCs w:val="19"/>
              <w:lang w:val="es-CL"/>
            </w:rPr>
            <w:t>8</w:t>
          </w:r>
        </w:p>
        <w:p w14:paraId="39AFF723" w14:textId="484D9B72" w:rsidR="007D3BB3" w:rsidRPr="00B93A85" w:rsidRDefault="00F724FF">
          <w:pPr>
            <w:rPr>
              <w:b/>
              <w:bCs/>
              <w:iCs/>
              <w:szCs w:val="22"/>
              <w:lang w:val="es-CL"/>
            </w:rPr>
          </w:pPr>
        </w:p>
      </w:sdtContent>
    </w:sdt>
    <w:p w14:paraId="2EA8DB7F" w14:textId="77777777" w:rsidR="002337AE" w:rsidRPr="00B93A85" w:rsidRDefault="002337AE" w:rsidP="00A57FAC">
      <w:pPr>
        <w:pStyle w:val="Ttulo20"/>
        <w:numPr>
          <w:ilvl w:val="0"/>
          <w:numId w:val="13"/>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A57FAC">
      <w:pPr>
        <w:pStyle w:val="Ttulo20"/>
        <w:numPr>
          <w:ilvl w:val="1"/>
          <w:numId w:val="13"/>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A57FAC">
      <w:pPr>
        <w:pStyle w:val="Ttulo20"/>
        <w:numPr>
          <w:ilvl w:val="1"/>
          <w:numId w:val="13"/>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A57FAC">
      <w:pPr>
        <w:numPr>
          <w:ilvl w:val="0"/>
          <w:numId w:val="18"/>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A57FAC">
      <w:pPr>
        <w:numPr>
          <w:ilvl w:val="0"/>
          <w:numId w:val="18"/>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A57FAC">
      <w:pPr>
        <w:pStyle w:val="Ttulo20"/>
        <w:numPr>
          <w:ilvl w:val="1"/>
          <w:numId w:val="13"/>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A57FAC">
      <w:pPr>
        <w:pStyle w:val="Prrafodelista"/>
        <w:numPr>
          <w:ilvl w:val="0"/>
          <w:numId w:val="21"/>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57FAC">
      <w:pPr>
        <w:pStyle w:val="Prrafodelista"/>
        <w:numPr>
          <w:ilvl w:val="0"/>
          <w:numId w:val="21"/>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A57FAC">
      <w:pPr>
        <w:pStyle w:val="Prrafodelista"/>
        <w:numPr>
          <w:ilvl w:val="0"/>
          <w:numId w:val="21"/>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A57FAC">
      <w:pPr>
        <w:pStyle w:val="Prrafodelista"/>
        <w:numPr>
          <w:ilvl w:val="0"/>
          <w:numId w:val="21"/>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A57FAC">
      <w:pPr>
        <w:pStyle w:val="Prrafodelista"/>
        <w:numPr>
          <w:ilvl w:val="0"/>
          <w:numId w:val="21"/>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A57FAC">
      <w:pPr>
        <w:pStyle w:val="Ttulo20"/>
        <w:numPr>
          <w:ilvl w:val="1"/>
          <w:numId w:val="13"/>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1CC58103" w:rsidR="00255771" w:rsidRPr="00F3496B"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D80022">
        <w:rPr>
          <w:rFonts w:eastAsia="Arial Unicode MS" w:cs="Arial"/>
          <w:szCs w:val="22"/>
        </w:rPr>
        <w:t>Los Lagos</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A57FAC">
      <w:pPr>
        <w:pStyle w:val="Ttulo20"/>
        <w:numPr>
          <w:ilvl w:val="1"/>
          <w:numId w:val="13"/>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50AF67B1"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D80022">
        <w:rPr>
          <w:rFonts w:eastAsia="Arial Unicode MS" w:cs="Arial"/>
          <w:color w:val="000000"/>
          <w:szCs w:val="22"/>
          <w:lang w:val="es-CL"/>
        </w:rPr>
        <w:t>Los Lagos</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5FD103E"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1F75A1">
        <w:rPr>
          <w:rFonts w:eastAsia="Arial Unicode MS" w:cs="Arial"/>
          <w:color w:val="000000"/>
          <w:szCs w:val="22"/>
          <w:lang w:val="es-CL"/>
        </w:rPr>
        <w:t>s</w:t>
      </w:r>
      <w:r w:rsidRPr="00F010AA">
        <w:rPr>
          <w:rFonts w:eastAsia="Arial Unicode MS" w:cs="Arial"/>
          <w:color w:val="000000"/>
          <w:szCs w:val="22"/>
          <w:lang w:val="es-CL"/>
        </w:rPr>
        <w:t xml:space="preserve"> </w:t>
      </w:r>
      <w:r w:rsidR="001F75A1">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1CD88DB9" w:rsidR="00475439" w:rsidRPr="009562EE" w:rsidRDefault="00D16E7F" w:rsidP="00D16E7F">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09800182"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D80022">
        <w:rPr>
          <w:rFonts w:eastAsia="Arial Unicode MS" w:cs="Arial"/>
          <w:color w:val="000000"/>
          <w:szCs w:val="22"/>
        </w:rPr>
        <w:t>Los Lagos</w:t>
      </w:r>
      <w:r w:rsidRPr="00C36F35">
        <w:rPr>
          <w:rFonts w:eastAsia="Arial Unicode MS" w:cs="Arial"/>
          <w:color w:val="000000"/>
          <w:szCs w:val="22"/>
        </w:rPr>
        <w:t>. No se evaluarán a aquellas empresas que no cumplan con esta condición.</w:t>
      </w:r>
    </w:p>
    <w:p w14:paraId="1713A9C1" w14:textId="1758CE73" w:rsidR="00C36F35" w:rsidRPr="00EE2A40"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44F4C40E" w14:textId="77777777" w:rsidR="00EE2A40" w:rsidRPr="00C36F35" w:rsidRDefault="00EE2A40" w:rsidP="00EE2A40">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37718C2A"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1F75A1">
        <w:rPr>
          <w:rFonts w:eastAsia="Arial Unicode MS" w:cs="Arial"/>
          <w:color w:val="000000"/>
          <w:szCs w:val="22"/>
          <w:lang w:val="es-CL"/>
        </w:rPr>
        <w:t>s</w:t>
      </w:r>
      <w:r w:rsidRPr="00F010AA">
        <w:rPr>
          <w:rFonts w:eastAsia="Arial Unicode MS" w:cs="Arial"/>
          <w:color w:val="000000"/>
          <w:szCs w:val="22"/>
          <w:lang w:val="es-CL"/>
        </w:rPr>
        <w:t xml:space="preserve"> 20</w:t>
      </w:r>
      <w:r>
        <w:rPr>
          <w:rFonts w:eastAsia="Arial Unicode MS" w:cs="Arial"/>
          <w:color w:val="000000"/>
          <w:szCs w:val="22"/>
          <w:lang w:val="es-CL"/>
        </w:rPr>
        <w:t>2</w:t>
      </w:r>
      <w:r w:rsidR="001F75A1">
        <w:rPr>
          <w:rFonts w:eastAsia="Arial Unicode MS" w:cs="Arial"/>
          <w:color w:val="000000"/>
          <w:szCs w:val="22"/>
          <w:lang w:val="es-CL"/>
        </w:rPr>
        <w:t>1, 2022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4BA19D0C"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7C5BB6">
        <w:rPr>
          <w:rFonts w:eastAsia="Arial Unicode MS"/>
          <w:b/>
          <w:lang w:val="es-CL"/>
        </w:rPr>
        <w:t>8</w:t>
      </w:r>
      <w:r w:rsidR="00D82F22">
        <w:rPr>
          <w:rFonts w:eastAsia="Arial Unicode MS"/>
          <w:lang w:val="es-CL"/>
        </w:rPr>
        <w:t xml:space="preserve"> </w:t>
      </w:r>
      <w:r w:rsidR="00875C03">
        <w:rPr>
          <w:rFonts w:eastAsia="Arial Unicode MS"/>
          <w:lang w:val="es-CL"/>
        </w:rPr>
        <w:t>“</w:t>
      </w:r>
      <w:r w:rsidR="007C5BB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A57FAC">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A57FAC">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A57FAC">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A57FAC">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A57FAC">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A57FAC">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A57FAC">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A57FAC">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A57FAC">
      <w:pPr>
        <w:pStyle w:val="Ttulo20"/>
        <w:numPr>
          <w:ilvl w:val="0"/>
          <w:numId w:val="13"/>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A57FAC">
      <w:pPr>
        <w:pStyle w:val="Ttulo2"/>
        <w:numPr>
          <w:ilvl w:val="1"/>
          <w:numId w:val="13"/>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5CAAB92F" w14:textId="77777777" w:rsidR="004030AD" w:rsidRPr="007E559E" w:rsidRDefault="004030AD" w:rsidP="004030AD">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A57FAC">
      <w:pPr>
        <w:pStyle w:val="Ttulo2"/>
        <w:numPr>
          <w:ilvl w:val="1"/>
          <w:numId w:val="13"/>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A57FAC">
      <w:pPr>
        <w:pStyle w:val="Prrafodelista"/>
        <w:numPr>
          <w:ilvl w:val="0"/>
          <w:numId w:val="2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A57FAC">
      <w:pPr>
        <w:pStyle w:val="Prrafodelista"/>
        <w:numPr>
          <w:ilvl w:val="0"/>
          <w:numId w:val="2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A57FAC">
      <w:pPr>
        <w:pStyle w:val="Prrafodelista"/>
        <w:numPr>
          <w:ilvl w:val="0"/>
          <w:numId w:val="2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A57FAC">
      <w:pPr>
        <w:pStyle w:val="Prrafodelista"/>
        <w:numPr>
          <w:ilvl w:val="0"/>
          <w:numId w:val="14"/>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A57FAC">
      <w:pPr>
        <w:pStyle w:val="Prrafodelista"/>
        <w:numPr>
          <w:ilvl w:val="0"/>
          <w:numId w:val="14"/>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A57FAC">
      <w:pPr>
        <w:pStyle w:val="Prrafodelista"/>
        <w:numPr>
          <w:ilvl w:val="0"/>
          <w:numId w:val="14"/>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A57FAC">
      <w:pPr>
        <w:pStyle w:val="Prrafodelista"/>
        <w:numPr>
          <w:ilvl w:val="0"/>
          <w:numId w:val="14"/>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A57FAC">
      <w:pPr>
        <w:pStyle w:val="Prrafodelista"/>
        <w:numPr>
          <w:ilvl w:val="0"/>
          <w:numId w:val="2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A57FAC">
      <w:pPr>
        <w:pStyle w:val="Prrafodelista"/>
        <w:numPr>
          <w:ilvl w:val="0"/>
          <w:numId w:val="2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A57FAC">
      <w:pPr>
        <w:pStyle w:val="Prrafodelista"/>
        <w:numPr>
          <w:ilvl w:val="0"/>
          <w:numId w:val="2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A57FAC">
      <w:pPr>
        <w:pStyle w:val="Prrafodelista"/>
        <w:numPr>
          <w:ilvl w:val="0"/>
          <w:numId w:val="2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A57FAC">
      <w:pPr>
        <w:pStyle w:val="Prrafodelista"/>
        <w:numPr>
          <w:ilvl w:val="0"/>
          <w:numId w:val="2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1903C713"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53A36D1"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555E51D" w14:textId="77777777" w:rsidR="0044107E" w:rsidRDefault="0044107E"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A57FAC">
      <w:pPr>
        <w:pStyle w:val="Ttulo2"/>
        <w:numPr>
          <w:ilvl w:val="1"/>
          <w:numId w:val="13"/>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122011FA" w:rsidR="00034138" w:rsidRDefault="00034138" w:rsidP="00034138">
      <w:pPr>
        <w:pStyle w:val="NormalWeb"/>
        <w:shd w:val="clear" w:color="auto" w:fill="FFFFFF"/>
        <w:jc w:val="both"/>
        <w:rPr>
          <w:rStyle w:val="Hipervnculo"/>
          <w:szCs w:val="22"/>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2BE3C8BA" w14:textId="704CFDA0" w:rsidR="00EE2A40" w:rsidRDefault="00EE2A40" w:rsidP="00EE2A40">
      <w:r w:rsidRPr="001C7F09">
        <w:t xml:space="preserve">La atención del Punto </w:t>
      </w:r>
      <w:proofErr w:type="spellStart"/>
      <w:r w:rsidRPr="001C7F09">
        <w:t>Mipe</w:t>
      </w:r>
      <w:proofErr w:type="spellEnd"/>
      <w:r w:rsidRPr="001C7F09">
        <w:t xml:space="preserve"> se prestará a través de los siguientes canales: </w:t>
      </w:r>
    </w:p>
    <w:p w14:paraId="0C1ADCEA" w14:textId="28CFF2D4" w:rsidR="00EE2A40" w:rsidRPr="00EE2A40" w:rsidRDefault="00EE2A40" w:rsidP="00EE2A40">
      <w:pPr>
        <w:rPr>
          <w:b/>
          <w:u w:val="single"/>
        </w:rPr>
      </w:pPr>
      <w:r w:rsidRPr="00EE2A40">
        <w:rPr>
          <w:b/>
          <w:u w:val="single"/>
        </w:rPr>
        <w:t xml:space="preserve">Punto </w:t>
      </w:r>
      <w:proofErr w:type="spellStart"/>
      <w:r w:rsidRPr="00EE2A40">
        <w:rPr>
          <w:b/>
          <w:u w:val="single"/>
        </w:rPr>
        <w:t>Mipe</w:t>
      </w:r>
      <w:proofErr w:type="spellEnd"/>
      <w:r w:rsidRPr="00EE2A40">
        <w:rPr>
          <w:b/>
          <w:u w:val="single"/>
        </w:rPr>
        <w:t xml:space="preserve"> Puerto Montt</w:t>
      </w:r>
    </w:p>
    <w:tbl>
      <w:tblPr>
        <w:tblStyle w:val="Tablaconcuadrcula"/>
        <w:tblW w:w="0" w:type="auto"/>
        <w:jc w:val="center"/>
        <w:tblLook w:val="04A0" w:firstRow="1" w:lastRow="0" w:firstColumn="1" w:lastColumn="0" w:noHBand="0" w:noVBand="1"/>
      </w:tblPr>
      <w:tblGrid>
        <w:gridCol w:w="2375"/>
        <w:gridCol w:w="4294"/>
      </w:tblGrid>
      <w:tr w:rsidR="00EE2A40" w:rsidRPr="00EE2A40" w14:paraId="5988113A" w14:textId="77777777" w:rsidTr="00EE2A40">
        <w:trPr>
          <w:jc w:val="center"/>
        </w:trPr>
        <w:tc>
          <w:tcPr>
            <w:tcW w:w="6669" w:type="dxa"/>
            <w:gridSpan w:val="2"/>
            <w:shd w:val="clear" w:color="auto" w:fill="D9D9D9" w:themeFill="background1" w:themeFillShade="D9"/>
          </w:tcPr>
          <w:p w14:paraId="5C984B27" w14:textId="77777777" w:rsidR="00EE2A40" w:rsidRPr="00EE2A40" w:rsidRDefault="00EE2A40" w:rsidP="000B71FF">
            <w:pPr>
              <w:jc w:val="center"/>
              <w:rPr>
                <w:sz w:val="20"/>
              </w:rPr>
            </w:pPr>
            <w:r w:rsidRPr="00EE2A40">
              <w:rPr>
                <w:sz w:val="20"/>
              </w:rPr>
              <w:t xml:space="preserve">Datos de contacto Punto </w:t>
            </w:r>
            <w:proofErr w:type="spellStart"/>
            <w:r w:rsidRPr="00EE2A40">
              <w:rPr>
                <w:sz w:val="20"/>
              </w:rPr>
              <w:t>Mipe</w:t>
            </w:r>
            <w:proofErr w:type="spellEnd"/>
            <w:r w:rsidRPr="00EE2A40">
              <w:rPr>
                <w:sz w:val="20"/>
              </w:rPr>
              <w:t xml:space="preserve"> </w:t>
            </w:r>
            <w:proofErr w:type="spellStart"/>
            <w:r w:rsidRPr="00EE2A40">
              <w:rPr>
                <w:sz w:val="20"/>
              </w:rPr>
              <w:t>Sercotec</w:t>
            </w:r>
            <w:proofErr w:type="spellEnd"/>
          </w:p>
        </w:tc>
      </w:tr>
      <w:tr w:rsidR="00EE2A40" w:rsidRPr="00EE2A40" w14:paraId="10F337D5" w14:textId="77777777" w:rsidTr="000B71FF">
        <w:trPr>
          <w:jc w:val="center"/>
        </w:trPr>
        <w:tc>
          <w:tcPr>
            <w:tcW w:w="2375" w:type="dxa"/>
          </w:tcPr>
          <w:p w14:paraId="5409B3CA" w14:textId="77777777" w:rsidR="00EE2A40" w:rsidRPr="00EE2A40" w:rsidRDefault="00EE2A40" w:rsidP="000B71FF">
            <w:pPr>
              <w:rPr>
                <w:sz w:val="20"/>
              </w:rPr>
            </w:pPr>
            <w:r w:rsidRPr="00EE2A40">
              <w:rPr>
                <w:sz w:val="20"/>
              </w:rPr>
              <w:t>Contacto OIRS</w:t>
            </w:r>
          </w:p>
        </w:tc>
        <w:tc>
          <w:tcPr>
            <w:tcW w:w="0" w:type="auto"/>
          </w:tcPr>
          <w:p w14:paraId="13431E6F" w14:textId="77777777" w:rsidR="00EE2A40" w:rsidRPr="00EE2A40" w:rsidRDefault="00EE2A40" w:rsidP="000B71FF">
            <w:pPr>
              <w:jc w:val="right"/>
              <w:rPr>
                <w:sz w:val="20"/>
              </w:rPr>
            </w:pPr>
            <w:r w:rsidRPr="00EE2A40">
              <w:rPr>
                <w:sz w:val="20"/>
              </w:rPr>
              <w:t>www.sercotec.cl/contacto</w:t>
            </w:r>
          </w:p>
        </w:tc>
      </w:tr>
      <w:tr w:rsidR="00EE2A40" w:rsidRPr="00EE2A40" w14:paraId="0CCB0583" w14:textId="77777777" w:rsidTr="000B71FF">
        <w:trPr>
          <w:jc w:val="center"/>
        </w:trPr>
        <w:tc>
          <w:tcPr>
            <w:tcW w:w="2375" w:type="dxa"/>
          </w:tcPr>
          <w:p w14:paraId="5DB19FFF" w14:textId="77777777" w:rsidR="00EE2A40" w:rsidRPr="00EE2A40" w:rsidRDefault="00EE2A40" w:rsidP="000B71FF">
            <w:pPr>
              <w:rPr>
                <w:sz w:val="20"/>
              </w:rPr>
            </w:pPr>
            <w:r w:rsidRPr="00EE2A40">
              <w:rPr>
                <w:sz w:val="20"/>
              </w:rPr>
              <w:t>Teléfonos</w:t>
            </w:r>
          </w:p>
        </w:tc>
        <w:tc>
          <w:tcPr>
            <w:tcW w:w="0" w:type="auto"/>
          </w:tcPr>
          <w:p w14:paraId="68CFF3DB" w14:textId="55C81FD8" w:rsidR="00EE2A40" w:rsidRPr="00EE2A40" w:rsidRDefault="00EE2A40" w:rsidP="00EE2A40">
            <w:pPr>
              <w:jc w:val="right"/>
              <w:rPr>
                <w:sz w:val="20"/>
              </w:rPr>
            </w:pPr>
            <w:r w:rsidRPr="00EE2A40">
              <w:rPr>
                <w:sz w:val="20"/>
              </w:rPr>
              <w:t>2 3242 5340</w:t>
            </w:r>
          </w:p>
        </w:tc>
      </w:tr>
      <w:tr w:rsidR="00EE2A40" w:rsidRPr="00EE2A40" w14:paraId="3D0A87BB" w14:textId="77777777" w:rsidTr="000B71FF">
        <w:trPr>
          <w:jc w:val="center"/>
        </w:trPr>
        <w:tc>
          <w:tcPr>
            <w:tcW w:w="2375" w:type="dxa"/>
          </w:tcPr>
          <w:p w14:paraId="639F1AC0" w14:textId="77777777" w:rsidR="00EE2A40" w:rsidRPr="00EE2A40" w:rsidRDefault="00EE2A40" w:rsidP="000B71FF">
            <w:pPr>
              <w:rPr>
                <w:sz w:val="20"/>
              </w:rPr>
            </w:pPr>
            <w:r w:rsidRPr="00EE2A40">
              <w:rPr>
                <w:sz w:val="20"/>
              </w:rPr>
              <w:t>Dirección</w:t>
            </w:r>
          </w:p>
        </w:tc>
        <w:tc>
          <w:tcPr>
            <w:tcW w:w="0" w:type="auto"/>
          </w:tcPr>
          <w:p w14:paraId="69D21F60" w14:textId="77777777" w:rsidR="00EE2A40" w:rsidRPr="00EE2A40" w:rsidRDefault="00EE2A40" w:rsidP="000B71FF">
            <w:pPr>
              <w:jc w:val="right"/>
              <w:rPr>
                <w:sz w:val="20"/>
              </w:rPr>
            </w:pPr>
            <w:r w:rsidRPr="00EE2A40">
              <w:rPr>
                <w:sz w:val="20"/>
              </w:rPr>
              <w:t>Guillermo Gallardo #621, Puerto Montt</w:t>
            </w:r>
          </w:p>
        </w:tc>
      </w:tr>
    </w:tbl>
    <w:p w14:paraId="5805F350" w14:textId="77777777" w:rsidR="00EE2A40" w:rsidRPr="001C7F09" w:rsidRDefault="00EE2A40" w:rsidP="00EE2A40"/>
    <w:p w14:paraId="775430DB" w14:textId="77777777" w:rsidR="00EE2A40" w:rsidRPr="001C7F09" w:rsidRDefault="00EE2A40" w:rsidP="00EE2A40">
      <w:pPr>
        <w:pStyle w:val="Sinespaciado"/>
      </w:pPr>
      <w:r w:rsidRPr="001C7F09">
        <w:t xml:space="preserve">El horario de atención del Punto </w:t>
      </w:r>
      <w:proofErr w:type="spellStart"/>
      <w:r w:rsidRPr="001C7F09">
        <w:t>Mipe</w:t>
      </w:r>
      <w:proofErr w:type="spellEnd"/>
      <w:r w:rsidRPr="001C7F09">
        <w:t xml:space="preserve"> es:</w:t>
      </w:r>
    </w:p>
    <w:p w14:paraId="73E337DE" w14:textId="74B94509" w:rsidR="00EE2A40" w:rsidRPr="001C7F09" w:rsidRDefault="00EE2A40" w:rsidP="00A57FAC">
      <w:pPr>
        <w:pStyle w:val="Sinespaciado"/>
        <w:numPr>
          <w:ilvl w:val="0"/>
          <w:numId w:val="29"/>
        </w:numPr>
        <w:jc w:val="both"/>
      </w:pPr>
      <w:r w:rsidRPr="001C7F09">
        <w:t xml:space="preserve">De lunes a jueves desde las 09:00 - 13:00 </w:t>
      </w:r>
      <w:proofErr w:type="spellStart"/>
      <w:r w:rsidRPr="001C7F09">
        <w:t>hrs</w:t>
      </w:r>
      <w:proofErr w:type="spellEnd"/>
      <w:r>
        <w:t>.</w:t>
      </w:r>
      <w:r w:rsidRPr="001C7F09">
        <w:t xml:space="preserve"> y de 14:00 – 18:00 </w:t>
      </w:r>
      <w:proofErr w:type="spellStart"/>
      <w:r w:rsidRPr="001C7F09">
        <w:t>hrs</w:t>
      </w:r>
      <w:proofErr w:type="spellEnd"/>
      <w:r w:rsidRPr="001C7F09">
        <w:t>.</w:t>
      </w:r>
    </w:p>
    <w:p w14:paraId="6EE338A8" w14:textId="5D044630" w:rsidR="00EE2A40" w:rsidRPr="001C7F09" w:rsidRDefault="00EE2A40" w:rsidP="00A57FAC">
      <w:pPr>
        <w:pStyle w:val="Sinespaciado"/>
        <w:numPr>
          <w:ilvl w:val="0"/>
          <w:numId w:val="29"/>
        </w:numPr>
        <w:jc w:val="both"/>
      </w:pPr>
      <w:r>
        <w:t xml:space="preserve">Viernes de 09:00 - 13:00 </w:t>
      </w:r>
      <w:proofErr w:type="spellStart"/>
      <w:r>
        <w:t>hrs</w:t>
      </w:r>
      <w:proofErr w:type="spellEnd"/>
      <w:r>
        <w:t xml:space="preserve">. </w:t>
      </w:r>
      <w:r w:rsidRPr="001C7F09">
        <w:t xml:space="preserve"> y de 14:00 – 16:00 </w:t>
      </w:r>
      <w:proofErr w:type="spellStart"/>
      <w:r w:rsidRPr="001C7F09">
        <w:t>hrs</w:t>
      </w:r>
      <w:proofErr w:type="spellEnd"/>
      <w:r w:rsidRPr="001C7F09">
        <w:t>.</w:t>
      </w:r>
    </w:p>
    <w:p w14:paraId="0C623A62" w14:textId="207BE4A8" w:rsidR="00EE2A40" w:rsidRPr="00515D56" w:rsidRDefault="00EE2A40" w:rsidP="00EE2A40">
      <w:pPr>
        <w:rPr>
          <w:b/>
          <w:u w:val="single"/>
        </w:rPr>
      </w:pPr>
      <w:r w:rsidRPr="00EE2A40">
        <w:rPr>
          <w:b/>
          <w:u w:val="single"/>
        </w:rPr>
        <w:lastRenderedPageBreak/>
        <w:t xml:space="preserve">Punto </w:t>
      </w:r>
      <w:proofErr w:type="spellStart"/>
      <w:r w:rsidRPr="00EE2A40">
        <w:rPr>
          <w:b/>
          <w:u w:val="single"/>
        </w:rPr>
        <w:t>Mipe</w:t>
      </w:r>
      <w:proofErr w:type="spellEnd"/>
      <w:r w:rsidRPr="00EE2A40">
        <w:rPr>
          <w:b/>
          <w:u w:val="single"/>
        </w:rPr>
        <w:t xml:space="preserve"> Osorn</w:t>
      </w:r>
      <w:r w:rsidR="00515D56">
        <w:rPr>
          <w:b/>
          <w:u w:val="single"/>
        </w:rPr>
        <w:t>o</w:t>
      </w:r>
    </w:p>
    <w:tbl>
      <w:tblPr>
        <w:tblStyle w:val="Tablaconcuadrcula"/>
        <w:tblW w:w="0" w:type="auto"/>
        <w:jc w:val="center"/>
        <w:tblLook w:val="04A0" w:firstRow="1" w:lastRow="0" w:firstColumn="1" w:lastColumn="0" w:noHBand="0" w:noVBand="1"/>
      </w:tblPr>
      <w:tblGrid>
        <w:gridCol w:w="2375"/>
        <w:gridCol w:w="4294"/>
      </w:tblGrid>
      <w:tr w:rsidR="00EE2A40" w:rsidRPr="00EE2A40" w14:paraId="699F42E1" w14:textId="77777777" w:rsidTr="00EE2A40">
        <w:trPr>
          <w:jc w:val="center"/>
        </w:trPr>
        <w:tc>
          <w:tcPr>
            <w:tcW w:w="6669" w:type="dxa"/>
            <w:gridSpan w:val="2"/>
            <w:shd w:val="clear" w:color="auto" w:fill="D9D9D9" w:themeFill="background1" w:themeFillShade="D9"/>
          </w:tcPr>
          <w:p w14:paraId="55DBBAEF" w14:textId="77777777" w:rsidR="00EE2A40" w:rsidRPr="00EE2A40" w:rsidRDefault="00EE2A40" w:rsidP="000B71FF">
            <w:pPr>
              <w:jc w:val="center"/>
              <w:rPr>
                <w:sz w:val="20"/>
              </w:rPr>
            </w:pPr>
            <w:r w:rsidRPr="00EE2A40">
              <w:rPr>
                <w:sz w:val="20"/>
              </w:rPr>
              <w:t xml:space="preserve">Datos de contacto Punto </w:t>
            </w:r>
            <w:proofErr w:type="spellStart"/>
            <w:r w:rsidRPr="00EE2A40">
              <w:rPr>
                <w:sz w:val="20"/>
              </w:rPr>
              <w:t>Mipe</w:t>
            </w:r>
            <w:proofErr w:type="spellEnd"/>
            <w:r w:rsidRPr="00EE2A40">
              <w:rPr>
                <w:sz w:val="20"/>
              </w:rPr>
              <w:t xml:space="preserve"> </w:t>
            </w:r>
            <w:proofErr w:type="spellStart"/>
            <w:r w:rsidRPr="00EE2A40">
              <w:rPr>
                <w:sz w:val="20"/>
              </w:rPr>
              <w:t>Sercotec</w:t>
            </w:r>
            <w:proofErr w:type="spellEnd"/>
          </w:p>
        </w:tc>
      </w:tr>
      <w:tr w:rsidR="00EE2A40" w:rsidRPr="00EE2A40" w14:paraId="578A3BC0" w14:textId="77777777" w:rsidTr="000B71FF">
        <w:trPr>
          <w:jc w:val="center"/>
        </w:trPr>
        <w:tc>
          <w:tcPr>
            <w:tcW w:w="2375" w:type="dxa"/>
          </w:tcPr>
          <w:p w14:paraId="1DD5ACB3" w14:textId="77777777" w:rsidR="00EE2A40" w:rsidRPr="00EE2A40" w:rsidRDefault="00EE2A40" w:rsidP="000B71FF">
            <w:pPr>
              <w:rPr>
                <w:sz w:val="20"/>
              </w:rPr>
            </w:pPr>
            <w:r w:rsidRPr="00EE2A40">
              <w:rPr>
                <w:sz w:val="20"/>
              </w:rPr>
              <w:t>Contacto OIRS</w:t>
            </w:r>
          </w:p>
        </w:tc>
        <w:tc>
          <w:tcPr>
            <w:tcW w:w="0" w:type="auto"/>
          </w:tcPr>
          <w:p w14:paraId="294F0547" w14:textId="77777777" w:rsidR="00EE2A40" w:rsidRPr="00EE2A40" w:rsidRDefault="00EE2A40" w:rsidP="000B71FF">
            <w:pPr>
              <w:jc w:val="right"/>
              <w:rPr>
                <w:sz w:val="20"/>
              </w:rPr>
            </w:pPr>
            <w:r w:rsidRPr="00EE2A40">
              <w:rPr>
                <w:sz w:val="20"/>
              </w:rPr>
              <w:t>www.sercotec.cl/contacto</w:t>
            </w:r>
          </w:p>
        </w:tc>
      </w:tr>
      <w:tr w:rsidR="00EE2A40" w:rsidRPr="00EE2A40" w14:paraId="0CD08DEB" w14:textId="77777777" w:rsidTr="000B71FF">
        <w:trPr>
          <w:jc w:val="center"/>
        </w:trPr>
        <w:tc>
          <w:tcPr>
            <w:tcW w:w="2375" w:type="dxa"/>
          </w:tcPr>
          <w:p w14:paraId="6D230F1C" w14:textId="77777777" w:rsidR="00EE2A40" w:rsidRPr="00EE2A40" w:rsidRDefault="00EE2A40" w:rsidP="000B71FF">
            <w:pPr>
              <w:rPr>
                <w:sz w:val="20"/>
              </w:rPr>
            </w:pPr>
            <w:r w:rsidRPr="00EE2A40">
              <w:rPr>
                <w:sz w:val="20"/>
              </w:rPr>
              <w:t>Teléfonos</w:t>
            </w:r>
          </w:p>
        </w:tc>
        <w:tc>
          <w:tcPr>
            <w:tcW w:w="0" w:type="auto"/>
          </w:tcPr>
          <w:p w14:paraId="41B661BE" w14:textId="1B418FB6" w:rsidR="00EE2A40" w:rsidRPr="00EE2A40" w:rsidRDefault="00EE2A40" w:rsidP="00EE2A40">
            <w:pPr>
              <w:jc w:val="right"/>
              <w:rPr>
                <w:sz w:val="20"/>
              </w:rPr>
            </w:pPr>
            <w:r w:rsidRPr="00EE2A40">
              <w:rPr>
                <w:sz w:val="20"/>
              </w:rPr>
              <w:t>2 32425 364</w:t>
            </w:r>
          </w:p>
        </w:tc>
      </w:tr>
      <w:tr w:rsidR="00EE2A40" w:rsidRPr="00EE2A40" w14:paraId="200B8DA6" w14:textId="77777777" w:rsidTr="000B71FF">
        <w:trPr>
          <w:jc w:val="center"/>
        </w:trPr>
        <w:tc>
          <w:tcPr>
            <w:tcW w:w="2375" w:type="dxa"/>
          </w:tcPr>
          <w:p w14:paraId="37E12652" w14:textId="77777777" w:rsidR="00EE2A40" w:rsidRPr="00EE2A40" w:rsidRDefault="00EE2A40" w:rsidP="000B71FF">
            <w:pPr>
              <w:rPr>
                <w:sz w:val="20"/>
              </w:rPr>
            </w:pPr>
            <w:r w:rsidRPr="00EE2A40">
              <w:rPr>
                <w:sz w:val="20"/>
              </w:rPr>
              <w:t>Dirección</w:t>
            </w:r>
          </w:p>
        </w:tc>
        <w:tc>
          <w:tcPr>
            <w:tcW w:w="0" w:type="auto"/>
          </w:tcPr>
          <w:p w14:paraId="5387E93C" w14:textId="77777777" w:rsidR="00EE2A40" w:rsidRPr="00EE2A40" w:rsidRDefault="00EE2A40" w:rsidP="000B71FF">
            <w:pPr>
              <w:jc w:val="right"/>
              <w:rPr>
                <w:sz w:val="20"/>
              </w:rPr>
            </w:pPr>
            <w:r w:rsidRPr="00EE2A40">
              <w:rPr>
                <w:sz w:val="20"/>
              </w:rPr>
              <w:t>Mackenna #851, piso 6, Osorno</w:t>
            </w:r>
          </w:p>
        </w:tc>
      </w:tr>
    </w:tbl>
    <w:p w14:paraId="7645CD87" w14:textId="77777777" w:rsidR="00EE2A40" w:rsidRPr="001C7F09" w:rsidRDefault="00EE2A40" w:rsidP="00EE2A40"/>
    <w:p w14:paraId="6EEAA508" w14:textId="77777777" w:rsidR="00EE2A40" w:rsidRPr="001C7F09" w:rsidRDefault="00EE2A40" w:rsidP="00EE2A40">
      <w:pPr>
        <w:pStyle w:val="Sinespaciado"/>
      </w:pPr>
      <w:r w:rsidRPr="001C7F09">
        <w:t xml:space="preserve">El horario de atención del Punto </w:t>
      </w:r>
      <w:proofErr w:type="spellStart"/>
      <w:r w:rsidRPr="001C7F09">
        <w:t>Mipe</w:t>
      </w:r>
      <w:proofErr w:type="spellEnd"/>
      <w:r w:rsidRPr="001C7F09">
        <w:t xml:space="preserve"> es:</w:t>
      </w:r>
    </w:p>
    <w:p w14:paraId="3ACA20D0" w14:textId="13ED3C97" w:rsidR="00EE2A40" w:rsidRPr="001C7F09" w:rsidRDefault="00EE2A40" w:rsidP="00A57FAC">
      <w:pPr>
        <w:pStyle w:val="Sinespaciado"/>
        <w:numPr>
          <w:ilvl w:val="0"/>
          <w:numId w:val="29"/>
        </w:numPr>
        <w:jc w:val="both"/>
      </w:pPr>
      <w:r w:rsidRPr="001C7F09">
        <w:t xml:space="preserve">De lunes a jueves desde las 09:00 - 13:00 </w:t>
      </w:r>
      <w:proofErr w:type="spellStart"/>
      <w:r w:rsidRPr="001C7F09">
        <w:t>hrs</w:t>
      </w:r>
      <w:proofErr w:type="spellEnd"/>
      <w:r>
        <w:t>.</w:t>
      </w:r>
      <w:r w:rsidRPr="001C7F09">
        <w:t xml:space="preserve"> y de 14:00 – 18:00 </w:t>
      </w:r>
      <w:proofErr w:type="spellStart"/>
      <w:r w:rsidRPr="001C7F09">
        <w:t>hrs</w:t>
      </w:r>
      <w:proofErr w:type="spellEnd"/>
      <w:r w:rsidRPr="001C7F09">
        <w:t>.</w:t>
      </w:r>
    </w:p>
    <w:p w14:paraId="77599D9B" w14:textId="727F12CD" w:rsidR="00EE2A40" w:rsidRPr="001C7F09" w:rsidRDefault="00EE2A40" w:rsidP="00A57FAC">
      <w:pPr>
        <w:pStyle w:val="Sinespaciado"/>
        <w:numPr>
          <w:ilvl w:val="0"/>
          <w:numId w:val="29"/>
        </w:numPr>
        <w:jc w:val="both"/>
      </w:pPr>
      <w:r w:rsidRPr="001C7F09">
        <w:t xml:space="preserve">Viernes de 09:00 - 13:00 </w:t>
      </w:r>
      <w:proofErr w:type="spellStart"/>
      <w:r w:rsidRPr="001C7F09">
        <w:t>hrs</w:t>
      </w:r>
      <w:proofErr w:type="spellEnd"/>
      <w:r>
        <w:t>.</w:t>
      </w:r>
      <w:r w:rsidRPr="001C7F09">
        <w:t xml:space="preserve"> y de 14:00 – 16:00 </w:t>
      </w:r>
      <w:proofErr w:type="spellStart"/>
      <w:r w:rsidRPr="001C7F09">
        <w:t>hrs</w:t>
      </w:r>
      <w:proofErr w:type="spellEnd"/>
      <w:r w:rsidRPr="001C7F09">
        <w:t>.</w:t>
      </w:r>
    </w:p>
    <w:p w14:paraId="7EA9AC4B" w14:textId="55AFD251" w:rsidR="00EE2A40" w:rsidRDefault="00EE2A40" w:rsidP="00EE2A40"/>
    <w:p w14:paraId="026E8A0B" w14:textId="63A9A848" w:rsidR="00EE2A40" w:rsidRPr="00EE2A40" w:rsidRDefault="00EE2A40" w:rsidP="00EE2A40">
      <w:pPr>
        <w:rPr>
          <w:b/>
          <w:u w:val="single"/>
        </w:rPr>
      </w:pPr>
      <w:r w:rsidRPr="00EE2A40">
        <w:rPr>
          <w:b/>
          <w:u w:val="single"/>
        </w:rPr>
        <w:t xml:space="preserve">Punto </w:t>
      </w:r>
      <w:proofErr w:type="spellStart"/>
      <w:r w:rsidRPr="00EE2A40">
        <w:rPr>
          <w:b/>
          <w:u w:val="single"/>
        </w:rPr>
        <w:t>Mipe</w:t>
      </w:r>
      <w:proofErr w:type="spellEnd"/>
      <w:r w:rsidRPr="00EE2A40">
        <w:rPr>
          <w:b/>
          <w:u w:val="single"/>
        </w:rPr>
        <w:t xml:space="preserve"> Castro</w:t>
      </w:r>
    </w:p>
    <w:tbl>
      <w:tblPr>
        <w:tblStyle w:val="Tablaconcuadrcula"/>
        <w:tblW w:w="0" w:type="auto"/>
        <w:jc w:val="center"/>
        <w:tblLook w:val="04A0" w:firstRow="1" w:lastRow="0" w:firstColumn="1" w:lastColumn="0" w:noHBand="0" w:noVBand="1"/>
      </w:tblPr>
      <w:tblGrid>
        <w:gridCol w:w="2375"/>
        <w:gridCol w:w="4294"/>
      </w:tblGrid>
      <w:tr w:rsidR="00EE2A40" w:rsidRPr="001C7F09" w14:paraId="6D6DF712" w14:textId="77777777" w:rsidTr="00EE2A40">
        <w:trPr>
          <w:jc w:val="center"/>
        </w:trPr>
        <w:tc>
          <w:tcPr>
            <w:tcW w:w="6669" w:type="dxa"/>
            <w:gridSpan w:val="2"/>
            <w:shd w:val="clear" w:color="auto" w:fill="D9D9D9" w:themeFill="background1" w:themeFillShade="D9"/>
          </w:tcPr>
          <w:p w14:paraId="0131C562" w14:textId="77777777" w:rsidR="00EE2A40" w:rsidRPr="001C7F09" w:rsidRDefault="00EE2A40" w:rsidP="000B71FF">
            <w:pPr>
              <w:jc w:val="center"/>
            </w:pPr>
            <w:r w:rsidRPr="001C7F09">
              <w:t xml:space="preserve">Datos de contacto Punto </w:t>
            </w:r>
            <w:proofErr w:type="spellStart"/>
            <w:r w:rsidRPr="001C7F09">
              <w:t>Mipe</w:t>
            </w:r>
            <w:proofErr w:type="spellEnd"/>
            <w:r w:rsidRPr="001C7F09">
              <w:t xml:space="preserve"> </w:t>
            </w:r>
            <w:proofErr w:type="spellStart"/>
            <w:r w:rsidRPr="001C7F09">
              <w:t>Sercotec</w:t>
            </w:r>
            <w:proofErr w:type="spellEnd"/>
          </w:p>
        </w:tc>
      </w:tr>
      <w:tr w:rsidR="00EE2A40" w:rsidRPr="001C7F09" w14:paraId="0225D430" w14:textId="77777777" w:rsidTr="000B71FF">
        <w:trPr>
          <w:jc w:val="center"/>
        </w:trPr>
        <w:tc>
          <w:tcPr>
            <w:tcW w:w="2375" w:type="dxa"/>
          </w:tcPr>
          <w:p w14:paraId="2EAC6FC4" w14:textId="77777777" w:rsidR="00EE2A40" w:rsidRPr="001C7F09" w:rsidRDefault="00EE2A40" w:rsidP="000B71FF">
            <w:r w:rsidRPr="001C7F09">
              <w:t>Contacto OIRS</w:t>
            </w:r>
          </w:p>
        </w:tc>
        <w:tc>
          <w:tcPr>
            <w:tcW w:w="0" w:type="auto"/>
          </w:tcPr>
          <w:p w14:paraId="28488BBF" w14:textId="77777777" w:rsidR="00EE2A40" w:rsidRPr="001C7F09" w:rsidRDefault="00EE2A40" w:rsidP="000B71FF">
            <w:pPr>
              <w:jc w:val="right"/>
            </w:pPr>
            <w:r w:rsidRPr="001C7F09">
              <w:t>www.sercotec.cl/contacto</w:t>
            </w:r>
          </w:p>
        </w:tc>
      </w:tr>
      <w:tr w:rsidR="00EE2A40" w:rsidRPr="001C7F09" w14:paraId="4BB0E53C" w14:textId="77777777" w:rsidTr="000B71FF">
        <w:trPr>
          <w:jc w:val="center"/>
        </w:trPr>
        <w:tc>
          <w:tcPr>
            <w:tcW w:w="2375" w:type="dxa"/>
          </w:tcPr>
          <w:p w14:paraId="0049F8F4" w14:textId="77777777" w:rsidR="00EE2A40" w:rsidRPr="001C7F09" w:rsidRDefault="00EE2A40" w:rsidP="000B71FF">
            <w:r w:rsidRPr="001C7F09">
              <w:t>Teléfonos</w:t>
            </w:r>
          </w:p>
        </w:tc>
        <w:tc>
          <w:tcPr>
            <w:tcW w:w="0" w:type="auto"/>
          </w:tcPr>
          <w:p w14:paraId="2843CA34" w14:textId="60C27063" w:rsidR="00EE2A40" w:rsidRPr="001C7F09" w:rsidRDefault="00EE2A40" w:rsidP="00515D56">
            <w:pPr>
              <w:jc w:val="right"/>
            </w:pPr>
            <w:r w:rsidRPr="001C7F09">
              <w:t>2 3242 5363</w:t>
            </w:r>
          </w:p>
        </w:tc>
      </w:tr>
      <w:tr w:rsidR="00EE2A40" w:rsidRPr="001C7F09" w14:paraId="2BC56A9E" w14:textId="77777777" w:rsidTr="000B71FF">
        <w:trPr>
          <w:jc w:val="center"/>
        </w:trPr>
        <w:tc>
          <w:tcPr>
            <w:tcW w:w="2375" w:type="dxa"/>
          </w:tcPr>
          <w:p w14:paraId="5C571F6A" w14:textId="77777777" w:rsidR="00EE2A40" w:rsidRPr="001C7F09" w:rsidRDefault="00EE2A40" w:rsidP="000B71FF">
            <w:r w:rsidRPr="001C7F09">
              <w:t>Dirección</w:t>
            </w:r>
          </w:p>
        </w:tc>
        <w:tc>
          <w:tcPr>
            <w:tcW w:w="0" w:type="auto"/>
          </w:tcPr>
          <w:p w14:paraId="155CFF93" w14:textId="77777777" w:rsidR="00EE2A40" w:rsidRPr="001C7F09" w:rsidRDefault="00EE2A40" w:rsidP="000B71FF">
            <w:pPr>
              <w:jc w:val="right"/>
            </w:pPr>
            <w:r w:rsidRPr="001C7F09">
              <w:t>Blanco Encalada #324, oficina 501, Castro</w:t>
            </w:r>
          </w:p>
        </w:tc>
      </w:tr>
    </w:tbl>
    <w:p w14:paraId="4F97FC6D" w14:textId="77777777" w:rsidR="00EE2A40" w:rsidRPr="001C7F09" w:rsidRDefault="00EE2A40" w:rsidP="00EE2A40"/>
    <w:p w14:paraId="14BBB0F3" w14:textId="77777777" w:rsidR="00EE2A40" w:rsidRPr="001C7F09" w:rsidRDefault="00EE2A40" w:rsidP="00EE2A40">
      <w:pPr>
        <w:pStyle w:val="Sinespaciado"/>
      </w:pPr>
      <w:r w:rsidRPr="001C7F09">
        <w:t xml:space="preserve">El horario de atención del Punto </w:t>
      </w:r>
      <w:proofErr w:type="spellStart"/>
      <w:r w:rsidRPr="001C7F09">
        <w:t>Mipe</w:t>
      </w:r>
      <w:proofErr w:type="spellEnd"/>
      <w:r w:rsidRPr="001C7F09">
        <w:t xml:space="preserve"> es:</w:t>
      </w:r>
    </w:p>
    <w:p w14:paraId="7F801B76" w14:textId="7A8A23DC" w:rsidR="00EE2A40" w:rsidRPr="001C7F09" w:rsidRDefault="00EE2A40" w:rsidP="00A57FAC">
      <w:pPr>
        <w:pStyle w:val="Sinespaciado"/>
        <w:numPr>
          <w:ilvl w:val="0"/>
          <w:numId w:val="29"/>
        </w:numPr>
        <w:jc w:val="both"/>
      </w:pPr>
      <w:r w:rsidRPr="001C7F09">
        <w:t xml:space="preserve">De lunes a jueves desde las 09:00 - 13:00 </w:t>
      </w:r>
      <w:proofErr w:type="spellStart"/>
      <w:r w:rsidRPr="001C7F09">
        <w:t>hrs</w:t>
      </w:r>
      <w:proofErr w:type="spellEnd"/>
      <w:r>
        <w:t>.</w:t>
      </w:r>
      <w:r w:rsidRPr="001C7F09">
        <w:t xml:space="preserve"> y de 14:00 – 18:00 </w:t>
      </w:r>
      <w:proofErr w:type="spellStart"/>
      <w:r w:rsidRPr="001C7F09">
        <w:t>hrs</w:t>
      </w:r>
      <w:proofErr w:type="spellEnd"/>
      <w:r w:rsidRPr="001C7F09">
        <w:t>.</w:t>
      </w:r>
    </w:p>
    <w:p w14:paraId="70AA7F1E" w14:textId="0C26D7D6" w:rsidR="00EE2A40" w:rsidRDefault="00EE2A40" w:rsidP="00A57FAC">
      <w:pPr>
        <w:pStyle w:val="Sinespaciado"/>
        <w:numPr>
          <w:ilvl w:val="0"/>
          <w:numId w:val="29"/>
        </w:numPr>
        <w:jc w:val="both"/>
      </w:pPr>
      <w:r w:rsidRPr="001C7F09">
        <w:t xml:space="preserve">Viernes de 09:00 - 13:00 </w:t>
      </w:r>
      <w:proofErr w:type="spellStart"/>
      <w:r w:rsidRPr="001C7F09">
        <w:t>hrs</w:t>
      </w:r>
      <w:proofErr w:type="spellEnd"/>
      <w:r>
        <w:t xml:space="preserve">. </w:t>
      </w:r>
      <w:r w:rsidRPr="001C7F09">
        <w:t xml:space="preserve">y de 14:00 – 16:00 </w:t>
      </w:r>
      <w:proofErr w:type="spellStart"/>
      <w:r w:rsidRPr="001C7F09">
        <w:t>hrs</w:t>
      </w:r>
      <w:proofErr w:type="spellEnd"/>
      <w:r w:rsidRPr="001C7F09">
        <w:t>.</w:t>
      </w:r>
    </w:p>
    <w:p w14:paraId="3BBBB0A3" w14:textId="77777777" w:rsidR="00EE2A40" w:rsidRPr="001C7F09" w:rsidRDefault="00EE2A40" w:rsidP="00EE2A40">
      <w:pPr>
        <w:pStyle w:val="Sinespaciado"/>
        <w:ind w:left="720"/>
        <w:jc w:val="both"/>
      </w:pPr>
    </w:p>
    <w:p w14:paraId="77255DC4" w14:textId="77777777" w:rsidR="00EB1484" w:rsidRPr="00B93A85" w:rsidRDefault="00EB1484" w:rsidP="00A57FAC">
      <w:pPr>
        <w:pStyle w:val="Ttulo20"/>
        <w:numPr>
          <w:ilvl w:val="0"/>
          <w:numId w:val="13"/>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A57FAC">
      <w:pPr>
        <w:pStyle w:val="Ttulo2"/>
        <w:numPr>
          <w:ilvl w:val="1"/>
          <w:numId w:val="13"/>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57FAC">
      <w:pPr>
        <w:pStyle w:val="Ttulo2"/>
        <w:numPr>
          <w:ilvl w:val="1"/>
          <w:numId w:val="13"/>
        </w:numPr>
        <w:spacing w:before="0" w:after="0"/>
        <w:ind w:left="567" w:hanging="567"/>
        <w:jc w:val="both"/>
        <w:rPr>
          <w:rStyle w:val="Ttulo2Car0"/>
          <w:b/>
          <w:szCs w:val="22"/>
        </w:rPr>
      </w:pPr>
      <w:bookmarkStart w:id="42" w:name="_Toc103768340"/>
      <w:r w:rsidRPr="00B93A85">
        <w:rPr>
          <w:rStyle w:val="Ttulo2Car0"/>
          <w:b/>
          <w:szCs w:val="22"/>
        </w:rPr>
        <w:lastRenderedPageBreak/>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A57FAC">
      <w:pPr>
        <w:pStyle w:val="Ttulo2"/>
        <w:numPr>
          <w:ilvl w:val="1"/>
          <w:numId w:val="13"/>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A57FAC">
      <w:pPr>
        <w:pStyle w:val="Ttulo20"/>
        <w:numPr>
          <w:ilvl w:val="1"/>
          <w:numId w:val="13"/>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A57FAC">
      <w:pPr>
        <w:pStyle w:val="Ttulo20"/>
        <w:numPr>
          <w:ilvl w:val="1"/>
          <w:numId w:val="13"/>
        </w:numPr>
        <w:jc w:val="both"/>
        <w:rPr>
          <w:rFonts w:eastAsia="Arial Unicode MS"/>
          <w:szCs w:val="22"/>
        </w:rPr>
      </w:pPr>
      <w:bookmarkStart w:id="72" w:name="_Toc103768343"/>
      <w:bookmarkStart w:id="73" w:name="_Toc345489759"/>
      <w:bookmarkStart w:id="74" w:name="_Toc413772564"/>
      <w:r>
        <w:rPr>
          <w:rFonts w:eastAsia="Arial Unicode MS"/>
          <w:szCs w:val="22"/>
        </w:rPr>
        <w:lastRenderedPageBreak/>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A57FAC">
      <w:pPr>
        <w:pStyle w:val="Ttulo20"/>
        <w:numPr>
          <w:ilvl w:val="1"/>
          <w:numId w:val="13"/>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w:t>
      </w:r>
      <w:r w:rsidR="00276920">
        <w:rPr>
          <w:rFonts w:eastAsia="Arial Unicode MS" w:cs="Arial"/>
          <w:szCs w:val="22"/>
          <w:lang w:val="es-CL"/>
        </w:rPr>
        <w:lastRenderedPageBreak/>
        <w:t xml:space="preserve">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A57FAC">
            <w:pPr>
              <w:pStyle w:val="Prrafodelista"/>
              <w:numPr>
                <w:ilvl w:val="0"/>
                <w:numId w:val="19"/>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44BD6ABF" w:rsidR="00FA222C" w:rsidRPr="005F487F" w:rsidRDefault="00D16E7F"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4030AD" w:rsidRPr="00B93A85" w14:paraId="41E7EB22" w14:textId="77777777" w:rsidTr="00791155">
        <w:trPr>
          <w:trHeight w:val="528"/>
          <w:jc w:val="center"/>
        </w:trPr>
        <w:tc>
          <w:tcPr>
            <w:tcW w:w="4130" w:type="pct"/>
            <w:shd w:val="clear" w:color="auto" w:fill="auto"/>
            <w:vAlign w:val="center"/>
          </w:tcPr>
          <w:p w14:paraId="086AC24F" w14:textId="2043DB3D" w:rsidR="004030AD" w:rsidRPr="00FE6D08" w:rsidRDefault="004030AD" w:rsidP="004030AD">
            <w:pPr>
              <w:pStyle w:val="Prrafodelista"/>
              <w:numPr>
                <w:ilvl w:val="0"/>
                <w:numId w:val="19"/>
              </w:numPr>
              <w:ind w:left="306" w:hanging="284"/>
              <w:jc w:val="both"/>
              <w:rPr>
                <w:rFonts w:eastAsia="Arial Unicode MS" w:cs="Arial"/>
                <w:b/>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02AD000F" w14:textId="626D7D46" w:rsidR="004030AD" w:rsidRPr="005F487F" w:rsidRDefault="004030AD" w:rsidP="004030AD">
            <w:pPr>
              <w:jc w:val="center"/>
              <w:rPr>
                <w:rFonts w:eastAsia="Arial Unicode MS" w:cstheme="minorHAnsi"/>
                <w:bCs/>
                <w:sz w:val="20"/>
                <w:szCs w:val="22"/>
              </w:rPr>
            </w:pPr>
            <w:r>
              <w:rPr>
                <w:rFonts w:eastAsia="Arial Unicode MS" w:cstheme="minorHAnsi"/>
                <w:bCs/>
                <w:sz w:val="20"/>
                <w:szCs w:val="22"/>
              </w:rPr>
              <w:t>5%</w:t>
            </w:r>
          </w:p>
        </w:tc>
      </w:tr>
      <w:tr w:rsidR="004030AD" w:rsidRPr="00B93A85" w14:paraId="201E460A" w14:textId="77777777" w:rsidTr="00791155">
        <w:trPr>
          <w:trHeight w:val="528"/>
          <w:jc w:val="center"/>
        </w:trPr>
        <w:tc>
          <w:tcPr>
            <w:tcW w:w="4130" w:type="pct"/>
            <w:shd w:val="clear" w:color="auto" w:fill="auto"/>
            <w:vAlign w:val="center"/>
          </w:tcPr>
          <w:p w14:paraId="71980B1C" w14:textId="3BEF2196" w:rsidR="004030AD" w:rsidRPr="00BC5DDE" w:rsidRDefault="004030AD" w:rsidP="004030AD">
            <w:pPr>
              <w:pStyle w:val="Prrafodelista"/>
              <w:numPr>
                <w:ilvl w:val="0"/>
                <w:numId w:val="19"/>
              </w:numPr>
              <w:ind w:left="306" w:hanging="284"/>
              <w:jc w:val="both"/>
              <w:rPr>
                <w:rFonts w:eastAsia="Arial Unicode MS" w:cstheme="minorHAnsi"/>
                <w:b/>
                <w:bCs/>
                <w:sz w:val="20"/>
                <w:szCs w:val="22"/>
              </w:rPr>
            </w:pPr>
            <w:r w:rsidRPr="00FE6D08">
              <w:rPr>
                <w:rFonts w:eastAsia="Arial Unicode MS" w:cs="Arial"/>
                <w:b/>
                <w:bCs/>
                <w:sz w:val="20"/>
                <w:szCs w:val="18"/>
              </w:rPr>
              <w:t>Comunas en relación a la participación de mercado.</w:t>
            </w:r>
          </w:p>
        </w:tc>
        <w:tc>
          <w:tcPr>
            <w:tcW w:w="870" w:type="pct"/>
            <w:shd w:val="clear" w:color="auto" w:fill="auto"/>
            <w:vAlign w:val="center"/>
          </w:tcPr>
          <w:p w14:paraId="70EF1C51" w14:textId="1F4F62C7" w:rsidR="004030AD" w:rsidRPr="005F487F" w:rsidRDefault="004030AD" w:rsidP="004030AD">
            <w:pPr>
              <w:jc w:val="center"/>
              <w:rPr>
                <w:rFonts w:eastAsia="Arial Unicode MS" w:cstheme="minorHAnsi"/>
                <w:bCs/>
                <w:sz w:val="20"/>
                <w:szCs w:val="22"/>
              </w:rPr>
            </w:pPr>
            <w:r w:rsidRPr="005F487F">
              <w:rPr>
                <w:rFonts w:eastAsia="Arial Unicode MS" w:cstheme="minorHAnsi"/>
                <w:bCs/>
                <w:sz w:val="20"/>
                <w:szCs w:val="22"/>
              </w:rPr>
              <w:t>20%</w:t>
            </w:r>
          </w:p>
        </w:tc>
      </w:tr>
      <w:tr w:rsidR="004030AD" w:rsidRPr="00B93A85" w14:paraId="1ACBE1AF" w14:textId="77777777" w:rsidTr="00791155">
        <w:trPr>
          <w:trHeight w:val="515"/>
          <w:jc w:val="center"/>
        </w:trPr>
        <w:tc>
          <w:tcPr>
            <w:tcW w:w="4130" w:type="pct"/>
            <w:shd w:val="clear" w:color="auto" w:fill="auto"/>
            <w:vAlign w:val="center"/>
          </w:tcPr>
          <w:p w14:paraId="4471B5CA" w14:textId="6A8379EF" w:rsidR="004030AD" w:rsidRPr="00FE6D08" w:rsidRDefault="004030AD" w:rsidP="004030AD">
            <w:pPr>
              <w:pStyle w:val="Prrafodelista"/>
              <w:numPr>
                <w:ilvl w:val="0"/>
                <w:numId w:val="19"/>
              </w:numPr>
              <w:ind w:left="306" w:hanging="284"/>
              <w:jc w:val="both"/>
              <w:rPr>
                <w:rFonts w:eastAsia="Arial Unicode MS" w:cs="Arial"/>
                <w:b/>
                <w:bCs/>
                <w:sz w:val="20"/>
                <w:szCs w:val="18"/>
              </w:rPr>
            </w:pPr>
            <w:r w:rsidRPr="00FE6D08">
              <w:rPr>
                <w:rFonts w:eastAsia="Arial Unicode MS" w:cs="Arial"/>
                <w:b/>
                <w:bCs/>
                <w:sz w:val="20"/>
                <w:szCs w:val="18"/>
              </w:rPr>
              <w:t>Las Inversiones del proyecto están  relacionadas a rubros y/o servicios para mejorar el desarrollo económico local</w:t>
            </w:r>
            <w:r>
              <w:rPr>
                <w:rFonts w:eastAsia="Arial Unicode MS" w:cs="Arial"/>
                <w:b/>
                <w:bCs/>
                <w:sz w:val="20"/>
                <w:szCs w:val="18"/>
              </w:rPr>
              <w:t>.</w:t>
            </w:r>
          </w:p>
        </w:tc>
        <w:tc>
          <w:tcPr>
            <w:tcW w:w="870" w:type="pct"/>
            <w:shd w:val="clear" w:color="auto" w:fill="auto"/>
            <w:vAlign w:val="center"/>
          </w:tcPr>
          <w:p w14:paraId="5957DD26" w14:textId="34B486CD" w:rsidR="004030AD" w:rsidRPr="005F487F" w:rsidRDefault="004030AD" w:rsidP="004030AD">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4030AD"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10F7A98D" w:rsidR="004030AD" w:rsidRPr="00E870D0" w:rsidRDefault="004030AD" w:rsidP="004030AD">
            <w:pPr>
              <w:pStyle w:val="Prrafodelista"/>
              <w:numPr>
                <w:ilvl w:val="0"/>
                <w:numId w:val="19"/>
              </w:numPr>
              <w:ind w:left="306" w:hanging="284"/>
              <w:rPr>
                <w:rFonts w:eastAsia="Arial Unicode MS" w:cs="Arial"/>
                <w:b/>
                <w:bCs/>
                <w:sz w:val="20"/>
                <w:szCs w:val="18"/>
              </w:rPr>
            </w:pPr>
            <w:r w:rsidRPr="00E870D0">
              <w:rPr>
                <w:rFonts w:eastAsia="Arial Unicode MS" w:cs="Arial"/>
                <w:b/>
                <w:szCs w:val="22"/>
              </w:rPr>
              <w:t xml:space="preserve"> </w:t>
            </w:r>
            <w:r w:rsidRPr="00E870D0">
              <w:rPr>
                <w:rFonts w:eastAsia="Arial Unicode MS" w:cs="Arial"/>
                <w:b/>
                <w:bCs/>
                <w:sz w:val="20"/>
                <w:szCs w:val="18"/>
              </w:rPr>
              <w:t>Proyecto Sustentable</w:t>
            </w:r>
          </w:p>
        </w:tc>
        <w:tc>
          <w:tcPr>
            <w:tcW w:w="870" w:type="pct"/>
            <w:tcBorders>
              <w:bottom w:val="single" w:sz="4" w:space="0" w:color="auto"/>
            </w:tcBorders>
            <w:shd w:val="clear" w:color="auto" w:fill="auto"/>
            <w:vAlign w:val="center"/>
          </w:tcPr>
          <w:p w14:paraId="77DEA5F1" w14:textId="556F04AE" w:rsidR="004030AD" w:rsidRPr="005F487F" w:rsidRDefault="004030AD" w:rsidP="004030AD">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4030AD" w:rsidRPr="00B93A85" w14:paraId="5826CE1A" w14:textId="77777777" w:rsidTr="00791155">
        <w:trPr>
          <w:jc w:val="center"/>
        </w:trPr>
        <w:tc>
          <w:tcPr>
            <w:tcW w:w="4130" w:type="pct"/>
            <w:shd w:val="pct15" w:color="auto" w:fill="FFFFFF" w:themeFill="background1"/>
            <w:vAlign w:val="center"/>
          </w:tcPr>
          <w:p w14:paraId="1A9DB91D" w14:textId="77777777" w:rsidR="004030AD" w:rsidRPr="00176AC1" w:rsidRDefault="004030AD" w:rsidP="004030AD">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4030AD" w:rsidRPr="00176AC1" w:rsidRDefault="004030AD" w:rsidP="004030AD">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0C9B18EC" w14:textId="0DE1859D" w:rsidR="00E870D0" w:rsidRDefault="00E870D0" w:rsidP="008C599F">
      <w:pPr>
        <w:jc w:val="both"/>
        <w:rPr>
          <w:rFonts w:eastAsia="Arial Unicode MS" w:cs="Arial"/>
          <w:szCs w:val="22"/>
        </w:rPr>
      </w:pPr>
    </w:p>
    <w:p w14:paraId="11D77FD2" w14:textId="6CE9A5C7" w:rsidR="00FE6D08" w:rsidRPr="00FE6D08" w:rsidRDefault="00FE6D08" w:rsidP="00FE6D08">
      <w:pPr>
        <w:jc w:val="both"/>
        <w:rPr>
          <w:rFonts w:eastAsia="Arial Unicode MS" w:cs="Arial"/>
          <w:szCs w:val="22"/>
        </w:rPr>
      </w:pPr>
      <w:r w:rsidRPr="00FE6D08">
        <w:rPr>
          <w:rFonts w:eastAsia="Arial Unicode MS" w:cs="Arial"/>
          <w:szCs w:val="22"/>
        </w:rPr>
        <w:t xml:space="preserve">Las </w:t>
      </w:r>
      <w:r w:rsidR="004030AD">
        <w:rPr>
          <w:rFonts w:eastAsia="Arial Unicode MS" w:cs="Arial"/>
          <w:szCs w:val="22"/>
        </w:rPr>
        <w:t xml:space="preserve">Inversiones del proyecto están </w:t>
      </w:r>
      <w:r w:rsidRPr="00FE6D08">
        <w:rPr>
          <w:rFonts w:eastAsia="Arial Unicode MS" w:cs="Arial"/>
          <w:szCs w:val="22"/>
        </w:rPr>
        <w:t>relacionadas a rubros y/o servicios para mejorar el desarrollo económico local</w:t>
      </w:r>
    </w:p>
    <w:p w14:paraId="1FCF9627" w14:textId="77777777" w:rsidR="00FE6D08" w:rsidRDefault="00FE6D08"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A57FAC">
      <w:pPr>
        <w:numPr>
          <w:ilvl w:val="0"/>
          <w:numId w:val="15"/>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A57FAC">
      <w:pPr>
        <w:numPr>
          <w:ilvl w:val="0"/>
          <w:numId w:val="15"/>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A57FAC">
      <w:pPr>
        <w:numPr>
          <w:ilvl w:val="0"/>
          <w:numId w:val="15"/>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A57FAC">
      <w:pPr>
        <w:numPr>
          <w:ilvl w:val="0"/>
          <w:numId w:val="15"/>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A57FAC">
      <w:pPr>
        <w:numPr>
          <w:ilvl w:val="0"/>
          <w:numId w:val="15"/>
        </w:numPr>
        <w:jc w:val="both"/>
        <w:rPr>
          <w:rFonts w:eastAsia="Arial Unicode MS" w:cs="Arial"/>
          <w:szCs w:val="22"/>
        </w:rPr>
      </w:pPr>
      <w:r w:rsidRPr="00D676A3">
        <w:rPr>
          <w:rFonts w:eastAsia="Arial Unicode MS" w:cs="Arial"/>
          <w:szCs w:val="22"/>
        </w:rPr>
        <w:lastRenderedPageBreak/>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A57FAC">
      <w:pPr>
        <w:numPr>
          <w:ilvl w:val="0"/>
          <w:numId w:val="15"/>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w:t>
            </w:r>
            <w:r w:rsidR="00093685" w:rsidRPr="00093685">
              <w:rPr>
                <w:rFonts w:eastAsia="Arial Unicode MS" w:cs="Arial"/>
                <w:szCs w:val="22"/>
              </w:rPr>
              <w:lastRenderedPageBreak/>
              <w:t xml:space="preserve">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A57FAC">
      <w:pPr>
        <w:pStyle w:val="Ttulo20"/>
        <w:numPr>
          <w:ilvl w:val="0"/>
          <w:numId w:val="13"/>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1FECDBAA"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w:t>
      </w:r>
      <w:r w:rsidR="003F1D9A">
        <w:rPr>
          <w:rFonts w:cs="Arial"/>
        </w:rPr>
        <w:t xml:space="preserve">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w:t>
      </w:r>
      <w:r>
        <w:rPr>
          <w:rFonts w:cs="Arial"/>
        </w:rPr>
        <w:lastRenderedPageBreak/>
        <w:t xml:space="preserve">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7EE1A2C" w:rsidR="00795F26"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87A99C6" w:rsidR="00C2312E" w:rsidRDefault="00795F26" w:rsidP="00795F26">
      <w:pPr>
        <w:rPr>
          <w:b/>
          <w:u w:val="single"/>
          <w:lang w:eastAsia="en-US"/>
        </w:rPr>
      </w:pPr>
      <w:r>
        <w:rPr>
          <w:b/>
          <w:u w:val="single"/>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lastRenderedPageBreak/>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A57FAC">
      <w:pPr>
        <w:pStyle w:val="Ttulo20"/>
        <w:numPr>
          <w:ilvl w:val="0"/>
          <w:numId w:val="13"/>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A57FAC">
      <w:pPr>
        <w:pStyle w:val="Ttulo20"/>
        <w:numPr>
          <w:ilvl w:val="1"/>
          <w:numId w:val="13"/>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65A05FF"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 xml:space="preserve">el beneficiario/a podrá solicitar por </w:t>
      </w:r>
      <w:r w:rsidR="00FA00D7" w:rsidRPr="00B8108B">
        <w:rPr>
          <w:rFonts w:eastAsia="Arial Unicode MS" w:cs="Arial"/>
          <w:szCs w:val="22"/>
        </w:rPr>
        <w:lastRenderedPageBreak/>
        <w:t>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66A4D64F" w14:textId="77777777" w:rsidR="00795F26" w:rsidRDefault="00795F26"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4DA98284"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A57FAC">
      <w:pPr>
        <w:pStyle w:val="Ttulo20"/>
        <w:numPr>
          <w:ilvl w:val="1"/>
          <w:numId w:val="13"/>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A57FAC">
      <w:pPr>
        <w:numPr>
          <w:ilvl w:val="0"/>
          <w:numId w:val="16"/>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A57FAC">
      <w:pPr>
        <w:numPr>
          <w:ilvl w:val="0"/>
          <w:numId w:val="16"/>
        </w:numPr>
        <w:ind w:left="426" w:hanging="426"/>
        <w:jc w:val="both"/>
        <w:rPr>
          <w:rFonts w:cs="Arial"/>
          <w:bCs/>
          <w:szCs w:val="22"/>
        </w:rPr>
      </w:pPr>
      <w:r w:rsidRPr="004746C2">
        <w:rPr>
          <w:rFonts w:cs="Arial"/>
          <w:b/>
          <w:szCs w:val="22"/>
        </w:rPr>
        <w:lastRenderedPageBreak/>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FAD6FA4" w14:textId="501C6CC8" w:rsidR="00113815"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lastRenderedPageBreak/>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A57FAC">
      <w:pPr>
        <w:pStyle w:val="Ttulo20"/>
        <w:numPr>
          <w:ilvl w:val="0"/>
          <w:numId w:val="13"/>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A57FAC">
      <w:pPr>
        <w:pStyle w:val="Prrafodelista"/>
        <w:numPr>
          <w:ilvl w:val="1"/>
          <w:numId w:val="13"/>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lastRenderedPageBreak/>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A57FAC">
      <w:pPr>
        <w:pStyle w:val="Prrafodelista"/>
        <w:numPr>
          <w:ilvl w:val="1"/>
          <w:numId w:val="17"/>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A57FAC">
      <w:pPr>
        <w:pStyle w:val="Prrafodelista"/>
        <w:numPr>
          <w:ilvl w:val="1"/>
          <w:numId w:val="17"/>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A57FAC">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A57FAC">
      <w:pPr>
        <w:numPr>
          <w:ilvl w:val="0"/>
          <w:numId w:val="26"/>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A57FAC">
      <w:pPr>
        <w:numPr>
          <w:ilvl w:val="0"/>
          <w:numId w:val="26"/>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A57FAC">
      <w:pPr>
        <w:numPr>
          <w:ilvl w:val="0"/>
          <w:numId w:val="26"/>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A57FAC">
      <w:pPr>
        <w:pStyle w:val="Prrafodelista"/>
        <w:numPr>
          <w:ilvl w:val="1"/>
          <w:numId w:val="13"/>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11A8672B" w14:textId="31C2B89B"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048A9545" w14:textId="77777777" w:rsidR="00521BB8" w:rsidRPr="003503A8" w:rsidRDefault="00521BB8" w:rsidP="00A57FAC">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A57FAC">
      <w:pPr>
        <w:numPr>
          <w:ilvl w:val="0"/>
          <w:numId w:val="26"/>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A57FAC">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A57FAC">
      <w:pPr>
        <w:numPr>
          <w:ilvl w:val="0"/>
          <w:numId w:val="25"/>
        </w:numPr>
        <w:jc w:val="both"/>
        <w:rPr>
          <w:rFonts w:eastAsia="Arial Unicode MS" w:cs="Arial"/>
          <w:szCs w:val="22"/>
          <w:lang w:val="es-CL"/>
        </w:rPr>
      </w:pPr>
      <w:r>
        <w:rPr>
          <w:rFonts w:eastAsia="Arial Unicode MS" w:cs="Arial"/>
          <w:szCs w:val="22"/>
          <w:lang w:val="es-CL"/>
        </w:rPr>
        <w:lastRenderedPageBreak/>
        <w:t>La negativa por parte del/ de la beneficiario/a en entregar información posterior a la vigencia del contrato.</w:t>
      </w:r>
    </w:p>
    <w:p w14:paraId="01A23215" w14:textId="77777777" w:rsidR="00521BB8" w:rsidRPr="003C76E8" w:rsidRDefault="00521BB8" w:rsidP="00A57FAC">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66E1C458" w14:textId="77777777" w:rsidR="00113815" w:rsidRDefault="00113815" w:rsidP="00521BB8">
      <w:pPr>
        <w:jc w:val="both"/>
        <w:rPr>
          <w:rFonts w:eastAsia="Arial Unicode MS" w:cs="Arial"/>
          <w:szCs w:val="22"/>
        </w:rPr>
      </w:pPr>
    </w:p>
    <w:p w14:paraId="14083544" w14:textId="532B980C" w:rsidR="00284140" w:rsidRPr="00B93A85" w:rsidRDefault="00EB1484" w:rsidP="00A57FAC">
      <w:pPr>
        <w:pStyle w:val="Ttulo20"/>
        <w:numPr>
          <w:ilvl w:val="0"/>
          <w:numId w:val="13"/>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lastRenderedPageBreak/>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A57FAC">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99FB913" w:rsidR="005307E7" w:rsidRPr="00361EEF" w:rsidRDefault="00837F58" w:rsidP="00A57FAC">
            <w:pPr>
              <w:pStyle w:val="Prrafodelista"/>
              <w:numPr>
                <w:ilvl w:val="0"/>
                <w:numId w:val="20"/>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D80022">
              <w:rPr>
                <w:rFonts w:cs="Calibri"/>
                <w:sz w:val="18"/>
                <w:szCs w:val="18"/>
                <w:lang w:val="es-CL" w:eastAsia="en-US"/>
              </w:rPr>
              <w:t>Los Lagos</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17D072A2" w:rsidR="00837F58" w:rsidRPr="00A31C09" w:rsidRDefault="00A31C09" w:rsidP="00A57FAC">
            <w:pPr>
              <w:pStyle w:val="Prrafodelista"/>
              <w:numPr>
                <w:ilvl w:val="0"/>
                <w:numId w:val="20"/>
              </w:numPr>
              <w:ind w:left="306" w:hanging="284"/>
              <w:contextualSpacing/>
              <w:jc w:val="both"/>
              <w:rPr>
                <w:rFonts w:cs="Calibri"/>
                <w:sz w:val="18"/>
                <w:szCs w:val="18"/>
                <w:lang w:eastAsia="en-US"/>
              </w:rPr>
            </w:pPr>
            <w:r w:rsidRPr="00A31C09">
              <w:rPr>
                <w:rFonts w:cs="Calibri"/>
                <w:sz w:val="18"/>
                <w:szCs w:val="18"/>
                <w:lang w:eastAsia="en-US"/>
              </w:rPr>
              <w:t>No haber sido beneficiado del instrumento Crece año</w:t>
            </w:r>
            <w:r w:rsidR="001F75A1">
              <w:rPr>
                <w:rFonts w:cs="Calibri"/>
                <w:sz w:val="18"/>
                <w:szCs w:val="18"/>
                <w:lang w:eastAsia="en-US"/>
              </w:rPr>
              <w:t>s</w:t>
            </w:r>
            <w:r w:rsidRPr="00A31C09">
              <w:rPr>
                <w:rFonts w:cs="Calibri"/>
                <w:sz w:val="18"/>
                <w:szCs w:val="18"/>
                <w:lang w:eastAsia="en-US"/>
              </w:rPr>
              <w:t xml:space="preserve"> </w:t>
            </w:r>
            <w:r w:rsidR="001F75A1">
              <w:rPr>
                <w:rFonts w:cs="Calibri"/>
                <w:sz w:val="18"/>
                <w:szCs w:val="18"/>
                <w:lang w:eastAsia="en-US"/>
              </w:rPr>
              <w:t xml:space="preserve">2021, </w:t>
            </w:r>
            <w:r w:rsidRPr="00A31C09">
              <w:rPr>
                <w:rFonts w:cs="Calibri"/>
                <w:sz w:val="18"/>
                <w:szCs w:val="18"/>
                <w:lang w:eastAsia="en-US"/>
              </w:rPr>
              <w:t xml:space="preserve">2022 y 2023, y Digitaliza tu Almacén 2023, </w:t>
            </w:r>
            <w:r w:rsidRPr="00A31C09">
              <w:rPr>
                <w:rFonts w:cs="Calibri"/>
                <w:sz w:val="18"/>
                <w:szCs w:val="18"/>
                <w:lang w:eastAsia="en-US"/>
              </w:rPr>
              <w:lastRenderedPageBreak/>
              <w:t xml:space="preserve">cualquier 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A57FAC">
            <w:pPr>
              <w:pStyle w:val="Prrafodelista"/>
              <w:numPr>
                <w:ilvl w:val="0"/>
                <w:numId w:val="20"/>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F724FF"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A57FAC">
            <w:pPr>
              <w:pStyle w:val="Prrafodelista"/>
              <w:numPr>
                <w:ilvl w:val="0"/>
                <w:numId w:val="20"/>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F724FF"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0A7766CD" w:rsidR="000E3ACD" w:rsidRPr="00F46CA2" w:rsidRDefault="00F46CA2" w:rsidP="00A57FAC">
            <w:pPr>
              <w:pStyle w:val="Prrafodelista"/>
              <w:numPr>
                <w:ilvl w:val="0"/>
                <w:numId w:val="20"/>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D80022">
              <w:rPr>
                <w:rFonts w:cs="Calibri"/>
                <w:sz w:val="18"/>
                <w:szCs w:val="18"/>
              </w:rPr>
              <w:t>Los Lagos</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F724FF"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A57FAC">
            <w:pPr>
              <w:pStyle w:val="Prrafodelista"/>
              <w:numPr>
                <w:ilvl w:val="0"/>
                <w:numId w:val="20"/>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A57FAC">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A57FAC">
            <w:pPr>
              <w:pStyle w:val="Prrafodelista"/>
              <w:numPr>
                <w:ilvl w:val="0"/>
                <w:numId w:val="20"/>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A57FAC">
            <w:pPr>
              <w:pStyle w:val="Prrafodelista"/>
              <w:numPr>
                <w:ilvl w:val="0"/>
                <w:numId w:val="20"/>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A57FAC">
            <w:pPr>
              <w:pStyle w:val="Prrafodelista"/>
              <w:numPr>
                <w:ilvl w:val="0"/>
                <w:numId w:val="20"/>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9B7D622" w:rsidR="009712D9" w:rsidRPr="00C36F35" w:rsidRDefault="00C36F35" w:rsidP="00303AE5">
            <w:pPr>
              <w:pStyle w:val="Prrafodelista"/>
              <w:numPr>
                <w:ilvl w:val="0"/>
                <w:numId w:val="20"/>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beneficiado del instrumento Crece año</w:t>
            </w:r>
            <w:r w:rsidR="001F75A1">
              <w:rPr>
                <w:rFonts w:eastAsia="Arial Unicode MS" w:cs="Calibri"/>
                <w:sz w:val="18"/>
                <w:szCs w:val="18"/>
                <w:lang w:val="es-CL" w:eastAsia="en-US"/>
              </w:rPr>
              <w:t>s</w:t>
            </w:r>
            <w:r w:rsidRPr="00C36F35">
              <w:rPr>
                <w:rFonts w:eastAsia="Arial Unicode MS" w:cs="Calibri"/>
                <w:sz w:val="18"/>
                <w:szCs w:val="18"/>
                <w:lang w:val="es-CL" w:eastAsia="en-US"/>
              </w:rPr>
              <w:t xml:space="preserve"> </w:t>
            </w:r>
            <w:r w:rsidR="001F75A1">
              <w:rPr>
                <w:rFonts w:eastAsia="Arial Unicode MS" w:cs="Calibri"/>
                <w:sz w:val="18"/>
                <w:szCs w:val="18"/>
                <w:lang w:val="es-CL" w:eastAsia="en-US"/>
              </w:rPr>
              <w:t xml:space="preserve">2021, </w:t>
            </w:r>
            <w:r w:rsidRPr="00C36F35">
              <w:rPr>
                <w:rFonts w:eastAsia="Arial Unicode MS" w:cs="Calibri"/>
                <w:sz w:val="18"/>
                <w:szCs w:val="18"/>
                <w:lang w:val="es-CL" w:eastAsia="en-US"/>
              </w:rPr>
              <w:t>2022 y 2023, y Digitaliza tu Almacén 2023, cualquier fuente de financiamiento</w:t>
            </w:r>
            <w:r w:rsidR="00303AE5">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7CA1CF4" w:rsidR="008F095A" w:rsidRPr="009712D9" w:rsidRDefault="008F095A" w:rsidP="00303AE5">
            <w:pPr>
              <w:pStyle w:val="Prrafodelista"/>
              <w:numPr>
                <w:ilvl w:val="0"/>
                <w:numId w:val="20"/>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A57FAC">
            <w:pPr>
              <w:pStyle w:val="Prrafodelista"/>
              <w:numPr>
                <w:ilvl w:val="0"/>
                <w:numId w:val="20"/>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A57FAC">
            <w:pPr>
              <w:pStyle w:val="Prrafodelista"/>
              <w:numPr>
                <w:ilvl w:val="0"/>
                <w:numId w:val="20"/>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A57FAC">
            <w:pPr>
              <w:pStyle w:val="Prrafodelista"/>
              <w:numPr>
                <w:ilvl w:val="0"/>
                <w:numId w:val="20"/>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54BED32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1F11">
        <w:rPr>
          <w:b/>
        </w:rPr>
        <w:t>MULTISECTORIAL</w:t>
      </w:r>
      <w:r w:rsidR="00C84733">
        <w:rPr>
          <w:b/>
        </w:rPr>
        <w:t xml:space="preserve">, Región de </w:t>
      </w:r>
      <w:r w:rsidR="00D80022">
        <w:rPr>
          <w:b/>
        </w:rPr>
        <w:t>Los Lagos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03B655FC" w:rsidR="008F0968" w:rsidRPr="004030AD" w:rsidRDefault="008F0968" w:rsidP="004030AD">
            <w:pPr>
              <w:pStyle w:val="Prrafodelista"/>
              <w:numPr>
                <w:ilvl w:val="1"/>
                <w:numId w:val="15"/>
              </w:numPr>
              <w:ind w:left="167" w:hanging="167"/>
              <w:jc w:val="both"/>
              <w:rPr>
                <w:rFonts w:cstheme="minorHAnsi"/>
                <w:b/>
                <w:sz w:val="19"/>
                <w:szCs w:val="19"/>
                <w:lang w:val="es-CL" w:eastAsia="en-US"/>
              </w:rPr>
            </w:pPr>
            <w:r w:rsidRPr="004030AD">
              <w:rPr>
                <w:rFonts w:cstheme="minorHAnsi"/>
                <w:b/>
                <w:sz w:val="19"/>
                <w:szCs w:val="19"/>
              </w:rPr>
              <w:t>Potencial d</w:t>
            </w:r>
            <w:r w:rsidR="003D39C8" w:rsidRPr="004030AD">
              <w:rPr>
                <w:rFonts w:cstheme="minorHAnsi"/>
                <w:b/>
                <w:sz w:val="19"/>
                <w:szCs w:val="19"/>
              </w:rPr>
              <w:t>el</w:t>
            </w:r>
            <w:r w:rsidRPr="004030AD">
              <w:rPr>
                <w:rFonts w:cstheme="minorHAnsi"/>
                <w:b/>
                <w:sz w:val="19"/>
                <w:szCs w:val="19"/>
              </w:rPr>
              <w:t xml:space="preserve"> </w:t>
            </w:r>
            <w:r w:rsidR="003D39C8" w:rsidRPr="004030AD">
              <w:rPr>
                <w:rFonts w:cstheme="minorHAnsi"/>
                <w:b/>
                <w:sz w:val="19"/>
                <w:szCs w:val="19"/>
              </w:rPr>
              <w:t>Proyecto</w:t>
            </w:r>
            <w:r w:rsidRPr="004030AD">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4161501A" w:rsidR="008F0968" w:rsidRPr="00B203A1" w:rsidRDefault="00D16E7F"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4030AD" w:rsidRPr="004F6B61" w14:paraId="7D9E9620" w14:textId="77777777" w:rsidTr="007C2804">
        <w:trPr>
          <w:trHeight w:val="787"/>
          <w:jc w:val="center"/>
        </w:trPr>
        <w:tc>
          <w:tcPr>
            <w:tcW w:w="1996" w:type="dxa"/>
            <w:vMerge w:val="restart"/>
            <w:vAlign w:val="center"/>
          </w:tcPr>
          <w:p w14:paraId="15CD9E42" w14:textId="5BC64A19" w:rsidR="004030AD" w:rsidRPr="0077246D" w:rsidRDefault="004030AD" w:rsidP="004030AD">
            <w:pPr>
              <w:pStyle w:val="Prrafodelista"/>
              <w:numPr>
                <w:ilvl w:val="1"/>
                <w:numId w:val="15"/>
              </w:numPr>
              <w:ind w:left="167" w:hanging="167"/>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entregado por el </w:t>
            </w:r>
            <w:r w:rsidRPr="004030AD">
              <w:rPr>
                <w:rFonts w:cstheme="minorHAnsi"/>
                <w:b/>
                <w:sz w:val="19"/>
                <w:szCs w:val="19"/>
              </w:rPr>
              <w:t>Ministerio</w:t>
            </w:r>
            <w:r w:rsidRPr="00C71BD8">
              <w:rPr>
                <w:rFonts w:eastAsia="Arial" w:cs="Arial"/>
                <w:color w:val="000000"/>
                <w:sz w:val="20"/>
                <w:szCs w:val="20"/>
              </w:rPr>
              <w:t xml:space="preserve">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3CF451" w14:textId="61158556" w:rsidR="004030AD" w:rsidRPr="00723F7F" w:rsidRDefault="004030AD" w:rsidP="004030AD">
            <w:pPr>
              <w:jc w:val="both"/>
              <w:rPr>
                <w:rFonts w:cs="Arial"/>
                <w:color w:val="000000"/>
                <w:sz w:val="18"/>
                <w:szCs w:val="18"/>
                <w:lang w:val="es-CL"/>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9756C98" w14:textId="11A90F6F" w:rsidR="004030AD" w:rsidRPr="00723F7F" w:rsidRDefault="004030AD" w:rsidP="004030AD">
            <w:pPr>
              <w:jc w:val="center"/>
              <w:rPr>
                <w:rFonts w:ascii="Calibri" w:hAnsi="Calibri" w:cs="Calibri"/>
                <w:color w:val="000000"/>
                <w:sz w:val="18"/>
                <w:szCs w:val="18"/>
                <w:lang w:val="es-CL"/>
              </w:rPr>
            </w:pPr>
            <w:r w:rsidRPr="00C71BD8">
              <w:rPr>
                <w:rFonts w:eastAsia="Arial" w:cs="Calibri"/>
                <w:color w:val="000000"/>
                <w:sz w:val="20"/>
                <w:szCs w:val="20"/>
                <w:lang w:val="es-CL"/>
              </w:rPr>
              <w:t>7</w:t>
            </w:r>
          </w:p>
        </w:tc>
        <w:tc>
          <w:tcPr>
            <w:tcW w:w="1335" w:type="dxa"/>
            <w:vMerge w:val="restart"/>
            <w:vAlign w:val="center"/>
          </w:tcPr>
          <w:p w14:paraId="48D3BA4A" w14:textId="1DC1CAFA" w:rsidR="004030AD" w:rsidRDefault="004030AD" w:rsidP="004030AD">
            <w:pPr>
              <w:jc w:val="center"/>
              <w:rPr>
                <w:rFonts w:cstheme="minorHAnsi"/>
                <w:sz w:val="19"/>
                <w:szCs w:val="19"/>
              </w:rPr>
            </w:pPr>
            <w:r>
              <w:rPr>
                <w:rFonts w:cstheme="minorHAnsi"/>
                <w:sz w:val="18"/>
                <w:szCs w:val="18"/>
              </w:rPr>
              <w:t>5%</w:t>
            </w:r>
          </w:p>
        </w:tc>
      </w:tr>
      <w:tr w:rsidR="004030AD" w:rsidRPr="004F6B61" w14:paraId="12D0539F" w14:textId="77777777" w:rsidTr="007C2804">
        <w:trPr>
          <w:trHeight w:val="787"/>
          <w:jc w:val="center"/>
        </w:trPr>
        <w:tc>
          <w:tcPr>
            <w:tcW w:w="1996" w:type="dxa"/>
            <w:vMerge/>
            <w:vAlign w:val="center"/>
          </w:tcPr>
          <w:p w14:paraId="4A5E58AB" w14:textId="77777777" w:rsidR="004030AD" w:rsidRPr="0077246D" w:rsidRDefault="004030AD" w:rsidP="004030AD">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C7D20" w14:textId="2E948E65" w:rsidR="004030AD" w:rsidRPr="00723F7F" w:rsidRDefault="004030AD" w:rsidP="004030AD">
            <w:pPr>
              <w:jc w:val="both"/>
              <w:rPr>
                <w:rFonts w:cs="Arial"/>
                <w:color w:val="000000"/>
                <w:sz w:val="18"/>
                <w:szCs w:val="18"/>
                <w:lang w:val="es-CL"/>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2D908C5" w14:textId="14278DAA" w:rsidR="004030AD" w:rsidRPr="00723F7F" w:rsidRDefault="004030AD" w:rsidP="004030AD">
            <w:pPr>
              <w:jc w:val="center"/>
              <w:rPr>
                <w:rFonts w:ascii="Calibri" w:hAnsi="Calibri" w:cs="Calibri"/>
                <w:color w:val="000000"/>
                <w:sz w:val="18"/>
                <w:szCs w:val="18"/>
                <w:lang w:val="es-CL"/>
              </w:rPr>
            </w:pPr>
            <w:r w:rsidRPr="00C71BD8">
              <w:rPr>
                <w:rFonts w:eastAsia="Arial" w:cs="Calibri"/>
                <w:color w:val="000000"/>
                <w:sz w:val="20"/>
                <w:szCs w:val="20"/>
                <w:lang w:val="es-CL"/>
              </w:rPr>
              <w:t>1</w:t>
            </w:r>
          </w:p>
        </w:tc>
        <w:tc>
          <w:tcPr>
            <w:tcW w:w="1335" w:type="dxa"/>
            <w:vMerge/>
            <w:vAlign w:val="center"/>
          </w:tcPr>
          <w:p w14:paraId="3B3246BB" w14:textId="77777777" w:rsidR="004030AD" w:rsidRDefault="004030AD" w:rsidP="004030AD">
            <w:pPr>
              <w:jc w:val="center"/>
              <w:rPr>
                <w:rFonts w:cstheme="minorHAnsi"/>
                <w:sz w:val="19"/>
                <w:szCs w:val="19"/>
              </w:rPr>
            </w:pPr>
          </w:p>
        </w:tc>
      </w:tr>
      <w:tr w:rsidR="004030AD" w:rsidRPr="004F6B61" w14:paraId="0EC35C67" w14:textId="77777777" w:rsidTr="00723F7F">
        <w:trPr>
          <w:trHeight w:val="1405"/>
          <w:jc w:val="center"/>
        </w:trPr>
        <w:tc>
          <w:tcPr>
            <w:tcW w:w="1996" w:type="dxa"/>
            <w:vMerge w:val="restart"/>
            <w:vAlign w:val="center"/>
          </w:tcPr>
          <w:p w14:paraId="3ABBCBBD" w14:textId="2E944CF3" w:rsidR="004030AD" w:rsidRPr="00723F7F" w:rsidRDefault="004030AD" w:rsidP="004030AD">
            <w:pPr>
              <w:pStyle w:val="Prrafodelista"/>
              <w:numPr>
                <w:ilvl w:val="1"/>
                <w:numId w:val="15"/>
              </w:numPr>
              <w:ind w:left="167" w:hanging="167"/>
              <w:jc w:val="both"/>
              <w:rPr>
                <w:rFonts w:cstheme="minorHAnsi"/>
                <w:b/>
                <w:sz w:val="19"/>
                <w:szCs w:val="19"/>
                <w:lang w:eastAsia="en-US"/>
              </w:rPr>
            </w:pPr>
            <w:r w:rsidRPr="00723F7F">
              <w:rPr>
                <w:rFonts w:cstheme="minorHAnsi"/>
                <w:b/>
                <w:sz w:val="19"/>
                <w:szCs w:val="19"/>
                <w:lang w:eastAsia="en-US"/>
              </w:rPr>
              <w:t xml:space="preserve">Comunas en </w:t>
            </w:r>
            <w:r w:rsidRPr="00723F7F">
              <w:rPr>
                <w:rFonts w:cstheme="minorHAnsi"/>
                <w:b/>
                <w:sz w:val="19"/>
                <w:szCs w:val="19"/>
              </w:rPr>
              <w:t>relación</w:t>
            </w:r>
            <w:r w:rsidRPr="00723F7F">
              <w:rPr>
                <w:rFonts w:cstheme="minorHAnsi"/>
                <w:b/>
                <w:sz w:val="19"/>
                <w:szCs w:val="19"/>
                <w:lang w:eastAsia="en-US"/>
              </w:rPr>
              <w:t xml:space="preserve"> a la participación de mercado</w:t>
            </w:r>
            <w:r>
              <w:rPr>
                <w:rFonts w:cstheme="minorHAnsi"/>
                <w:b/>
                <w:sz w:val="19"/>
                <w:szCs w:val="19"/>
                <w:lang w:eastAsia="en-US"/>
              </w:rPr>
              <w:t>.</w:t>
            </w:r>
          </w:p>
          <w:p w14:paraId="36BD39F3" w14:textId="36801B10" w:rsidR="004030AD" w:rsidRPr="007B1F1E" w:rsidRDefault="004030AD" w:rsidP="004030AD">
            <w:pPr>
              <w:rPr>
                <w:rFonts w:cstheme="minorHAnsi"/>
                <w:b/>
                <w:sz w:val="19"/>
                <w:szCs w:val="19"/>
                <w:lang w:eastAsia="en-US"/>
              </w:rPr>
            </w:pPr>
          </w:p>
          <w:p w14:paraId="3CA74807" w14:textId="632C54C7" w:rsidR="004030AD" w:rsidRPr="0077246D" w:rsidRDefault="004030AD" w:rsidP="004030AD">
            <w:pPr>
              <w:rPr>
                <w:rFonts w:cstheme="minorHAnsi"/>
                <w:b/>
                <w:sz w:val="19"/>
                <w:szCs w:val="19"/>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1758060E" w:rsidR="004030AD" w:rsidRPr="00723F7F" w:rsidRDefault="004030AD" w:rsidP="004030AD">
            <w:pPr>
              <w:jc w:val="both"/>
              <w:rPr>
                <w:rFonts w:cstheme="minorHAnsi"/>
                <w:sz w:val="18"/>
                <w:szCs w:val="18"/>
              </w:rPr>
            </w:pPr>
            <w:r w:rsidRPr="00723F7F">
              <w:rPr>
                <w:rFonts w:cs="Arial"/>
                <w:color w:val="000000"/>
                <w:sz w:val="18"/>
                <w:szCs w:val="18"/>
                <w:lang w:val="es-CL"/>
              </w:rPr>
              <w:lastRenderedPageBreak/>
              <w:t xml:space="preserve">La empresa postulante tiene domicilio actual (casa matriz) en alguna de las siguientes comunas de la región: Ancud, </w:t>
            </w:r>
            <w:proofErr w:type="spellStart"/>
            <w:r w:rsidRPr="00723F7F">
              <w:rPr>
                <w:rFonts w:cs="Arial"/>
                <w:color w:val="000000"/>
                <w:sz w:val="18"/>
                <w:szCs w:val="18"/>
                <w:lang w:val="es-CL"/>
              </w:rPr>
              <w:t>Chonchi</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Curaco</w:t>
            </w:r>
            <w:proofErr w:type="spellEnd"/>
            <w:r w:rsidRPr="00723F7F">
              <w:rPr>
                <w:rFonts w:cs="Arial"/>
                <w:color w:val="000000"/>
                <w:sz w:val="18"/>
                <w:szCs w:val="18"/>
                <w:lang w:val="es-CL"/>
              </w:rPr>
              <w:t xml:space="preserve"> de </w:t>
            </w:r>
            <w:proofErr w:type="spellStart"/>
            <w:r w:rsidRPr="00723F7F">
              <w:rPr>
                <w:rFonts w:cs="Arial"/>
                <w:color w:val="000000"/>
                <w:sz w:val="18"/>
                <w:szCs w:val="18"/>
                <w:lang w:val="es-CL"/>
              </w:rPr>
              <w:t>Velez</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Dalcahue</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Puqueldon</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Queilén</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Quemchi</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Quinchao</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Quellón</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Calbuco</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Cochamó</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Hualaihué</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Chaitén</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Palena</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Futaleufú</w:t>
            </w:r>
            <w:proofErr w:type="spellEnd"/>
            <w:r w:rsidRPr="00723F7F">
              <w:rPr>
                <w:rFonts w:cs="Arial"/>
                <w:color w:val="000000"/>
                <w:sz w:val="18"/>
                <w:szCs w:val="18"/>
                <w:lang w:val="es-CL"/>
              </w:rPr>
              <w:t xml:space="preserve">, Fresia, Frutillar, Llanquihue, </w:t>
            </w:r>
            <w:proofErr w:type="spellStart"/>
            <w:r w:rsidRPr="00723F7F">
              <w:rPr>
                <w:rFonts w:cs="Arial"/>
                <w:color w:val="000000"/>
                <w:sz w:val="18"/>
                <w:szCs w:val="18"/>
                <w:lang w:val="es-CL"/>
              </w:rPr>
              <w:t>Pto</w:t>
            </w:r>
            <w:proofErr w:type="spellEnd"/>
            <w:r w:rsidRPr="00723F7F">
              <w:rPr>
                <w:rFonts w:cs="Arial"/>
                <w:color w:val="000000"/>
                <w:sz w:val="18"/>
                <w:szCs w:val="18"/>
                <w:lang w:val="es-CL"/>
              </w:rPr>
              <w:t xml:space="preserve">. Varas, Los Muermos, </w:t>
            </w:r>
            <w:proofErr w:type="spellStart"/>
            <w:r w:rsidRPr="00723F7F">
              <w:rPr>
                <w:rFonts w:cs="Arial"/>
                <w:color w:val="000000"/>
                <w:sz w:val="18"/>
                <w:szCs w:val="18"/>
                <w:lang w:val="es-CL"/>
              </w:rPr>
              <w:t>Maullín</w:t>
            </w:r>
            <w:proofErr w:type="spellEnd"/>
            <w:r w:rsidRPr="00723F7F">
              <w:rPr>
                <w:rFonts w:cs="Arial"/>
                <w:color w:val="000000"/>
                <w:sz w:val="18"/>
                <w:szCs w:val="18"/>
                <w:lang w:val="es-CL"/>
              </w:rPr>
              <w:t xml:space="preserve">, Puerto </w:t>
            </w:r>
            <w:proofErr w:type="spellStart"/>
            <w:r w:rsidRPr="00723F7F">
              <w:rPr>
                <w:rFonts w:cs="Arial"/>
                <w:color w:val="000000"/>
                <w:sz w:val="18"/>
                <w:szCs w:val="18"/>
                <w:lang w:val="es-CL"/>
              </w:rPr>
              <w:t>Octay</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Purranque</w:t>
            </w:r>
            <w:proofErr w:type="spellEnd"/>
            <w:r w:rsidRPr="00723F7F">
              <w:rPr>
                <w:rFonts w:cs="Arial"/>
                <w:color w:val="000000"/>
                <w:sz w:val="18"/>
                <w:szCs w:val="18"/>
                <w:lang w:val="es-CL"/>
              </w:rPr>
              <w:t xml:space="preserve">, </w:t>
            </w:r>
            <w:proofErr w:type="spellStart"/>
            <w:r w:rsidRPr="00723F7F">
              <w:rPr>
                <w:rFonts w:cs="Arial"/>
                <w:color w:val="000000"/>
                <w:sz w:val="18"/>
                <w:szCs w:val="18"/>
                <w:lang w:val="es-CL"/>
              </w:rPr>
              <w:t>Puyehue</w:t>
            </w:r>
            <w:proofErr w:type="spellEnd"/>
            <w:r w:rsidRPr="00723F7F">
              <w:rPr>
                <w:rFonts w:cs="Arial"/>
                <w:color w:val="000000"/>
                <w:sz w:val="18"/>
                <w:szCs w:val="18"/>
                <w:lang w:val="es-CL"/>
              </w:rPr>
              <w:t>, Río Negro, San Juan de La Costa o San Pablo.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7088479D" w:rsidR="004030AD" w:rsidRPr="00723F7F" w:rsidRDefault="004030AD" w:rsidP="004030AD">
            <w:pPr>
              <w:jc w:val="center"/>
              <w:rPr>
                <w:rFonts w:cstheme="minorHAnsi"/>
                <w:sz w:val="18"/>
                <w:szCs w:val="18"/>
                <w:lang w:val="es-CL" w:eastAsia="en-US"/>
              </w:rPr>
            </w:pPr>
            <w:r w:rsidRPr="00723F7F">
              <w:rPr>
                <w:rFonts w:ascii="Calibri" w:hAnsi="Calibri" w:cs="Calibri"/>
                <w:color w:val="000000"/>
                <w:sz w:val="18"/>
                <w:szCs w:val="18"/>
                <w:lang w:val="es-CL"/>
              </w:rPr>
              <w:t> </w:t>
            </w:r>
            <w:r w:rsidRPr="00723F7F">
              <w:rPr>
                <w:rFonts w:cs="Arial"/>
                <w:color w:val="000000"/>
                <w:sz w:val="18"/>
                <w:szCs w:val="18"/>
                <w:lang w:val="es-CL"/>
              </w:rPr>
              <w:t>7</w:t>
            </w:r>
          </w:p>
        </w:tc>
        <w:tc>
          <w:tcPr>
            <w:tcW w:w="1335" w:type="dxa"/>
            <w:vMerge w:val="restart"/>
            <w:vAlign w:val="center"/>
          </w:tcPr>
          <w:p w14:paraId="401C0A49" w14:textId="5A589C75" w:rsidR="004030AD" w:rsidRDefault="004030AD" w:rsidP="004030AD">
            <w:pPr>
              <w:jc w:val="center"/>
              <w:rPr>
                <w:rFonts w:cstheme="minorHAnsi"/>
                <w:sz w:val="19"/>
                <w:szCs w:val="19"/>
              </w:rPr>
            </w:pPr>
            <w:r>
              <w:rPr>
                <w:rFonts w:cstheme="minorHAnsi"/>
                <w:sz w:val="19"/>
                <w:szCs w:val="19"/>
              </w:rPr>
              <w:t>20%</w:t>
            </w:r>
          </w:p>
        </w:tc>
      </w:tr>
      <w:tr w:rsidR="004030AD" w:rsidRPr="004F6B61" w14:paraId="514D2B1B" w14:textId="77777777" w:rsidTr="00723F7F">
        <w:trPr>
          <w:trHeight w:val="1505"/>
          <w:jc w:val="center"/>
        </w:trPr>
        <w:tc>
          <w:tcPr>
            <w:tcW w:w="1996" w:type="dxa"/>
            <w:vMerge/>
            <w:vAlign w:val="center"/>
          </w:tcPr>
          <w:p w14:paraId="77BC92A3" w14:textId="77777777" w:rsidR="004030AD" w:rsidRPr="0077246D" w:rsidRDefault="004030AD" w:rsidP="004030AD">
            <w:pPr>
              <w:rPr>
                <w:rFonts w:cstheme="minorHAnsi"/>
                <w:b/>
                <w:sz w:val="19"/>
                <w:szCs w:val="19"/>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52BBCC52" w:rsidR="004030AD" w:rsidRPr="00723F7F" w:rsidRDefault="004030AD" w:rsidP="004030AD">
            <w:pPr>
              <w:jc w:val="both"/>
              <w:rPr>
                <w:rFonts w:cstheme="minorHAnsi"/>
                <w:sz w:val="18"/>
                <w:szCs w:val="18"/>
              </w:rPr>
            </w:pPr>
            <w:r w:rsidRPr="00723F7F">
              <w:rPr>
                <w:rFonts w:cs="Arial"/>
                <w:color w:val="000000"/>
                <w:sz w:val="18"/>
                <w:szCs w:val="18"/>
              </w:rPr>
              <w:t xml:space="preserve">La empresa postulante NO tiene domicilio actual (casa matriz) en alguna de las siguientes comunas de la región: </w:t>
            </w:r>
            <w:r w:rsidRPr="00723F7F">
              <w:rPr>
                <w:rFonts w:eastAsiaTheme="minorEastAsia" w:cstheme="minorBidi"/>
                <w:color w:val="000000"/>
                <w:sz w:val="18"/>
                <w:szCs w:val="18"/>
                <w:lang w:val="es-CL"/>
              </w:rPr>
              <w:t xml:space="preserve">Ancud, </w:t>
            </w:r>
            <w:proofErr w:type="spellStart"/>
            <w:r w:rsidRPr="00723F7F">
              <w:rPr>
                <w:rFonts w:eastAsiaTheme="minorEastAsia" w:cstheme="minorBidi"/>
                <w:color w:val="000000"/>
                <w:sz w:val="18"/>
                <w:szCs w:val="18"/>
                <w:lang w:val="es-CL"/>
              </w:rPr>
              <w:t>Chonchi</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Curaco</w:t>
            </w:r>
            <w:proofErr w:type="spellEnd"/>
            <w:r w:rsidRPr="00723F7F">
              <w:rPr>
                <w:rFonts w:eastAsiaTheme="minorEastAsia" w:cstheme="minorBidi"/>
                <w:color w:val="000000"/>
                <w:sz w:val="18"/>
                <w:szCs w:val="18"/>
                <w:lang w:val="es-CL"/>
              </w:rPr>
              <w:t xml:space="preserve"> de </w:t>
            </w:r>
            <w:proofErr w:type="spellStart"/>
            <w:r w:rsidRPr="00723F7F">
              <w:rPr>
                <w:rFonts w:eastAsiaTheme="minorEastAsia" w:cstheme="minorBidi"/>
                <w:color w:val="000000"/>
                <w:sz w:val="18"/>
                <w:szCs w:val="18"/>
                <w:lang w:val="es-CL"/>
              </w:rPr>
              <w:t>Velez</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Dalcahue</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Puqueldon</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Queilén</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Quemchi</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Quinchao</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Quellón</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Calbuco</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Cochamó</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Hualaihué</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Chaitén</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Palena</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Futaleufú</w:t>
            </w:r>
            <w:proofErr w:type="spellEnd"/>
            <w:r w:rsidRPr="00723F7F">
              <w:rPr>
                <w:rFonts w:eastAsiaTheme="minorEastAsia" w:cstheme="minorBidi"/>
                <w:color w:val="000000"/>
                <w:sz w:val="18"/>
                <w:szCs w:val="18"/>
                <w:lang w:val="es-CL"/>
              </w:rPr>
              <w:t xml:space="preserve">, Fresia, Frutillar, Llanquihue, </w:t>
            </w:r>
            <w:proofErr w:type="spellStart"/>
            <w:r w:rsidRPr="00723F7F">
              <w:rPr>
                <w:rFonts w:eastAsiaTheme="minorEastAsia" w:cstheme="minorBidi"/>
                <w:color w:val="000000"/>
                <w:sz w:val="18"/>
                <w:szCs w:val="18"/>
                <w:lang w:val="es-CL"/>
              </w:rPr>
              <w:t>Pto</w:t>
            </w:r>
            <w:proofErr w:type="spellEnd"/>
            <w:r w:rsidRPr="00723F7F">
              <w:rPr>
                <w:rFonts w:eastAsiaTheme="minorEastAsia" w:cstheme="minorBidi"/>
                <w:color w:val="000000"/>
                <w:sz w:val="18"/>
                <w:szCs w:val="18"/>
                <w:lang w:val="es-CL"/>
              </w:rPr>
              <w:t xml:space="preserve">. Varas, Los Muermos, </w:t>
            </w:r>
            <w:proofErr w:type="spellStart"/>
            <w:r w:rsidRPr="00723F7F">
              <w:rPr>
                <w:rFonts w:eastAsiaTheme="minorEastAsia" w:cstheme="minorBidi"/>
                <w:color w:val="000000"/>
                <w:sz w:val="18"/>
                <w:szCs w:val="18"/>
                <w:lang w:val="es-CL"/>
              </w:rPr>
              <w:t>Maullín</w:t>
            </w:r>
            <w:proofErr w:type="spellEnd"/>
            <w:r w:rsidRPr="00723F7F">
              <w:rPr>
                <w:rFonts w:eastAsiaTheme="minorEastAsia" w:cstheme="minorBidi"/>
                <w:color w:val="000000"/>
                <w:sz w:val="18"/>
                <w:szCs w:val="18"/>
                <w:lang w:val="es-CL"/>
              </w:rPr>
              <w:t xml:space="preserve">, Puerto </w:t>
            </w:r>
            <w:proofErr w:type="spellStart"/>
            <w:r w:rsidRPr="00723F7F">
              <w:rPr>
                <w:rFonts w:eastAsiaTheme="minorEastAsia" w:cstheme="minorBidi"/>
                <w:color w:val="000000"/>
                <w:sz w:val="18"/>
                <w:szCs w:val="18"/>
                <w:lang w:val="es-CL"/>
              </w:rPr>
              <w:t>Octay</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Purranque</w:t>
            </w:r>
            <w:proofErr w:type="spellEnd"/>
            <w:r w:rsidRPr="00723F7F">
              <w:rPr>
                <w:rFonts w:eastAsiaTheme="minorEastAsia" w:cstheme="minorBidi"/>
                <w:color w:val="000000"/>
                <w:sz w:val="18"/>
                <w:szCs w:val="18"/>
                <w:lang w:val="es-CL"/>
              </w:rPr>
              <w:t xml:space="preserve">, </w:t>
            </w:r>
            <w:proofErr w:type="spellStart"/>
            <w:r w:rsidRPr="00723F7F">
              <w:rPr>
                <w:rFonts w:eastAsiaTheme="minorEastAsia" w:cstheme="minorBidi"/>
                <w:color w:val="000000"/>
                <w:sz w:val="18"/>
                <w:szCs w:val="18"/>
                <w:lang w:val="es-CL"/>
              </w:rPr>
              <w:t>Puyehue</w:t>
            </w:r>
            <w:proofErr w:type="spellEnd"/>
            <w:r w:rsidRPr="00723F7F">
              <w:rPr>
                <w:rFonts w:eastAsiaTheme="minorEastAsia" w:cstheme="minorBidi"/>
                <w:color w:val="000000"/>
                <w:sz w:val="18"/>
                <w:szCs w:val="18"/>
                <w:lang w:val="es-CL"/>
              </w:rPr>
              <w:t>, Río Negro, San Juan de La Costa o San Pablo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004DD539" w:rsidR="004030AD" w:rsidRPr="00723F7F" w:rsidRDefault="004030AD" w:rsidP="004030AD">
            <w:pPr>
              <w:jc w:val="center"/>
              <w:rPr>
                <w:rFonts w:cstheme="minorHAnsi"/>
                <w:sz w:val="18"/>
                <w:szCs w:val="18"/>
                <w:lang w:val="es-CL" w:eastAsia="en-US"/>
              </w:rPr>
            </w:pPr>
            <w:r w:rsidRPr="00723F7F">
              <w:rPr>
                <w:rFonts w:ascii="Calibri" w:hAnsi="Calibri" w:cs="Calibri"/>
                <w:color w:val="000000"/>
                <w:sz w:val="18"/>
                <w:szCs w:val="18"/>
                <w:lang w:val="es-CL"/>
              </w:rPr>
              <w:t> </w:t>
            </w:r>
            <w:r w:rsidRPr="00723F7F">
              <w:rPr>
                <w:rFonts w:cs="Arial"/>
                <w:color w:val="000000"/>
                <w:sz w:val="18"/>
                <w:szCs w:val="18"/>
                <w:lang w:val="es-CL"/>
              </w:rPr>
              <w:t>3</w:t>
            </w:r>
          </w:p>
        </w:tc>
        <w:tc>
          <w:tcPr>
            <w:tcW w:w="1335" w:type="dxa"/>
            <w:vMerge/>
            <w:vAlign w:val="center"/>
          </w:tcPr>
          <w:p w14:paraId="24259837" w14:textId="77777777" w:rsidR="004030AD" w:rsidRDefault="004030AD" w:rsidP="004030AD">
            <w:pPr>
              <w:jc w:val="center"/>
              <w:rPr>
                <w:rFonts w:cstheme="minorHAnsi"/>
                <w:sz w:val="19"/>
                <w:szCs w:val="19"/>
              </w:rPr>
            </w:pPr>
          </w:p>
        </w:tc>
      </w:tr>
      <w:tr w:rsidR="004030AD" w:rsidRPr="004F6B61" w14:paraId="558C355E" w14:textId="77777777" w:rsidTr="00266703">
        <w:trPr>
          <w:trHeight w:val="567"/>
          <w:jc w:val="center"/>
        </w:trPr>
        <w:tc>
          <w:tcPr>
            <w:tcW w:w="1996" w:type="dxa"/>
            <w:vMerge w:val="restart"/>
            <w:vAlign w:val="center"/>
            <w:hideMark/>
          </w:tcPr>
          <w:p w14:paraId="5E63C2A3" w14:textId="64F2F648" w:rsidR="004030AD" w:rsidRPr="00723F7F" w:rsidRDefault="004030AD" w:rsidP="004030AD">
            <w:pPr>
              <w:pStyle w:val="Prrafodelista"/>
              <w:numPr>
                <w:ilvl w:val="1"/>
                <w:numId w:val="15"/>
              </w:numPr>
              <w:ind w:left="167" w:hanging="167"/>
              <w:jc w:val="both"/>
              <w:rPr>
                <w:rFonts w:cstheme="minorHAnsi"/>
                <w:b/>
                <w:sz w:val="19"/>
                <w:szCs w:val="19"/>
                <w:lang w:eastAsia="en-US"/>
              </w:rPr>
            </w:pPr>
            <w:r w:rsidRPr="00723F7F">
              <w:rPr>
                <w:rFonts w:cstheme="minorHAnsi"/>
                <w:b/>
                <w:sz w:val="19"/>
                <w:szCs w:val="19"/>
                <w:lang w:eastAsia="en-US"/>
              </w:rPr>
              <w:lastRenderedPageBreak/>
              <w:t>Las Inversiones del proyecto están  relacionadas a rubros y/o servicios para mejorar el desarrollo económico local</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C0DB0" w14:textId="77777777" w:rsidR="004030AD" w:rsidRDefault="004030AD" w:rsidP="004030AD">
            <w:pPr>
              <w:pStyle w:val="NormalWeb"/>
              <w:spacing w:before="0" w:beforeAutospacing="0" w:after="0" w:afterAutospacing="0"/>
              <w:jc w:val="both"/>
              <w:textAlignment w:val="center"/>
              <w:rPr>
                <w:rFonts w:cs="Arial"/>
                <w:color w:val="000000"/>
                <w:sz w:val="20"/>
                <w:szCs w:val="20"/>
              </w:rPr>
            </w:pPr>
            <w:r w:rsidRPr="00723F7F">
              <w:rPr>
                <w:rFonts w:cs="Arial"/>
                <w:color w:val="000000"/>
                <w:sz w:val="20"/>
                <w:szCs w:val="20"/>
              </w:rPr>
              <w:t xml:space="preserve">El proyecto postulado presenta inversiones de desarrollo de proyecto para mejorar la oferta de valor, en alguna de las siguientes áreas; </w:t>
            </w:r>
          </w:p>
          <w:p w14:paraId="37ED9D38" w14:textId="7362DAF7" w:rsidR="004030AD" w:rsidRPr="00723F7F" w:rsidRDefault="004030AD" w:rsidP="004030AD">
            <w:pPr>
              <w:pStyle w:val="Prrafodelista"/>
              <w:numPr>
                <w:ilvl w:val="0"/>
                <w:numId w:val="30"/>
              </w:numPr>
              <w:ind w:left="443" w:firstLine="0"/>
              <w:jc w:val="both"/>
              <w:rPr>
                <w:rFonts w:cs="Arial"/>
                <w:color w:val="000000"/>
                <w:sz w:val="20"/>
                <w:szCs w:val="20"/>
              </w:rPr>
            </w:pPr>
            <w:r>
              <w:rPr>
                <w:rFonts w:cs="Arial"/>
                <w:color w:val="000000"/>
                <w:sz w:val="20"/>
                <w:szCs w:val="20"/>
              </w:rPr>
              <w:t>El proyecto tiene inversiones relacionadas con</w:t>
            </w:r>
            <w:r w:rsidRPr="00723F7F">
              <w:rPr>
                <w:rFonts w:cs="Arial"/>
                <w:color w:val="000000"/>
                <w:sz w:val="20"/>
                <w:szCs w:val="20"/>
              </w:rPr>
              <w:t xml:space="preserve"> la obtención de resolución sanitaria</w:t>
            </w:r>
          </w:p>
          <w:p w14:paraId="080B62C1" w14:textId="77777777" w:rsidR="004030AD" w:rsidRPr="00723F7F" w:rsidRDefault="004030AD" w:rsidP="004030AD">
            <w:pPr>
              <w:pStyle w:val="Prrafodelista"/>
              <w:numPr>
                <w:ilvl w:val="0"/>
                <w:numId w:val="30"/>
              </w:numPr>
              <w:ind w:left="443" w:firstLine="0"/>
              <w:jc w:val="both"/>
              <w:rPr>
                <w:rFonts w:cs="Arial"/>
                <w:color w:val="000000"/>
                <w:sz w:val="20"/>
                <w:szCs w:val="20"/>
              </w:rPr>
            </w:pPr>
            <w:r w:rsidRPr="00723F7F">
              <w:rPr>
                <w:rFonts w:cs="Arial"/>
                <w:color w:val="000000"/>
                <w:sz w:val="20"/>
                <w:szCs w:val="20"/>
              </w:rPr>
              <w:t>Cultivos de frutales, sus productos y/o subproductos</w:t>
            </w:r>
          </w:p>
          <w:p w14:paraId="056291B4" w14:textId="7F47FEEA" w:rsidR="004030AD" w:rsidRPr="00723F7F" w:rsidRDefault="004030AD" w:rsidP="004030AD">
            <w:pPr>
              <w:pStyle w:val="Prrafodelista"/>
              <w:ind w:left="443"/>
              <w:jc w:val="both"/>
              <w:rPr>
                <w:rFonts w:cstheme="minorHAnsi"/>
                <w:sz w:val="18"/>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4B629CC7" w:rsidR="004030AD" w:rsidRPr="00723F7F" w:rsidRDefault="004030AD" w:rsidP="004030AD">
            <w:pPr>
              <w:jc w:val="center"/>
              <w:rPr>
                <w:rFonts w:cstheme="minorHAnsi"/>
                <w:sz w:val="18"/>
                <w:szCs w:val="19"/>
                <w:lang w:val="es-CL" w:eastAsia="en-US"/>
              </w:rPr>
            </w:pPr>
            <w:r w:rsidRPr="00723F7F">
              <w:rPr>
                <w:rFonts w:cs="Arial"/>
                <w:color w:val="000000"/>
                <w:sz w:val="21"/>
                <w:szCs w:val="21"/>
                <w:lang w:val="es-CL"/>
              </w:rPr>
              <w:t>7</w:t>
            </w:r>
            <w:r w:rsidRPr="00723F7F">
              <w:rPr>
                <w:rFonts w:ascii="Calibri" w:hAnsi="Calibri" w:cs="Calibri"/>
                <w:color w:val="000000"/>
                <w:sz w:val="21"/>
                <w:szCs w:val="21"/>
                <w:lang w:val="es-CL"/>
              </w:rPr>
              <w:t> </w:t>
            </w:r>
          </w:p>
        </w:tc>
        <w:tc>
          <w:tcPr>
            <w:tcW w:w="1335" w:type="dxa"/>
            <w:vMerge w:val="restart"/>
            <w:vAlign w:val="center"/>
            <w:hideMark/>
          </w:tcPr>
          <w:p w14:paraId="0B0EE5A2" w14:textId="16CAD8A5" w:rsidR="004030AD" w:rsidRPr="0077246D" w:rsidRDefault="004030AD" w:rsidP="004030AD">
            <w:pPr>
              <w:jc w:val="center"/>
              <w:rPr>
                <w:rFonts w:cstheme="minorHAnsi"/>
                <w:sz w:val="19"/>
                <w:szCs w:val="19"/>
              </w:rPr>
            </w:pPr>
            <w:r w:rsidRPr="0077246D">
              <w:rPr>
                <w:rFonts w:cstheme="minorHAnsi"/>
                <w:sz w:val="19"/>
                <w:szCs w:val="19"/>
              </w:rPr>
              <w:t>20%</w:t>
            </w:r>
          </w:p>
        </w:tc>
      </w:tr>
      <w:tr w:rsidR="004030AD" w:rsidRPr="004F6B61" w14:paraId="01BA91AC" w14:textId="77777777" w:rsidTr="00266703">
        <w:trPr>
          <w:trHeight w:val="567"/>
          <w:jc w:val="center"/>
        </w:trPr>
        <w:tc>
          <w:tcPr>
            <w:tcW w:w="1996" w:type="dxa"/>
            <w:vMerge/>
            <w:vAlign w:val="center"/>
            <w:hideMark/>
          </w:tcPr>
          <w:p w14:paraId="294CFA8F" w14:textId="77777777" w:rsidR="004030AD" w:rsidRPr="0077246D" w:rsidRDefault="004030AD" w:rsidP="004030AD">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5647F" w14:textId="5D680AE3" w:rsidR="004030AD" w:rsidRPr="00723F7F" w:rsidRDefault="004030AD" w:rsidP="004030AD">
            <w:pPr>
              <w:pStyle w:val="NormalWeb"/>
              <w:spacing w:before="0" w:beforeAutospacing="0" w:after="0" w:afterAutospacing="0"/>
              <w:jc w:val="both"/>
              <w:textAlignment w:val="center"/>
              <w:rPr>
                <w:rFonts w:cs="Arial"/>
                <w:sz w:val="36"/>
                <w:szCs w:val="36"/>
              </w:rPr>
            </w:pPr>
            <w:r w:rsidRPr="00723F7F">
              <w:rPr>
                <w:rFonts w:eastAsiaTheme="minorEastAsia" w:cstheme="minorBidi"/>
                <w:color w:val="000000"/>
                <w:kern w:val="24"/>
                <w:sz w:val="20"/>
                <w:szCs w:val="20"/>
              </w:rPr>
              <w:t xml:space="preserve">El proyecto postulado NO presenta inversiones de desarrollo de proyecto para mejorar la oferta de valor, en alguna de las siguientes áreas; </w:t>
            </w:r>
          </w:p>
          <w:p w14:paraId="2949E3CD" w14:textId="77777777" w:rsidR="004030AD" w:rsidRPr="00723F7F" w:rsidRDefault="004030AD" w:rsidP="004030AD">
            <w:pPr>
              <w:pStyle w:val="Prrafodelista"/>
              <w:numPr>
                <w:ilvl w:val="0"/>
                <w:numId w:val="31"/>
              </w:numPr>
              <w:ind w:left="726" w:hanging="283"/>
              <w:jc w:val="both"/>
              <w:rPr>
                <w:rFonts w:cs="Arial"/>
                <w:color w:val="000000"/>
                <w:sz w:val="20"/>
                <w:szCs w:val="20"/>
              </w:rPr>
            </w:pPr>
            <w:r>
              <w:rPr>
                <w:rFonts w:cs="Arial"/>
                <w:color w:val="000000"/>
                <w:sz w:val="20"/>
                <w:szCs w:val="20"/>
              </w:rPr>
              <w:t>El proyecto tiene inversiones relacionadas con</w:t>
            </w:r>
            <w:r w:rsidRPr="00723F7F">
              <w:rPr>
                <w:rFonts w:cs="Arial"/>
                <w:color w:val="000000"/>
                <w:sz w:val="20"/>
                <w:szCs w:val="20"/>
              </w:rPr>
              <w:t xml:space="preserve"> la obtención de resolución sanitaria</w:t>
            </w:r>
          </w:p>
          <w:p w14:paraId="12B50AAA" w14:textId="77777777" w:rsidR="004030AD" w:rsidRPr="00723F7F" w:rsidRDefault="004030AD" w:rsidP="004030AD">
            <w:pPr>
              <w:pStyle w:val="Prrafodelista"/>
              <w:numPr>
                <w:ilvl w:val="0"/>
                <w:numId w:val="31"/>
              </w:numPr>
              <w:ind w:left="443" w:firstLine="0"/>
              <w:jc w:val="both"/>
              <w:rPr>
                <w:rFonts w:cs="Arial"/>
                <w:color w:val="000000"/>
                <w:sz w:val="20"/>
                <w:szCs w:val="20"/>
              </w:rPr>
            </w:pPr>
            <w:r w:rsidRPr="00723F7F">
              <w:rPr>
                <w:rFonts w:cs="Arial"/>
                <w:color w:val="000000"/>
                <w:sz w:val="20"/>
                <w:szCs w:val="20"/>
              </w:rPr>
              <w:t>Cultivos de frutales, sus productos y/o subproductos</w:t>
            </w:r>
          </w:p>
          <w:p w14:paraId="533142D1" w14:textId="47086CFC" w:rsidR="004030AD" w:rsidRPr="00723F7F" w:rsidRDefault="004030AD" w:rsidP="004030AD">
            <w:pPr>
              <w:jc w:val="both"/>
              <w:rPr>
                <w:rFonts w:cstheme="minorHAnsi"/>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21B9" w14:textId="4131C06A" w:rsidR="004030AD" w:rsidRPr="00723F7F" w:rsidRDefault="004030AD" w:rsidP="004030AD">
            <w:pPr>
              <w:jc w:val="center"/>
              <w:rPr>
                <w:rFonts w:cstheme="minorHAnsi"/>
                <w:sz w:val="18"/>
                <w:szCs w:val="19"/>
                <w:lang w:val="es-CL" w:eastAsia="en-US"/>
              </w:rPr>
            </w:pPr>
            <w:r w:rsidRPr="00723F7F">
              <w:rPr>
                <w:rFonts w:ascii="Calibri" w:hAnsi="Calibri" w:cs="Calibri"/>
                <w:color w:val="000000"/>
                <w:sz w:val="21"/>
                <w:szCs w:val="21"/>
                <w:lang w:val="es-CL"/>
              </w:rPr>
              <w:t> </w:t>
            </w:r>
            <w:r w:rsidRPr="00723F7F">
              <w:rPr>
                <w:rFonts w:cs="Arial"/>
                <w:color w:val="000000"/>
                <w:sz w:val="21"/>
                <w:szCs w:val="21"/>
                <w:lang w:val="es-CL"/>
              </w:rPr>
              <w:t>3</w:t>
            </w:r>
          </w:p>
        </w:tc>
        <w:tc>
          <w:tcPr>
            <w:tcW w:w="1335" w:type="dxa"/>
            <w:vMerge/>
            <w:vAlign w:val="center"/>
            <w:hideMark/>
          </w:tcPr>
          <w:p w14:paraId="756368DB" w14:textId="77777777" w:rsidR="004030AD" w:rsidRPr="00B203A1" w:rsidRDefault="004030AD" w:rsidP="004030AD">
            <w:pPr>
              <w:rPr>
                <w:rFonts w:cstheme="minorHAnsi"/>
                <w:b/>
                <w:sz w:val="19"/>
                <w:szCs w:val="19"/>
                <w:lang w:val="es-CL" w:eastAsia="en-US"/>
              </w:rPr>
            </w:pPr>
          </w:p>
        </w:tc>
      </w:tr>
      <w:tr w:rsidR="004030AD" w:rsidRPr="004F6B61" w14:paraId="2DC86634" w14:textId="77777777" w:rsidTr="003F6097">
        <w:trPr>
          <w:trHeight w:val="567"/>
          <w:jc w:val="center"/>
        </w:trPr>
        <w:tc>
          <w:tcPr>
            <w:tcW w:w="1996" w:type="dxa"/>
            <w:vMerge w:val="restart"/>
            <w:vAlign w:val="center"/>
            <w:hideMark/>
          </w:tcPr>
          <w:p w14:paraId="6245882D" w14:textId="16D5F066" w:rsidR="004030AD" w:rsidRPr="009A30A6" w:rsidRDefault="004030AD" w:rsidP="004030AD">
            <w:pPr>
              <w:pStyle w:val="Prrafodelista"/>
              <w:numPr>
                <w:ilvl w:val="1"/>
                <w:numId w:val="15"/>
              </w:numPr>
              <w:ind w:left="167" w:hanging="167"/>
              <w:jc w:val="both"/>
              <w:rPr>
                <w:rFonts w:cstheme="minorHAnsi"/>
                <w:b/>
                <w:sz w:val="19"/>
                <w:szCs w:val="19"/>
              </w:rPr>
            </w:pPr>
            <w:r w:rsidRPr="009A30A6">
              <w:rPr>
                <w:rFonts w:cstheme="minorHAnsi"/>
                <w:b/>
                <w:sz w:val="19"/>
                <w:szCs w:val="19"/>
              </w:rPr>
              <w:t xml:space="preserve">Proyecto </w:t>
            </w:r>
            <w:r w:rsidRPr="009A30A6">
              <w:rPr>
                <w:rFonts w:cstheme="minorHAnsi"/>
                <w:b/>
                <w:sz w:val="19"/>
                <w:szCs w:val="19"/>
                <w:lang w:eastAsia="en-US"/>
              </w:rPr>
              <w:t>Sustentable</w:t>
            </w:r>
          </w:p>
          <w:p w14:paraId="6D732D8D" w14:textId="1F718D46" w:rsidR="004030AD" w:rsidRPr="0077246D" w:rsidRDefault="004030AD" w:rsidP="004030AD">
            <w:pPr>
              <w:rPr>
                <w:rFonts w:cstheme="minorHAnsi"/>
                <w:b/>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0F857964" w:rsidR="004030AD" w:rsidRPr="009A30A6" w:rsidRDefault="004030AD" w:rsidP="004030AD">
            <w:pPr>
              <w:jc w:val="both"/>
              <w:rPr>
                <w:rFonts w:cstheme="minorHAnsi"/>
                <w:sz w:val="20"/>
                <w:szCs w:val="19"/>
              </w:rPr>
            </w:pPr>
            <w:r w:rsidRPr="009A30A6">
              <w:rPr>
                <w:rFonts w:cs="Arial"/>
                <w:color w:val="000000"/>
                <w:sz w:val="20"/>
                <w:szCs w:val="21"/>
                <w:lang w:val="es-CL"/>
              </w:rPr>
              <w:t>El pl</w:t>
            </w:r>
            <w:r>
              <w:rPr>
                <w:rFonts w:cs="Arial"/>
                <w:color w:val="000000"/>
                <w:sz w:val="20"/>
                <w:szCs w:val="21"/>
                <w:lang w:val="es-CL"/>
              </w:rPr>
              <w:t>an de compras (inversiones) está</w:t>
            </w:r>
            <w:r w:rsidRPr="009A30A6">
              <w:rPr>
                <w:rFonts w:cs="Arial"/>
                <w:color w:val="000000"/>
                <w:sz w:val="20"/>
                <w:szCs w:val="21"/>
                <w:lang w:val="es-CL"/>
              </w:rPr>
              <w:t xml:space="preserve"> enfocado a realizar 3 o más </w:t>
            </w:r>
            <w:r w:rsidRPr="009A30A6">
              <w:rPr>
                <w:rFonts w:eastAsiaTheme="minorEastAsia" w:cstheme="minorBidi"/>
                <w:color w:val="000000"/>
                <w:sz w:val="20"/>
                <w:szCs w:val="21"/>
              </w:rPr>
              <w:t>acciones de sustentabilidad, ya sean Eficiencia Energética, ERNC, Economía circular, o Uso eficiente del Agua, acorde al anexo 8 de las bases.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5800CF97" w:rsidR="004030AD" w:rsidRPr="009A30A6" w:rsidRDefault="004030AD" w:rsidP="004030AD">
            <w:pPr>
              <w:jc w:val="center"/>
              <w:rPr>
                <w:rFonts w:cstheme="minorHAnsi"/>
                <w:sz w:val="20"/>
                <w:szCs w:val="22"/>
                <w:lang w:val="es-CL" w:eastAsia="en-US"/>
              </w:rPr>
            </w:pPr>
            <w:r w:rsidRPr="009A30A6">
              <w:rPr>
                <w:rFonts w:ascii="Calibri" w:hAnsi="Calibri" w:cs="Calibri"/>
                <w:color w:val="000000"/>
                <w:sz w:val="20"/>
                <w:szCs w:val="21"/>
                <w:lang w:val="es-CL"/>
              </w:rPr>
              <w:t> </w:t>
            </w:r>
            <w:r w:rsidRPr="009A30A6">
              <w:rPr>
                <w:rFonts w:cs="Arial"/>
                <w:color w:val="000000"/>
                <w:sz w:val="20"/>
                <w:szCs w:val="21"/>
                <w:lang w:val="es-CL"/>
              </w:rPr>
              <w:t>7</w:t>
            </w:r>
          </w:p>
        </w:tc>
        <w:tc>
          <w:tcPr>
            <w:tcW w:w="1335" w:type="dxa"/>
            <w:vMerge w:val="restart"/>
            <w:vAlign w:val="center"/>
            <w:hideMark/>
          </w:tcPr>
          <w:p w14:paraId="3A50187E" w14:textId="3DE37FEC" w:rsidR="004030AD" w:rsidRPr="00B203A1" w:rsidRDefault="004030AD" w:rsidP="004030AD">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4030AD" w:rsidRPr="004F6B61" w14:paraId="7DF0A5F0" w14:textId="77777777" w:rsidTr="003F6097">
        <w:trPr>
          <w:trHeight w:val="567"/>
          <w:jc w:val="center"/>
        </w:trPr>
        <w:tc>
          <w:tcPr>
            <w:tcW w:w="1996" w:type="dxa"/>
            <w:vMerge/>
            <w:vAlign w:val="center"/>
          </w:tcPr>
          <w:p w14:paraId="1A8918C4" w14:textId="77777777" w:rsidR="004030AD" w:rsidRPr="0077246D" w:rsidRDefault="004030AD" w:rsidP="004030AD">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E428" w14:textId="3228CA65" w:rsidR="004030AD" w:rsidRPr="009A30A6" w:rsidRDefault="004030AD" w:rsidP="004030AD">
            <w:pPr>
              <w:jc w:val="both"/>
              <w:rPr>
                <w:rFonts w:eastAsia="Arial" w:cs="Arial"/>
                <w:color w:val="000000"/>
                <w:sz w:val="20"/>
                <w:szCs w:val="22"/>
              </w:rPr>
            </w:pPr>
            <w:r w:rsidRPr="009A30A6">
              <w:rPr>
                <w:rFonts w:cs="Arial"/>
                <w:color w:val="000000"/>
                <w:sz w:val="20"/>
                <w:szCs w:val="21"/>
              </w:rPr>
              <w:t xml:space="preserve">El plan de compras (inversiones) está orientado a realizar 2 acciones de sustentabilidad, ya sean </w:t>
            </w:r>
            <w:r w:rsidRPr="009A30A6">
              <w:rPr>
                <w:rFonts w:eastAsiaTheme="minorEastAsia" w:cstheme="minorBidi"/>
                <w:color w:val="000000"/>
                <w:sz w:val="20"/>
                <w:szCs w:val="21"/>
              </w:rPr>
              <w:t xml:space="preserve">Eficiencia Energética, ERNC, Economía circular, o Uso eficiente del Agua, acorde al anexo 8 de las bases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89AEA" w14:textId="61E945CD" w:rsidR="004030AD" w:rsidRPr="009A30A6" w:rsidRDefault="004030AD" w:rsidP="004030AD">
            <w:pPr>
              <w:jc w:val="center"/>
              <w:rPr>
                <w:rFonts w:eastAsia="Arial" w:cs="Calibri"/>
                <w:color w:val="000000"/>
                <w:sz w:val="20"/>
                <w:szCs w:val="22"/>
                <w:lang w:val="es-CL"/>
              </w:rPr>
            </w:pPr>
            <w:r w:rsidRPr="009A30A6">
              <w:rPr>
                <w:rFonts w:cs="Arial"/>
                <w:color w:val="000000"/>
                <w:sz w:val="20"/>
                <w:szCs w:val="21"/>
              </w:rPr>
              <w:t>5</w:t>
            </w:r>
          </w:p>
        </w:tc>
        <w:tc>
          <w:tcPr>
            <w:tcW w:w="1335" w:type="dxa"/>
            <w:vMerge/>
            <w:vAlign w:val="center"/>
          </w:tcPr>
          <w:p w14:paraId="6C6BC850" w14:textId="77777777" w:rsidR="004030AD" w:rsidRPr="00EC5053" w:rsidRDefault="004030AD" w:rsidP="004030AD">
            <w:pPr>
              <w:rPr>
                <w:rFonts w:cstheme="minorHAnsi"/>
                <w:b/>
                <w:sz w:val="20"/>
                <w:szCs w:val="22"/>
                <w:lang w:val="es-CL" w:eastAsia="en-US"/>
              </w:rPr>
            </w:pPr>
          </w:p>
        </w:tc>
      </w:tr>
      <w:tr w:rsidR="004030AD" w:rsidRPr="004F6B61" w14:paraId="3CC9A975" w14:textId="77777777" w:rsidTr="003F6097">
        <w:trPr>
          <w:trHeight w:val="567"/>
          <w:jc w:val="center"/>
        </w:trPr>
        <w:tc>
          <w:tcPr>
            <w:tcW w:w="1996" w:type="dxa"/>
            <w:vMerge/>
            <w:vAlign w:val="center"/>
          </w:tcPr>
          <w:p w14:paraId="5EE00072" w14:textId="77777777" w:rsidR="004030AD" w:rsidRPr="0077246D" w:rsidRDefault="004030AD" w:rsidP="004030AD">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0488" w14:textId="4D27C3C1" w:rsidR="004030AD" w:rsidRPr="009A30A6" w:rsidRDefault="004030AD" w:rsidP="004030AD">
            <w:pPr>
              <w:jc w:val="both"/>
              <w:rPr>
                <w:rFonts w:eastAsia="Arial" w:cs="Arial"/>
                <w:color w:val="000000"/>
                <w:sz w:val="20"/>
                <w:szCs w:val="22"/>
              </w:rPr>
            </w:pPr>
            <w:r w:rsidRPr="009A30A6">
              <w:rPr>
                <w:rFonts w:cs="Arial"/>
                <w:color w:val="000000"/>
                <w:sz w:val="20"/>
                <w:szCs w:val="21"/>
              </w:rPr>
              <w:t xml:space="preserve">El plan de compras (inversiones) está orientado a realizar una acción </w:t>
            </w:r>
            <w:r w:rsidRPr="009A30A6">
              <w:rPr>
                <w:rFonts w:eastAsiaTheme="minorEastAsia" w:cstheme="minorBidi"/>
                <w:color w:val="000000"/>
                <w:sz w:val="20"/>
                <w:szCs w:val="21"/>
              </w:rPr>
              <w:t>de sustentabilidad, ya sean Eficiencia Energética, ERNC, Economía circular, o Uso eficiente del Agua, acorde al anexo 8 de las bases.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BD8E" w14:textId="098DADBD" w:rsidR="004030AD" w:rsidRPr="009A30A6" w:rsidRDefault="004030AD" w:rsidP="004030AD">
            <w:pPr>
              <w:jc w:val="center"/>
              <w:rPr>
                <w:rFonts w:eastAsia="Arial" w:cs="Calibri"/>
                <w:color w:val="000000"/>
                <w:sz w:val="20"/>
                <w:szCs w:val="22"/>
                <w:lang w:val="es-CL"/>
              </w:rPr>
            </w:pPr>
            <w:r w:rsidRPr="009A30A6">
              <w:rPr>
                <w:rFonts w:cs="Arial"/>
                <w:color w:val="000000"/>
                <w:sz w:val="20"/>
                <w:szCs w:val="21"/>
              </w:rPr>
              <w:t>3</w:t>
            </w:r>
          </w:p>
        </w:tc>
        <w:tc>
          <w:tcPr>
            <w:tcW w:w="1335" w:type="dxa"/>
            <w:vMerge/>
            <w:vAlign w:val="center"/>
          </w:tcPr>
          <w:p w14:paraId="30F4DCDC" w14:textId="77777777" w:rsidR="004030AD" w:rsidRPr="00EC5053" w:rsidRDefault="004030AD" w:rsidP="004030AD">
            <w:pPr>
              <w:rPr>
                <w:rFonts w:cstheme="minorHAnsi"/>
                <w:b/>
                <w:sz w:val="20"/>
                <w:szCs w:val="22"/>
                <w:lang w:val="es-CL" w:eastAsia="en-US"/>
              </w:rPr>
            </w:pPr>
          </w:p>
        </w:tc>
      </w:tr>
      <w:tr w:rsidR="004030AD" w:rsidRPr="004F6B61" w14:paraId="239B34C1" w14:textId="77777777" w:rsidTr="003F6097">
        <w:trPr>
          <w:trHeight w:val="567"/>
          <w:jc w:val="center"/>
        </w:trPr>
        <w:tc>
          <w:tcPr>
            <w:tcW w:w="1996" w:type="dxa"/>
            <w:vMerge/>
            <w:vAlign w:val="center"/>
            <w:hideMark/>
          </w:tcPr>
          <w:p w14:paraId="7C0596DA" w14:textId="77777777" w:rsidR="004030AD" w:rsidRPr="0077246D" w:rsidRDefault="004030AD" w:rsidP="004030AD">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E8D93F6" w:rsidR="004030AD" w:rsidRPr="009A30A6" w:rsidRDefault="004030AD" w:rsidP="004030AD">
            <w:pPr>
              <w:jc w:val="both"/>
              <w:rPr>
                <w:rFonts w:cstheme="minorHAnsi"/>
                <w:sz w:val="20"/>
                <w:szCs w:val="19"/>
              </w:rPr>
            </w:pPr>
            <w:r w:rsidRPr="009A30A6">
              <w:rPr>
                <w:rFonts w:cs="Arial"/>
                <w:color w:val="000000"/>
                <w:sz w:val="20"/>
                <w:szCs w:val="21"/>
              </w:rPr>
              <w:t xml:space="preserve">El plan de compras (inversiones) no tiene relación con Eficiencia Energética, ERNC, Economía circular, o Uso eficiente del Agua, acorde al anexo 8 de las bases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2C54108F" w:rsidR="004030AD" w:rsidRPr="009A30A6" w:rsidRDefault="004030AD" w:rsidP="004030AD">
            <w:pPr>
              <w:jc w:val="center"/>
              <w:rPr>
                <w:rFonts w:cstheme="minorHAnsi"/>
                <w:sz w:val="20"/>
                <w:szCs w:val="22"/>
                <w:lang w:val="es-CL" w:eastAsia="en-US"/>
              </w:rPr>
            </w:pPr>
            <w:r w:rsidRPr="009A30A6">
              <w:rPr>
                <w:rFonts w:ascii="Calibri" w:hAnsi="Calibri" w:cs="Calibri"/>
                <w:color w:val="000000"/>
                <w:sz w:val="20"/>
                <w:szCs w:val="21"/>
                <w:lang w:val="es-CL"/>
              </w:rPr>
              <w:t> </w:t>
            </w:r>
            <w:r w:rsidRPr="009A30A6">
              <w:rPr>
                <w:rFonts w:cs="Arial"/>
                <w:color w:val="000000"/>
                <w:sz w:val="20"/>
                <w:szCs w:val="21"/>
                <w:lang w:val="es-CL"/>
              </w:rPr>
              <w:t>1</w:t>
            </w:r>
          </w:p>
        </w:tc>
        <w:tc>
          <w:tcPr>
            <w:tcW w:w="1335" w:type="dxa"/>
            <w:vMerge/>
            <w:vAlign w:val="center"/>
            <w:hideMark/>
          </w:tcPr>
          <w:p w14:paraId="7F2E05A3" w14:textId="77777777" w:rsidR="004030AD" w:rsidRPr="00EC5053" w:rsidRDefault="004030AD" w:rsidP="004030AD">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24E8B345" w14:textId="528A1346" w:rsidR="0093178B" w:rsidRPr="003F60F8" w:rsidRDefault="0093178B" w:rsidP="0093178B">
      <w:pPr>
        <w:rPr>
          <w:rFonts w:eastAsia="Arial Unicode MS" w:cs="Arial"/>
        </w:rPr>
        <w:sectPr w:rsidR="0093178B" w:rsidRPr="003F60F8"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10C8A46D" w:rsidR="0093178B" w:rsidRPr="00137ECD" w:rsidRDefault="007C5BB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F724FF"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A57FAC">
      <w:pPr>
        <w:pStyle w:val="Prrafodelista"/>
        <w:numPr>
          <w:ilvl w:val="1"/>
          <w:numId w:val="28"/>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A57FAC">
      <w:pPr>
        <w:pStyle w:val="Prrafodelista"/>
        <w:numPr>
          <w:ilvl w:val="1"/>
          <w:numId w:val="28"/>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A57FAC">
      <w:pPr>
        <w:pStyle w:val="Prrafodelista"/>
        <w:numPr>
          <w:ilvl w:val="1"/>
          <w:numId w:val="28"/>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E302" w14:textId="77777777" w:rsidR="00F724FF" w:rsidRDefault="00F724FF" w:rsidP="0042236C">
      <w:r>
        <w:separator/>
      </w:r>
    </w:p>
  </w:endnote>
  <w:endnote w:type="continuationSeparator" w:id="0">
    <w:p w14:paraId="14D5F497" w14:textId="77777777" w:rsidR="00F724FF" w:rsidRDefault="00F724F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3B607F2" w:rsidR="00BA1F11" w:rsidRPr="00BD14F7" w:rsidRDefault="00BA1F11">
    <w:pPr>
      <w:pStyle w:val="Piedepgina"/>
      <w:jc w:val="right"/>
    </w:pPr>
    <w:r w:rsidRPr="00BD14F7">
      <w:fldChar w:fldCharType="begin"/>
    </w:r>
    <w:r w:rsidRPr="00BD14F7">
      <w:instrText>PAGE   \* MERGEFORMAT</w:instrText>
    </w:r>
    <w:r w:rsidRPr="00BD14F7">
      <w:fldChar w:fldCharType="separate"/>
    </w:r>
    <w:r w:rsidR="002878F8">
      <w:rPr>
        <w:noProof/>
      </w:rPr>
      <w:t>22</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590BF93B" w:rsidR="00BA1F11" w:rsidRDefault="00BA1F11">
        <w:pPr>
          <w:pStyle w:val="Piedepgina"/>
          <w:jc w:val="right"/>
        </w:pPr>
        <w:r>
          <w:fldChar w:fldCharType="begin"/>
        </w:r>
        <w:r>
          <w:instrText>PAGE   \* MERGEFORMAT</w:instrText>
        </w:r>
        <w:r>
          <w:fldChar w:fldCharType="separate"/>
        </w:r>
        <w:r w:rsidR="002878F8">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D69EB" w14:textId="77777777" w:rsidR="00F724FF" w:rsidRDefault="00F724FF"/>
  </w:footnote>
  <w:footnote w:type="continuationSeparator" w:id="0">
    <w:p w14:paraId="60DA7DCE" w14:textId="77777777" w:rsidR="00F724FF" w:rsidRDefault="00F724FF"/>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663E7B77" w14:textId="77777777" w:rsidR="004030AD" w:rsidRPr="00A43847" w:rsidRDefault="004030AD">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45"/>
    <w:multiLevelType w:val="hybridMultilevel"/>
    <w:tmpl w:val="223811A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666717B"/>
    <w:multiLevelType w:val="hybridMultilevel"/>
    <w:tmpl w:val="223811A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8"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1"/>
  </w:num>
  <w:num w:numId="3">
    <w:abstractNumId w:val="21"/>
  </w:num>
  <w:num w:numId="4">
    <w:abstractNumId w:val="26"/>
  </w:num>
  <w:num w:numId="5">
    <w:abstractNumId w:val="5"/>
  </w:num>
  <w:num w:numId="6">
    <w:abstractNumId w:val="6"/>
  </w:num>
  <w:num w:numId="7">
    <w:abstractNumId w:val="24"/>
  </w:num>
  <w:num w:numId="8">
    <w:abstractNumId w:val="27"/>
  </w:num>
  <w:num w:numId="9">
    <w:abstractNumId w:val="17"/>
  </w:num>
  <w:num w:numId="10">
    <w:abstractNumId w:val="14"/>
  </w:num>
  <w:num w:numId="11">
    <w:abstractNumId w:val="29"/>
  </w:num>
  <w:num w:numId="12">
    <w:abstractNumId w:val="28"/>
  </w:num>
  <w:num w:numId="13">
    <w:abstractNumId w:val="7"/>
  </w:num>
  <w:num w:numId="14">
    <w:abstractNumId w:val="30"/>
  </w:num>
  <w:num w:numId="15">
    <w:abstractNumId w:val="8"/>
  </w:num>
  <w:num w:numId="16">
    <w:abstractNumId w:val="18"/>
  </w:num>
  <w:num w:numId="17">
    <w:abstractNumId w:val="4"/>
  </w:num>
  <w:num w:numId="18">
    <w:abstractNumId w:val="2"/>
  </w:num>
  <w:num w:numId="19">
    <w:abstractNumId w:val="23"/>
  </w:num>
  <w:num w:numId="20">
    <w:abstractNumId w:val="10"/>
  </w:num>
  <w:num w:numId="21">
    <w:abstractNumId w:val="20"/>
  </w:num>
  <w:num w:numId="22">
    <w:abstractNumId w:val="3"/>
  </w:num>
  <w:num w:numId="23">
    <w:abstractNumId w:val="13"/>
  </w:num>
  <w:num w:numId="24">
    <w:abstractNumId w:val="22"/>
  </w:num>
  <w:num w:numId="25">
    <w:abstractNumId w:val="12"/>
  </w:num>
  <w:num w:numId="26">
    <w:abstractNumId w:val="19"/>
  </w:num>
  <w:num w:numId="27">
    <w:abstractNumId w:val="11"/>
  </w:num>
  <w:num w:numId="28">
    <w:abstractNumId w:val="16"/>
  </w:num>
  <w:num w:numId="29">
    <w:abstractNumId w:val="9"/>
  </w:num>
  <w:num w:numId="30">
    <w:abstractNumId w:val="0"/>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815"/>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D79"/>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5A1"/>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878F8"/>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8A4"/>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3AE5"/>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378"/>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29E8"/>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D9A"/>
    <w:rsid w:val="003F1E7C"/>
    <w:rsid w:val="003F24F7"/>
    <w:rsid w:val="003F2B22"/>
    <w:rsid w:val="003F40DA"/>
    <w:rsid w:val="003F53CF"/>
    <w:rsid w:val="003F54F3"/>
    <w:rsid w:val="003F594E"/>
    <w:rsid w:val="003F5D6F"/>
    <w:rsid w:val="003F60F8"/>
    <w:rsid w:val="003F648A"/>
    <w:rsid w:val="003F6567"/>
    <w:rsid w:val="003F70D4"/>
    <w:rsid w:val="003F79FB"/>
    <w:rsid w:val="004001F7"/>
    <w:rsid w:val="00400807"/>
    <w:rsid w:val="00400908"/>
    <w:rsid w:val="00400C7E"/>
    <w:rsid w:val="00401323"/>
    <w:rsid w:val="00401E9C"/>
    <w:rsid w:val="004023AC"/>
    <w:rsid w:val="004025A8"/>
    <w:rsid w:val="004030AD"/>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07E"/>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66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5D56"/>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3F7F"/>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04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5F26"/>
    <w:rsid w:val="0079660D"/>
    <w:rsid w:val="0079709A"/>
    <w:rsid w:val="007974CB"/>
    <w:rsid w:val="00797E22"/>
    <w:rsid w:val="007A0385"/>
    <w:rsid w:val="007A0457"/>
    <w:rsid w:val="007A089C"/>
    <w:rsid w:val="007A13F9"/>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5BB6"/>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1851"/>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0A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57FA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D82"/>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1AEF"/>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16E7F"/>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22"/>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0D0"/>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2A40"/>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4FF"/>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68D"/>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08"/>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5237180">
      <w:bodyDiv w:val="1"/>
      <w:marLeft w:val="0"/>
      <w:marRight w:val="0"/>
      <w:marTop w:val="0"/>
      <w:marBottom w:val="0"/>
      <w:divBdr>
        <w:top w:val="none" w:sz="0" w:space="0" w:color="auto"/>
        <w:left w:val="none" w:sz="0" w:space="0" w:color="auto"/>
        <w:bottom w:val="none" w:sz="0" w:space="0" w:color="auto"/>
        <w:right w:val="none" w:sz="0" w:space="0" w:color="auto"/>
      </w:divBdr>
      <w:divsChild>
        <w:div w:id="1957057028">
          <w:marLeft w:val="360"/>
          <w:marRight w:val="0"/>
          <w:marTop w:val="0"/>
          <w:marBottom w:val="0"/>
          <w:divBdr>
            <w:top w:val="none" w:sz="0" w:space="0" w:color="auto"/>
            <w:left w:val="none" w:sz="0" w:space="0" w:color="auto"/>
            <w:bottom w:val="none" w:sz="0" w:space="0" w:color="auto"/>
            <w:right w:val="none" w:sz="0" w:space="0" w:color="auto"/>
          </w:divBdr>
        </w:div>
      </w:divsChild>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54501793">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43385421">
      <w:bodyDiv w:val="1"/>
      <w:marLeft w:val="0"/>
      <w:marRight w:val="0"/>
      <w:marTop w:val="0"/>
      <w:marBottom w:val="0"/>
      <w:divBdr>
        <w:top w:val="none" w:sz="0" w:space="0" w:color="auto"/>
        <w:left w:val="none" w:sz="0" w:space="0" w:color="auto"/>
        <w:bottom w:val="none" w:sz="0" w:space="0" w:color="auto"/>
        <w:right w:val="none" w:sz="0" w:space="0" w:color="auto"/>
      </w:divBdr>
      <w:divsChild>
        <w:div w:id="1225339266">
          <w:marLeft w:val="360"/>
          <w:marRight w:val="0"/>
          <w:marTop w:val="0"/>
          <w:marBottom w:val="0"/>
          <w:divBdr>
            <w:top w:val="none" w:sz="0" w:space="0" w:color="auto"/>
            <w:left w:val="none" w:sz="0" w:space="0" w:color="auto"/>
            <w:bottom w:val="none" w:sz="0" w:space="0" w:color="auto"/>
            <w:right w:val="none" w:sz="0" w:space="0" w:color="auto"/>
          </w:divBdr>
        </w:div>
        <w:div w:id="2102871122">
          <w:marLeft w:val="36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0675860">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08117588">
      <w:bodyDiv w:val="1"/>
      <w:marLeft w:val="0"/>
      <w:marRight w:val="0"/>
      <w:marTop w:val="0"/>
      <w:marBottom w:val="0"/>
      <w:divBdr>
        <w:top w:val="none" w:sz="0" w:space="0" w:color="auto"/>
        <w:left w:val="none" w:sz="0" w:space="0" w:color="auto"/>
        <w:bottom w:val="none" w:sz="0" w:space="0" w:color="auto"/>
        <w:right w:val="none" w:sz="0" w:space="0" w:color="auto"/>
      </w:divBdr>
    </w:div>
    <w:div w:id="21248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AF169D07-8AF7-4641-BD6F-8F7C3B7E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19684</Words>
  <Characters>108263</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127692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49</cp:revision>
  <cp:lastPrinted>2023-05-02T17:39:00Z</cp:lastPrinted>
  <dcterms:created xsi:type="dcterms:W3CDTF">2023-04-23T21:45:00Z</dcterms:created>
  <dcterms:modified xsi:type="dcterms:W3CDTF">2023-05-02T17:39:00Z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