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E2CE988"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93EC0" w:rsidRPr="00393EC0">
        <w:rPr>
          <w:rFonts w:eastAsia="Arial Unicode MS" w:cs="Arial"/>
          <w:b/>
          <w:bCs/>
          <w:sz w:val="40"/>
          <w:szCs w:val="40"/>
        </w:rPr>
        <w:t>MULTISECTORIAL</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2E775CFF"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393EC0" w:rsidRPr="00393EC0">
        <w:rPr>
          <w:rFonts w:eastAsia="Arial Unicode MS" w:cs="Arial"/>
          <w:b/>
          <w:bCs/>
          <w:sz w:val="40"/>
          <w:szCs w:val="40"/>
        </w:rPr>
        <w:t>ARICA Y PARINACOTA</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C7E2147"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6F0D1A">
              <w:rPr>
                <w:webHidden/>
              </w:rPr>
              <w:t>3</w:t>
            </w:r>
            <w:r w:rsidR="00137ECD">
              <w:rPr>
                <w:webHidden/>
              </w:rPr>
              <w:fldChar w:fldCharType="end"/>
            </w:r>
          </w:hyperlink>
        </w:p>
        <w:p w14:paraId="55CAEF35" w14:textId="39FE44D3" w:rsidR="00137ECD" w:rsidRDefault="00F74348">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6F0D1A">
              <w:rPr>
                <w:webHidden/>
              </w:rPr>
              <w:t>3</w:t>
            </w:r>
            <w:r w:rsidR="00137ECD">
              <w:rPr>
                <w:webHidden/>
              </w:rPr>
              <w:fldChar w:fldCharType="end"/>
            </w:r>
          </w:hyperlink>
        </w:p>
        <w:p w14:paraId="65479E64" w14:textId="107BB49F" w:rsidR="00137ECD" w:rsidRDefault="00F74348">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6F0D1A">
              <w:rPr>
                <w:webHidden/>
              </w:rPr>
              <w:t>3</w:t>
            </w:r>
            <w:r w:rsidR="00137ECD">
              <w:rPr>
                <w:webHidden/>
              </w:rPr>
              <w:fldChar w:fldCharType="end"/>
            </w:r>
          </w:hyperlink>
        </w:p>
        <w:p w14:paraId="07944FE1" w14:textId="760D01F3" w:rsidR="00137ECD" w:rsidRDefault="00F74348">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6F0D1A">
              <w:rPr>
                <w:webHidden/>
              </w:rPr>
              <w:t>4</w:t>
            </w:r>
            <w:r w:rsidR="00137ECD">
              <w:rPr>
                <w:webHidden/>
              </w:rPr>
              <w:fldChar w:fldCharType="end"/>
            </w:r>
          </w:hyperlink>
        </w:p>
        <w:p w14:paraId="5FC90D47" w14:textId="56C23978" w:rsidR="00137ECD" w:rsidRDefault="00F74348">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6F0D1A">
              <w:rPr>
                <w:webHidden/>
              </w:rPr>
              <w:t>5</w:t>
            </w:r>
            <w:r w:rsidR="00137ECD">
              <w:rPr>
                <w:webHidden/>
              </w:rPr>
              <w:fldChar w:fldCharType="end"/>
            </w:r>
          </w:hyperlink>
        </w:p>
        <w:p w14:paraId="3F0F52E1" w14:textId="14E3FA95" w:rsidR="00137ECD" w:rsidRDefault="00F74348">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6F0D1A">
              <w:rPr>
                <w:webHidden/>
              </w:rPr>
              <w:t>5</w:t>
            </w:r>
            <w:r w:rsidR="00137ECD">
              <w:rPr>
                <w:webHidden/>
              </w:rPr>
              <w:fldChar w:fldCharType="end"/>
            </w:r>
          </w:hyperlink>
        </w:p>
        <w:p w14:paraId="49EB65C4" w14:textId="67BAD27E" w:rsidR="00137ECD" w:rsidRDefault="00F74348">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6F0D1A">
              <w:rPr>
                <w:webHidden/>
              </w:rPr>
              <w:t>8</w:t>
            </w:r>
            <w:r w:rsidR="00137ECD">
              <w:rPr>
                <w:webHidden/>
              </w:rPr>
              <w:fldChar w:fldCharType="end"/>
            </w:r>
          </w:hyperlink>
        </w:p>
        <w:p w14:paraId="66ABFCD9" w14:textId="3DA6AA56" w:rsidR="00137ECD" w:rsidRDefault="00F74348">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6F0D1A">
              <w:rPr>
                <w:webHidden/>
              </w:rPr>
              <w:t>10</w:t>
            </w:r>
            <w:r w:rsidR="00137ECD">
              <w:rPr>
                <w:webHidden/>
              </w:rPr>
              <w:fldChar w:fldCharType="end"/>
            </w:r>
          </w:hyperlink>
        </w:p>
        <w:p w14:paraId="6F0FF934" w14:textId="10DA8306" w:rsidR="00137ECD" w:rsidRDefault="00F74348">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6F0D1A">
              <w:rPr>
                <w:webHidden/>
              </w:rPr>
              <w:t>11</w:t>
            </w:r>
            <w:r w:rsidR="00137ECD">
              <w:rPr>
                <w:webHidden/>
              </w:rPr>
              <w:fldChar w:fldCharType="end"/>
            </w:r>
          </w:hyperlink>
        </w:p>
        <w:p w14:paraId="52D84111" w14:textId="42D48382" w:rsidR="00137ECD" w:rsidRDefault="00F74348">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6F0D1A">
              <w:rPr>
                <w:webHidden/>
              </w:rPr>
              <w:t>11</w:t>
            </w:r>
            <w:r w:rsidR="00137ECD">
              <w:rPr>
                <w:webHidden/>
              </w:rPr>
              <w:fldChar w:fldCharType="end"/>
            </w:r>
          </w:hyperlink>
        </w:p>
        <w:p w14:paraId="4D4508B5" w14:textId="5D9F129B" w:rsidR="00137ECD" w:rsidRDefault="00F74348">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6F0D1A">
              <w:rPr>
                <w:webHidden/>
              </w:rPr>
              <w:t>12</w:t>
            </w:r>
            <w:r w:rsidR="00137ECD">
              <w:rPr>
                <w:webHidden/>
              </w:rPr>
              <w:fldChar w:fldCharType="end"/>
            </w:r>
          </w:hyperlink>
        </w:p>
        <w:p w14:paraId="6C6BF84B" w14:textId="32326B08" w:rsidR="00137ECD" w:rsidRDefault="00F74348">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6F0D1A">
              <w:rPr>
                <w:webHidden/>
              </w:rPr>
              <w:t>15</w:t>
            </w:r>
            <w:r w:rsidR="00137ECD">
              <w:rPr>
                <w:webHidden/>
              </w:rPr>
              <w:fldChar w:fldCharType="end"/>
            </w:r>
          </w:hyperlink>
        </w:p>
        <w:p w14:paraId="05214EB5" w14:textId="78793FE8" w:rsidR="00137ECD" w:rsidRDefault="00F74348">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6F0D1A">
              <w:rPr>
                <w:webHidden/>
              </w:rPr>
              <w:t>16</w:t>
            </w:r>
            <w:r w:rsidR="00137ECD">
              <w:rPr>
                <w:webHidden/>
              </w:rPr>
              <w:fldChar w:fldCharType="end"/>
            </w:r>
          </w:hyperlink>
        </w:p>
        <w:p w14:paraId="69D53A29" w14:textId="2CC02362" w:rsidR="00137ECD" w:rsidRDefault="00F74348">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6F0D1A">
              <w:rPr>
                <w:webHidden/>
              </w:rPr>
              <w:t>16</w:t>
            </w:r>
            <w:r w:rsidR="00137ECD">
              <w:rPr>
                <w:webHidden/>
              </w:rPr>
              <w:fldChar w:fldCharType="end"/>
            </w:r>
          </w:hyperlink>
        </w:p>
        <w:p w14:paraId="342530E1" w14:textId="22E22F57" w:rsidR="00137ECD" w:rsidRDefault="00F74348">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6F0D1A">
              <w:rPr>
                <w:webHidden/>
              </w:rPr>
              <w:t>16</w:t>
            </w:r>
            <w:r w:rsidR="00137ECD">
              <w:rPr>
                <w:webHidden/>
              </w:rPr>
              <w:fldChar w:fldCharType="end"/>
            </w:r>
          </w:hyperlink>
        </w:p>
        <w:p w14:paraId="11D0F67E" w14:textId="377C5EE5" w:rsidR="00137ECD" w:rsidRDefault="00F74348">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6F0D1A">
              <w:rPr>
                <w:webHidden/>
              </w:rPr>
              <w:t>17</w:t>
            </w:r>
            <w:r w:rsidR="00137ECD">
              <w:rPr>
                <w:webHidden/>
              </w:rPr>
              <w:fldChar w:fldCharType="end"/>
            </w:r>
          </w:hyperlink>
        </w:p>
        <w:p w14:paraId="188CEF95" w14:textId="7FA71130" w:rsidR="00137ECD" w:rsidRDefault="00F74348">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6F0D1A">
              <w:rPr>
                <w:webHidden/>
              </w:rPr>
              <w:t>17</w:t>
            </w:r>
            <w:r w:rsidR="00137ECD">
              <w:rPr>
                <w:webHidden/>
              </w:rPr>
              <w:fldChar w:fldCharType="end"/>
            </w:r>
          </w:hyperlink>
        </w:p>
        <w:p w14:paraId="71CFD642" w14:textId="2F8F015E" w:rsidR="00137ECD" w:rsidRDefault="00F74348">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6F0D1A">
              <w:rPr>
                <w:webHidden/>
              </w:rPr>
              <w:t>17</w:t>
            </w:r>
            <w:r w:rsidR="00137ECD">
              <w:rPr>
                <w:webHidden/>
              </w:rPr>
              <w:fldChar w:fldCharType="end"/>
            </w:r>
          </w:hyperlink>
        </w:p>
        <w:p w14:paraId="4D5B857B" w14:textId="19C8A222" w:rsidR="00137ECD" w:rsidRDefault="00F74348">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6F0D1A">
              <w:rPr>
                <w:webHidden/>
              </w:rPr>
              <w:t>18</w:t>
            </w:r>
            <w:r w:rsidR="00137ECD">
              <w:rPr>
                <w:webHidden/>
              </w:rPr>
              <w:fldChar w:fldCharType="end"/>
            </w:r>
          </w:hyperlink>
        </w:p>
        <w:p w14:paraId="4B1CA1EA" w14:textId="52CC51D5" w:rsidR="00137ECD" w:rsidRDefault="00F74348">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6F0D1A">
              <w:rPr>
                <w:webHidden/>
              </w:rPr>
              <w:t>20</w:t>
            </w:r>
            <w:r w:rsidR="00137ECD">
              <w:rPr>
                <w:webHidden/>
              </w:rPr>
              <w:fldChar w:fldCharType="end"/>
            </w:r>
          </w:hyperlink>
        </w:p>
        <w:p w14:paraId="247C6CDE" w14:textId="67DB0B02" w:rsidR="00137ECD" w:rsidRDefault="00F74348">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6F0D1A">
              <w:rPr>
                <w:webHidden/>
              </w:rPr>
              <w:t>22</w:t>
            </w:r>
            <w:r w:rsidR="00137ECD">
              <w:rPr>
                <w:webHidden/>
              </w:rPr>
              <w:fldChar w:fldCharType="end"/>
            </w:r>
          </w:hyperlink>
        </w:p>
        <w:p w14:paraId="546958D7" w14:textId="5A575575" w:rsidR="00137ECD" w:rsidRDefault="00F74348">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6F0D1A">
              <w:rPr>
                <w:webHidden/>
              </w:rPr>
              <w:t>23</w:t>
            </w:r>
            <w:r w:rsidR="00137ECD">
              <w:rPr>
                <w:webHidden/>
              </w:rPr>
              <w:fldChar w:fldCharType="end"/>
            </w:r>
          </w:hyperlink>
        </w:p>
        <w:p w14:paraId="688201ED" w14:textId="4D835BCD" w:rsidR="00137ECD" w:rsidRDefault="00F74348">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6F0D1A">
              <w:rPr>
                <w:webHidden/>
              </w:rPr>
              <w:t>24</w:t>
            </w:r>
            <w:r w:rsidR="00137ECD">
              <w:rPr>
                <w:webHidden/>
              </w:rPr>
              <w:fldChar w:fldCharType="end"/>
            </w:r>
          </w:hyperlink>
        </w:p>
        <w:p w14:paraId="5E90C86C" w14:textId="2D1B298A" w:rsidR="00137ECD" w:rsidRDefault="00F74348">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6F0D1A">
              <w:rPr>
                <w:webHidden/>
              </w:rPr>
              <w:t>26</w:t>
            </w:r>
            <w:r w:rsidR="00137ECD">
              <w:rPr>
                <w:webHidden/>
              </w:rPr>
              <w:fldChar w:fldCharType="end"/>
            </w:r>
          </w:hyperlink>
        </w:p>
        <w:p w14:paraId="7365C394" w14:textId="7A31359B" w:rsidR="00137ECD" w:rsidRDefault="00F74348">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6F0D1A">
              <w:rPr>
                <w:webHidden/>
              </w:rPr>
              <w:t>29</w:t>
            </w:r>
            <w:r w:rsidR="00137ECD">
              <w:rPr>
                <w:webHidden/>
              </w:rPr>
              <w:fldChar w:fldCharType="end"/>
            </w:r>
          </w:hyperlink>
        </w:p>
        <w:p w14:paraId="6684C6DC" w14:textId="28137D7A" w:rsidR="00137ECD" w:rsidRDefault="00F74348"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6F0D1A">
              <w:rPr>
                <w:webHidden/>
              </w:rPr>
              <w:t>31</w:t>
            </w:r>
            <w:r w:rsidR="00137ECD">
              <w:rPr>
                <w:webHidden/>
              </w:rPr>
              <w:fldChar w:fldCharType="end"/>
            </w:r>
          </w:hyperlink>
        </w:p>
        <w:p w14:paraId="0ECDCAEE" w14:textId="321894AA" w:rsidR="00137ECD" w:rsidRDefault="00F74348">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6F0D1A">
              <w:rPr>
                <w:webHidden/>
              </w:rPr>
              <w:t>36</w:t>
            </w:r>
            <w:r w:rsidR="00137ECD">
              <w:rPr>
                <w:webHidden/>
              </w:rPr>
              <w:fldChar w:fldCharType="end"/>
            </w:r>
          </w:hyperlink>
        </w:p>
        <w:p w14:paraId="07EEBA3F" w14:textId="0A8E2CD3" w:rsidR="00137ECD" w:rsidRDefault="00F74348">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6F0D1A">
              <w:rPr>
                <w:webHidden/>
              </w:rPr>
              <w:t>44</w:t>
            </w:r>
            <w:r w:rsidR="00137ECD">
              <w:rPr>
                <w:webHidden/>
              </w:rPr>
              <w:fldChar w:fldCharType="end"/>
            </w:r>
          </w:hyperlink>
        </w:p>
        <w:p w14:paraId="7BF2ABF3" w14:textId="22689A2E" w:rsidR="00137ECD" w:rsidRPr="00137ECD" w:rsidRDefault="00F74348"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6F0D1A">
              <w:rPr>
                <w:webHidden/>
              </w:rPr>
              <w:t>45</w:t>
            </w:r>
            <w:r w:rsidR="00137ECD">
              <w:rPr>
                <w:webHidden/>
              </w:rPr>
              <w:fldChar w:fldCharType="end"/>
            </w:r>
          </w:hyperlink>
        </w:p>
        <w:p w14:paraId="27BB818A" w14:textId="7FFC496E" w:rsidR="00137ECD" w:rsidRDefault="00F74348">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6F0D1A">
              <w:rPr>
                <w:webHidden/>
              </w:rPr>
              <w:t>47</w:t>
            </w:r>
            <w:r w:rsidR="00137ECD">
              <w:rPr>
                <w:webHidden/>
              </w:rPr>
              <w:fldChar w:fldCharType="end"/>
            </w:r>
          </w:hyperlink>
        </w:p>
        <w:p w14:paraId="5F655323" w14:textId="0B2B7A02" w:rsidR="00137ECD" w:rsidRDefault="00F74348">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6F0D1A">
              <w:rPr>
                <w:webHidden/>
              </w:rPr>
              <w:t>53</w:t>
            </w:r>
            <w:r w:rsidR="00137ECD">
              <w:rPr>
                <w:webHidden/>
              </w:rPr>
              <w:fldChar w:fldCharType="end"/>
            </w:r>
          </w:hyperlink>
        </w:p>
        <w:p w14:paraId="4D3354E8" w14:textId="41FC7B50" w:rsidR="00137ECD" w:rsidRDefault="00F74348">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6F0D1A">
              <w:rPr>
                <w:webHidden/>
              </w:rPr>
              <w:t>54</w:t>
            </w:r>
            <w:r w:rsidR="00137ECD">
              <w:rPr>
                <w:webHidden/>
              </w:rPr>
              <w:fldChar w:fldCharType="end"/>
            </w:r>
          </w:hyperlink>
        </w:p>
        <w:p w14:paraId="51454E0B" w14:textId="149AAFFE"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FB168D">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A1149C">
            <w:rPr>
              <w:rFonts w:asciiTheme="minorHAnsi" w:hAnsiTheme="minorHAnsi" w:cstheme="minorHAnsi"/>
              <w:b/>
              <w:bCs/>
              <w:iCs/>
              <w:sz w:val="19"/>
              <w:szCs w:val="19"/>
              <w:lang w:val="es-CL"/>
            </w:rPr>
            <w:t>8</w:t>
          </w:r>
        </w:p>
        <w:p w14:paraId="39AFF723" w14:textId="484D9B72" w:rsidR="007D3BB3" w:rsidRPr="00B93A85" w:rsidRDefault="00F74348">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3A404FED"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 de la Región de Arica y Parinacota,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690CADFE"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Arica y Parinacota </w:t>
      </w:r>
      <w:r w:rsidRPr="00F010AA">
        <w:rPr>
          <w:rFonts w:eastAsia="Arial Unicode MS" w:cs="Arial"/>
          <w:color w:val="000000"/>
          <w:szCs w:val="22"/>
          <w:lang w:val="es-CL"/>
        </w:rPr>
        <w:t>en el portal www.sercotec.cl.</w:t>
      </w:r>
    </w:p>
    <w:p w14:paraId="4F9E1AD8" w14:textId="77777777"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0953B048" w:rsidR="00475439" w:rsidRPr="009562EE" w:rsidRDefault="00732E69" w:rsidP="00034A3A">
            <w:pPr>
              <w:jc w:val="center"/>
              <w:rPr>
                <w:rFonts w:eastAsia="Arial Unicode MS" w:cs="Arial"/>
                <w:color w:val="000000"/>
                <w:sz w:val="20"/>
                <w:szCs w:val="22"/>
              </w:rPr>
            </w:pPr>
            <w:r>
              <w:rPr>
                <w:rFonts w:eastAsia="Arial Unicode MS" w:cs="Arial"/>
                <w:color w:val="000000"/>
                <w:sz w:val="20"/>
                <w:szCs w:val="22"/>
              </w:rPr>
              <w:t xml:space="preserve">Mayo </w:t>
            </w:r>
            <w:r w:rsidR="00D866B3">
              <w:rPr>
                <w:rFonts w:eastAsia="Arial Unicode MS" w:cs="Arial"/>
                <w:color w:val="000000"/>
                <w:sz w:val="20"/>
                <w:szCs w:val="22"/>
              </w:rPr>
              <w:t>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32D646E3"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io comercial en la Región de Arica y Parinacota</w:t>
      </w:r>
      <w:r w:rsidRPr="00C36F35">
        <w:rPr>
          <w:rFonts w:eastAsia="Arial Unicode MS" w:cs="Arial"/>
          <w:color w:val="000000"/>
          <w:szCs w:val="22"/>
        </w:rPr>
        <w:t>. No se evaluarán a aquellas empresas que no cumplan con esta condición.</w:t>
      </w:r>
    </w:p>
    <w:p w14:paraId="1713A9C1" w14:textId="01963527" w:rsidR="00C36F35" w:rsidRPr="00C36F35"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732D0A94" w:rsidR="00C36F35" w:rsidRDefault="00C36F35"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4BA19D0C"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7C5BB6">
        <w:rPr>
          <w:rFonts w:eastAsia="Arial Unicode MS"/>
          <w:b/>
          <w:lang w:val="es-CL"/>
        </w:rPr>
        <w:t>8</w:t>
      </w:r>
      <w:r w:rsidR="00D82F22">
        <w:rPr>
          <w:rFonts w:eastAsia="Arial Unicode MS"/>
          <w:lang w:val="es-CL"/>
        </w:rPr>
        <w:t xml:space="preserve"> </w:t>
      </w:r>
      <w:r w:rsidR="00875C03">
        <w:rPr>
          <w:rFonts w:eastAsia="Arial Unicode MS"/>
          <w:lang w:val="es-CL"/>
        </w:rPr>
        <w:t>“</w:t>
      </w:r>
      <w:r w:rsidR="007C5BB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141E4064" w14:textId="77777777" w:rsidR="00925357" w:rsidRPr="007E559E" w:rsidRDefault="00925357" w:rsidP="00925357">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CFB42CE"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423CE7BA" w14:textId="77777777" w:rsidR="00034138" w:rsidRPr="00034138" w:rsidRDefault="00034138" w:rsidP="0003413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atención del Punto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se prestará a través de los siguientes canales: </w:t>
      </w:r>
    </w:p>
    <w:tbl>
      <w:tblPr>
        <w:tblStyle w:val="Tablaconcuadrcula"/>
        <w:tblW w:w="0" w:type="auto"/>
        <w:jc w:val="center"/>
        <w:tblLook w:val="04A0" w:firstRow="1" w:lastRow="0" w:firstColumn="1" w:lastColumn="0" w:noHBand="0" w:noVBand="1"/>
      </w:tblPr>
      <w:tblGrid>
        <w:gridCol w:w="2375"/>
        <w:gridCol w:w="4294"/>
      </w:tblGrid>
      <w:tr w:rsidR="00034138" w:rsidRPr="007C5BB6" w14:paraId="3B94523F" w14:textId="77777777" w:rsidTr="0015625A">
        <w:trPr>
          <w:jc w:val="center"/>
        </w:trPr>
        <w:tc>
          <w:tcPr>
            <w:tcW w:w="6669" w:type="dxa"/>
            <w:gridSpan w:val="2"/>
            <w:shd w:val="clear" w:color="auto" w:fill="FBD4B4" w:themeFill="accent6" w:themeFillTint="66"/>
          </w:tcPr>
          <w:p w14:paraId="53E2B706" w14:textId="77777777" w:rsidR="00034138" w:rsidRPr="007C5BB6" w:rsidRDefault="00034138" w:rsidP="00034138">
            <w:pPr>
              <w:pStyle w:val="NormalWeb"/>
              <w:shd w:val="clear" w:color="auto" w:fill="FFFFFF"/>
              <w:jc w:val="both"/>
              <w:rPr>
                <w:sz w:val="20"/>
                <w:szCs w:val="22"/>
                <w:bdr w:val="none" w:sz="0" w:space="0" w:color="auto" w:frame="1"/>
                <w:lang w:val="es-MX"/>
              </w:rPr>
            </w:pPr>
            <w:r w:rsidRPr="007C5BB6">
              <w:rPr>
                <w:sz w:val="20"/>
                <w:szCs w:val="22"/>
                <w:bdr w:val="none" w:sz="0" w:space="0" w:color="auto" w:frame="1"/>
                <w:lang w:val="es-MX"/>
              </w:rPr>
              <w:t xml:space="preserve">Datos de contacto Punto </w:t>
            </w:r>
            <w:proofErr w:type="spellStart"/>
            <w:r w:rsidRPr="007C5BB6">
              <w:rPr>
                <w:sz w:val="20"/>
                <w:szCs w:val="22"/>
                <w:bdr w:val="none" w:sz="0" w:space="0" w:color="auto" w:frame="1"/>
                <w:lang w:val="es-MX"/>
              </w:rPr>
              <w:t>Mipe</w:t>
            </w:r>
            <w:proofErr w:type="spellEnd"/>
            <w:r w:rsidRPr="007C5BB6">
              <w:rPr>
                <w:sz w:val="20"/>
                <w:szCs w:val="22"/>
                <w:bdr w:val="none" w:sz="0" w:space="0" w:color="auto" w:frame="1"/>
                <w:lang w:val="es-MX"/>
              </w:rPr>
              <w:t xml:space="preserve"> </w:t>
            </w:r>
            <w:proofErr w:type="spellStart"/>
            <w:r w:rsidRPr="007C5BB6">
              <w:rPr>
                <w:sz w:val="20"/>
                <w:szCs w:val="22"/>
                <w:bdr w:val="none" w:sz="0" w:space="0" w:color="auto" w:frame="1"/>
                <w:lang w:val="es-MX"/>
              </w:rPr>
              <w:t>Sercotec</w:t>
            </w:r>
            <w:proofErr w:type="spellEnd"/>
          </w:p>
        </w:tc>
      </w:tr>
      <w:tr w:rsidR="00034138" w:rsidRPr="007C5BB6" w14:paraId="2DB6698F" w14:textId="77777777" w:rsidTr="0015625A">
        <w:trPr>
          <w:jc w:val="center"/>
        </w:trPr>
        <w:tc>
          <w:tcPr>
            <w:tcW w:w="2375" w:type="dxa"/>
          </w:tcPr>
          <w:p w14:paraId="44241866" w14:textId="77777777" w:rsidR="00034138" w:rsidRPr="007C5BB6" w:rsidRDefault="00034138" w:rsidP="00034138">
            <w:pPr>
              <w:pStyle w:val="NormalWeb"/>
              <w:shd w:val="clear" w:color="auto" w:fill="FFFFFF"/>
              <w:rPr>
                <w:sz w:val="20"/>
                <w:szCs w:val="22"/>
                <w:bdr w:val="none" w:sz="0" w:space="0" w:color="auto" w:frame="1"/>
                <w:lang w:val="es-MX"/>
              </w:rPr>
            </w:pPr>
            <w:r w:rsidRPr="007C5BB6">
              <w:rPr>
                <w:sz w:val="20"/>
                <w:szCs w:val="22"/>
                <w:bdr w:val="none" w:sz="0" w:space="0" w:color="auto" w:frame="1"/>
                <w:lang w:val="es-MX"/>
              </w:rPr>
              <w:t>Contacto OIRS</w:t>
            </w:r>
          </w:p>
        </w:tc>
        <w:tc>
          <w:tcPr>
            <w:tcW w:w="0" w:type="auto"/>
          </w:tcPr>
          <w:p w14:paraId="37C8CEE8" w14:textId="77777777" w:rsidR="00034138" w:rsidRPr="007C5BB6" w:rsidRDefault="00034138" w:rsidP="00034138">
            <w:pPr>
              <w:pStyle w:val="NormalWeb"/>
              <w:shd w:val="clear" w:color="auto" w:fill="FFFFFF"/>
              <w:jc w:val="both"/>
              <w:rPr>
                <w:sz w:val="20"/>
                <w:szCs w:val="22"/>
                <w:bdr w:val="none" w:sz="0" w:space="0" w:color="auto" w:frame="1"/>
                <w:lang w:val="es-MX"/>
              </w:rPr>
            </w:pPr>
            <w:r w:rsidRPr="007C5BB6">
              <w:rPr>
                <w:sz w:val="20"/>
                <w:szCs w:val="22"/>
                <w:bdr w:val="none" w:sz="0" w:space="0" w:color="auto" w:frame="1"/>
                <w:lang w:val="es-MX"/>
              </w:rPr>
              <w:t>www.sercotec.cl/contacto</w:t>
            </w:r>
          </w:p>
        </w:tc>
      </w:tr>
      <w:tr w:rsidR="00034138" w:rsidRPr="007C5BB6" w14:paraId="184E3FC5" w14:textId="77777777" w:rsidTr="007C5BB6">
        <w:trPr>
          <w:trHeight w:val="339"/>
          <w:jc w:val="center"/>
        </w:trPr>
        <w:tc>
          <w:tcPr>
            <w:tcW w:w="2375" w:type="dxa"/>
          </w:tcPr>
          <w:p w14:paraId="49FC4D2B" w14:textId="77777777" w:rsidR="00034138" w:rsidRPr="007C5BB6" w:rsidRDefault="00034138" w:rsidP="00034138">
            <w:pPr>
              <w:pStyle w:val="NormalWeb"/>
              <w:shd w:val="clear" w:color="auto" w:fill="FFFFFF"/>
              <w:rPr>
                <w:sz w:val="20"/>
                <w:szCs w:val="22"/>
                <w:bdr w:val="none" w:sz="0" w:space="0" w:color="auto" w:frame="1"/>
                <w:lang w:val="es-MX"/>
              </w:rPr>
            </w:pPr>
            <w:r w:rsidRPr="007C5BB6">
              <w:rPr>
                <w:sz w:val="20"/>
                <w:szCs w:val="22"/>
                <w:bdr w:val="none" w:sz="0" w:space="0" w:color="auto" w:frame="1"/>
                <w:lang w:val="es-MX"/>
              </w:rPr>
              <w:t>Teléfonos</w:t>
            </w:r>
          </w:p>
        </w:tc>
        <w:tc>
          <w:tcPr>
            <w:tcW w:w="0" w:type="auto"/>
          </w:tcPr>
          <w:p w14:paraId="2FCAF60E" w14:textId="583EFCF7" w:rsidR="00034138" w:rsidRPr="007C5BB6" w:rsidRDefault="00034138" w:rsidP="00034138">
            <w:pPr>
              <w:pStyle w:val="NormalWeb"/>
              <w:shd w:val="clear" w:color="auto" w:fill="FFFFFF"/>
              <w:jc w:val="both"/>
              <w:rPr>
                <w:sz w:val="20"/>
                <w:szCs w:val="22"/>
                <w:bdr w:val="none" w:sz="0" w:space="0" w:color="auto" w:frame="1"/>
                <w:lang w:val="es-MX"/>
              </w:rPr>
            </w:pPr>
            <w:r w:rsidRPr="007C5BB6">
              <w:rPr>
                <w:sz w:val="20"/>
                <w:szCs w:val="22"/>
                <w:bdr w:val="none" w:sz="0" w:space="0" w:color="auto" w:frame="1"/>
                <w:lang w:val="es-MX"/>
              </w:rPr>
              <w:t xml:space="preserve"> 2 3242 5112</w:t>
            </w:r>
            <w:r w:rsidR="007C5BB6">
              <w:rPr>
                <w:sz w:val="20"/>
                <w:szCs w:val="22"/>
                <w:bdr w:val="none" w:sz="0" w:space="0" w:color="auto" w:frame="1"/>
                <w:lang w:val="es-MX"/>
              </w:rPr>
              <w:t xml:space="preserve"> / </w:t>
            </w:r>
            <w:r w:rsidRPr="007C5BB6">
              <w:rPr>
                <w:sz w:val="20"/>
                <w:szCs w:val="22"/>
                <w:bdr w:val="none" w:sz="0" w:space="0" w:color="auto" w:frame="1"/>
                <w:lang w:val="es-MX"/>
              </w:rPr>
              <w:t>56 9 85187129</w:t>
            </w:r>
          </w:p>
        </w:tc>
      </w:tr>
      <w:tr w:rsidR="00034138" w:rsidRPr="007C5BB6" w14:paraId="5B0139CB" w14:textId="77777777" w:rsidTr="0015625A">
        <w:trPr>
          <w:jc w:val="center"/>
        </w:trPr>
        <w:tc>
          <w:tcPr>
            <w:tcW w:w="2375" w:type="dxa"/>
          </w:tcPr>
          <w:p w14:paraId="0CF12363" w14:textId="77777777" w:rsidR="00034138" w:rsidRPr="007C5BB6" w:rsidRDefault="00034138" w:rsidP="00034138">
            <w:pPr>
              <w:pStyle w:val="NormalWeb"/>
              <w:shd w:val="clear" w:color="auto" w:fill="FFFFFF"/>
              <w:rPr>
                <w:sz w:val="20"/>
                <w:szCs w:val="22"/>
                <w:bdr w:val="none" w:sz="0" w:space="0" w:color="auto" w:frame="1"/>
                <w:lang w:val="es-MX"/>
              </w:rPr>
            </w:pPr>
            <w:r w:rsidRPr="007C5BB6">
              <w:rPr>
                <w:sz w:val="20"/>
                <w:szCs w:val="22"/>
                <w:bdr w:val="none" w:sz="0" w:space="0" w:color="auto" w:frame="1"/>
                <w:lang w:val="es-MX"/>
              </w:rPr>
              <w:t>Dirección</w:t>
            </w:r>
          </w:p>
        </w:tc>
        <w:tc>
          <w:tcPr>
            <w:tcW w:w="0" w:type="auto"/>
          </w:tcPr>
          <w:p w14:paraId="19E756FF" w14:textId="77777777" w:rsidR="00034138" w:rsidRPr="007C5BB6" w:rsidRDefault="00034138" w:rsidP="00034138">
            <w:pPr>
              <w:pStyle w:val="NormalWeb"/>
              <w:shd w:val="clear" w:color="auto" w:fill="FFFFFF"/>
              <w:jc w:val="both"/>
              <w:rPr>
                <w:sz w:val="20"/>
                <w:szCs w:val="22"/>
                <w:bdr w:val="none" w:sz="0" w:space="0" w:color="auto" w:frame="1"/>
                <w:lang w:val="es-MX"/>
              </w:rPr>
            </w:pPr>
            <w:r w:rsidRPr="007C5BB6">
              <w:rPr>
                <w:sz w:val="20"/>
                <w:szCs w:val="22"/>
                <w:bdr w:val="none" w:sz="0" w:space="0" w:color="auto" w:frame="1"/>
                <w:lang w:val="es-MX"/>
              </w:rPr>
              <w:t>Serrano 1958, Población Magisterio.</w:t>
            </w:r>
          </w:p>
        </w:tc>
      </w:tr>
    </w:tbl>
    <w:p w14:paraId="4BE712D7" w14:textId="77777777" w:rsidR="00034138" w:rsidRPr="00034138" w:rsidRDefault="00034138" w:rsidP="0003413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El horario de atención del Punto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es:</w:t>
      </w:r>
    </w:p>
    <w:p w14:paraId="7ACA9C04" w14:textId="1B288FE5" w:rsidR="00034138" w:rsidRPr="00034138" w:rsidRDefault="00034138" w:rsidP="00034138">
      <w:pPr>
        <w:pStyle w:val="NormalWeb"/>
        <w:numPr>
          <w:ilvl w:val="0"/>
          <w:numId w:val="72"/>
        </w:numPr>
        <w:shd w:val="clear" w:color="auto" w:fill="FFFFFF"/>
        <w:spacing w:after="0"/>
        <w:rPr>
          <w:color w:val="000000"/>
          <w:szCs w:val="22"/>
          <w:bdr w:val="none" w:sz="0" w:space="0" w:color="auto" w:frame="1"/>
          <w:lang w:val="es-MX"/>
        </w:rPr>
      </w:pPr>
      <w:r w:rsidRPr="00034138">
        <w:rPr>
          <w:color w:val="000000"/>
          <w:szCs w:val="22"/>
          <w:bdr w:val="none" w:sz="0" w:space="0" w:color="auto" w:frame="1"/>
          <w:lang w:val="es-MX"/>
        </w:rPr>
        <w:t xml:space="preserve">De lunes a jueves desde las 8:30 - 13:00 </w:t>
      </w:r>
      <w:proofErr w:type="spellStart"/>
      <w:r w:rsidRPr="00034138">
        <w:rPr>
          <w:color w:val="000000"/>
          <w:szCs w:val="22"/>
          <w:bdr w:val="none" w:sz="0" w:space="0" w:color="auto" w:frame="1"/>
          <w:lang w:val="es-MX"/>
        </w:rPr>
        <w:t>hrs</w:t>
      </w:r>
      <w:proofErr w:type="spellEnd"/>
      <w:r w:rsidR="0075021C">
        <w:rPr>
          <w:color w:val="000000"/>
          <w:szCs w:val="22"/>
          <w:bdr w:val="none" w:sz="0" w:space="0" w:color="auto" w:frame="1"/>
          <w:lang w:val="es-MX"/>
        </w:rPr>
        <w:t>.</w:t>
      </w:r>
      <w:r w:rsidRPr="00034138">
        <w:rPr>
          <w:color w:val="000000"/>
          <w:szCs w:val="22"/>
          <w:bdr w:val="none" w:sz="0" w:space="0" w:color="auto" w:frame="1"/>
          <w:lang w:val="es-MX"/>
        </w:rPr>
        <w:t xml:space="preserve"> y de 14:30 – 18:00 </w:t>
      </w:r>
      <w:proofErr w:type="spellStart"/>
      <w:r w:rsidRPr="00034138">
        <w:rPr>
          <w:color w:val="000000"/>
          <w:szCs w:val="22"/>
          <w:bdr w:val="none" w:sz="0" w:space="0" w:color="auto" w:frame="1"/>
          <w:lang w:val="es-MX"/>
        </w:rPr>
        <w:t>hrs</w:t>
      </w:r>
      <w:proofErr w:type="spellEnd"/>
      <w:r w:rsidRPr="00034138">
        <w:rPr>
          <w:color w:val="000000"/>
          <w:szCs w:val="22"/>
          <w:bdr w:val="none" w:sz="0" w:space="0" w:color="auto" w:frame="1"/>
          <w:lang w:val="es-MX"/>
        </w:rPr>
        <w:t>.</w:t>
      </w:r>
    </w:p>
    <w:p w14:paraId="49D04475" w14:textId="5C607E42" w:rsidR="00034138" w:rsidRPr="00034138" w:rsidRDefault="00034138" w:rsidP="00034138">
      <w:pPr>
        <w:pStyle w:val="NormalWeb"/>
        <w:numPr>
          <w:ilvl w:val="0"/>
          <w:numId w:val="72"/>
        </w:numPr>
        <w:shd w:val="clear" w:color="auto" w:fill="FFFFFF"/>
        <w:spacing w:after="0"/>
        <w:rPr>
          <w:color w:val="000000"/>
          <w:szCs w:val="22"/>
          <w:bdr w:val="none" w:sz="0" w:space="0" w:color="auto" w:frame="1"/>
          <w:lang w:val="es-MX"/>
        </w:rPr>
      </w:pPr>
      <w:r w:rsidRPr="00034138">
        <w:rPr>
          <w:color w:val="000000"/>
          <w:szCs w:val="22"/>
          <w:bdr w:val="none" w:sz="0" w:space="0" w:color="auto" w:frame="1"/>
          <w:lang w:val="es-MX"/>
        </w:rPr>
        <w:t xml:space="preserve">Viernes de 8:30 - 13:00 </w:t>
      </w:r>
      <w:proofErr w:type="spellStart"/>
      <w:r w:rsidRPr="00034138">
        <w:rPr>
          <w:color w:val="000000"/>
          <w:szCs w:val="22"/>
          <w:bdr w:val="none" w:sz="0" w:space="0" w:color="auto" w:frame="1"/>
          <w:lang w:val="es-MX"/>
        </w:rPr>
        <w:t>hrs</w:t>
      </w:r>
      <w:proofErr w:type="spellEnd"/>
      <w:r w:rsidR="0075021C">
        <w:rPr>
          <w:color w:val="000000"/>
          <w:szCs w:val="22"/>
          <w:bdr w:val="none" w:sz="0" w:space="0" w:color="auto" w:frame="1"/>
          <w:lang w:val="es-MX"/>
        </w:rPr>
        <w:t>.</w:t>
      </w:r>
      <w:r w:rsidRPr="00034138">
        <w:rPr>
          <w:color w:val="000000"/>
          <w:szCs w:val="22"/>
          <w:bdr w:val="none" w:sz="0" w:space="0" w:color="auto" w:frame="1"/>
          <w:lang w:val="es-MX"/>
        </w:rPr>
        <w:t xml:space="preserve"> y de 14:30 – 16:00 </w:t>
      </w:r>
      <w:proofErr w:type="spellStart"/>
      <w:r w:rsidRPr="00034138">
        <w:rPr>
          <w:color w:val="000000"/>
          <w:szCs w:val="22"/>
          <w:bdr w:val="none" w:sz="0" w:space="0" w:color="auto" w:frame="1"/>
          <w:lang w:val="es-MX"/>
        </w:rPr>
        <w:t>hrs</w:t>
      </w:r>
      <w:proofErr w:type="spellEnd"/>
      <w:r w:rsidRPr="00034138">
        <w:rPr>
          <w:color w:val="000000"/>
          <w:szCs w:val="22"/>
          <w:bdr w:val="none" w:sz="0" w:space="0" w:color="auto" w:frame="1"/>
          <w:lang w:val="es-MX"/>
        </w:rPr>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925357">
        <w:trPr>
          <w:jc w:val="center"/>
        </w:trPr>
        <w:tc>
          <w:tcPr>
            <w:tcW w:w="4414" w:type="dxa"/>
            <w:tcBorders>
              <w:bottom w:val="single" w:sz="4" w:space="0" w:color="auto"/>
            </w:tcBorders>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925357">
        <w:trPr>
          <w:jc w:val="center"/>
        </w:trPr>
        <w:tc>
          <w:tcPr>
            <w:tcW w:w="4414" w:type="dxa"/>
            <w:tcBorders>
              <w:bottom w:val="single" w:sz="4" w:space="0" w:color="auto"/>
            </w:tcBorders>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9FE601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15C85936" w:rsidR="00FA222C" w:rsidRPr="005F487F" w:rsidRDefault="00925357"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925357" w:rsidRPr="00B93A85" w14:paraId="395A37C3" w14:textId="77777777" w:rsidTr="00791155">
        <w:trPr>
          <w:trHeight w:val="528"/>
          <w:jc w:val="center"/>
        </w:trPr>
        <w:tc>
          <w:tcPr>
            <w:tcW w:w="4130" w:type="pct"/>
            <w:shd w:val="clear" w:color="auto" w:fill="auto"/>
            <w:vAlign w:val="center"/>
          </w:tcPr>
          <w:p w14:paraId="197E1096" w14:textId="4350129A" w:rsidR="00925357" w:rsidRPr="00BC5DDE" w:rsidRDefault="00925357" w:rsidP="00925357">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144F180C" w14:textId="24622902" w:rsidR="00925357" w:rsidRPr="005F487F" w:rsidRDefault="00925357" w:rsidP="00925357">
            <w:pPr>
              <w:jc w:val="center"/>
              <w:rPr>
                <w:rFonts w:eastAsia="Arial Unicode MS" w:cstheme="minorHAnsi"/>
                <w:bCs/>
                <w:sz w:val="20"/>
                <w:szCs w:val="22"/>
              </w:rPr>
            </w:pPr>
            <w:r>
              <w:rPr>
                <w:rFonts w:eastAsia="Arial Unicode MS" w:cstheme="minorHAnsi"/>
                <w:bCs/>
                <w:sz w:val="20"/>
                <w:szCs w:val="22"/>
              </w:rPr>
              <w:t>5%</w:t>
            </w:r>
          </w:p>
        </w:tc>
      </w:tr>
      <w:tr w:rsidR="00925357" w:rsidRPr="00B93A85" w14:paraId="201E460A" w14:textId="77777777" w:rsidTr="00791155">
        <w:trPr>
          <w:trHeight w:val="528"/>
          <w:jc w:val="center"/>
        </w:trPr>
        <w:tc>
          <w:tcPr>
            <w:tcW w:w="4130" w:type="pct"/>
            <w:shd w:val="clear" w:color="auto" w:fill="auto"/>
            <w:vAlign w:val="center"/>
          </w:tcPr>
          <w:p w14:paraId="71980B1C" w14:textId="1402A627" w:rsidR="00925357" w:rsidRPr="00BC5DDE" w:rsidRDefault="00925357" w:rsidP="00925357">
            <w:pPr>
              <w:pStyle w:val="Prrafodelista"/>
              <w:numPr>
                <w:ilvl w:val="0"/>
                <w:numId w:val="25"/>
              </w:numPr>
              <w:ind w:left="306" w:hanging="284"/>
              <w:jc w:val="both"/>
              <w:rPr>
                <w:rFonts w:eastAsia="Arial Unicode MS" w:cstheme="minorHAnsi"/>
                <w:b/>
                <w:bCs/>
                <w:sz w:val="20"/>
                <w:szCs w:val="22"/>
              </w:rPr>
            </w:pPr>
            <w:r w:rsidRPr="00BC5DDE">
              <w:rPr>
                <w:rFonts w:eastAsia="Arial Unicode MS" w:cs="Arial"/>
                <w:bCs/>
                <w:sz w:val="20"/>
                <w:szCs w:val="18"/>
              </w:rPr>
              <w:t xml:space="preserve">Implementación de proyectos de negocio </w:t>
            </w:r>
            <w:r>
              <w:rPr>
                <w:rFonts w:eastAsia="Arial Unicode MS" w:cs="Arial"/>
                <w:bCs/>
                <w:sz w:val="20"/>
                <w:szCs w:val="18"/>
              </w:rPr>
              <w:t>s</w:t>
            </w:r>
            <w:r w:rsidRPr="00BC5DDE">
              <w:rPr>
                <w:rFonts w:eastAsia="Arial Unicode MS" w:cs="Arial"/>
                <w:bCs/>
                <w:sz w:val="20"/>
                <w:szCs w:val="18"/>
              </w:rPr>
              <w:t>ustentables</w:t>
            </w:r>
            <w:r>
              <w:rPr>
                <w:rFonts w:eastAsia="Arial Unicode MS" w:cs="Arial"/>
                <w:bCs/>
                <w:sz w:val="20"/>
                <w:szCs w:val="18"/>
              </w:rPr>
              <w:t>.</w:t>
            </w:r>
          </w:p>
        </w:tc>
        <w:tc>
          <w:tcPr>
            <w:tcW w:w="870" w:type="pct"/>
            <w:shd w:val="clear" w:color="auto" w:fill="auto"/>
            <w:vAlign w:val="center"/>
          </w:tcPr>
          <w:p w14:paraId="70EF1C51" w14:textId="1F4F62C7" w:rsidR="00925357" w:rsidRPr="005F487F" w:rsidRDefault="00925357" w:rsidP="00925357">
            <w:pPr>
              <w:jc w:val="center"/>
              <w:rPr>
                <w:rFonts w:eastAsia="Arial Unicode MS" w:cstheme="minorHAnsi"/>
                <w:bCs/>
                <w:sz w:val="20"/>
                <w:szCs w:val="22"/>
              </w:rPr>
            </w:pPr>
            <w:r w:rsidRPr="005F487F">
              <w:rPr>
                <w:rFonts w:eastAsia="Arial Unicode MS" w:cstheme="minorHAnsi"/>
                <w:bCs/>
                <w:sz w:val="20"/>
                <w:szCs w:val="22"/>
              </w:rPr>
              <w:t>20%</w:t>
            </w:r>
          </w:p>
        </w:tc>
      </w:tr>
      <w:tr w:rsidR="00925357" w:rsidRPr="00B93A85" w14:paraId="1ACBE1AF" w14:textId="77777777" w:rsidTr="00791155">
        <w:trPr>
          <w:trHeight w:val="515"/>
          <w:jc w:val="center"/>
        </w:trPr>
        <w:tc>
          <w:tcPr>
            <w:tcW w:w="4130" w:type="pct"/>
            <w:shd w:val="clear" w:color="auto" w:fill="auto"/>
            <w:vAlign w:val="center"/>
          </w:tcPr>
          <w:p w14:paraId="4471B5CA" w14:textId="7915A799" w:rsidR="00925357" w:rsidRPr="00322523" w:rsidRDefault="00925357" w:rsidP="00925357">
            <w:pPr>
              <w:pStyle w:val="Prrafodelista"/>
              <w:numPr>
                <w:ilvl w:val="0"/>
                <w:numId w:val="25"/>
              </w:numPr>
              <w:ind w:left="306" w:hanging="284"/>
              <w:jc w:val="both"/>
              <w:rPr>
                <w:rFonts w:eastAsia="Arial Unicode MS" w:cstheme="minorHAnsi"/>
                <w:bCs/>
                <w:szCs w:val="22"/>
              </w:rPr>
            </w:pPr>
            <w:r w:rsidRPr="00BC5DDE">
              <w:rPr>
                <w:rFonts w:eastAsia="Arial Unicode MS" w:cs="Arial"/>
                <w:bCs/>
                <w:sz w:val="20"/>
                <w:szCs w:val="18"/>
              </w:rPr>
              <w:lastRenderedPageBreak/>
              <w:t>Rubros Priorizados</w:t>
            </w:r>
            <w:r>
              <w:rPr>
                <w:rFonts w:eastAsia="Arial Unicode MS" w:cs="Arial"/>
                <w:bCs/>
                <w:sz w:val="20"/>
                <w:szCs w:val="18"/>
              </w:rPr>
              <w:t>.</w:t>
            </w:r>
          </w:p>
        </w:tc>
        <w:tc>
          <w:tcPr>
            <w:tcW w:w="870" w:type="pct"/>
            <w:shd w:val="clear" w:color="auto" w:fill="auto"/>
            <w:vAlign w:val="center"/>
          </w:tcPr>
          <w:p w14:paraId="5957DD26" w14:textId="34B486CD" w:rsidR="00925357" w:rsidRPr="005F487F" w:rsidRDefault="00925357" w:rsidP="00925357">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925357"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4DC697E1" w:rsidR="00925357" w:rsidRPr="00BC5DDE" w:rsidRDefault="00925357" w:rsidP="00925357">
            <w:pPr>
              <w:pStyle w:val="Prrafodelista"/>
              <w:numPr>
                <w:ilvl w:val="0"/>
                <w:numId w:val="25"/>
              </w:numPr>
              <w:ind w:left="306" w:hanging="284"/>
              <w:jc w:val="both"/>
              <w:rPr>
                <w:rFonts w:eastAsia="Arial Unicode MS" w:cs="Arial"/>
                <w:bCs/>
                <w:sz w:val="20"/>
                <w:szCs w:val="18"/>
              </w:rPr>
            </w:pPr>
            <w:r w:rsidRPr="00BC5DDE">
              <w:rPr>
                <w:rFonts w:eastAsia="Arial Unicode MS" w:cs="Arial"/>
                <w:bCs/>
                <w:sz w:val="20"/>
                <w:szCs w:val="18"/>
              </w:rPr>
              <w:t>Activos productivos respecto al total del subsidio para Inversiones</w:t>
            </w:r>
            <w:r>
              <w:rPr>
                <w:rFonts w:eastAsia="Arial Unicode MS" w:cs="Arial"/>
                <w:bCs/>
                <w:sz w:val="20"/>
                <w:szCs w:val="18"/>
              </w:rPr>
              <w:t>.</w:t>
            </w:r>
          </w:p>
        </w:tc>
        <w:tc>
          <w:tcPr>
            <w:tcW w:w="870" w:type="pct"/>
            <w:tcBorders>
              <w:bottom w:val="single" w:sz="4" w:space="0" w:color="auto"/>
            </w:tcBorders>
            <w:shd w:val="clear" w:color="auto" w:fill="auto"/>
            <w:vAlign w:val="center"/>
          </w:tcPr>
          <w:p w14:paraId="77DEA5F1" w14:textId="556F04AE" w:rsidR="00925357" w:rsidRPr="005F487F" w:rsidRDefault="00925357" w:rsidP="00925357">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925357" w:rsidRPr="00B93A85" w14:paraId="5826CE1A" w14:textId="77777777" w:rsidTr="00791155">
        <w:trPr>
          <w:jc w:val="center"/>
        </w:trPr>
        <w:tc>
          <w:tcPr>
            <w:tcW w:w="4130" w:type="pct"/>
            <w:shd w:val="pct15" w:color="auto" w:fill="FFFFFF" w:themeFill="background1"/>
            <w:vAlign w:val="center"/>
          </w:tcPr>
          <w:p w14:paraId="1A9DB91D" w14:textId="77777777" w:rsidR="00925357" w:rsidRPr="00176AC1" w:rsidRDefault="00925357" w:rsidP="00925357">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925357" w:rsidRPr="00176AC1" w:rsidRDefault="00925357" w:rsidP="00925357">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w:t>
      </w:r>
      <w:r w:rsidRPr="00B93A85">
        <w:rPr>
          <w:rFonts w:eastAsia="Arial Unicode MS" w:cs="Arial"/>
          <w:szCs w:val="22"/>
        </w:rPr>
        <w:lastRenderedPageBreak/>
        <w:t>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3ED74CFE"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w:t>
      </w:r>
      <w:r w:rsidR="00EB270C">
        <w:rPr>
          <w:rFonts w:cs="Arial"/>
        </w:rPr>
        <w:t xml:space="preserve">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w:t>
      </w:r>
      <w:r>
        <w:rPr>
          <w:rFonts w:cs="Arial"/>
        </w:rPr>
        <w:lastRenderedPageBreak/>
        <w:t xml:space="preserve">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79"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168F6574" w:rsidR="00F90B1C" w:rsidRDefault="00C73E47" w:rsidP="0066413E">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r w:rsidR="0066413E">
        <w:rPr>
          <w:rFonts w:eastAsia="Arial Unicode MS" w:cs="Arial"/>
          <w:szCs w:val="22"/>
          <w:lang w:val="es-CL"/>
        </w:rPr>
        <w:t xml:space="preserve">   </w:t>
      </w:r>
    </w:p>
    <w:p w14:paraId="1633C6E9" w14:textId="77777777" w:rsidR="0066413E" w:rsidRDefault="0066413E" w:rsidP="0066413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1"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w:t>
      </w:r>
      <w:r w:rsidR="00390897" w:rsidRPr="00B93A85">
        <w:rPr>
          <w:rFonts w:eastAsia="Arial Unicode MS" w:cs="Arial"/>
          <w:szCs w:val="22"/>
          <w:lang w:val="es-CL"/>
        </w:rPr>
        <w:lastRenderedPageBreak/>
        <w:t xml:space="preserve">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bookmarkStart w:id="82" w:name="_Toc79961815"/>
      <w:bookmarkStart w:id="83" w:name="_Toc103768349"/>
      <w:bookmarkStart w:id="84" w:name="_GoBack"/>
      <w:bookmarkEnd w:id="84"/>
      <w:r w:rsidRPr="00B93A85">
        <w:rPr>
          <w:rFonts w:eastAsia="Arial Unicode MS"/>
          <w:szCs w:val="22"/>
        </w:rPr>
        <w:lastRenderedPageBreak/>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lastRenderedPageBreak/>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78637FE"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registrada en la Región de Arica y Parinacota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5DAF4A7E" w:rsidR="00837F58" w:rsidRPr="00A31C09" w:rsidRDefault="00A31C09" w:rsidP="00A31C09">
            <w:pPr>
              <w:pStyle w:val="Prrafodelista"/>
              <w:numPr>
                <w:ilvl w:val="0"/>
                <w:numId w:val="26"/>
              </w:numPr>
              <w:ind w:left="306" w:hanging="284"/>
              <w:contextualSpacing/>
              <w:jc w:val="both"/>
              <w:rPr>
                <w:rFonts w:cs="Calibri"/>
                <w:sz w:val="18"/>
                <w:szCs w:val="18"/>
                <w:lang w:eastAsia="en-US"/>
              </w:rPr>
            </w:pPr>
            <w:r w:rsidRPr="00A31C09">
              <w:rPr>
                <w:rFonts w:cs="Calibri"/>
                <w:sz w:val="18"/>
                <w:szCs w:val="18"/>
                <w:lang w:eastAsia="en-US"/>
              </w:rPr>
              <w:t xml:space="preserve">No haber sido beneficiado del instrumento Crece año 2022 y 2023, y Digitaliza tu Almacén 2023, cualquier </w:t>
            </w:r>
            <w:r w:rsidRPr="00A31C09">
              <w:rPr>
                <w:rFonts w:cs="Calibri"/>
                <w:sz w:val="18"/>
                <w:szCs w:val="18"/>
                <w:lang w:eastAsia="en-US"/>
              </w:rPr>
              <w:lastRenderedPageBreak/>
              <w:t xml:space="preserve">fuente de financiamiento. </w:t>
            </w:r>
            <w:proofErr w:type="spellStart"/>
            <w:r w:rsidRPr="00A31C09">
              <w:rPr>
                <w:rFonts w:cs="Calibri"/>
                <w:sz w:val="18"/>
                <w:szCs w:val="18"/>
                <w:lang w:eastAsia="en-US"/>
              </w:rPr>
              <w:t>Sercotec</w:t>
            </w:r>
            <w:proofErr w:type="spellEnd"/>
            <w:r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F74348"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F74348"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3A7F3C22"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la Región de Arica y Parinacota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F74348"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2E28088" w:rsidR="009712D9" w:rsidRPr="00C36F35" w:rsidRDefault="00C36F35" w:rsidP="00C36F35">
            <w:pPr>
              <w:pStyle w:val="Prrafodelista"/>
              <w:numPr>
                <w:ilvl w:val="0"/>
                <w:numId w:val="26"/>
              </w:numPr>
              <w:ind w:left="306" w:hanging="306"/>
              <w:contextualSpacing/>
              <w:jc w:val="both"/>
              <w:rPr>
                <w:rFonts w:eastAsia="Arial Unicode MS" w:cs="Calibri"/>
                <w:sz w:val="18"/>
                <w:szCs w:val="18"/>
                <w:lang w:val="es-CL" w:eastAsia="en-US"/>
              </w:rPr>
            </w:pPr>
            <w:r w:rsidRPr="00C36F35">
              <w:rPr>
                <w:rFonts w:eastAsia="Arial Unicode MS" w:cs="Calibri"/>
                <w:sz w:val="18"/>
                <w:szCs w:val="18"/>
                <w:lang w:val="es-CL" w:eastAsia="en-US"/>
              </w:rPr>
              <w:t xml:space="preserve">No haber sido beneficiado del instrumento Crece año 2022 y 2023, y Digitaliza tu Almacén 2023, cualquier fuente de financiamiento. </w:t>
            </w:r>
            <w:proofErr w:type="spellStart"/>
            <w:r w:rsidRPr="00C36F35">
              <w:rPr>
                <w:rFonts w:eastAsia="Arial Unicode MS" w:cs="Calibri"/>
                <w:sz w:val="18"/>
                <w:szCs w:val="18"/>
                <w:lang w:val="es-CL" w:eastAsia="en-US"/>
              </w:rPr>
              <w:t>Sercotec</w:t>
            </w:r>
            <w:proofErr w:type="spellEnd"/>
            <w:r w:rsidRPr="00C36F35">
              <w:rPr>
                <w:rFonts w:eastAsia="Arial Unicode MS" w:cs="Calibri"/>
                <w:sz w:val="18"/>
                <w:szCs w:val="18"/>
                <w:lang w:val="es-CL" w:eastAsia="en-US"/>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4238CE91"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Pr="00050343">
              <w:rPr>
                <w:rFonts w:eastAsia="Arial Unicode MS" w:cs="Arial"/>
                <w:color w:val="000000"/>
                <w:sz w:val="18"/>
                <w:szCs w:val="22"/>
                <w:lang w:val="es-ES_tradnl"/>
              </w:rPr>
              <w:t>Sercotec</w:t>
            </w:r>
            <w:proofErr w:type="spellEnd"/>
            <w:r w:rsidRPr="00050343">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10AAC93F"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BA1F11">
        <w:rPr>
          <w:b/>
        </w:rPr>
        <w:t>MULTISECTORIAL</w:t>
      </w:r>
      <w:r w:rsidR="00C84733">
        <w:rPr>
          <w:b/>
        </w:rPr>
        <w:t xml:space="preserve">, Región de </w:t>
      </w:r>
      <w:r w:rsidR="00BA1F11">
        <w:rPr>
          <w:b/>
        </w:rPr>
        <w:t>Arica y Parinacota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1BF365CD" w:rsidR="008F0968" w:rsidRPr="00925357" w:rsidRDefault="008F0968" w:rsidP="00925357">
            <w:pPr>
              <w:pStyle w:val="Prrafodelista"/>
              <w:numPr>
                <w:ilvl w:val="1"/>
                <w:numId w:val="18"/>
              </w:numPr>
              <w:ind w:left="172" w:hanging="172"/>
              <w:jc w:val="both"/>
              <w:rPr>
                <w:rFonts w:cstheme="minorHAnsi"/>
                <w:b/>
                <w:sz w:val="19"/>
                <w:szCs w:val="19"/>
                <w:lang w:val="es-CL" w:eastAsia="en-US"/>
              </w:rPr>
            </w:pPr>
            <w:r w:rsidRPr="00925357">
              <w:rPr>
                <w:rFonts w:cstheme="minorHAnsi"/>
                <w:b/>
                <w:sz w:val="19"/>
                <w:szCs w:val="19"/>
              </w:rPr>
              <w:t>Potencial d</w:t>
            </w:r>
            <w:r w:rsidR="003D39C8" w:rsidRPr="00925357">
              <w:rPr>
                <w:rFonts w:cstheme="minorHAnsi"/>
                <w:b/>
                <w:sz w:val="19"/>
                <w:szCs w:val="19"/>
              </w:rPr>
              <w:t>el</w:t>
            </w:r>
            <w:r w:rsidRPr="00925357">
              <w:rPr>
                <w:rFonts w:cstheme="minorHAnsi"/>
                <w:b/>
                <w:sz w:val="19"/>
                <w:szCs w:val="19"/>
              </w:rPr>
              <w:t xml:space="preserve"> </w:t>
            </w:r>
            <w:r w:rsidR="003D39C8" w:rsidRPr="00925357">
              <w:rPr>
                <w:rFonts w:cstheme="minorHAnsi"/>
                <w:b/>
                <w:sz w:val="19"/>
                <w:szCs w:val="19"/>
              </w:rPr>
              <w:t>Proyecto</w:t>
            </w:r>
            <w:r w:rsidRPr="00925357">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1D0A0029" w:rsidR="008F0968" w:rsidRPr="00B203A1" w:rsidRDefault="00925357"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925357" w:rsidRPr="004F6B61" w14:paraId="2B337CB9" w14:textId="77777777" w:rsidTr="00925357">
        <w:trPr>
          <w:trHeight w:val="564"/>
          <w:jc w:val="center"/>
        </w:trPr>
        <w:tc>
          <w:tcPr>
            <w:tcW w:w="1996" w:type="dxa"/>
            <w:vMerge w:val="restart"/>
            <w:vAlign w:val="center"/>
          </w:tcPr>
          <w:p w14:paraId="1D5FA56F" w14:textId="077B3DEF" w:rsidR="00925357" w:rsidRPr="0077246D" w:rsidRDefault="00925357" w:rsidP="00925357">
            <w:pPr>
              <w:pStyle w:val="Prrafodelista"/>
              <w:numPr>
                <w:ilvl w:val="1"/>
                <w:numId w:val="18"/>
              </w:numPr>
              <w:ind w:left="172" w:hanging="172"/>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ello “</w:t>
            </w:r>
            <w:r w:rsidRPr="00925357">
              <w:rPr>
                <w:rFonts w:cstheme="minorHAnsi"/>
                <w:b/>
                <w:sz w:val="19"/>
                <w:szCs w:val="19"/>
              </w:rPr>
              <w:t>40</w:t>
            </w:r>
            <w:r w:rsidRPr="00C71BD8">
              <w:rPr>
                <w:rFonts w:eastAsia="Arial" w:cs="Arial"/>
                <w:color w:val="000000"/>
                <w:sz w:val="20"/>
                <w:szCs w:val="20"/>
              </w:rPr>
              <w:t xml:space="preserve"> horas” entregado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A4F57" w14:textId="1E03B8EB" w:rsidR="00925357" w:rsidRPr="00925357" w:rsidRDefault="00925357" w:rsidP="00925357">
            <w:pPr>
              <w:jc w:val="both"/>
              <w:rPr>
                <w:rFonts w:eastAsia="Arial" w:cs="Arial"/>
                <w:color w:val="000000"/>
                <w:sz w:val="18"/>
                <w:szCs w:val="18"/>
              </w:rPr>
            </w:pPr>
            <w:r w:rsidRPr="00925357">
              <w:rPr>
                <w:rFonts w:cstheme="minorHAnsi"/>
                <w:sz w:val="18"/>
                <w:szCs w:val="18"/>
              </w:rPr>
              <w:t>Empresa</w:t>
            </w:r>
            <w:r w:rsidRPr="00925357">
              <w:rPr>
                <w:rFonts w:eastAsia="Arial" w:cs="Arial"/>
                <w:color w:val="000000"/>
                <w:sz w:val="18"/>
                <w:szCs w:val="18"/>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8A2A967" w14:textId="0FD9C09A" w:rsidR="00925357" w:rsidRPr="00925357" w:rsidRDefault="00925357" w:rsidP="00925357">
            <w:pPr>
              <w:jc w:val="center"/>
              <w:rPr>
                <w:rFonts w:ascii="Calibri" w:eastAsia="Arial" w:hAnsi="Calibri" w:cs="Calibri"/>
                <w:color w:val="000000"/>
                <w:sz w:val="18"/>
                <w:szCs w:val="18"/>
                <w:lang w:val="es-CL"/>
              </w:rPr>
            </w:pPr>
            <w:r w:rsidRPr="00925357">
              <w:rPr>
                <w:rFonts w:eastAsia="Arial" w:cs="Calibri"/>
                <w:color w:val="000000"/>
                <w:sz w:val="18"/>
                <w:szCs w:val="18"/>
                <w:lang w:val="es-CL"/>
              </w:rPr>
              <w:t>7</w:t>
            </w:r>
          </w:p>
        </w:tc>
        <w:tc>
          <w:tcPr>
            <w:tcW w:w="1335" w:type="dxa"/>
            <w:vMerge w:val="restart"/>
            <w:vAlign w:val="center"/>
          </w:tcPr>
          <w:p w14:paraId="3349A45E" w14:textId="2FBE9463" w:rsidR="00925357" w:rsidRDefault="00925357" w:rsidP="00925357">
            <w:pPr>
              <w:jc w:val="center"/>
              <w:rPr>
                <w:rFonts w:cstheme="minorHAnsi"/>
                <w:sz w:val="19"/>
                <w:szCs w:val="19"/>
              </w:rPr>
            </w:pPr>
            <w:r>
              <w:rPr>
                <w:rFonts w:cstheme="minorHAnsi"/>
                <w:sz w:val="18"/>
                <w:szCs w:val="18"/>
              </w:rPr>
              <w:t>5%</w:t>
            </w:r>
          </w:p>
        </w:tc>
      </w:tr>
      <w:tr w:rsidR="00925357" w:rsidRPr="004F6B61" w14:paraId="67117171" w14:textId="77777777" w:rsidTr="00F330C2">
        <w:trPr>
          <w:trHeight w:val="355"/>
          <w:jc w:val="center"/>
        </w:trPr>
        <w:tc>
          <w:tcPr>
            <w:tcW w:w="1996" w:type="dxa"/>
            <w:vMerge/>
            <w:vAlign w:val="center"/>
          </w:tcPr>
          <w:p w14:paraId="3E2B374F" w14:textId="77777777" w:rsidR="00925357" w:rsidRPr="0077246D" w:rsidRDefault="00925357" w:rsidP="00925357">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F5AA1E" w14:textId="3D4F5589" w:rsidR="00925357" w:rsidRPr="00925357" w:rsidRDefault="00925357" w:rsidP="00925357">
            <w:pPr>
              <w:jc w:val="both"/>
              <w:rPr>
                <w:rFonts w:eastAsia="Arial" w:cs="Arial"/>
                <w:color w:val="000000"/>
                <w:sz w:val="18"/>
                <w:szCs w:val="18"/>
              </w:rPr>
            </w:pPr>
            <w:r w:rsidRPr="00925357">
              <w:rPr>
                <w:rFonts w:cstheme="minorHAnsi"/>
                <w:sz w:val="18"/>
                <w:szCs w:val="18"/>
              </w:rPr>
              <w:t>Empresa</w:t>
            </w:r>
            <w:r w:rsidRPr="00925357">
              <w:rPr>
                <w:rFonts w:eastAsia="Arial" w:cs="Arial"/>
                <w:color w:val="000000"/>
                <w:sz w:val="18"/>
                <w:szCs w:val="18"/>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5D8C0143" w14:textId="27912BC2" w:rsidR="00925357" w:rsidRPr="00925357" w:rsidRDefault="00925357" w:rsidP="00925357">
            <w:pPr>
              <w:jc w:val="center"/>
              <w:rPr>
                <w:rFonts w:ascii="Calibri" w:eastAsia="Arial" w:hAnsi="Calibri" w:cs="Calibri"/>
                <w:color w:val="000000"/>
                <w:sz w:val="18"/>
                <w:szCs w:val="18"/>
                <w:lang w:val="es-CL"/>
              </w:rPr>
            </w:pPr>
            <w:r w:rsidRPr="00925357">
              <w:rPr>
                <w:rFonts w:eastAsia="Arial" w:cs="Calibri"/>
                <w:color w:val="000000"/>
                <w:sz w:val="18"/>
                <w:szCs w:val="18"/>
                <w:lang w:val="es-CL"/>
              </w:rPr>
              <w:t>1</w:t>
            </w:r>
          </w:p>
        </w:tc>
        <w:tc>
          <w:tcPr>
            <w:tcW w:w="1335" w:type="dxa"/>
            <w:vMerge/>
            <w:vAlign w:val="center"/>
          </w:tcPr>
          <w:p w14:paraId="5F19424D" w14:textId="77777777" w:rsidR="00925357" w:rsidRDefault="00925357" w:rsidP="00925357">
            <w:pPr>
              <w:jc w:val="center"/>
              <w:rPr>
                <w:rFonts w:cstheme="minorHAnsi"/>
                <w:sz w:val="19"/>
                <w:szCs w:val="19"/>
              </w:rPr>
            </w:pPr>
          </w:p>
        </w:tc>
      </w:tr>
      <w:tr w:rsidR="00925357" w:rsidRPr="004F6B61" w14:paraId="0EC35C67" w14:textId="77777777" w:rsidTr="00E97793">
        <w:trPr>
          <w:trHeight w:val="567"/>
          <w:jc w:val="center"/>
        </w:trPr>
        <w:tc>
          <w:tcPr>
            <w:tcW w:w="1996" w:type="dxa"/>
            <w:vMerge w:val="restart"/>
            <w:vAlign w:val="center"/>
          </w:tcPr>
          <w:p w14:paraId="36BD39F3" w14:textId="45B4293A" w:rsidR="00925357" w:rsidRPr="007B1F1E" w:rsidRDefault="00925357" w:rsidP="00925357">
            <w:pPr>
              <w:pStyle w:val="Prrafodelista"/>
              <w:numPr>
                <w:ilvl w:val="1"/>
                <w:numId w:val="18"/>
              </w:numPr>
              <w:ind w:left="172" w:hanging="172"/>
              <w:jc w:val="both"/>
              <w:rPr>
                <w:rFonts w:cstheme="minorHAnsi"/>
                <w:b/>
                <w:sz w:val="19"/>
                <w:szCs w:val="19"/>
                <w:lang w:eastAsia="en-US"/>
              </w:rPr>
            </w:pPr>
            <w:r w:rsidRPr="007B1F1E">
              <w:rPr>
                <w:rFonts w:cstheme="minorHAnsi"/>
                <w:b/>
                <w:sz w:val="19"/>
                <w:szCs w:val="19"/>
              </w:rPr>
              <w:t>Implemen</w:t>
            </w:r>
            <w:r>
              <w:rPr>
                <w:rFonts w:cstheme="minorHAnsi"/>
                <w:b/>
                <w:sz w:val="19"/>
                <w:szCs w:val="19"/>
              </w:rPr>
              <w:t>tación</w:t>
            </w:r>
            <w:r>
              <w:rPr>
                <w:rFonts w:cstheme="minorHAnsi"/>
                <w:b/>
                <w:sz w:val="19"/>
                <w:szCs w:val="19"/>
                <w:lang w:eastAsia="en-US"/>
              </w:rPr>
              <w:t xml:space="preserve"> de proyectos de negocio s</w:t>
            </w:r>
            <w:r w:rsidRPr="007B1F1E">
              <w:rPr>
                <w:rFonts w:cstheme="minorHAnsi"/>
                <w:b/>
                <w:sz w:val="19"/>
                <w:szCs w:val="19"/>
                <w:lang w:eastAsia="en-US"/>
              </w:rPr>
              <w:t>ustentables</w:t>
            </w:r>
          </w:p>
          <w:p w14:paraId="3CA74807" w14:textId="632C54C7" w:rsidR="00925357" w:rsidRPr="0077246D" w:rsidRDefault="00925357" w:rsidP="0092535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01BF5590" w:rsidR="00925357" w:rsidRPr="007B1F1E" w:rsidRDefault="00925357" w:rsidP="00925357">
            <w:pPr>
              <w:jc w:val="both"/>
              <w:rPr>
                <w:rFonts w:cstheme="minorHAnsi"/>
                <w:sz w:val="18"/>
                <w:szCs w:val="19"/>
              </w:rPr>
            </w:pPr>
            <w:r w:rsidRPr="007B1F1E">
              <w:rPr>
                <w:rFonts w:eastAsia="Arial" w:cs="Arial"/>
                <w:color w:val="000000"/>
                <w:sz w:val="18"/>
                <w:szCs w:val="22"/>
              </w:rPr>
              <w:t>El proyecto de negocio presentado incorpora en la cadena de desarrollo del producto o servicio, acciones de eficiencia energética y/o renovables y economía circular (ver anexo N°8)</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24423048" w:rsidR="00925357" w:rsidRPr="007B1F1E" w:rsidRDefault="00925357" w:rsidP="00925357">
            <w:pPr>
              <w:jc w:val="center"/>
              <w:rPr>
                <w:rFonts w:cstheme="minorHAnsi"/>
                <w:sz w:val="18"/>
                <w:szCs w:val="19"/>
                <w:lang w:val="es-CL" w:eastAsia="en-US"/>
              </w:rPr>
            </w:pPr>
            <w:r w:rsidRPr="007B1F1E">
              <w:rPr>
                <w:rFonts w:ascii="Calibri" w:eastAsia="Arial" w:hAnsi="Calibri" w:cs="Calibri"/>
                <w:color w:val="000000"/>
                <w:sz w:val="18"/>
                <w:szCs w:val="22"/>
                <w:lang w:val="es-CL"/>
              </w:rPr>
              <w:t> </w:t>
            </w:r>
            <w:r w:rsidRPr="007B1F1E">
              <w:rPr>
                <w:rFonts w:eastAsia="Arial" w:cs="Arial"/>
                <w:color w:val="000000"/>
                <w:sz w:val="18"/>
                <w:szCs w:val="22"/>
                <w:lang w:val="es-CL"/>
              </w:rPr>
              <w:t>7</w:t>
            </w:r>
          </w:p>
        </w:tc>
        <w:tc>
          <w:tcPr>
            <w:tcW w:w="1335" w:type="dxa"/>
            <w:vMerge w:val="restart"/>
            <w:vAlign w:val="center"/>
          </w:tcPr>
          <w:p w14:paraId="401C0A49" w14:textId="5A589C75" w:rsidR="00925357" w:rsidRDefault="00925357" w:rsidP="00925357">
            <w:pPr>
              <w:jc w:val="center"/>
              <w:rPr>
                <w:rFonts w:cstheme="minorHAnsi"/>
                <w:sz w:val="19"/>
                <w:szCs w:val="19"/>
              </w:rPr>
            </w:pPr>
            <w:r>
              <w:rPr>
                <w:rFonts w:cstheme="minorHAnsi"/>
                <w:sz w:val="19"/>
                <w:szCs w:val="19"/>
              </w:rPr>
              <w:t>20%</w:t>
            </w:r>
          </w:p>
        </w:tc>
      </w:tr>
      <w:tr w:rsidR="00925357" w:rsidRPr="004F6B61" w14:paraId="514D2B1B" w14:textId="77777777" w:rsidTr="00E97793">
        <w:trPr>
          <w:trHeight w:val="567"/>
          <w:jc w:val="center"/>
        </w:trPr>
        <w:tc>
          <w:tcPr>
            <w:tcW w:w="1996" w:type="dxa"/>
            <w:vMerge/>
            <w:vAlign w:val="center"/>
          </w:tcPr>
          <w:p w14:paraId="77BC92A3" w14:textId="77777777" w:rsidR="00925357" w:rsidRPr="0077246D" w:rsidRDefault="00925357" w:rsidP="0092535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1A431221" w:rsidR="00925357" w:rsidRPr="007B1F1E" w:rsidRDefault="00925357" w:rsidP="00925357">
            <w:pPr>
              <w:jc w:val="both"/>
              <w:rPr>
                <w:rFonts w:cstheme="minorHAnsi"/>
                <w:sz w:val="18"/>
                <w:szCs w:val="19"/>
              </w:rPr>
            </w:pPr>
            <w:r w:rsidRPr="007B1F1E">
              <w:rPr>
                <w:rFonts w:eastAsia="Arial" w:cs="Arial"/>
                <w:color w:val="000000"/>
                <w:sz w:val="18"/>
                <w:szCs w:val="22"/>
              </w:rPr>
              <w:t>El proyecto de negocio presentado no incorpora en la cadena de desarrollo del producto o servicio, acciones de eficiencia energética y/o renovables y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1A1B298C" w:rsidR="00925357" w:rsidRPr="007B1F1E" w:rsidRDefault="00925357" w:rsidP="00925357">
            <w:pPr>
              <w:jc w:val="center"/>
              <w:rPr>
                <w:rFonts w:cstheme="minorHAnsi"/>
                <w:sz w:val="18"/>
                <w:szCs w:val="19"/>
                <w:lang w:val="es-CL" w:eastAsia="en-US"/>
              </w:rPr>
            </w:pPr>
            <w:r w:rsidRPr="007B1F1E">
              <w:rPr>
                <w:rFonts w:ascii="Calibri" w:eastAsia="Arial" w:hAnsi="Calibri" w:cs="Calibri"/>
                <w:color w:val="000000"/>
                <w:sz w:val="18"/>
                <w:szCs w:val="22"/>
                <w:lang w:val="es-CL"/>
              </w:rPr>
              <w:t> </w:t>
            </w:r>
            <w:r w:rsidRPr="007B1F1E">
              <w:rPr>
                <w:rFonts w:eastAsia="Arial" w:cs="Arial"/>
                <w:color w:val="000000"/>
                <w:sz w:val="18"/>
                <w:szCs w:val="22"/>
                <w:lang w:val="es-CL"/>
              </w:rPr>
              <w:t>3</w:t>
            </w:r>
          </w:p>
        </w:tc>
        <w:tc>
          <w:tcPr>
            <w:tcW w:w="1335" w:type="dxa"/>
            <w:vMerge/>
            <w:vAlign w:val="center"/>
          </w:tcPr>
          <w:p w14:paraId="24259837" w14:textId="77777777" w:rsidR="00925357" w:rsidRDefault="00925357" w:rsidP="00925357">
            <w:pPr>
              <w:jc w:val="center"/>
              <w:rPr>
                <w:rFonts w:cstheme="minorHAnsi"/>
                <w:sz w:val="19"/>
                <w:szCs w:val="19"/>
              </w:rPr>
            </w:pPr>
          </w:p>
        </w:tc>
      </w:tr>
      <w:tr w:rsidR="00925357" w:rsidRPr="004F6B61" w14:paraId="558C355E" w14:textId="77777777" w:rsidTr="005601CF">
        <w:trPr>
          <w:trHeight w:val="567"/>
          <w:jc w:val="center"/>
        </w:trPr>
        <w:tc>
          <w:tcPr>
            <w:tcW w:w="1996" w:type="dxa"/>
            <w:vMerge w:val="restart"/>
            <w:vAlign w:val="center"/>
            <w:hideMark/>
          </w:tcPr>
          <w:p w14:paraId="5E63C2A3" w14:textId="5776AD20" w:rsidR="00925357" w:rsidRPr="00046A17" w:rsidRDefault="00925357" w:rsidP="00925357">
            <w:pPr>
              <w:pStyle w:val="Prrafodelista"/>
              <w:numPr>
                <w:ilvl w:val="1"/>
                <w:numId w:val="18"/>
              </w:numPr>
              <w:ind w:left="172" w:hanging="172"/>
              <w:jc w:val="both"/>
              <w:rPr>
                <w:rFonts w:cstheme="minorHAnsi"/>
                <w:sz w:val="19"/>
                <w:szCs w:val="19"/>
                <w:lang w:val="es-CL" w:eastAsia="en-US"/>
              </w:rPr>
            </w:pPr>
            <w:r w:rsidRPr="00046A17">
              <w:rPr>
                <w:rFonts w:cstheme="minorHAnsi"/>
                <w:b/>
                <w:sz w:val="19"/>
                <w:szCs w:val="19"/>
                <w:lang w:eastAsia="en-US"/>
              </w:rPr>
              <w:t xml:space="preserve">Rubros </w:t>
            </w:r>
            <w:r w:rsidRPr="00046A17">
              <w:rPr>
                <w:rFonts w:cstheme="minorHAnsi"/>
                <w:b/>
                <w:sz w:val="19"/>
                <w:szCs w:val="19"/>
              </w:rPr>
              <w:t>Priorizados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29971A" w14:textId="1D1FE145" w:rsidR="00925357" w:rsidRDefault="00925357" w:rsidP="00925357">
            <w:pPr>
              <w:jc w:val="both"/>
              <w:rPr>
                <w:rFonts w:eastAsia="Arial" w:cs="Arial"/>
                <w:color w:val="000000"/>
                <w:sz w:val="18"/>
                <w:szCs w:val="22"/>
              </w:rPr>
            </w:pPr>
            <w:r w:rsidRPr="00046A17">
              <w:rPr>
                <w:rFonts w:eastAsia="Arial" w:cs="Arial"/>
                <w:color w:val="000000"/>
                <w:sz w:val="18"/>
                <w:szCs w:val="22"/>
              </w:rPr>
              <w:t>El proyecto postulado pertenece a los rubros económicos de: Turismo, Agricultura, gastronomía y alimentos agro elaborados</w:t>
            </w:r>
          </w:p>
          <w:p w14:paraId="056291B4" w14:textId="7B8F8D38" w:rsidR="00925357" w:rsidRPr="00046A17" w:rsidRDefault="00925357" w:rsidP="00925357">
            <w:pPr>
              <w:jc w:val="both"/>
              <w:rPr>
                <w:rFonts w:cstheme="minorHAnsi"/>
                <w:sz w:val="18"/>
                <w:szCs w:val="19"/>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3360D791" w:rsidR="00925357" w:rsidRPr="00046A17" w:rsidRDefault="00925357" w:rsidP="00925357">
            <w:pPr>
              <w:jc w:val="center"/>
              <w:rPr>
                <w:rFonts w:cstheme="minorHAnsi"/>
                <w:sz w:val="18"/>
                <w:szCs w:val="19"/>
                <w:lang w:val="es-CL" w:eastAsia="en-US"/>
              </w:rPr>
            </w:pPr>
            <w:r w:rsidRPr="00046A17">
              <w:rPr>
                <w:rFonts w:ascii="Calibri" w:eastAsia="Arial" w:hAnsi="Calibri" w:cs="Calibri"/>
                <w:color w:val="000000"/>
                <w:sz w:val="18"/>
                <w:szCs w:val="22"/>
                <w:lang w:val="es-CL"/>
              </w:rPr>
              <w:t> </w:t>
            </w:r>
            <w:r w:rsidRPr="00046A17">
              <w:rPr>
                <w:rFonts w:eastAsia="Arial" w:cs="Arial"/>
                <w:color w:val="000000"/>
                <w:sz w:val="18"/>
                <w:szCs w:val="22"/>
                <w:lang w:val="es-CL"/>
              </w:rPr>
              <w:t>7</w:t>
            </w:r>
          </w:p>
        </w:tc>
        <w:tc>
          <w:tcPr>
            <w:tcW w:w="1335" w:type="dxa"/>
            <w:vMerge w:val="restart"/>
            <w:vAlign w:val="center"/>
            <w:hideMark/>
          </w:tcPr>
          <w:p w14:paraId="0B0EE5A2" w14:textId="16CAD8A5" w:rsidR="00925357" w:rsidRPr="0077246D" w:rsidRDefault="00925357" w:rsidP="00925357">
            <w:pPr>
              <w:jc w:val="center"/>
              <w:rPr>
                <w:rFonts w:cstheme="minorHAnsi"/>
                <w:sz w:val="19"/>
                <w:szCs w:val="19"/>
              </w:rPr>
            </w:pPr>
            <w:r w:rsidRPr="0077246D">
              <w:rPr>
                <w:rFonts w:cstheme="minorHAnsi"/>
                <w:sz w:val="19"/>
                <w:szCs w:val="19"/>
              </w:rPr>
              <w:t>20%</w:t>
            </w:r>
          </w:p>
        </w:tc>
      </w:tr>
      <w:tr w:rsidR="00925357" w:rsidRPr="004F6B61" w14:paraId="01BA91AC" w14:textId="77777777" w:rsidTr="005601CF">
        <w:trPr>
          <w:trHeight w:val="567"/>
          <w:jc w:val="center"/>
        </w:trPr>
        <w:tc>
          <w:tcPr>
            <w:tcW w:w="1996" w:type="dxa"/>
            <w:vMerge/>
            <w:vAlign w:val="center"/>
            <w:hideMark/>
          </w:tcPr>
          <w:p w14:paraId="294CFA8F" w14:textId="77777777" w:rsidR="00925357" w:rsidRPr="0077246D" w:rsidRDefault="00925357" w:rsidP="00925357">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88722C" w14:textId="45F48809" w:rsidR="00925357" w:rsidRDefault="00925357" w:rsidP="00925357">
            <w:pPr>
              <w:jc w:val="both"/>
              <w:rPr>
                <w:rFonts w:eastAsia="Arial" w:cs="Arial"/>
                <w:color w:val="000000"/>
                <w:sz w:val="18"/>
                <w:szCs w:val="22"/>
              </w:rPr>
            </w:pPr>
            <w:r w:rsidRPr="00046A17">
              <w:rPr>
                <w:rFonts w:eastAsia="Arial" w:cs="Arial"/>
                <w:color w:val="000000"/>
                <w:sz w:val="18"/>
                <w:szCs w:val="22"/>
              </w:rPr>
              <w:t>El proyecto postulado no pertenece a los rubros económicos de: Turismo, Agricultura, gastronomía y alimentos agro elaborados</w:t>
            </w:r>
          </w:p>
          <w:p w14:paraId="533142D1" w14:textId="710F2842" w:rsidR="00925357" w:rsidRPr="0077246D" w:rsidRDefault="00925357" w:rsidP="00925357">
            <w:pPr>
              <w:jc w:val="both"/>
              <w:rPr>
                <w:rFonts w:cstheme="minorHAnsi"/>
                <w:sz w:val="19"/>
                <w:szCs w:val="19"/>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587444C0" w:rsidR="00925357" w:rsidRPr="00046A17" w:rsidRDefault="00925357" w:rsidP="00925357">
            <w:pPr>
              <w:jc w:val="center"/>
              <w:rPr>
                <w:rFonts w:cstheme="minorHAnsi"/>
                <w:sz w:val="18"/>
                <w:szCs w:val="19"/>
                <w:lang w:val="es-CL" w:eastAsia="en-US"/>
              </w:rPr>
            </w:pPr>
            <w:r w:rsidRPr="00046A17">
              <w:rPr>
                <w:rFonts w:ascii="Calibri" w:eastAsia="Arial" w:hAnsi="Calibri" w:cs="Calibri"/>
                <w:color w:val="000000"/>
                <w:sz w:val="18"/>
                <w:szCs w:val="22"/>
                <w:lang w:val="es-CL"/>
              </w:rPr>
              <w:t> </w:t>
            </w:r>
            <w:r w:rsidRPr="00046A17">
              <w:rPr>
                <w:rFonts w:eastAsia="Arial" w:cs="Arial"/>
                <w:color w:val="000000"/>
                <w:sz w:val="18"/>
                <w:szCs w:val="22"/>
                <w:lang w:val="es-CL"/>
              </w:rPr>
              <w:t>3</w:t>
            </w:r>
          </w:p>
        </w:tc>
        <w:tc>
          <w:tcPr>
            <w:tcW w:w="1335" w:type="dxa"/>
            <w:vMerge/>
            <w:vAlign w:val="center"/>
            <w:hideMark/>
          </w:tcPr>
          <w:p w14:paraId="756368DB" w14:textId="77777777" w:rsidR="00925357" w:rsidRPr="00B203A1" w:rsidRDefault="00925357" w:rsidP="00925357">
            <w:pPr>
              <w:rPr>
                <w:rFonts w:cstheme="minorHAnsi"/>
                <w:b/>
                <w:sz w:val="19"/>
                <w:szCs w:val="19"/>
                <w:lang w:val="es-CL" w:eastAsia="en-US"/>
              </w:rPr>
            </w:pPr>
          </w:p>
        </w:tc>
      </w:tr>
      <w:tr w:rsidR="00925357" w:rsidRPr="004F6B61" w14:paraId="2DC86634" w14:textId="77777777" w:rsidTr="00B254C1">
        <w:trPr>
          <w:trHeight w:val="567"/>
          <w:jc w:val="center"/>
        </w:trPr>
        <w:tc>
          <w:tcPr>
            <w:tcW w:w="1996" w:type="dxa"/>
            <w:vMerge w:val="restart"/>
            <w:vAlign w:val="center"/>
            <w:hideMark/>
          </w:tcPr>
          <w:p w14:paraId="4D825E0F" w14:textId="581B106B" w:rsidR="00925357" w:rsidRPr="00046A17" w:rsidRDefault="00925357" w:rsidP="00925357">
            <w:pPr>
              <w:pStyle w:val="Prrafodelista"/>
              <w:numPr>
                <w:ilvl w:val="1"/>
                <w:numId w:val="18"/>
              </w:numPr>
              <w:ind w:left="172" w:hanging="172"/>
              <w:jc w:val="both"/>
              <w:rPr>
                <w:rFonts w:cstheme="minorHAnsi"/>
                <w:b/>
                <w:sz w:val="19"/>
                <w:szCs w:val="19"/>
              </w:rPr>
            </w:pPr>
            <w:r w:rsidRPr="00046A17">
              <w:rPr>
                <w:rFonts w:cstheme="minorHAnsi"/>
                <w:b/>
                <w:sz w:val="19"/>
                <w:szCs w:val="19"/>
              </w:rPr>
              <w:lastRenderedPageBreak/>
              <w:t>Activos productivos   respecto al total del subsidio para Inversiones</w:t>
            </w:r>
          </w:p>
          <w:p w14:paraId="6D732D8D" w14:textId="7FFAA469" w:rsidR="00925357" w:rsidRPr="0077246D" w:rsidRDefault="00925357" w:rsidP="00925357">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445C1144" w:rsidR="00925357" w:rsidRPr="00046A17" w:rsidRDefault="00925357" w:rsidP="00925357">
            <w:pPr>
              <w:jc w:val="both"/>
              <w:rPr>
                <w:rFonts w:cstheme="minorHAnsi"/>
                <w:sz w:val="18"/>
                <w:szCs w:val="19"/>
              </w:rPr>
            </w:pPr>
            <w:r w:rsidRPr="00046A17">
              <w:rPr>
                <w:rFonts w:eastAsia="Arial" w:cs="Arial"/>
                <w:color w:val="000000"/>
                <w:sz w:val="18"/>
                <w:szCs w:val="22"/>
              </w:rPr>
              <w:t>El proyecto postulante indica un uso mayor o igual al 70% para adquisición de activos productivos, respecto al total del subsidio de inversiones.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1B0F391E" w:rsidR="00925357" w:rsidRPr="00046A17" w:rsidRDefault="00925357" w:rsidP="00925357">
            <w:pPr>
              <w:jc w:val="center"/>
              <w:rPr>
                <w:rFonts w:cstheme="minorHAnsi"/>
                <w:sz w:val="18"/>
                <w:szCs w:val="22"/>
                <w:lang w:val="es-CL" w:eastAsia="en-US"/>
              </w:rPr>
            </w:pPr>
            <w:r w:rsidRPr="00046A17">
              <w:rPr>
                <w:rFonts w:ascii="Calibri" w:eastAsia="Arial" w:hAnsi="Calibri" w:cs="Calibri"/>
                <w:color w:val="000000"/>
                <w:sz w:val="18"/>
                <w:szCs w:val="22"/>
                <w:lang w:val="es-CL"/>
              </w:rPr>
              <w:t> </w:t>
            </w:r>
            <w:r w:rsidRPr="00046A17">
              <w:rPr>
                <w:rFonts w:eastAsia="Arial" w:cs="Arial"/>
                <w:color w:val="000000"/>
                <w:sz w:val="18"/>
                <w:szCs w:val="22"/>
                <w:lang w:val="es-CL"/>
              </w:rPr>
              <w:t>7</w:t>
            </w:r>
          </w:p>
        </w:tc>
        <w:tc>
          <w:tcPr>
            <w:tcW w:w="1335" w:type="dxa"/>
            <w:vMerge w:val="restart"/>
            <w:vAlign w:val="center"/>
            <w:hideMark/>
          </w:tcPr>
          <w:p w14:paraId="3A50187E" w14:textId="3DE37FEC" w:rsidR="00925357" w:rsidRPr="00B203A1" w:rsidRDefault="00925357" w:rsidP="00925357">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925357" w:rsidRPr="004F6B61" w14:paraId="239B34C1" w14:textId="77777777" w:rsidTr="00B254C1">
        <w:trPr>
          <w:trHeight w:val="567"/>
          <w:jc w:val="center"/>
        </w:trPr>
        <w:tc>
          <w:tcPr>
            <w:tcW w:w="1996" w:type="dxa"/>
            <w:vMerge/>
            <w:vAlign w:val="center"/>
            <w:hideMark/>
          </w:tcPr>
          <w:p w14:paraId="7C0596DA" w14:textId="77777777" w:rsidR="00925357" w:rsidRPr="0077246D" w:rsidRDefault="00925357" w:rsidP="00925357">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320EFE74" w:rsidR="00925357" w:rsidRPr="00046A17" w:rsidRDefault="00925357" w:rsidP="00925357">
            <w:pPr>
              <w:jc w:val="both"/>
              <w:rPr>
                <w:rFonts w:cstheme="minorHAnsi"/>
                <w:sz w:val="18"/>
                <w:szCs w:val="19"/>
              </w:rPr>
            </w:pPr>
            <w:r w:rsidRPr="00046A17">
              <w:rPr>
                <w:rFonts w:eastAsia="Arial" w:cs="Arial"/>
                <w:color w:val="000000"/>
                <w:sz w:val="18"/>
                <w:szCs w:val="22"/>
              </w:rPr>
              <w:t>El proyecto postulante indica un uso menor al 70% para adquisición de activos productivos, respecto al total del subsidio de inversiones.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51186" w14:textId="044477B8" w:rsidR="00925357" w:rsidRPr="00046A17" w:rsidRDefault="00925357" w:rsidP="00925357">
            <w:pPr>
              <w:jc w:val="center"/>
              <w:rPr>
                <w:rFonts w:cstheme="minorHAnsi"/>
                <w:sz w:val="18"/>
                <w:szCs w:val="22"/>
                <w:lang w:val="es-CL" w:eastAsia="en-US"/>
              </w:rPr>
            </w:pPr>
            <w:r w:rsidRPr="00046A17">
              <w:rPr>
                <w:rFonts w:ascii="Calibri" w:eastAsia="Arial" w:hAnsi="Calibri" w:cs="Calibri"/>
                <w:color w:val="000000"/>
                <w:sz w:val="18"/>
                <w:szCs w:val="22"/>
                <w:lang w:val="es-CL"/>
              </w:rPr>
              <w:t> </w:t>
            </w:r>
            <w:r w:rsidRPr="00046A17">
              <w:rPr>
                <w:rFonts w:eastAsia="Arial" w:cs="Arial"/>
                <w:color w:val="000000"/>
                <w:sz w:val="18"/>
                <w:szCs w:val="22"/>
                <w:lang w:val="es-CL"/>
              </w:rPr>
              <w:t>3</w:t>
            </w:r>
          </w:p>
        </w:tc>
        <w:tc>
          <w:tcPr>
            <w:tcW w:w="1335" w:type="dxa"/>
            <w:vMerge/>
            <w:vAlign w:val="center"/>
            <w:hideMark/>
          </w:tcPr>
          <w:p w14:paraId="7F2E05A3" w14:textId="77777777" w:rsidR="00925357" w:rsidRPr="00EC5053" w:rsidRDefault="00925357" w:rsidP="00925357">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10C8A46D" w:rsidR="0093178B" w:rsidRPr="00137ECD" w:rsidRDefault="007C5BB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F74348"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306F4" w14:textId="77777777" w:rsidR="00F74348" w:rsidRDefault="00F74348" w:rsidP="0042236C">
      <w:r>
        <w:separator/>
      </w:r>
    </w:p>
  </w:endnote>
  <w:endnote w:type="continuationSeparator" w:id="0">
    <w:p w14:paraId="7FE1CC45" w14:textId="77777777" w:rsidR="00F74348" w:rsidRDefault="00F7434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3FF771F" w:rsidR="00BA1F11" w:rsidRPr="00BD14F7" w:rsidRDefault="00BA1F11">
    <w:pPr>
      <w:pStyle w:val="Piedepgina"/>
      <w:jc w:val="right"/>
    </w:pPr>
    <w:r w:rsidRPr="00BD14F7">
      <w:fldChar w:fldCharType="begin"/>
    </w:r>
    <w:r w:rsidRPr="00BD14F7">
      <w:instrText>PAGE   \* MERGEFORMAT</w:instrText>
    </w:r>
    <w:r w:rsidRPr="00BD14F7">
      <w:fldChar w:fldCharType="separate"/>
    </w:r>
    <w:r w:rsidR="006F0D1A">
      <w:rPr>
        <w:noProof/>
      </w:rPr>
      <w:t>35</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50D05922" w:rsidR="00BA1F11" w:rsidRDefault="00BA1F11">
        <w:pPr>
          <w:pStyle w:val="Piedepgina"/>
          <w:jc w:val="right"/>
        </w:pPr>
        <w:r>
          <w:fldChar w:fldCharType="begin"/>
        </w:r>
        <w:r>
          <w:instrText>PAGE   \* MERGEFORMAT</w:instrText>
        </w:r>
        <w:r>
          <w:fldChar w:fldCharType="separate"/>
        </w:r>
        <w:r w:rsidR="006F0D1A">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88DB" w14:textId="77777777" w:rsidR="00F74348" w:rsidRDefault="00F74348"/>
  </w:footnote>
  <w:footnote w:type="continuationSeparator" w:id="0">
    <w:p w14:paraId="4AEDB0EA" w14:textId="77777777" w:rsidR="00F74348" w:rsidRDefault="00F74348"/>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71E67B14" w14:textId="77777777" w:rsidR="00925357" w:rsidRPr="00A43847" w:rsidRDefault="00925357">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3F"/>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AA"/>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21E4"/>
    <w:rsid w:val="001C3281"/>
    <w:rsid w:val="001C3C66"/>
    <w:rsid w:val="001C4AF4"/>
    <w:rsid w:val="001C5117"/>
    <w:rsid w:val="001C5304"/>
    <w:rsid w:val="001C5D64"/>
    <w:rsid w:val="001C68E5"/>
    <w:rsid w:val="001C79FB"/>
    <w:rsid w:val="001C7BFA"/>
    <w:rsid w:val="001C7E8D"/>
    <w:rsid w:val="001D0D79"/>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07D"/>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13E"/>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0D1A"/>
    <w:rsid w:val="006F11D1"/>
    <w:rsid w:val="006F1C3D"/>
    <w:rsid w:val="006F203D"/>
    <w:rsid w:val="006F2208"/>
    <w:rsid w:val="006F227B"/>
    <w:rsid w:val="006F2C58"/>
    <w:rsid w:val="006F388F"/>
    <w:rsid w:val="006F3BCB"/>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2E69"/>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5BB6"/>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357"/>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6D59"/>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1BB"/>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90D"/>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4C"/>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D71"/>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5FCA"/>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5C"/>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270C"/>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117"/>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348"/>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68D"/>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LongProperties xmlns="http://schemas.microsoft.com/office/2006/metadata/longProperti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D4FCBCB0-BE1E-41CC-84D6-3D1C416C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19379</Words>
  <Characters>106587</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125715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45</cp:revision>
  <cp:lastPrinted>2023-05-02T17:22:00Z</cp:lastPrinted>
  <dcterms:created xsi:type="dcterms:W3CDTF">2023-04-23T21:45:00Z</dcterms:created>
  <dcterms:modified xsi:type="dcterms:W3CDTF">2023-05-02T17:22:00Z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