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C9088A">
        <w:rPr>
          <w:rFonts w:ascii="gobCL" w:eastAsia="gobCL" w:hAnsi="gobCL" w:cs="gobCL"/>
          <w:b/>
          <w:color w:val="000000"/>
        </w:rPr>
        <w:t xml:space="preserve">DE </w:t>
      </w:r>
      <w:r w:rsidR="000A2932">
        <w:rPr>
          <w:rFonts w:ascii="gobCL" w:eastAsia="gobCL" w:hAnsi="gobCL" w:cs="gobCL"/>
          <w:b/>
          <w:color w:val="000000"/>
        </w:rPr>
        <w:t>MAGALLANES Y LA ANTARTICA CHILENA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  <w:r w:rsidR="001D2122">
        <w:rPr>
          <w:rFonts w:ascii="Arial" w:eastAsia="gobCL" w:hAnsi="Arial" w:cs="Arial"/>
          <w:sz w:val="22"/>
          <w:szCs w:val="22"/>
        </w:rPr>
        <w:t xml:space="preserve"> </w:t>
      </w:r>
      <w:r w:rsidR="001D2122" w:rsidRPr="001D2122">
        <w:rPr>
          <w:rFonts w:ascii="Arial" w:eastAsia="gobCL" w:hAnsi="Arial" w:cs="Arial"/>
          <w:sz w:val="22"/>
          <w:szCs w:val="22"/>
        </w:rPr>
        <w:t>Ambos horarios correspondientes a la Región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  <w:r w:rsidR="001D2122">
        <w:rPr>
          <w:rFonts w:ascii="Arial" w:eastAsia="gobCL" w:hAnsi="Arial" w:cs="Arial"/>
          <w:sz w:val="22"/>
          <w:szCs w:val="22"/>
        </w:rPr>
        <w:t xml:space="preserve"> </w:t>
      </w:r>
      <w:r w:rsidR="001D2122" w:rsidRPr="001D2122">
        <w:rPr>
          <w:rFonts w:ascii="Arial" w:eastAsia="gobCL" w:hAnsi="Arial" w:cs="Arial"/>
          <w:sz w:val="22"/>
          <w:szCs w:val="22"/>
        </w:rPr>
        <w:t>Ambos horarios correspondientes a la Región</w:t>
      </w:r>
      <w:bookmarkStart w:id="2" w:name="_GoBack"/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Default="003C40DC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CB6447" w:rsidRDefault="003C40DC" w:rsidP="003C40DC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C40DC" w:rsidRDefault="004B4C02" w:rsidP="003C40DC">
      <w:pPr>
        <w:ind w:firstLine="709"/>
        <w:rPr>
          <w:rFonts w:ascii="gobCL" w:hAnsi="gobCL" w:cs="Arial"/>
          <w:sz w:val="22"/>
          <w:szCs w:val="22"/>
          <w:lang w:val="es-ES_tradnl"/>
        </w:rPr>
      </w:pPr>
    </w:p>
    <w:sectPr w:rsidR="004B4C02" w:rsidRPr="003C40DC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69" w:rsidRDefault="00D01D69" w:rsidP="0082196D">
      <w:r>
        <w:separator/>
      </w:r>
    </w:p>
  </w:endnote>
  <w:endnote w:type="continuationSeparator" w:id="0">
    <w:p w:rsidR="00D01D69" w:rsidRDefault="00D01D69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D2122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69" w:rsidRDefault="00D01D69" w:rsidP="0082196D">
      <w:r>
        <w:separator/>
      </w:r>
    </w:p>
  </w:footnote>
  <w:footnote w:type="continuationSeparator" w:id="0">
    <w:p w:rsidR="00D01D69" w:rsidRDefault="00D01D69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BA9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2932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46FA2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0F04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2122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5358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0DC"/>
    <w:rsid w:val="003C4EA7"/>
    <w:rsid w:val="003C5A2C"/>
    <w:rsid w:val="003C7D6F"/>
    <w:rsid w:val="003D4D45"/>
    <w:rsid w:val="003D559E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5762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1E0E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19C4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5EAB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339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0A9E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4A5B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A93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088A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17C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1D69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960C3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47DCE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FC3DD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60DC3-078D-40BA-8D3F-E8D73936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28</cp:revision>
  <cp:lastPrinted>2023-05-03T14:53:00Z</cp:lastPrinted>
  <dcterms:created xsi:type="dcterms:W3CDTF">2020-02-06T21:05:00Z</dcterms:created>
  <dcterms:modified xsi:type="dcterms:W3CDTF">2023-05-03T14:53:00Z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