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10FDD12F"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00287AB2">
        <w:rPr>
          <w:rFonts w:eastAsia="Arial Unicode MS" w:cs="Arial"/>
          <w:b/>
          <w:bCs/>
          <w:sz w:val="40"/>
          <w:szCs w:val="40"/>
        </w:rPr>
        <w:t>DEL MAULE</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79B895D4"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w:t>
            </w:r>
            <w:r w:rsidR="00191A0C" w:rsidRPr="00191A0C">
              <w:rPr>
                <w:noProof/>
                <w:webHidden/>
                <w:sz w:val="18"/>
                <w:szCs w:val="18"/>
              </w:rPr>
              <w:fldChar w:fldCharType="end"/>
            </w:r>
          </w:hyperlink>
        </w:p>
        <w:p w14:paraId="1DDCEA44" w14:textId="58BADCDD"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w:t>
            </w:r>
            <w:r w:rsidR="00191A0C" w:rsidRPr="00191A0C">
              <w:rPr>
                <w:noProof/>
                <w:webHidden/>
                <w:sz w:val="18"/>
                <w:szCs w:val="18"/>
              </w:rPr>
              <w:fldChar w:fldCharType="end"/>
            </w:r>
          </w:hyperlink>
        </w:p>
        <w:p w14:paraId="3F13E50E" w14:textId="041BABC1"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4</w:t>
            </w:r>
            <w:r w:rsidR="00191A0C" w:rsidRPr="00191A0C">
              <w:rPr>
                <w:noProof/>
                <w:webHidden/>
                <w:sz w:val="18"/>
                <w:szCs w:val="18"/>
              </w:rPr>
              <w:fldChar w:fldCharType="end"/>
            </w:r>
          </w:hyperlink>
        </w:p>
        <w:p w14:paraId="79472652" w14:textId="517D7820"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4</w:t>
            </w:r>
            <w:r w:rsidR="00191A0C" w:rsidRPr="00191A0C">
              <w:rPr>
                <w:noProof/>
                <w:webHidden/>
                <w:sz w:val="18"/>
                <w:szCs w:val="18"/>
              </w:rPr>
              <w:fldChar w:fldCharType="end"/>
            </w:r>
          </w:hyperlink>
        </w:p>
        <w:p w14:paraId="399608A2" w14:textId="267DDFC9"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5</w:t>
            </w:r>
            <w:r w:rsidR="00191A0C" w:rsidRPr="00191A0C">
              <w:rPr>
                <w:noProof/>
                <w:webHidden/>
                <w:sz w:val="18"/>
                <w:szCs w:val="18"/>
              </w:rPr>
              <w:fldChar w:fldCharType="end"/>
            </w:r>
          </w:hyperlink>
        </w:p>
        <w:p w14:paraId="4BD5F79B" w14:textId="112216E7"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5</w:t>
            </w:r>
            <w:r w:rsidR="00191A0C" w:rsidRPr="00191A0C">
              <w:rPr>
                <w:noProof/>
                <w:webHidden/>
                <w:sz w:val="18"/>
                <w:szCs w:val="18"/>
              </w:rPr>
              <w:fldChar w:fldCharType="end"/>
            </w:r>
          </w:hyperlink>
        </w:p>
        <w:p w14:paraId="6A88DD75" w14:textId="5363BE9E"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8</w:t>
            </w:r>
            <w:r w:rsidR="00191A0C" w:rsidRPr="00191A0C">
              <w:rPr>
                <w:noProof/>
                <w:webHidden/>
                <w:sz w:val="18"/>
                <w:szCs w:val="18"/>
              </w:rPr>
              <w:fldChar w:fldCharType="end"/>
            </w:r>
          </w:hyperlink>
        </w:p>
        <w:p w14:paraId="1FA4BDC7" w14:textId="1D5309E9"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10</w:t>
            </w:r>
            <w:r w:rsidR="00191A0C" w:rsidRPr="00191A0C">
              <w:rPr>
                <w:noProof/>
                <w:webHidden/>
                <w:sz w:val="18"/>
                <w:szCs w:val="18"/>
              </w:rPr>
              <w:fldChar w:fldCharType="end"/>
            </w:r>
          </w:hyperlink>
        </w:p>
        <w:p w14:paraId="0E1140D4" w14:textId="544B39E0"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11</w:t>
            </w:r>
            <w:r w:rsidR="00191A0C" w:rsidRPr="00191A0C">
              <w:rPr>
                <w:noProof/>
                <w:webHidden/>
                <w:sz w:val="18"/>
                <w:szCs w:val="18"/>
              </w:rPr>
              <w:fldChar w:fldCharType="end"/>
            </w:r>
          </w:hyperlink>
        </w:p>
        <w:p w14:paraId="46F0CE12" w14:textId="5AC9DF4A"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12</w:t>
            </w:r>
            <w:r w:rsidR="00191A0C" w:rsidRPr="00191A0C">
              <w:rPr>
                <w:noProof/>
                <w:webHidden/>
                <w:sz w:val="18"/>
                <w:szCs w:val="18"/>
              </w:rPr>
              <w:fldChar w:fldCharType="end"/>
            </w:r>
          </w:hyperlink>
        </w:p>
        <w:p w14:paraId="1F1E6634" w14:textId="4C574641"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12</w:t>
            </w:r>
            <w:r w:rsidR="00191A0C" w:rsidRPr="00191A0C">
              <w:rPr>
                <w:noProof/>
                <w:webHidden/>
                <w:sz w:val="18"/>
                <w:szCs w:val="18"/>
              </w:rPr>
              <w:fldChar w:fldCharType="end"/>
            </w:r>
          </w:hyperlink>
        </w:p>
        <w:p w14:paraId="6C438E50" w14:textId="38B5448A"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12</w:t>
            </w:r>
            <w:r w:rsidR="00191A0C" w:rsidRPr="00191A0C">
              <w:rPr>
                <w:noProof/>
                <w:webHidden/>
                <w:sz w:val="18"/>
                <w:szCs w:val="18"/>
              </w:rPr>
              <w:fldChar w:fldCharType="end"/>
            </w:r>
          </w:hyperlink>
        </w:p>
        <w:p w14:paraId="76B78074" w14:textId="22A0C538"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16</w:t>
            </w:r>
            <w:r w:rsidR="00191A0C" w:rsidRPr="00191A0C">
              <w:rPr>
                <w:noProof/>
                <w:webHidden/>
                <w:sz w:val="18"/>
                <w:szCs w:val="18"/>
              </w:rPr>
              <w:fldChar w:fldCharType="end"/>
            </w:r>
          </w:hyperlink>
        </w:p>
        <w:p w14:paraId="78C7E9D5" w14:textId="56EF16EE"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16</w:t>
            </w:r>
            <w:r w:rsidR="00191A0C" w:rsidRPr="00191A0C">
              <w:rPr>
                <w:noProof/>
                <w:webHidden/>
                <w:sz w:val="18"/>
                <w:szCs w:val="18"/>
              </w:rPr>
              <w:fldChar w:fldCharType="end"/>
            </w:r>
          </w:hyperlink>
        </w:p>
        <w:p w14:paraId="28628EC9" w14:textId="4A6C5728"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16</w:t>
            </w:r>
            <w:r w:rsidR="00191A0C" w:rsidRPr="00191A0C">
              <w:rPr>
                <w:noProof/>
                <w:webHidden/>
                <w:sz w:val="18"/>
                <w:szCs w:val="18"/>
              </w:rPr>
              <w:fldChar w:fldCharType="end"/>
            </w:r>
          </w:hyperlink>
        </w:p>
        <w:p w14:paraId="680C78FA" w14:textId="78CEFE7A"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17</w:t>
            </w:r>
            <w:r w:rsidR="00191A0C" w:rsidRPr="00191A0C">
              <w:rPr>
                <w:noProof/>
                <w:webHidden/>
                <w:sz w:val="18"/>
                <w:szCs w:val="18"/>
              </w:rPr>
              <w:fldChar w:fldCharType="end"/>
            </w:r>
          </w:hyperlink>
        </w:p>
        <w:p w14:paraId="418A055B" w14:textId="7E25C1FB"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18</w:t>
            </w:r>
            <w:r w:rsidR="00191A0C" w:rsidRPr="00191A0C">
              <w:rPr>
                <w:noProof/>
                <w:webHidden/>
                <w:sz w:val="18"/>
                <w:szCs w:val="18"/>
              </w:rPr>
              <w:fldChar w:fldCharType="end"/>
            </w:r>
          </w:hyperlink>
        </w:p>
        <w:p w14:paraId="66FC5B88" w14:textId="1EF24698"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19</w:t>
            </w:r>
            <w:r w:rsidR="00191A0C" w:rsidRPr="00191A0C">
              <w:rPr>
                <w:noProof/>
                <w:webHidden/>
                <w:sz w:val="18"/>
                <w:szCs w:val="18"/>
              </w:rPr>
              <w:fldChar w:fldCharType="end"/>
            </w:r>
          </w:hyperlink>
        </w:p>
        <w:p w14:paraId="7A506AB0" w14:textId="7A263D3A"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21</w:t>
            </w:r>
            <w:r w:rsidR="00191A0C" w:rsidRPr="00191A0C">
              <w:rPr>
                <w:noProof/>
                <w:webHidden/>
                <w:sz w:val="18"/>
                <w:szCs w:val="18"/>
              </w:rPr>
              <w:fldChar w:fldCharType="end"/>
            </w:r>
          </w:hyperlink>
        </w:p>
        <w:p w14:paraId="7A19CC8F" w14:textId="3134537D"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21</w:t>
            </w:r>
            <w:r w:rsidR="00191A0C" w:rsidRPr="00191A0C">
              <w:rPr>
                <w:noProof/>
                <w:webHidden/>
                <w:sz w:val="18"/>
                <w:szCs w:val="18"/>
              </w:rPr>
              <w:fldChar w:fldCharType="end"/>
            </w:r>
          </w:hyperlink>
        </w:p>
        <w:p w14:paraId="4AC97612" w14:textId="59162DB8"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24</w:t>
            </w:r>
            <w:r w:rsidR="00191A0C" w:rsidRPr="00191A0C">
              <w:rPr>
                <w:noProof/>
                <w:webHidden/>
                <w:sz w:val="18"/>
                <w:szCs w:val="18"/>
              </w:rPr>
              <w:fldChar w:fldCharType="end"/>
            </w:r>
          </w:hyperlink>
        </w:p>
        <w:p w14:paraId="2DC36E93" w14:textId="1F9AB636"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28</w:t>
            </w:r>
            <w:r w:rsidR="00191A0C" w:rsidRPr="00191A0C">
              <w:rPr>
                <w:noProof/>
                <w:webHidden/>
                <w:sz w:val="18"/>
                <w:szCs w:val="18"/>
              </w:rPr>
              <w:fldChar w:fldCharType="end"/>
            </w:r>
          </w:hyperlink>
        </w:p>
        <w:p w14:paraId="3D75D5AB" w14:textId="5E1F5B49"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30</w:t>
            </w:r>
            <w:r w:rsidR="00191A0C" w:rsidRPr="00191A0C">
              <w:rPr>
                <w:noProof/>
                <w:webHidden/>
                <w:sz w:val="18"/>
                <w:szCs w:val="18"/>
              </w:rPr>
              <w:fldChar w:fldCharType="end"/>
            </w:r>
          </w:hyperlink>
        </w:p>
        <w:p w14:paraId="6C92D9E9" w14:textId="1D5899F7"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31</w:t>
            </w:r>
            <w:r w:rsidR="00191A0C" w:rsidRPr="00191A0C">
              <w:rPr>
                <w:noProof/>
                <w:webHidden/>
                <w:sz w:val="18"/>
                <w:szCs w:val="18"/>
              </w:rPr>
              <w:fldChar w:fldCharType="end"/>
            </w:r>
          </w:hyperlink>
        </w:p>
        <w:p w14:paraId="58BEA2D9" w14:textId="3A204723" w:rsidR="00191A0C" w:rsidRPr="00191A0C" w:rsidRDefault="00DF53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32</w:t>
            </w:r>
            <w:r w:rsidR="00191A0C" w:rsidRPr="00191A0C">
              <w:rPr>
                <w:noProof/>
                <w:webHidden/>
                <w:sz w:val="18"/>
                <w:szCs w:val="18"/>
              </w:rPr>
              <w:fldChar w:fldCharType="end"/>
            </w:r>
          </w:hyperlink>
        </w:p>
        <w:p w14:paraId="247A4B8E" w14:textId="47011B5C"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33</w:t>
            </w:r>
            <w:r w:rsidR="00191A0C" w:rsidRPr="00191A0C">
              <w:rPr>
                <w:noProof/>
                <w:webHidden/>
                <w:sz w:val="18"/>
                <w:szCs w:val="18"/>
              </w:rPr>
              <w:fldChar w:fldCharType="end"/>
            </w:r>
          </w:hyperlink>
        </w:p>
        <w:p w14:paraId="02B14F92" w14:textId="0C5E7372"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36</w:t>
            </w:r>
            <w:r w:rsidR="00191A0C" w:rsidRPr="00191A0C">
              <w:rPr>
                <w:noProof/>
                <w:webHidden/>
                <w:sz w:val="18"/>
                <w:szCs w:val="18"/>
              </w:rPr>
              <w:fldChar w:fldCharType="end"/>
            </w:r>
          </w:hyperlink>
        </w:p>
        <w:p w14:paraId="6746445E" w14:textId="1EF9CA9C"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40</w:t>
            </w:r>
            <w:r w:rsidR="00191A0C" w:rsidRPr="00191A0C">
              <w:rPr>
                <w:noProof/>
                <w:webHidden/>
                <w:sz w:val="18"/>
                <w:szCs w:val="18"/>
              </w:rPr>
              <w:fldChar w:fldCharType="end"/>
            </w:r>
          </w:hyperlink>
        </w:p>
        <w:p w14:paraId="0DB9AA10" w14:textId="5A82B856"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49</w:t>
            </w:r>
            <w:r w:rsidR="00191A0C" w:rsidRPr="00191A0C">
              <w:rPr>
                <w:noProof/>
                <w:webHidden/>
                <w:sz w:val="18"/>
                <w:szCs w:val="18"/>
              </w:rPr>
              <w:fldChar w:fldCharType="end"/>
            </w:r>
          </w:hyperlink>
        </w:p>
        <w:p w14:paraId="26BDDF1D" w14:textId="26E66DE5"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50</w:t>
            </w:r>
            <w:r w:rsidR="00191A0C" w:rsidRPr="00191A0C">
              <w:rPr>
                <w:noProof/>
                <w:webHidden/>
                <w:sz w:val="18"/>
                <w:szCs w:val="18"/>
              </w:rPr>
              <w:fldChar w:fldCharType="end"/>
            </w:r>
          </w:hyperlink>
        </w:p>
        <w:p w14:paraId="5D2510F5" w14:textId="70C9BEAB"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51</w:t>
            </w:r>
            <w:r w:rsidR="00191A0C" w:rsidRPr="00191A0C">
              <w:rPr>
                <w:noProof/>
                <w:webHidden/>
                <w:sz w:val="18"/>
                <w:szCs w:val="18"/>
              </w:rPr>
              <w:fldChar w:fldCharType="end"/>
            </w:r>
          </w:hyperlink>
        </w:p>
        <w:p w14:paraId="72087465" w14:textId="786E9568"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54</w:t>
            </w:r>
            <w:r w:rsidR="00191A0C" w:rsidRPr="00191A0C">
              <w:rPr>
                <w:noProof/>
                <w:webHidden/>
                <w:sz w:val="18"/>
                <w:szCs w:val="18"/>
              </w:rPr>
              <w:fldChar w:fldCharType="end"/>
            </w:r>
          </w:hyperlink>
        </w:p>
        <w:p w14:paraId="49664E63" w14:textId="4A3057D9"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61</w:t>
            </w:r>
            <w:r w:rsidR="00191A0C" w:rsidRPr="00191A0C">
              <w:rPr>
                <w:noProof/>
                <w:webHidden/>
                <w:sz w:val="18"/>
                <w:szCs w:val="18"/>
              </w:rPr>
              <w:fldChar w:fldCharType="end"/>
            </w:r>
          </w:hyperlink>
        </w:p>
        <w:p w14:paraId="74DA0401" w14:textId="276F4424" w:rsidR="00191A0C" w:rsidRPr="00191A0C" w:rsidRDefault="00DF53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6F41A8">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29C9F25C"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270092">
        <w:t>84</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909A3F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A363E9">
        <w:rPr>
          <w:rFonts w:eastAsia="Arial Unicode MS" w:cs="Arial"/>
          <w:szCs w:val="22"/>
          <w:lang w:val="es-CL"/>
        </w:rPr>
        <w:t>l Maule</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EF4476">
        <w:rPr>
          <w:rFonts w:cs="Arial"/>
          <w:szCs w:val="22"/>
          <w:lang w:val="es-CL"/>
        </w:rPr>
        <w:t xml:space="preserve">las </w:t>
      </w:r>
      <w:r w:rsidR="000D3A4B" w:rsidRPr="00EF4476">
        <w:rPr>
          <w:rFonts w:cs="Arial"/>
          <w:b/>
          <w:szCs w:val="22"/>
          <w:lang w:val="es-CL"/>
        </w:rPr>
        <w:t>12</w:t>
      </w:r>
      <w:r w:rsidR="00901638" w:rsidRPr="00EF4476">
        <w:rPr>
          <w:rFonts w:cs="Arial"/>
          <w:b/>
          <w:szCs w:val="22"/>
          <w:lang w:val="es-CL"/>
        </w:rPr>
        <w:t>:</w:t>
      </w:r>
      <w:r w:rsidR="000D3A4B" w:rsidRPr="00EF4476">
        <w:rPr>
          <w:rFonts w:cs="Arial"/>
          <w:b/>
          <w:szCs w:val="22"/>
          <w:lang w:val="es-CL"/>
        </w:rPr>
        <w:t>00</w:t>
      </w:r>
      <w:r w:rsidRPr="00EF4476">
        <w:rPr>
          <w:rFonts w:cs="Arial"/>
          <w:szCs w:val="22"/>
          <w:lang w:val="es-CL"/>
        </w:rPr>
        <w:t xml:space="preserve"> h</w:t>
      </w:r>
      <w:r w:rsidR="00B365B5" w:rsidRPr="00EF4476">
        <w:rPr>
          <w:rFonts w:cs="Arial"/>
          <w:szCs w:val="22"/>
          <w:lang w:val="es-CL"/>
        </w:rPr>
        <w:t>oras</w:t>
      </w:r>
      <w:r w:rsidR="00B365B5" w:rsidRPr="00EF4476">
        <w:rPr>
          <w:rFonts w:cs="Arial"/>
          <w:b/>
          <w:szCs w:val="22"/>
          <w:lang w:val="es-CL"/>
        </w:rPr>
        <w:t xml:space="preserve"> </w:t>
      </w:r>
      <w:r w:rsidRPr="00EF4476">
        <w:rPr>
          <w:rFonts w:cs="Arial"/>
          <w:szCs w:val="22"/>
          <w:lang w:val="es-CL"/>
        </w:rPr>
        <w:t>del día</w:t>
      </w:r>
      <w:r w:rsidR="009F0C46" w:rsidRPr="00EF4476">
        <w:rPr>
          <w:rFonts w:cs="Arial"/>
          <w:szCs w:val="22"/>
          <w:lang w:val="es-CL"/>
        </w:rPr>
        <w:t xml:space="preserve"> </w:t>
      </w:r>
      <w:r w:rsidR="00E60BAC" w:rsidRPr="00EF4476">
        <w:rPr>
          <w:rFonts w:cs="Arial"/>
          <w:b/>
          <w:szCs w:val="22"/>
          <w:lang w:val="es-CL"/>
        </w:rPr>
        <w:t>26</w:t>
      </w:r>
      <w:r w:rsidR="007B017C" w:rsidRPr="00EF4476">
        <w:rPr>
          <w:rFonts w:cs="Arial"/>
          <w:b/>
          <w:szCs w:val="22"/>
          <w:lang w:val="es-CL"/>
        </w:rPr>
        <w:t xml:space="preserve"> </w:t>
      </w:r>
      <w:r w:rsidR="00C3640F" w:rsidRPr="00EF4476">
        <w:rPr>
          <w:rFonts w:cs="Arial"/>
          <w:szCs w:val="22"/>
          <w:lang w:val="es-CL"/>
        </w:rPr>
        <w:t xml:space="preserve">de </w:t>
      </w:r>
      <w:r w:rsidR="00B75FC7" w:rsidRPr="00EF4476">
        <w:rPr>
          <w:rFonts w:cs="Arial"/>
          <w:b/>
          <w:szCs w:val="22"/>
          <w:lang w:val="es-CL"/>
        </w:rPr>
        <w:t>jul</w:t>
      </w:r>
      <w:r w:rsidR="00760CDA" w:rsidRPr="00EF4476">
        <w:rPr>
          <w:rFonts w:cs="Arial"/>
          <w:b/>
          <w:szCs w:val="22"/>
          <w:lang w:val="es-CL"/>
        </w:rPr>
        <w:t>io</w:t>
      </w:r>
      <w:r w:rsidR="008B1E0C" w:rsidRPr="00EF4476">
        <w:rPr>
          <w:rFonts w:cs="Arial"/>
          <w:b/>
          <w:szCs w:val="22"/>
          <w:lang w:val="es-CL"/>
        </w:rPr>
        <w:t xml:space="preserve"> </w:t>
      </w:r>
      <w:r w:rsidRPr="00EF4476">
        <w:rPr>
          <w:rFonts w:cs="Arial"/>
          <w:szCs w:val="22"/>
          <w:lang w:val="es-CL"/>
        </w:rPr>
        <w:t xml:space="preserve">de </w:t>
      </w:r>
      <w:r w:rsidR="0050140A" w:rsidRPr="00EF4476">
        <w:rPr>
          <w:rFonts w:cs="Arial"/>
          <w:szCs w:val="22"/>
          <w:lang w:val="es-CL"/>
        </w:rPr>
        <w:t>20</w:t>
      </w:r>
      <w:r w:rsidR="00B60A6F" w:rsidRPr="00EF4476">
        <w:rPr>
          <w:rFonts w:cs="Arial"/>
          <w:szCs w:val="22"/>
          <w:lang w:val="es-CL"/>
        </w:rPr>
        <w:t>22</w:t>
      </w:r>
      <w:r w:rsidRPr="00EF4476">
        <w:rPr>
          <w:rFonts w:cs="Arial"/>
          <w:szCs w:val="22"/>
          <w:lang w:val="es-CL"/>
        </w:rPr>
        <w:t xml:space="preserve"> hasta las </w:t>
      </w:r>
      <w:r w:rsidR="00CB0B69" w:rsidRPr="00EF4476">
        <w:rPr>
          <w:rFonts w:cs="Arial"/>
          <w:b/>
          <w:szCs w:val="22"/>
          <w:lang w:val="es-CL"/>
        </w:rPr>
        <w:t>15</w:t>
      </w:r>
      <w:r w:rsidRPr="00EF4476">
        <w:rPr>
          <w:rFonts w:cs="Arial"/>
          <w:b/>
          <w:szCs w:val="22"/>
          <w:lang w:val="es-CL"/>
        </w:rPr>
        <w:t>:</w:t>
      </w:r>
      <w:r w:rsidR="000D3A4B" w:rsidRPr="00EF4476">
        <w:rPr>
          <w:rFonts w:cs="Arial"/>
          <w:b/>
          <w:szCs w:val="22"/>
          <w:lang w:val="es-CL"/>
        </w:rPr>
        <w:t>00</w:t>
      </w:r>
      <w:r w:rsidRPr="00EF4476">
        <w:rPr>
          <w:rFonts w:cs="Arial"/>
          <w:szCs w:val="22"/>
          <w:lang w:val="es-CL"/>
        </w:rPr>
        <w:t xml:space="preserve"> h</w:t>
      </w:r>
      <w:r w:rsidR="00B365B5" w:rsidRPr="00EF4476">
        <w:rPr>
          <w:rFonts w:cs="Arial"/>
          <w:szCs w:val="22"/>
          <w:lang w:val="es-CL"/>
        </w:rPr>
        <w:t>oras</w:t>
      </w:r>
      <w:r w:rsidR="00FF6D26" w:rsidRPr="00EF4476">
        <w:rPr>
          <w:rFonts w:cs="Arial"/>
          <w:szCs w:val="22"/>
          <w:lang w:val="es-CL"/>
        </w:rPr>
        <w:t xml:space="preserve"> </w:t>
      </w:r>
      <w:r w:rsidRPr="00EF4476">
        <w:rPr>
          <w:rFonts w:cs="Arial"/>
          <w:szCs w:val="22"/>
          <w:lang w:val="es-CL"/>
        </w:rPr>
        <w:t xml:space="preserve">del </w:t>
      </w:r>
      <w:r w:rsidR="004B6B61" w:rsidRPr="00EF4476">
        <w:rPr>
          <w:rFonts w:cs="Arial"/>
          <w:szCs w:val="22"/>
          <w:lang w:val="es-CL"/>
        </w:rPr>
        <w:t xml:space="preserve">día </w:t>
      </w:r>
      <w:r w:rsidR="001D152B" w:rsidRPr="00EF4476">
        <w:rPr>
          <w:rFonts w:cs="Arial"/>
          <w:b/>
          <w:szCs w:val="22"/>
          <w:lang w:val="es-CL"/>
        </w:rPr>
        <w:t>11</w:t>
      </w:r>
      <w:r w:rsidR="006E51D0" w:rsidRPr="00EF4476">
        <w:rPr>
          <w:rFonts w:cs="Arial"/>
          <w:b/>
          <w:szCs w:val="22"/>
          <w:lang w:val="es-CL"/>
        </w:rPr>
        <w:t xml:space="preserve"> </w:t>
      </w:r>
      <w:r w:rsidR="006E51D0" w:rsidRPr="00EF4476">
        <w:rPr>
          <w:rFonts w:cs="Arial"/>
          <w:szCs w:val="22"/>
          <w:lang w:val="es-CL"/>
        </w:rPr>
        <w:t xml:space="preserve">de </w:t>
      </w:r>
      <w:r w:rsidR="00B75FC7" w:rsidRPr="00EF4476">
        <w:rPr>
          <w:rFonts w:cs="Arial"/>
          <w:b/>
          <w:szCs w:val="22"/>
          <w:lang w:val="es-CL"/>
        </w:rPr>
        <w:t>agosto</w:t>
      </w:r>
      <w:r w:rsidR="00901638" w:rsidRPr="00EF4476">
        <w:rPr>
          <w:rFonts w:cs="Arial"/>
          <w:b/>
          <w:szCs w:val="22"/>
          <w:lang w:val="es-CL"/>
        </w:rPr>
        <w:t xml:space="preserve"> </w:t>
      </w:r>
      <w:r w:rsidR="00C73BC1" w:rsidRPr="00EF4476">
        <w:rPr>
          <w:rFonts w:cs="Arial"/>
          <w:szCs w:val="22"/>
          <w:lang w:val="es-CL"/>
        </w:rPr>
        <w:t>de</w:t>
      </w:r>
      <w:r w:rsidRPr="00EF4476">
        <w:rPr>
          <w:rFonts w:cs="Arial"/>
          <w:szCs w:val="22"/>
          <w:lang w:val="es-CL"/>
        </w:rPr>
        <w:t xml:space="preserve"> </w:t>
      </w:r>
      <w:r w:rsidR="0050140A" w:rsidRPr="00EF4476">
        <w:rPr>
          <w:rFonts w:cs="Arial"/>
          <w:szCs w:val="22"/>
          <w:lang w:val="es-CL"/>
        </w:rPr>
        <w:t>20</w:t>
      </w:r>
      <w:r w:rsidR="00B60A6F" w:rsidRPr="00EF4476">
        <w:rPr>
          <w:rFonts w:cs="Arial"/>
          <w:szCs w:val="22"/>
          <w:lang w:val="es-CL"/>
        </w:rPr>
        <w:t>22</w:t>
      </w:r>
      <w:r w:rsidRPr="00EF4476">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2842E8E2" w:rsidR="00C112DE" w:rsidRPr="00255E43" w:rsidRDefault="00C112DE" w:rsidP="00653F71">
            <w:pPr>
              <w:jc w:val="both"/>
              <w:rPr>
                <w:rFonts w:cs="Arial"/>
                <w:b/>
                <w:color w:val="FF0000"/>
                <w:szCs w:val="22"/>
                <w:lang w:val="es-CL"/>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r w:rsidR="00255E43" w:rsidRPr="00255E43">
              <w:rPr>
                <w:rFonts w:cs="Arial"/>
                <w:b/>
                <w:bCs/>
                <w:szCs w:val="22"/>
                <w:lang w:val="es-CL"/>
              </w:rPr>
              <w:t>Se incluye a este respecto los siguientes programas de emprendimiento ejecutados por la Dirección Regional con fondos extrapresupuestarios: Programa Especial Para Jóvenes Emprendedores, Región del Maule año 2021 – año 2022.</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923038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xml:space="preserve">, que incluye responder un </w:t>
      </w:r>
      <w:r w:rsidR="003F760D">
        <w:rPr>
          <w:rFonts w:cs="Arial"/>
          <w:szCs w:val="22"/>
          <w:lang w:val="es-CL"/>
        </w:rPr>
        <w:lastRenderedPageBreak/>
        <w:t>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lastRenderedPageBreak/>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9230381"/>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20F3261" w:rsidR="00A3728B" w:rsidRPr="0074133B" w:rsidRDefault="00DA7E51" w:rsidP="0074133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74133B" w:rsidRPr="0074133B">
        <w:rPr>
          <w:szCs w:val="22"/>
          <w:bdr w:val="none" w:sz="0" w:space="0" w:color="auto" w:frame="1"/>
        </w:rPr>
        <w:t xml:space="preserve"> Fundación </w:t>
      </w:r>
      <w:proofErr w:type="spellStart"/>
      <w:r w:rsidR="0074133B" w:rsidRPr="0074133B">
        <w:rPr>
          <w:szCs w:val="22"/>
          <w:bdr w:val="none" w:sz="0" w:space="0" w:color="auto" w:frame="1"/>
        </w:rPr>
        <w:t>Crate</w:t>
      </w:r>
      <w:proofErr w:type="spellEnd"/>
      <w:r w:rsidR="0074133B">
        <w:rPr>
          <w:szCs w:val="22"/>
          <w:bdr w:val="none" w:sz="0" w:space="0" w:color="auto" w:frame="1"/>
        </w:rPr>
        <w:t xml:space="preserve">. </w:t>
      </w:r>
      <w:r w:rsidR="0074133B" w:rsidRPr="0074133B">
        <w:rPr>
          <w:szCs w:val="22"/>
          <w:bdr w:val="none" w:sz="0" w:space="0" w:color="auto" w:frame="1"/>
        </w:rPr>
        <w:t>Dirección: 1 Norte 550, Talca.</w:t>
      </w:r>
      <w:r w:rsidR="0074133B">
        <w:rPr>
          <w:szCs w:val="22"/>
          <w:bdr w:val="none" w:sz="0" w:space="0" w:color="auto" w:frame="1"/>
        </w:rPr>
        <w:t xml:space="preserve"> Teléfono: </w:t>
      </w:r>
      <w:r w:rsidR="0074133B" w:rsidRPr="0074133B">
        <w:rPr>
          <w:szCs w:val="22"/>
          <w:bdr w:val="none" w:sz="0" w:space="0" w:color="auto" w:frame="1"/>
        </w:rPr>
        <w:t>71 2219243 - +56968667773</w:t>
      </w:r>
      <w:r w:rsidR="0074133B">
        <w:rPr>
          <w:szCs w:val="22"/>
          <w:bdr w:val="none" w:sz="0" w:space="0" w:color="auto" w:frame="1"/>
        </w:rPr>
        <w:t>, c</w:t>
      </w:r>
      <w:r w:rsidR="0074133B" w:rsidRPr="0074133B">
        <w:rPr>
          <w:szCs w:val="22"/>
          <w:bdr w:val="none" w:sz="0" w:space="0" w:color="auto" w:frame="1"/>
        </w:rPr>
        <w:t xml:space="preserve">orreo electrónico:    </w:t>
      </w:r>
      <w:hyperlink r:id="rId20" w:history="1">
        <w:r w:rsidR="0074133B" w:rsidRPr="00E94CFF">
          <w:rPr>
            <w:rStyle w:val="Hipervnculo"/>
            <w:szCs w:val="22"/>
            <w:bdr w:val="none" w:sz="0" w:space="0" w:color="auto" w:frame="1"/>
          </w:rPr>
          <w:t>abejachileapoya@crate.cl</w:t>
        </w:r>
      </w:hyperlink>
      <w:r w:rsidR="0074133B">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02574C">
        <w:rPr>
          <w:color w:val="000000"/>
          <w:szCs w:val="22"/>
          <w:bdr w:val="none" w:sz="0" w:space="0" w:color="auto" w:frame="1"/>
        </w:rPr>
        <w:t xml:space="preserve"> (</w:t>
      </w:r>
      <w:r w:rsidR="0002574C" w:rsidRPr="0002574C">
        <w:rPr>
          <w:color w:val="000000"/>
          <w:szCs w:val="22"/>
          <w:bdr w:val="none" w:sz="0" w:space="0" w:color="auto" w:frame="1"/>
        </w:rPr>
        <w:t>932006094 – 978068539 – 75231</w:t>
      </w:r>
      <w:r w:rsidR="0002574C">
        <w:rPr>
          <w:color w:val="000000"/>
          <w:szCs w:val="22"/>
          <w:bdr w:val="none" w:sz="0" w:space="0" w:color="auto" w:frame="1"/>
        </w:rPr>
        <w:t xml:space="preserve">0593 – 232425261 – 932006100 - </w:t>
      </w:r>
      <w:r w:rsidR="0002574C" w:rsidRPr="0002574C">
        <w:rPr>
          <w:color w:val="000000"/>
          <w:szCs w:val="22"/>
          <w:bdr w:val="none" w:sz="0" w:space="0" w:color="auto" w:frame="1"/>
        </w:rPr>
        <w:t xml:space="preserve">232425262 </w:t>
      </w:r>
      <w:r w:rsidR="0002574C">
        <w:rPr>
          <w:color w:val="000000"/>
          <w:szCs w:val="22"/>
          <w:bdr w:val="none" w:sz="0" w:space="0" w:color="auto" w:frame="1"/>
        </w:rPr>
        <w:t>–</w:t>
      </w:r>
      <w:r w:rsidR="0002574C" w:rsidRPr="0002574C">
        <w:rPr>
          <w:color w:val="000000"/>
          <w:szCs w:val="22"/>
          <w:bdr w:val="none" w:sz="0" w:space="0" w:color="auto" w:frame="1"/>
        </w:rPr>
        <w:t xml:space="preserve"> 932006104</w:t>
      </w:r>
      <w:r w:rsidR="0002574C">
        <w:rPr>
          <w:color w:val="000000"/>
          <w:szCs w:val="22"/>
          <w:bdr w:val="none" w:sz="0" w:space="0" w:color="auto" w:frame="1"/>
        </w:rPr>
        <w:t>)</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bookmarkStart w:id="41" w:name="_GoBack"/>
      <w:bookmarkEnd w:id="41"/>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lastRenderedPageBreak/>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 xml:space="preserve">proceso </w:t>
      </w:r>
      <w:r w:rsidR="000B43E8">
        <w:rPr>
          <w:rFonts w:eastAsia="Arial Unicode MS" w:cs="Arial"/>
          <w:b/>
          <w:color w:val="000000"/>
          <w:szCs w:val="22"/>
          <w:lang w:val="es-CL"/>
        </w:rPr>
        <w:lastRenderedPageBreak/>
        <w:t>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w:t>
      </w:r>
      <w:r w:rsidRPr="00044693">
        <w:rPr>
          <w:rFonts w:cs="Arial"/>
          <w:szCs w:val="22"/>
          <w:lang w:val="es-CL"/>
        </w:rPr>
        <w:lastRenderedPageBreak/>
        <w:t xml:space="preserve">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3D58490" w:rsidR="00C94CF0" w:rsidRPr="00473B95" w:rsidRDefault="00C94CF0" w:rsidP="00473B95">
            <w:pPr>
              <w:jc w:val="both"/>
              <w:rPr>
                <w:rFonts w:cs="Arial"/>
                <w:sz w:val="20"/>
                <w:szCs w:val="22"/>
                <w:lang w:val="es-CL"/>
              </w:rPr>
            </w:pPr>
            <w:r w:rsidRPr="007A47FF">
              <w:rPr>
                <w:rFonts w:cs="Arial"/>
                <w:sz w:val="20"/>
                <w:szCs w:val="22"/>
              </w:rPr>
              <w:lastRenderedPageBreak/>
              <w:t xml:space="preserve">4.- </w:t>
            </w:r>
            <w:r w:rsidR="001F08C6" w:rsidRPr="001F08C6">
              <w:rPr>
                <w:rFonts w:cs="Arial"/>
                <w:sz w:val="20"/>
                <w:szCs w:val="22"/>
                <w:lang w:val="es-MX"/>
              </w:rPr>
              <w:t>Trabajo informal previo, en el rubro de la Idea de Negocio postulada.</w:t>
            </w:r>
          </w:p>
        </w:tc>
        <w:tc>
          <w:tcPr>
            <w:tcW w:w="1176" w:type="pct"/>
            <w:shd w:val="clear" w:color="auto" w:fill="auto"/>
            <w:vAlign w:val="center"/>
          </w:tcPr>
          <w:p w14:paraId="2FF2DE23" w14:textId="07801242" w:rsidR="00C94CF0" w:rsidRPr="007A47FF" w:rsidRDefault="001F08C6" w:rsidP="005101C4">
            <w:pPr>
              <w:jc w:val="center"/>
              <w:rPr>
                <w:rFonts w:eastAsia="Arial Unicode MS" w:cs="Arial"/>
                <w:bCs/>
                <w:sz w:val="20"/>
                <w:szCs w:val="22"/>
              </w:rPr>
            </w:pPr>
            <w:r>
              <w:rPr>
                <w:rFonts w:eastAsia="Arial Unicode MS" w:cs="Arial"/>
                <w:bCs/>
                <w:sz w:val="20"/>
                <w:szCs w:val="22"/>
              </w:rPr>
              <w:t>30</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lastRenderedPageBreak/>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w:t>
            </w:r>
            <w:r w:rsidRPr="00D90612">
              <w:rPr>
                <w:rFonts w:cs="Arial"/>
                <w:szCs w:val="22"/>
              </w:rPr>
              <w:lastRenderedPageBreak/>
              <w:t xml:space="preserve">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951300D"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25BFC">
        <w:rPr>
          <w:rFonts w:cs="Arial"/>
          <w:b/>
          <w:szCs w:val="22"/>
        </w:rPr>
        <w:t>5</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lastRenderedPageBreak/>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lastRenderedPageBreak/>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22F6EF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405658">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405658">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lastRenderedPageBreak/>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4606B049"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54EC1">
        <w:rPr>
          <w:rFonts w:eastAsia="Arial Unicode MS" w:cs="Arial"/>
          <w:szCs w:val="22"/>
        </w:rPr>
        <w:t>2</w:t>
      </w:r>
      <w:r w:rsidR="0064495F" w:rsidRPr="00283BAD">
        <w:rPr>
          <w:rFonts w:eastAsia="Arial Unicode MS" w:cs="Arial"/>
          <w:szCs w:val="22"/>
        </w:rPr>
        <w:t>00.000</w:t>
      </w:r>
      <w:r w:rsidRPr="00283BAD">
        <w:rPr>
          <w:rFonts w:eastAsia="Arial Unicode MS" w:cs="Arial"/>
          <w:szCs w:val="22"/>
        </w:rPr>
        <w:t>.- (</w:t>
      </w:r>
      <w:r w:rsidR="00654EC1">
        <w:rPr>
          <w:rFonts w:eastAsia="Arial Unicode MS" w:cs="Arial"/>
          <w:szCs w:val="22"/>
        </w:rPr>
        <w:t>doscientos</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xml:space="preserve">, o incorporar nuevas actividades y/o ítems </w:t>
      </w:r>
      <w:r w:rsidRPr="00EA4D8A">
        <w:rPr>
          <w:rFonts w:eastAsia="Arial Unicode MS" w:cs="Arial"/>
          <w:szCs w:val="22"/>
        </w:rPr>
        <w:lastRenderedPageBreak/>
        <w:t>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w:t>
      </w:r>
      <w:r w:rsidR="00EE6E7C" w:rsidRPr="009441CA">
        <w:rPr>
          <w:rFonts w:eastAsia="Arial Unicode MS" w:cs="Arial"/>
          <w:szCs w:val="22"/>
        </w:rPr>
        <w:lastRenderedPageBreak/>
        <w:t>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14EB5CE9" w14:textId="6D6DDEFF"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A4AA2D6"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916D43">
        <w:rPr>
          <w:rFonts w:eastAsia="Arial Unicode MS" w:cs="Arial"/>
          <w:b/>
          <w:bCs/>
          <w:sz w:val="40"/>
          <w:szCs w:val="40"/>
        </w:rPr>
        <w:t>DEL MAULE</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D2CF4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4340C3">
        <w:rPr>
          <w:rFonts w:eastAsiaTheme="minorHAnsi" w:cstheme="minorBidi"/>
          <w:color w:val="000000" w:themeColor="text1"/>
          <w:szCs w:val="22"/>
          <w:lang w:val="es-CL" w:eastAsia="en-US"/>
        </w:rPr>
        <w:t xml:space="preserve"> del Maule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095B2D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1A70FC">
        <w:rPr>
          <w:b/>
        </w:rPr>
        <w:t>, Región del Maule</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3F6EE520" w:rsidR="003046D1" w:rsidRPr="00075A52" w:rsidRDefault="00885B84" w:rsidP="003046D1">
      <w:pPr>
        <w:jc w:val="center"/>
        <w:rPr>
          <w:b/>
          <w:szCs w:val="22"/>
        </w:rPr>
      </w:pPr>
      <w:r>
        <w:rPr>
          <w:b/>
          <w:szCs w:val="22"/>
        </w:rPr>
        <w:t>REGIÓN DEL MAULE</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13E58318" w:rsidR="005803D5" w:rsidRPr="005803D5" w:rsidRDefault="00524991" w:rsidP="005803D5">
      <w:pPr>
        <w:numPr>
          <w:ilvl w:val="1"/>
          <w:numId w:val="12"/>
        </w:numPr>
        <w:tabs>
          <w:tab w:val="num" w:pos="360"/>
        </w:tabs>
        <w:ind w:left="0" w:firstLine="0"/>
        <w:rPr>
          <w:rFonts w:cs="Arial"/>
          <w:lang w:val="es-CL"/>
        </w:rPr>
      </w:pPr>
      <w:r w:rsidRPr="00524991">
        <w:rPr>
          <w:rFonts w:cs="Arial"/>
          <w:b/>
        </w:rPr>
        <w:t>Trabajo informal previo, en el rubro de la Idea de Negocio postulada</w:t>
      </w:r>
      <w:r w:rsidRPr="00524991">
        <w:rPr>
          <w:rFonts w:cs="Arial"/>
        </w:rPr>
        <w:t>.</w:t>
      </w:r>
    </w:p>
    <w:p w14:paraId="1423E820" w14:textId="383EAF84" w:rsidR="00BD4B4A" w:rsidRDefault="00BD4B4A" w:rsidP="00F45888">
      <w:pPr>
        <w:tabs>
          <w:tab w:val="num" w:pos="1440"/>
        </w:tabs>
        <w:jc w:val="both"/>
        <w:rPr>
          <w:rFonts w:cs="Arial"/>
          <w:color w:val="FF0000"/>
        </w:rPr>
      </w:pPr>
    </w:p>
    <w:p w14:paraId="57E020B6" w14:textId="5FF8B643" w:rsidR="00524991" w:rsidRDefault="00524991" w:rsidP="00F45888">
      <w:pPr>
        <w:tabs>
          <w:tab w:val="num" w:pos="1440"/>
        </w:tabs>
        <w:jc w:val="both"/>
        <w:rPr>
          <w:rFonts w:cs="Arial"/>
          <w:color w:val="FF0000"/>
        </w:rPr>
      </w:pPr>
    </w:p>
    <w:p w14:paraId="63750998" w14:textId="77777777" w:rsidR="00524991" w:rsidRDefault="00524991"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D358E8" w:rsidRPr="00347B9F" w14:paraId="720151E5" w14:textId="77777777" w:rsidTr="0033320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4EA59F4" w:rsidR="00D358E8" w:rsidRPr="009373EA" w:rsidRDefault="00D358E8" w:rsidP="00D358E8">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D358E8">
              <w:rPr>
                <w:rFonts w:cstheme="minorHAnsi"/>
                <w:sz w:val="18"/>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0A955743" w:rsidR="00D358E8" w:rsidRPr="00C328A8" w:rsidRDefault="00D358E8" w:rsidP="00D358E8">
            <w:pPr>
              <w:pStyle w:val="NormalWeb"/>
              <w:spacing w:before="0" w:beforeAutospacing="0" w:after="0" w:afterAutospacing="0"/>
              <w:jc w:val="both"/>
              <w:rPr>
                <w:rFonts w:cstheme="minorHAnsi"/>
                <w:sz w:val="18"/>
              </w:rPr>
            </w:pPr>
            <w:r w:rsidRPr="00D358E8">
              <w:rPr>
                <w:rFonts w:cstheme="minorHAnsi"/>
                <w:sz w:val="18"/>
              </w:rPr>
              <w:t>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55BF" w14:textId="4A7ACCCC" w:rsidR="00D358E8" w:rsidRPr="00C328A8" w:rsidRDefault="00D358E8" w:rsidP="00D358E8">
            <w:pPr>
              <w:jc w:val="center"/>
              <w:rPr>
                <w:rFonts w:cstheme="minorHAnsi"/>
                <w:sz w:val="18"/>
              </w:rPr>
            </w:pPr>
            <w:r w:rsidRPr="00D358E8">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658CE0A3" w:rsidR="00D358E8" w:rsidRPr="00CA4572" w:rsidRDefault="00D358E8" w:rsidP="00D358E8">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D358E8" w:rsidRPr="00347B9F" w14:paraId="6F0B4F48" w14:textId="77777777" w:rsidTr="00333201">
        <w:trPr>
          <w:jc w:val="center"/>
        </w:trPr>
        <w:tc>
          <w:tcPr>
            <w:tcW w:w="2686" w:type="dxa"/>
            <w:vMerge/>
            <w:tcBorders>
              <w:left w:val="single" w:sz="4" w:space="0" w:color="auto"/>
              <w:right w:val="single" w:sz="4" w:space="0" w:color="auto"/>
            </w:tcBorders>
            <w:vAlign w:val="center"/>
            <w:hideMark/>
          </w:tcPr>
          <w:p w14:paraId="37AFC4C3" w14:textId="77777777" w:rsidR="00D358E8" w:rsidRPr="009373EA" w:rsidRDefault="00D358E8" w:rsidP="00D358E8">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640F9283" w:rsidR="00D358E8" w:rsidRPr="00C328A8" w:rsidRDefault="00D358E8" w:rsidP="00D358E8">
            <w:pPr>
              <w:jc w:val="both"/>
              <w:rPr>
                <w:rFonts w:cstheme="minorHAnsi"/>
                <w:sz w:val="18"/>
              </w:rPr>
            </w:pPr>
            <w:r w:rsidRPr="00D358E8">
              <w:rPr>
                <w:rFonts w:cstheme="minorHAnsi"/>
                <w:sz w:val="18"/>
              </w:rPr>
              <w:t>La emprendedora no tiene o no evidencia un trabajo informal previo, relacionado a la idea de negocio postulada.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0440" w14:textId="77777777" w:rsidR="00D358E8" w:rsidRPr="00D358E8" w:rsidRDefault="00D358E8" w:rsidP="00D358E8">
            <w:pPr>
              <w:pStyle w:val="NormalWeb"/>
              <w:spacing w:before="0" w:beforeAutospacing="0" w:after="0" w:afterAutospacing="0" w:line="276" w:lineRule="auto"/>
              <w:jc w:val="center"/>
              <w:rPr>
                <w:rFonts w:cstheme="minorHAnsi"/>
                <w:sz w:val="18"/>
              </w:rPr>
            </w:pPr>
            <w:r w:rsidRPr="00D358E8">
              <w:rPr>
                <w:rFonts w:cstheme="minorHAnsi"/>
                <w:sz w:val="18"/>
              </w:rPr>
              <w:t>4</w:t>
            </w:r>
          </w:p>
          <w:p w14:paraId="7AF07CF4" w14:textId="2F01E7F0" w:rsidR="00D358E8" w:rsidRPr="00C328A8" w:rsidRDefault="00D358E8" w:rsidP="00D358E8">
            <w:pPr>
              <w:jc w:val="center"/>
              <w:rPr>
                <w:rFonts w:cstheme="minorHAnsi"/>
                <w:sz w:val="18"/>
              </w:rPr>
            </w:pPr>
            <w:r w:rsidRPr="00D358E8">
              <w:rPr>
                <w:rFonts w:cstheme="minorHAnsi"/>
                <w:sz w:val="18"/>
              </w:rPr>
              <w:t> </w:t>
            </w:r>
          </w:p>
        </w:tc>
        <w:tc>
          <w:tcPr>
            <w:tcW w:w="2081" w:type="dxa"/>
            <w:vMerge/>
            <w:tcBorders>
              <w:left w:val="single" w:sz="4" w:space="0" w:color="auto"/>
              <w:right w:val="single" w:sz="4" w:space="0" w:color="auto"/>
            </w:tcBorders>
            <w:vAlign w:val="center"/>
            <w:hideMark/>
          </w:tcPr>
          <w:p w14:paraId="76F6A455" w14:textId="77777777" w:rsidR="00D358E8" w:rsidRPr="00347B9F" w:rsidRDefault="00D358E8" w:rsidP="00D358E8">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F5322"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0C077" w14:textId="77777777" w:rsidR="00DF5322" w:rsidRDefault="00DF5322" w:rsidP="0042236C">
      <w:r>
        <w:separator/>
      </w:r>
    </w:p>
  </w:endnote>
  <w:endnote w:type="continuationSeparator" w:id="0">
    <w:p w14:paraId="3FF53FE0" w14:textId="77777777" w:rsidR="00DF5322" w:rsidRDefault="00DF532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3952F63" w:rsidR="00725BFC" w:rsidRPr="00BD14F7" w:rsidRDefault="00725BFC">
    <w:pPr>
      <w:pStyle w:val="Piedepgina"/>
      <w:jc w:val="right"/>
    </w:pPr>
    <w:r w:rsidRPr="00BD14F7">
      <w:fldChar w:fldCharType="begin"/>
    </w:r>
    <w:r w:rsidRPr="00BD14F7">
      <w:instrText>PAGE   \* MERGEFORMAT</w:instrText>
    </w:r>
    <w:r w:rsidRPr="00BD14F7">
      <w:fldChar w:fldCharType="separate"/>
    </w:r>
    <w:r w:rsidR="0002574C">
      <w:rPr>
        <w:noProof/>
      </w:rPr>
      <w:t>17</w:t>
    </w:r>
    <w:r w:rsidRPr="00BD14F7">
      <w:rPr>
        <w:noProof/>
      </w:rPr>
      <w:fldChar w:fldCharType="end"/>
    </w:r>
  </w:p>
  <w:p w14:paraId="21D2E9CE" w14:textId="77777777" w:rsidR="00725BFC" w:rsidRPr="00C25B42" w:rsidRDefault="00725BFC" w:rsidP="00C25B42">
    <w:pPr>
      <w:tabs>
        <w:tab w:val="center" w:pos="4252"/>
        <w:tab w:val="right" w:pos="8504"/>
      </w:tabs>
      <w:jc w:val="center"/>
      <w:rPr>
        <w:sz w:val="24"/>
      </w:rPr>
    </w:pPr>
    <w:r w:rsidRPr="00C25B42">
      <w:rPr>
        <w:noProof/>
        <w:sz w:val="24"/>
        <w:lang w:val="es-CL" w:eastAsia="es-CL"/>
      </w:rPr>
      <w:t>www.sercotec.cl</w:t>
    </w:r>
  </w:p>
  <w:p w14:paraId="33604925" w14:textId="77777777" w:rsidR="00725BFC" w:rsidRDefault="00725BF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25BFC" w:rsidRDefault="00725BF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8E3B" w14:textId="77777777" w:rsidR="00DF5322" w:rsidRDefault="00DF5322"/>
  </w:footnote>
  <w:footnote w:type="continuationSeparator" w:id="0">
    <w:p w14:paraId="27323704" w14:textId="77777777" w:rsidR="00DF5322" w:rsidRDefault="00DF5322"/>
  </w:footnote>
  <w:footnote w:id="1">
    <w:p w14:paraId="726F6C96" w14:textId="1331025B" w:rsidR="00725BFC" w:rsidRPr="00752E21" w:rsidRDefault="00725BF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25BFC" w:rsidRPr="00752E21" w:rsidRDefault="00725BF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725BFC" w:rsidRPr="004244F2" w:rsidRDefault="00725BF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725BFC" w:rsidRPr="00F66025" w:rsidRDefault="00725BF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725BFC" w:rsidRPr="00F66025" w:rsidRDefault="00725BF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25BFC" w:rsidRPr="0077684B" w:rsidRDefault="00725BF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725BFC" w:rsidRPr="001C17FA" w:rsidRDefault="00725BF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725BFC" w:rsidRDefault="00725BF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725BFC" w:rsidRDefault="00725BFC"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725BFC" w:rsidRPr="00D769E9" w:rsidRDefault="00725BFC"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725BFC" w:rsidRPr="00273436" w:rsidRDefault="00725BF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725BFC" w:rsidRPr="00273436" w:rsidRDefault="00725BF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725BFC" w:rsidRPr="008A427E" w:rsidRDefault="00725BF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725BFC" w:rsidRPr="00DF0E1D" w:rsidRDefault="00725BF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725BFC" w:rsidRPr="00BB2947" w:rsidRDefault="00725BF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725BFC" w:rsidRPr="006E3871" w:rsidRDefault="00725BF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725BFC" w:rsidRPr="00CD6174" w:rsidRDefault="00725BF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725BFC" w:rsidRPr="00D4342C" w:rsidRDefault="00725BF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725BFC" w:rsidRDefault="00725BF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725BFC" w:rsidRPr="00012C13" w:rsidRDefault="00725BF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725BFC" w:rsidRPr="00A57E81" w:rsidRDefault="00725BF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725BFC" w:rsidRPr="002B75C6" w:rsidRDefault="00725BF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725BFC" w:rsidRPr="00F16DA6" w:rsidRDefault="00725BF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725BFC" w:rsidRPr="00A75D6D" w:rsidRDefault="00725BF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725BFC" w:rsidRDefault="00725BF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725BFC" w:rsidRPr="0095599D" w:rsidRDefault="00725BF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725BFC" w:rsidRPr="00A00F98" w:rsidRDefault="00725BF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725BFC" w:rsidRPr="00B00B6C" w:rsidRDefault="00725BF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25BFC" w:rsidRPr="00973621" w:rsidRDefault="00725BF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725BFC" w:rsidRPr="00973621" w:rsidRDefault="00725BFC" w:rsidP="003046D1">
      <w:pPr>
        <w:pStyle w:val="Textonotapie"/>
        <w:rPr>
          <w:lang w:val="es-ES"/>
        </w:rPr>
      </w:pPr>
    </w:p>
  </w:footnote>
  <w:footnote w:id="28">
    <w:p w14:paraId="0C4F74F4" w14:textId="77777777" w:rsidR="00725BFC" w:rsidRDefault="00725BF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725BFC" w:rsidRPr="000B0581" w:rsidRDefault="00725BF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725BFC" w:rsidRPr="000B0581" w:rsidRDefault="00725BF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25BFC" w:rsidRDefault="00725BFC">
    <w:pPr>
      <w:pStyle w:val="Encabezado"/>
    </w:pPr>
  </w:p>
  <w:p w14:paraId="0BF3278F" w14:textId="77777777" w:rsidR="00725BFC" w:rsidRDefault="00725BF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25BFC" w:rsidRDefault="00725BF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25BFC" w:rsidRDefault="00725BF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74C"/>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BCB"/>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0F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8C6"/>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5E43"/>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092"/>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AB2"/>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5658"/>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0C3"/>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991"/>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A6A"/>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4EC1"/>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1A8"/>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5BFC"/>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33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4768E"/>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B84"/>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6D43"/>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97B"/>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26FB8"/>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3E9"/>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DA"/>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8E8"/>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97"/>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322"/>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806"/>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6CDF"/>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476"/>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6539090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bejachileapoya@crate.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5B0A944-7375-4E3D-AF6F-86239DA4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68</Pages>
  <Words>22838</Words>
  <Characters>125610</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148152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87</cp:revision>
  <cp:lastPrinted>2022-07-18T21:24:00Z</cp:lastPrinted>
  <dcterms:created xsi:type="dcterms:W3CDTF">2022-07-19T02:15:00Z</dcterms:created>
  <dcterms:modified xsi:type="dcterms:W3CDTF">2022-07-25T15:24:00Z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