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BC69916" w:rsidR="00F3195E" w:rsidRPr="00B004BF" w:rsidRDefault="00B34BCD" w:rsidP="007B15FD">
      <w:pPr>
        <w:jc w:val="center"/>
        <w:rPr>
          <w:rFonts w:eastAsia="Arial Unicode MS" w:cs="Arial"/>
          <w:b/>
          <w:bCs/>
          <w:sz w:val="40"/>
          <w:szCs w:val="40"/>
        </w:rPr>
      </w:pPr>
      <w:r w:rsidRPr="00B004BF">
        <w:rPr>
          <w:rFonts w:eastAsia="Arial Unicode MS" w:cs="Arial"/>
          <w:b/>
          <w:bCs/>
          <w:sz w:val="40"/>
          <w:szCs w:val="40"/>
        </w:rPr>
        <w:t xml:space="preserve">CAPITAL </w:t>
      </w:r>
      <w:r w:rsidR="00F65391" w:rsidRPr="00B004BF">
        <w:rPr>
          <w:rFonts w:eastAsia="Arial Unicode MS" w:cs="Arial"/>
          <w:b/>
          <w:bCs/>
          <w:sz w:val="40"/>
          <w:szCs w:val="40"/>
        </w:rPr>
        <w:t>SEMILLA</w:t>
      </w:r>
      <w:r w:rsidR="000D5AC3" w:rsidRPr="00B004BF">
        <w:rPr>
          <w:rFonts w:eastAsia="Arial Unicode MS" w:cs="Arial"/>
          <w:b/>
          <w:bCs/>
          <w:sz w:val="40"/>
          <w:szCs w:val="40"/>
        </w:rPr>
        <w:t xml:space="preserve"> </w:t>
      </w:r>
      <w:r w:rsidR="003B2061" w:rsidRPr="00B004BF">
        <w:rPr>
          <w:rFonts w:eastAsia="Arial Unicode MS" w:cs="Arial"/>
          <w:b/>
          <w:bCs/>
          <w:sz w:val="40"/>
          <w:szCs w:val="40"/>
        </w:rPr>
        <w:t>EMPREND</w:t>
      </w:r>
      <w:r w:rsidR="00F65391" w:rsidRPr="00B004BF">
        <w:rPr>
          <w:rFonts w:eastAsia="Arial Unicode MS" w:cs="Arial"/>
          <w:b/>
          <w:bCs/>
          <w:sz w:val="40"/>
          <w:szCs w:val="40"/>
        </w:rPr>
        <w:t>E</w:t>
      </w:r>
    </w:p>
    <w:p w14:paraId="0F48157E" w14:textId="77777777" w:rsidR="00F3195E" w:rsidRPr="00B004BF" w:rsidRDefault="00F3195E" w:rsidP="007B15FD">
      <w:pPr>
        <w:jc w:val="center"/>
        <w:rPr>
          <w:rFonts w:eastAsia="Arial Unicode MS" w:cs="Arial"/>
          <w:b/>
          <w:bCs/>
          <w:sz w:val="40"/>
          <w:szCs w:val="40"/>
        </w:rPr>
      </w:pPr>
    </w:p>
    <w:p w14:paraId="5B6D32BA" w14:textId="6FCC52B2" w:rsidR="00BF2F93" w:rsidRPr="00B004BF" w:rsidRDefault="006E51D0" w:rsidP="007B15FD">
      <w:pPr>
        <w:jc w:val="center"/>
        <w:rPr>
          <w:rFonts w:eastAsia="Arial Unicode MS" w:cs="Arial"/>
          <w:b/>
          <w:bCs/>
          <w:sz w:val="40"/>
          <w:szCs w:val="40"/>
        </w:rPr>
      </w:pPr>
      <w:r w:rsidRPr="00B004BF">
        <w:rPr>
          <w:rFonts w:eastAsia="Arial Unicode MS" w:cs="Arial"/>
          <w:b/>
          <w:bCs/>
          <w:sz w:val="40"/>
          <w:szCs w:val="40"/>
        </w:rPr>
        <w:t xml:space="preserve">REGIÓN </w:t>
      </w:r>
      <w:r w:rsidR="005E658F" w:rsidRPr="00B004BF">
        <w:rPr>
          <w:rFonts w:eastAsia="Arial Unicode MS" w:cs="Arial"/>
          <w:b/>
          <w:bCs/>
          <w:sz w:val="40"/>
          <w:szCs w:val="40"/>
        </w:rPr>
        <w:t xml:space="preserve">DE </w:t>
      </w:r>
      <w:r w:rsidR="00EE2FBC" w:rsidRPr="00B004BF">
        <w:rPr>
          <w:rFonts w:eastAsia="Arial Unicode MS" w:cs="Arial"/>
          <w:b/>
          <w:bCs/>
          <w:sz w:val="40"/>
          <w:szCs w:val="40"/>
        </w:rPr>
        <w:t>TARAPACÁ</w:t>
      </w:r>
    </w:p>
    <w:p w14:paraId="25C2A146" w14:textId="2F65E829" w:rsidR="00BF162E" w:rsidRPr="000A02C7" w:rsidRDefault="00FF7A4A" w:rsidP="000A02C7">
      <w:pPr>
        <w:jc w:val="center"/>
        <w:rPr>
          <w:rFonts w:cs="Arial"/>
          <w:b/>
          <w:sz w:val="40"/>
          <w:szCs w:val="40"/>
          <w:lang w:val="es-CL"/>
        </w:rPr>
      </w:pPr>
      <w:r w:rsidRPr="00B004BF">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C30F477" w14:textId="47B93D87" w:rsidR="006D3473" w:rsidRPr="00B004B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61572" w:history="1">
            <w:r w:rsidR="006D3473" w:rsidRPr="00B004BF">
              <w:rPr>
                <w:rStyle w:val="Hipervnculo"/>
                <w:noProof/>
                <w:sz w:val="18"/>
                <w:szCs w:val="18"/>
              </w:rPr>
              <w:t>1. DESCRIPCIÓN DEL INSTRUMENTO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_Toc104361572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3</w:t>
            </w:r>
            <w:r w:rsidR="006D3473" w:rsidRPr="00B004BF">
              <w:rPr>
                <w:noProof/>
                <w:webHidden/>
                <w:sz w:val="18"/>
                <w:szCs w:val="18"/>
              </w:rPr>
              <w:fldChar w:fldCharType="end"/>
            </w:r>
          </w:hyperlink>
        </w:p>
        <w:p w14:paraId="4D1F2164" w14:textId="75798F33"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3" w:history="1">
            <w:r w:rsidR="006D3473" w:rsidRPr="00B004BF">
              <w:rPr>
                <w:rStyle w:val="Hipervnculo"/>
                <w:noProof/>
                <w:sz w:val="18"/>
                <w:szCs w:val="18"/>
              </w:rPr>
              <w:t>1.1</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¿Qué es?</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_Toc104361573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3</w:t>
            </w:r>
            <w:r w:rsidR="006D3473" w:rsidRPr="00B004BF">
              <w:rPr>
                <w:noProof/>
                <w:webHidden/>
                <w:sz w:val="18"/>
                <w:szCs w:val="18"/>
              </w:rPr>
              <w:fldChar w:fldCharType="end"/>
            </w:r>
          </w:hyperlink>
        </w:p>
        <w:p w14:paraId="3E50E0F4" w14:textId="2E3E3018"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4" w:history="1">
            <w:r w:rsidR="006D3473" w:rsidRPr="00B004BF">
              <w:rPr>
                <w:rStyle w:val="Hipervnculo"/>
                <w:noProof/>
                <w:sz w:val="18"/>
                <w:szCs w:val="18"/>
              </w:rPr>
              <w:t xml:space="preserve">1.2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¿A quiénes está dirigido?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_Toc104361574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4</w:t>
            </w:r>
            <w:r w:rsidR="006D3473" w:rsidRPr="00B004BF">
              <w:rPr>
                <w:noProof/>
                <w:webHidden/>
                <w:sz w:val="18"/>
                <w:szCs w:val="18"/>
              </w:rPr>
              <w:fldChar w:fldCharType="end"/>
            </w:r>
          </w:hyperlink>
        </w:p>
        <w:p w14:paraId="3FD2D27F" w14:textId="696AF832"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5" w:history="1">
            <w:r w:rsidR="006D3473" w:rsidRPr="00B004BF">
              <w:rPr>
                <w:rStyle w:val="Hipervnculo"/>
                <w:noProof/>
                <w:sz w:val="18"/>
                <w:szCs w:val="18"/>
              </w:rPr>
              <w:t>1.3</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¿Quiénes no pueden participar?</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_Toc104361575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4</w:t>
            </w:r>
            <w:r w:rsidR="006D3473" w:rsidRPr="00B004BF">
              <w:rPr>
                <w:noProof/>
                <w:webHidden/>
                <w:sz w:val="18"/>
                <w:szCs w:val="18"/>
              </w:rPr>
              <w:fldChar w:fldCharType="end"/>
            </w:r>
          </w:hyperlink>
        </w:p>
        <w:p w14:paraId="15E23485" w14:textId="4138D2A0"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6" w:history="1">
            <w:r w:rsidR="006D3473" w:rsidRPr="00B004BF">
              <w:rPr>
                <w:rStyle w:val="Hipervnculo"/>
                <w:rFonts w:eastAsia="Arial Unicode MS"/>
                <w:noProof/>
                <w:sz w:val="18"/>
                <w:szCs w:val="18"/>
              </w:rPr>
              <w:t xml:space="preserve">1.4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Focalización de la convocatoria</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_Toc104361576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5</w:t>
            </w:r>
            <w:r w:rsidR="006D3473" w:rsidRPr="00B004BF">
              <w:rPr>
                <w:noProof/>
                <w:webHidden/>
                <w:sz w:val="18"/>
                <w:szCs w:val="18"/>
              </w:rPr>
              <w:fldChar w:fldCharType="end"/>
            </w:r>
          </w:hyperlink>
        </w:p>
        <w:p w14:paraId="220598C0" w14:textId="4360975D"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7" w:history="1">
            <w:r w:rsidR="006D3473" w:rsidRPr="00B004BF">
              <w:rPr>
                <w:rStyle w:val="Hipervnculo"/>
                <w:rFonts w:eastAsia="Arial Unicode MS"/>
                <w:noProof/>
                <w:sz w:val="18"/>
                <w:szCs w:val="18"/>
              </w:rPr>
              <w:t xml:space="preserve">1.5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Requisitos de la convocatoria</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_Toc104361577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5</w:t>
            </w:r>
            <w:r w:rsidR="006D3473" w:rsidRPr="00B004BF">
              <w:rPr>
                <w:noProof/>
                <w:webHidden/>
                <w:sz w:val="18"/>
                <w:szCs w:val="18"/>
              </w:rPr>
              <w:fldChar w:fldCharType="end"/>
            </w:r>
          </w:hyperlink>
        </w:p>
        <w:p w14:paraId="4BC1CDB3" w14:textId="4B6C524A"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8" w:history="1">
            <w:r w:rsidR="006D3473" w:rsidRPr="00B004BF">
              <w:rPr>
                <w:rStyle w:val="Hipervnculo"/>
                <w:rFonts w:eastAsia="Arial Unicode MS"/>
                <w:noProof/>
                <w:sz w:val="18"/>
                <w:szCs w:val="18"/>
              </w:rPr>
              <w:t xml:space="preserve">1.6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¿Qué financia?</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_Toc104361578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8</w:t>
            </w:r>
            <w:r w:rsidR="006D3473" w:rsidRPr="00B004BF">
              <w:rPr>
                <w:noProof/>
                <w:webHidden/>
                <w:sz w:val="18"/>
                <w:szCs w:val="18"/>
              </w:rPr>
              <w:fldChar w:fldCharType="end"/>
            </w:r>
          </w:hyperlink>
        </w:p>
        <w:p w14:paraId="64FD1E99" w14:textId="61168599"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9" w:history="1">
            <w:r w:rsidR="006D3473" w:rsidRPr="00B004BF">
              <w:rPr>
                <w:rStyle w:val="Hipervnculo"/>
                <w:rFonts w:eastAsia="Arial Unicode MS"/>
                <w:noProof/>
                <w:sz w:val="18"/>
                <w:szCs w:val="18"/>
              </w:rPr>
              <w:t xml:space="preserve">1.7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Ítems con restricciones de financiamiento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_Toc104361579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10</w:t>
            </w:r>
            <w:r w:rsidR="006D3473" w:rsidRPr="00B004BF">
              <w:rPr>
                <w:noProof/>
                <w:webHidden/>
                <w:sz w:val="18"/>
                <w:szCs w:val="18"/>
              </w:rPr>
              <w:fldChar w:fldCharType="end"/>
            </w:r>
          </w:hyperlink>
        </w:p>
        <w:p w14:paraId="5D8BB3DD" w14:textId="6045CDB6"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0" w:history="1">
            <w:r w:rsidR="006D3473" w:rsidRPr="00B004BF">
              <w:rPr>
                <w:rStyle w:val="Hipervnculo"/>
                <w:rFonts w:eastAsia="Arial Unicode MS"/>
                <w:noProof/>
                <w:sz w:val="18"/>
                <w:szCs w:val="18"/>
              </w:rPr>
              <w:t xml:space="preserve">1.8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¿Qué NO financia este instrumento?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_Toc104361580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11</w:t>
            </w:r>
            <w:r w:rsidR="006D3473" w:rsidRPr="00B004BF">
              <w:rPr>
                <w:noProof/>
                <w:webHidden/>
                <w:sz w:val="18"/>
                <w:szCs w:val="18"/>
              </w:rPr>
              <w:fldChar w:fldCharType="end"/>
            </w:r>
          </w:hyperlink>
        </w:p>
        <w:p w14:paraId="53800EC9" w14:textId="0026B970"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1" w:history="1">
            <w:r w:rsidR="006D3473" w:rsidRPr="00B004BF">
              <w:rPr>
                <w:rStyle w:val="Hipervnculo"/>
                <w:noProof/>
                <w:sz w:val="18"/>
                <w:szCs w:val="18"/>
              </w:rPr>
              <w:t>2. POSTULACIÓN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_Toc104361581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12</w:t>
            </w:r>
            <w:r w:rsidR="006D3473" w:rsidRPr="00B004BF">
              <w:rPr>
                <w:noProof/>
                <w:webHidden/>
                <w:sz w:val="18"/>
                <w:szCs w:val="18"/>
              </w:rPr>
              <w:fldChar w:fldCharType="end"/>
            </w:r>
          </w:hyperlink>
        </w:p>
        <w:p w14:paraId="72C40544" w14:textId="110AEB7C"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2" w:history="1">
            <w:r w:rsidR="006D3473" w:rsidRPr="00B004BF">
              <w:rPr>
                <w:rStyle w:val="Hipervnculo"/>
                <w:noProof/>
                <w:sz w:val="18"/>
                <w:szCs w:val="18"/>
                <w:lang w:val="es-CL"/>
              </w:rPr>
              <w:t xml:space="preserve">2.1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lang w:val="es-CL"/>
              </w:rPr>
              <w:t>Plazos de postulación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_Toc104361582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12</w:t>
            </w:r>
            <w:r w:rsidR="006D3473" w:rsidRPr="00B004BF">
              <w:rPr>
                <w:noProof/>
                <w:webHidden/>
                <w:sz w:val="18"/>
                <w:szCs w:val="18"/>
              </w:rPr>
              <w:fldChar w:fldCharType="end"/>
            </w:r>
          </w:hyperlink>
        </w:p>
        <w:p w14:paraId="650AF025" w14:textId="63FFA628"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3" w:history="1">
            <w:r w:rsidR="006D3473" w:rsidRPr="00B004BF">
              <w:rPr>
                <w:rStyle w:val="Hipervnculo"/>
                <w:noProof/>
                <w:sz w:val="18"/>
                <w:szCs w:val="18"/>
              </w:rPr>
              <w:t xml:space="preserve">2.2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Pasos para postular</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_Toc104361583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13</w:t>
            </w:r>
            <w:r w:rsidR="006D3473" w:rsidRPr="00B004BF">
              <w:rPr>
                <w:noProof/>
                <w:webHidden/>
                <w:sz w:val="18"/>
                <w:szCs w:val="18"/>
              </w:rPr>
              <w:fldChar w:fldCharType="end"/>
            </w:r>
          </w:hyperlink>
        </w:p>
        <w:p w14:paraId="6FABB1C0" w14:textId="58EBD4F1"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4" w:history="1">
            <w:r w:rsidR="006D3473" w:rsidRPr="00B004BF">
              <w:rPr>
                <w:rStyle w:val="Hipervnculo"/>
                <w:noProof/>
                <w:sz w:val="18"/>
                <w:szCs w:val="18"/>
              </w:rPr>
              <w:t xml:space="preserve">2.3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Apoyo en el proceso de postulación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_Toc104361584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17</w:t>
            </w:r>
            <w:r w:rsidR="006D3473" w:rsidRPr="00B004BF">
              <w:rPr>
                <w:noProof/>
                <w:webHidden/>
                <w:sz w:val="18"/>
                <w:szCs w:val="18"/>
              </w:rPr>
              <w:fldChar w:fldCharType="end"/>
            </w:r>
          </w:hyperlink>
        </w:p>
        <w:p w14:paraId="28CF0BB0" w14:textId="5914BECF"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5" w:history="1">
            <w:r w:rsidR="006D3473" w:rsidRPr="00B004BF">
              <w:rPr>
                <w:rStyle w:val="Hipervnculo"/>
                <w:rFonts w:eastAsia="Arial Unicode MS"/>
                <w:noProof/>
                <w:sz w:val="18"/>
                <w:szCs w:val="18"/>
              </w:rPr>
              <w:t>3. EVALUACIÓN Y SELECCIÓN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_Toc104361585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17</w:t>
            </w:r>
            <w:r w:rsidR="006D3473" w:rsidRPr="00B004BF">
              <w:rPr>
                <w:noProof/>
                <w:webHidden/>
                <w:sz w:val="18"/>
                <w:szCs w:val="18"/>
              </w:rPr>
              <w:fldChar w:fldCharType="end"/>
            </w:r>
          </w:hyperlink>
        </w:p>
        <w:p w14:paraId="2A001902" w14:textId="037BE1B8"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6" w:history="1">
            <w:r w:rsidR="006D3473" w:rsidRPr="00B004BF">
              <w:rPr>
                <w:rStyle w:val="Hipervnculo"/>
                <w:rFonts w:eastAsia="Arial Unicode MS"/>
                <w:noProof/>
                <w:sz w:val="18"/>
                <w:szCs w:val="18"/>
              </w:rPr>
              <w:t xml:space="preserve">3.1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Evaluación de admisibilidad automática</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_Toc104361586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17</w:t>
            </w:r>
            <w:r w:rsidR="006D3473" w:rsidRPr="00B004BF">
              <w:rPr>
                <w:noProof/>
                <w:webHidden/>
                <w:sz w:val="18"/>
                <w:szCs w:val="18"/>
              </w:rPr>
              <w:fldChar w:fldCharType="end"/>
            </w:r>
          </w:hyperlink>
        </w:p>
        <w:p w14:paraId="60CC32CC" w14:textId="030677E6"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7" w:history="1">
            <w:r w:rsidR="006D3473" w:rsidRPr="00B004BF">
              <w:rPr>
                <w:rStyle w:val="Hipervnculo"/>
                <w:rFonts w:eastAsia="Arial Unicode MS"/>
                <w:noProof/>
                <w:sz w:val="18"/>
                <w:szCs w:val="18"/>
              </w:rPr>
              <w:t xml:space="preserve">3.3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Test de Preselección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_Toc104361587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17</w:t>
            </w:r>
            <w:r w:rsidR="006D3473" w:rsidRPr="00B004BF">
              <w:rPr>
                <w:noProof/>
                <w:webHidden/>
                <w:sz w:val="18"/>
                <w:szCs w:val="18"/>
              </w:rPr>
              <w:fldChar w:fldCharType="end"/>
            </w:r>
          </w:hyperlink>
        </w:p>
        <w:p w14:paraId="14C5AA7B" w14:textId="67A133B0"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8" w:history="1">
            <w:r w:rsidR="006D3473" w:rsidRPr="00B004BF">
              <w:rPr>
                <w:rStyle w:val="Hipervnculo"/>
                <w:rFonts w:eastAsia="Arial Unicode MS"/>
                <w:noProof/>
                <w:sz w:val="18"/>
                <w:szCs w:val="18"/>
              </w:rPr>
              <w:t>3.4</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Evaluación Técnica</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_Toc104361588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18</w:t>
            </w:r>
            <w:r w:rsidR="006D3473" w:rsidRPr="00B004BF">
              <w:rPr>
                <w:noProof/>
                <w:webHidden/>
                <w:sz w:val="18"/>
                <w:szCs w:val="18"/>
              </w:rPr>
              <w:fldChar w:fldCharType="end"/>
            </w:r>
          </w:hyperlink>
        </w:p>
        <w:p w14:paraId="7E29F983" w14:textId="3899BE25"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9" w:history="1">
            <w:r w:rsidR="006D3473" w:rsidRPr="00B004BF">
              <w:rPr>
                <w:rStyle w:val="Hipervnculo"/>
                <w:rFonts w:eastAsia="Arial Unicode MS"/>
                <w:noProof/>
                <w:sz w:val="18"/>
                <w:szCs w:val="18"/>
              </w:rPr>
              <w:t xml:space="preserve">3.5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Comité de Evaluación Regional (CER)</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_Toc104361589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19</w:t>
            </w:r>
            <w:r w:rsidR="006D3473" w:rsidRPr="00B004BF">
              <w:rPr>
                <w:noProof/>
                <w:webHidden/>
                <w:sz w:val="18"/>
                <w:szCs w:val="18"/>
              </w:rPr>
              <w:fldChar w:fldCharType="end"/>
            </w:r>
          </w:hyperlink>
        </w:p>
        <w:p w14:paraId="2B5605B6" w14:textId="60A3909C"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0" w:history="1">
            <w:r w:rsidR="006D3473" w:rsidRPr="00B004BF">
              <w:rPr>
                <w:rStyle w:val="Hipervnculo"/>
                <w:rFonts w:eastAsia="Arial Unicode MS"/>
                <w:noProof/>
                <w:sz w:val="18"/>
                <w:szCs w:val="18"/>
              </w:rPr>
              <w:t>4. FASE DE DESARROLLO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_Toc104361590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22</w:t>
            </w:r>
            <w:r w:rsidR="006D3473" w:rsidRPr="00B004BF">
              <w:rPr>
                <w:noProof/>
                <w:webHidden/>
                <w:sz w:val="18"/>
                <w:szCs w:val="18"/>
              </w:rPr>
              <w:fldChar w:fldCharType="end"/>
            </w:r>
          </w:hyperlink>
        </w:p>
        <w:p w14:paraId="1E25D8FB" w14:textId="6C8733E5"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1" w:history="1">
            <w:r w:rsidR="006D3473" w:rsidRPr="00B004BF">
              <w:rPr>
                <w:rStyle w:val="Hipervnculo"/>
                <w:rFonts w:eastAsia="Arial Unicode MS"/>
                <w:noProof/>
                <w:sz w:val="18"/>
                <w:szCs w:val="18"/>
              </w:rPr>
              <w:t>4.1 Formalización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_Toc104361591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22</w:t>
            </w:r>
            <w:r w:rsidR="006D3473" w:rsidRPr="00B004BF">
              <w:rPr>
                <w:noProof/>
                <w:webHidden/>
                <w:sz w:val="18"/>
                <w:szCs w:val="18"/>
              </w:rPr>
              <w:fldChar w:fldCharType="end"/>
            </w:r>
          </w:hyperlink>
        </w:p>
        <w:p w14:paraId="2D01E210" w14:textId="10F31C8D"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2" w:history="1">
            <w:r w:rsidR="006D3473" w:rsidRPr="00B004BF">
              <w:rPr>
                <w:rStyle w:val="Hipervnculo"/>
                <w:noProof/>
                <w:sz w:val="18"/>
                <w:szCs w:val="18"/>
              </w:rPr>
              <w:t>4.2</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Formulación del Plan de Trabajo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_Toc104361592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25</w:t>
            </w:r>
            <w:r w:rsidR="006D3473" w:rsidRPr="00B004BF">
              <w:rPr>
                <w:noProof/>
                <w:webHidden/>
                <w:sz w:val="18"/>
                <w:szCs w:val="18"/>
              </w:rPr>
              <w:fldChar w:fldCharType="end"/>
            </w:r>
          </w:hyperlink>
        </w:p>
        <w:p w14:paraId="3C4A413A" w14:textId="2B373C09"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3" w:history="1">
            <w:r w:rsidR="006D3473" w:rsidRPr="00B004BF">
              <w:rPr>
                <w:rStyle w:val="Hipervnculo"/>
                <w:rFonts w:eastAsia="Arial Unicode MS"/>
                <w:noProof/>
                <w:sz w:val="18"/>
                <w:szCs w:val="18"/>
              </w:rPr>
              <w:t xml:space="preserve">4.3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Implementación del Plan de Trabajo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_Toc104361593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28</w:t>
            </w:r>
            <w:r w:rsidR="006D3473" w:rsidRPr="00B004BF">
              <w:rPr>
                <w:noProof/>
                <w:webHidden/>
                <w:sz w:val="18"/>
                <w:szCs w:val="18"/>
              </w:rPr>
              <w:fldChar w:fldCharType="end"/>
            </w:r>
          </w:hyperlink>
        </w:p>
        <w:p w14:paraId="07B51781" w14:textId="034214B0"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4" w:history="1">
            <w:r w:rsidR="006D3473" w:rsidRPr="00B004BF">
              <w:rPr>
                <w:rStyle w:val="Hipervnculo"/>
                <w:rFonts w:eastAsia="Arial Unicode MS"/>
                <w:noProof/>
                <w:sz w:val="18"/>
                <w:szCs w:val="18"/>
              </w:rPr>
              <w:t>5. TÉRMINO DEL PROYECTO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_Toc104361594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31</w:t>
            </w:r>
            <w:r w:rsidR="006D3473" w:rsidRPr="00B004BF">
              <w:rPr>
                <w:noProof/>
                <w:webHidden/>
                <w:sz w:val="18"/>
                <w:szCs w:val="18"/>
              </w:rPr>
              <w:fldChar w:fldCharType="end"/>
            </w:r>
          </w:hyperlink>
        </w:p>
        <w:p w14:paraId="495363A3" w14:textId="05CC9CF4"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5" w:history="1">
            <w:r w:rsidR="006D3473" w:rsidRPr="00B004BF">
              <w:rPr>
                <w:rStyle w:val="Hipervnculo"/>
                <w:rFonts w:eastAsia="Arial Unicode MS"/>
                <w:noProof/>
                <w:sz w:val="18"/>
                <w:szCs w:val="18"/>
              </w:rPr>
              <w:t xml:space="preserve">5.1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Término Anticipado del Proyecto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_Toc104361595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31</w:t>
            </w:r>
            <w:r w:rsidR="006D3473" w:rsidRPr="00B004BF">
              <w:rPr>
                <w:noProof/>
                <w:webHidden/>
                <w:sz w:val="18"/>
                <w:szCs w:val="18"/>
              </w:rPr>
              <w:fldChar w:fldCharType="end"/>
            </w:r>
          </w:hyperlink>
        </w:p>
        <w:p w14:paraId="1F2251C3" w14:textId="4E3EC0DB" w:rsidR="006D3473" w:rsidRPr="00B004BF" w:rsidRDefault="002F1F2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6" w:history="1">
            <w:r w:rsidR="006D3473" w:rsidRPr="00B004BF">
              <w:rPr>
                <w:rStyle w:val="Hipervnculo"/>
                <w:rFonts w:eastAsia="Arial Unicode MS"/>
                <w:noProof/>
                <w:sz w:val="18"/>
                <w:szCs w:val="18"/>
              </w:rPr>
              <w:t xml:space="preserve">5.2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Incumplimiento del Contrato (verificado con posterioridad a la vigencia del contrato).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_Toc104361596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33</w:t>
            </w:r>
            <w:r w:rsidR="006D3473" w:rsidRPr="00B004BF">
              <w:rPr>
                <w:noProof/>
                <w:webHidden/>
                <w:sz w:val="18"/>
                <w:szCs w:val="18"/>
              </w:rPr>
              <w:fldChar w:fldCharType="end"/>
            </w:r>
          </w:hyperlink>
        </w:p>
        <w:p w14:paraId="02A76EC0" w14:textId="479C6CDC"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7" w:history="1">
            <w:r w:rsidR="006D3473" w:rsidRPr="00B004BF">
              <w:rPr>
                <w:rStyle w:val="Hipervnculo"/>
                <w:rFonts w:eastAsia="Arial Unicode MS"/>
                <w:noProof/>
                <w:sz w:val="18"/>
                <w:szCs w:val="18"/>
              </w:rPr>
              <w:t>6. OTROS</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_Toc104361597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34</w:t>
            </w:r>
            <w:r w:rsidR="006D3473" w:rsidRPr="00B004BF">
              <w:rPr>
                <w:noProof/>
                <w:webHidden/>
                <w:sz w:val="18"/>
                <w:szCs w:val="18"/>
              </w:rPr>
              <w:fldChar w:fldCharType="end"/>
            </w:r>
          </w:hyperlink>
        </w:p>
        <w:p w14:paraId="6C50651C" w14:textId="11C93EDC"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8" w:history="1">
            <w:r w:rsidR="006D3473" w:rsidRPr="00B004BF">
              <w:rPr>
                <w:rStyle w:val="Hipervnculo"/>
                <w:noProof/>
                <w:sz w:val="18"/>
                <w:szCs w:val="18"/>
              </w:rPr>
              <w:t>ANEXO N° 1</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_Toc104361598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37</w:t>
            </w:r>
            <w:r w:rsidR="006D3473" w:rsidRPr="00B004BF">
              <w:rPr>
                <w:noProof/>
                <w:webHidden/>
                <w:sz w:val="18"/>
                <w:szCs w:val="18"/>
              </w:rPr>
              <w:fldChar w:fldCharType="end"/>
            </w:r>
          </w:hyperlink>
        </w:p>
        <w:p w14:paraId="6343C734" w14:textId="0E8F1FB6"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9" w:history="1">
            <w:r w:rsidR="006D3473" w:rsidRPr="00B004BF">
              <w:rPr>
                <w:rStyle w:val="Hipervnculo"/>
                <w:noProof/>
                <w:sz w:val="18"/>
                <w:szCs w:val="18"/>
              </w:rPr>
              <w:t>ANEXO N° 2</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_Toc104361599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41</w:t>
            </w:r>
            <w:r w:rsidR="006D3473" w:rsidRPr="00B004BF">
              <w:rPr>
                <w:noProof/>
                <w:webHidden/>
                <w:sz w:val="18"/>
                <w:szCs w:val="18"/>
              </w:rPr>
              <w:fldChar w:fldCharType="end"/>
            </w:r>
          </w:hyperlink>
        </w:p>
        <w:p w14:paraId="3A3DF32D" w14:textId="22C44F2A"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0" w:history="1">
            <w:r w:rsidR="006D3473" w:rsidRPr="00B004BF">
              <w:rPr>
                <w:rStyle w:val="Hipervnculo"/>
                <w:noProof/>
                <w:sz w:val="18"/>
                <w:szCs w:val="18"/>
              </w:rPr>
              <w:t>ANEXO N° 3</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_Toc104361600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50</w:t>
            </w:r>
            <w:r w:rsidR="006D3473" w:rsidRPr="00B004BF">
              <w:rPr>
                <w:noProof/>
                <w:webHidden/>
                <w:sz w:val="18"/>
                <w:szCs w:val="18"/>
              </w:rPr>
              <w:fldChar w:fldCharType="end"/>
            </w:r>
          </w:hyperlink>
        </w:p>
        <w:p w14:paraId="75A6E4A7" w14:textId="73A1CCA1"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1" w:history="1">
            <w:r w:rsidR="006D3473" w:rsidRPr="00B004BF">
              <w:rPr>
                <w:rStyle w:val="Hipervnculo"/>
                <w:noProof/>
                <w:sz w:val="18"/>
                <w:szCs w:val="18"/>
              </w:rPr>
              <w:t>ANEXO N° 4</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_Toc104361601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51</w:t>
            </w:r>
            <w:r w:rsidR="006D3473" w:rsidRPr="00B004BF">
              <w:rPr>
                <w:noProof/>
                <w:webHidden/>
                <w:sz w:val="18"/>
                <w:szCs w:val="18"/>
              </w:rPr>
              <w:fldChar w:fldCharType="end"/>
            </w:r>
          </w:hyperlink>
        </w:p>
        <w:p w14:paraId="1E9EDCAC" w14:textId="6D3F9614"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2" w:history="1">
            <w:r w:rsidR="006D3473" w:rsidRPr="00B004BF">
              <w:rPr>
                <w:rStyle w:val="Hipervnculo"/>
                <w:noProof/>
                <w:sz w:val="18"/>
                <w:szCs w:val="18"/>
              </w:rPr>
              <w:t>ANEXO N° 5</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_Toc104361602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52</w:t>
            </w:r>
            <w:r w:rsidR="006D3473" w:rsidRPr="00B004BF">
              <w:rPr>
                <w:noProof/>
                <w:webHidden/>
                <w:sz w:val="18"/>
                <w:szCs w:val="18"/>
              </w:rPr>
              <w:fldChar w:fldCharType="end"/>
            </w:r>
          </w:hyperlink>
        </w:p>
        <w:p w14:paraId="4F846BA7" w14:textId="6FF7F2FE"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3" w:history="1">
            <w:r w:rsidR="006D3473" w:rsidRPr="00B004BF">
              <w:rPr>
                <w:rStyle w:val="Hipervnculo"/>
                <w:rFonts w:eastAsiaTheme="minorHAnsi"/>
                <w:noProof/>
                <w:sz w:val="18"/>
                <w:szCs w:val="18"/>
                <w:lang w:val="es-CL" w:eastAsia="en-US"/>
              </w:rPr>
              <w:t>ANEXO N° 6</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_Toc104361603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55</w:t>
            </w:r>
            <w:r w:rsidR="006D3473" w:rsidRPr="00B004BF">
              <w:rPr>
                <w:noProof/>
                <w:webHidden/>
                <w:sz w:val="18"/>
                <w:szCs w:val="18"/>
              </w:rPr>
              <w:fldChar w:fldCharType="end"/>
            </w:r>
          </w:hyperlink>
        </w:p>
        <w:p w14:paraId="2622D636" w14:textId="16EA0611"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4" w:history="1">
            <w:r w:rsidR="006D3473" w:rsidRPr="00B004BF">
              <w:rPr>
                <w:rStyle w:val="Hipervnculo"/>
                <w:noProof/>
                <w:sz w:val="18"/>
                <w:szCs w:val="18"/>
              </w:rPr>
              <w:t>ANEXO N° 7</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_Toc104361604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62</w:t>
            </w:r>
            <w:r w:rsidR="006D3473" w:rsidRPr="00B004BF">
              <w:rPr>
                <w:noProof/>
                <w:webHidden/>
                <w:sz w:val="18"/>
                <w:szCs w:val="18"/>
              </w:rPr>
              <w:fldChar w:fldCharType="end"/>
            </w:r>
          </w:hyperlink>
        </w:p>
        <w:p w14:paraId="2180A8B7" w14:textId="72F3FD4B" w:rsidR="006D3473" w:rsidRPr="00B004BF" w:rsidRDefault="002F1F2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5" w:history="1">
            <w:r w:rsidR="006D3473" w:rsidRPr="00B004BF">
              <w:rPr>
                <w:rStyle w:val="Hipervnculo"/>
                <w:noProof/>
                <w:sz w:val="18"/>
                <w:szCs w:val="18"/>
              </w:rPr>
              <w:t>ANEXO N° 8</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_Toc104361605 \h </w:instrText>
            </w:r>
            <w:r w:rsidR="006D3473" w:rsidRPr="00B004BF">
              <w:rPr>
                <w:noProof/>
                <w:webHidden/>
                <w:sz w:val="18"/>
                <w:szCs w:val="18"/>
              </w:rPr>
            </w:r>
            <w:r w:rsidR="006D3473" w:rsidRPr="00B004BF">
              <w:rPr>
                <w:noProof/>
                <w:webHidden/>
                <w:sz w:val="18"/>
                <w:szCs w:val="18"/>
              </w:rPr>
              <w:fldChar w:fldCharType="separate"/>
            </w:r>
            <w:r w:rsidR="00F20997">
              <w:rPr>
                <w:noProof/>
                <w:webHidden/>
                <w:sz w:val="18"/>
                <w:szCs w:val="18"/>
              </w:rPr>
              <w:t>67</w:t>
            </w:r>
            <w:r w:rsidR="006D3473" w:rsidRPr="00B004BF">
              <w:rPr>
                <w:noProof/>
                <w:webHidden/>
                <w:sz w:val="18"/>
                <w:szCs w:val="18"/>
              </w:rPr>
              <w:fldChar w:fldCharType="end"/>
            </w:r>
          </w:hyperlink>
        </w:p>
        <w:p w14:paraId="08A297D7" w14:textId="206635F6"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61572"/>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61573"/>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El Programa Emprende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Sercotec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(por cada ítem o subítem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7777777"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61574"/>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76EB2BC"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61575"/>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61576"/>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1C2AE6" w:rsidRDefault="00176673" w:rsidP="00696DAF">
      <w:pPr>
        <w:rPr>
          <w:rFonts w:eastAsia="Arial Unicode MS"/>
        </w:rPr>
      </w:pPr>
    </w:p>
    <w:p w14:paraId="456D909D" w14:textId="06A9BC26" w:rsidR="00B771B7" w:rsidRPr="000820E2" w:rsidRDefault="00B771B7" w:rsidP="00B771B7">
      <w:pPr>
        <w:jc w:val="both"/>
        <w:rPr>
          <w:rFonts w:eastAsia="Arial Unicode MS" w:cs="Arial"/>
          <w:color w:val="FF0000"/>
          <w:szCs w:val="22"/>
          <w:lang w:val="es-CL"/>
        </w:rPr>
      </w:pPr>
      <w:r w:rsidRPr="001C2AE6">
        <w:rPr>
          <w:rFonts w:eastAsia="Arial Unicode MS" w:cs="Arial"/>
          <w:szCs w:val="22"/>
          <w:lang w:val="es-CL"/>
        </w:rPr>
        <w:t xml:space="preserve">La </w:t>
      </w:r>
      <w:r w:rsidRPr="00B004BF">
        <w:rPr>
          <w:rFonts w:eastAsia="Arial Unicode MS" w:cs="Arial"/>
          <w:szCs w:val="22"/>
          <w:lang w:val="es-CL"/>
        </w:rPr>
        <w:t>presente convocatoria está dirigid</w:t>
      </w:r>
      <w:r w:rsidR="00CC235A" w:rsidRPr="00B004BF">
        <w:rPr>
          <w:rFonts w:eastAsia="Arial Unicode MS" w:cs="Arial"/>
          <w:szCs w:val="22"/>
          <w:lang w:val="es-CL"/>
        </w:rPr>
        <w:t>a</w:t>
      </w:r>
      <w:r w:rsidRPr="00B004BF">
        <w:rPr>
          <w:rFonts w:eastAsia="Arial Unicode MS" w:cs="Arial"/>
          <w:b/>
          <w:szCs w:val="22"/>
          <w:lang w:val="es-CL"/>
        </w:rPr>
        <w:t xml:space="preserve"> </w:t>
      </w:r>
      <w:r w:rsidRPr="00B004BF">
        <w:rPr>
          <w:rFonts w:eastAsia="Arial Unicode MS" w:cs="Arial"/>
          <w:szCs w:val="22"/>
          <w:lang w:val="es-CL"/>
        </w:rPr>
        <w:t xml:space="preserve">a </w:t>
      </w:r>
      <w:r w:rsidR="00A53140" w:rsidRPr="00B004BF">
        <w:rPr>
          <w:rFonts w:eastAsia="Arial Unicode MS" w:cs="Arial"/>
          <w:szCs w:val="22"/>
          <w:lang w:val="es-CL"/>
        </w:rPr>
        <w:t>emprendedores y emprendedoras, mayores de 18 años, que</w:t>
      </w:r>
      <w:r w:rsidR="004D1CF8" w:rsidRPr="00B004BF">
        <w:rPr>
          <w:rFonts w:eastAsia="Arial Unicode MS" w:cs="Arial"/>
          <w:szCs w:val="22"/>
          <w:lang w:val="es-CL"/>
        </w:rPr>
        <w:t xml:space="preserve"> tienen domicilio</w:t>
      </w:r>
      <w:r w:rsidR="00A53140" w:rsidRPr="00B004BF">
        <w:rPr>
          <w:rFonts w:eastAsia="Arial Unicode MS" w:cs="Arial"/>
          <w:szCs w:val="22"/>
          <w:lang w:val="es-CL"/>
        </w:rPr>
        <w:t xml:space="preserve"> en la Región de</w:t>
      </w:r>
      <w:r w:rsidR="008548CA" w:rsidRPr="00B004BF">
        <w:rPr>
          <w:rFonts w:eastAsia="Arial Unicode MS" w:cs="Arial"/>
          <w:szCs w:val="22"/>
          <w:lang w:val="es-CL"/>
        </w:rPr>
        <w:t xml:space="preserve"> </w:t>
      </w:r>
      <w:r w:rsidR="00F42353" w:rsidRPr="00B004BF">
        <w:rPr>
          <w:rFonts w:eastAsia="Arial Unicode MS" w:cs="Arial"/>
          <w:szCs w:val="22"/>
          <w:lang w:val="es-CL"/>
        </w:rPr>
        <w:t>Tarapacá</w:t>
      </w:r>
      <w:r w:rsidR="008548CA" w:rsidRPr="00B004BF">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61577"/>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73320E2C"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Sercotec.</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3E50746"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5F471F23" w14:textId="79DC0A4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BCBE63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B004BF">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3C7B377D"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B004BF">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C12378" w:rsidRDefault="00DE1DFB" w:rsidP="00044693">
      <w:pPr>
        <w:numPr>
          <w:ilvl w:val="0"/>
          <w:numId w:val="41"/>
        </w:numPr>
        <w:ind w:left="568" w:hanging="284"/>
        <w:jc w:val="both"/>
        <w:rPr>
          <w:rFonts w:eastAsia="Arial Unicode MS" w:cs="Arial"/>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6B6DEB" w:rsidRPr="00C12378">
        <w:rPr>
          <w:rFonts w:cs="Arial"/>
          <w:szCs w:val="22"/>
        </w:rPr>
        <w:t xml:space="preserve">perador de </w:t>
      </w:r>
      <w:r w:rsidR="00B20489" w:rsidRPr="00C12378">
        <w:rPr>
          <w:rFonts w:cs="Arial"/>
          <w:szCs w:val="22"/>
        </w:rPr>
        <w:t>Sercotec</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w:t>
      </w:r>
      <w:r w:rsidR="00571817" w:rsidRPr="00C12378">
        <w:rPr>
          <w:rFonts w:cs="Arial"/>
          <w:szCs w:val="22"/>
        </w:rPr>
        <w:lastRenderedPageBreak/>
        <w:t xml:space="preserve">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39995D36"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61578"/>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7E4AEA" w:rsidRPr="00C12378">
        <w:rPr>
          <w:rFonts w:eastAsia="Arial Unicode MS" w:cs="Arial"/>
          <w:szCs w:val="22"/>
          <w:lang w:val="es-CL"/>
        </w:rPr>
        <w:t>, para lo cual Sercotec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61579"/>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61580"/>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61581"/>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6158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6158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lastRenderedPageBreak/>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61584"/>
      <w:r>
        <w:lastRenderedPageBreak/>
        <w:t>2.3</w:t>
      </w:r>
      <w:r w:rsidRPr="00154BCA">
        <w:t xml:space="preserve"> </w:t>
      </w:r>
      <w:r w:rsidRPr="00154BCA">
        <w:tab/>
      </w:r>
      <w:r>
        <w:t>Apoyo en el proceso de postulación</w:t>
      </w:r>
      <w:bookmarkEnd w:id="41"/>
    </w:p>
    <w:p w14:paraId="6CF39DE2" w14:textId="0D1337E3" w:rsidR="00A3728B" w:rsidRPr="005242E5" w:rsidRDefault="00DA7E51" w:rsidP="00565470">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B004BF">
        <w:rPr>
          <w:color w:val="000000"/>
          <w:szCs w:val="22"/>
          <w:bdr w:val="none" w:sz="0" w:space="0" w:color="auto" w:frame="1"/>
        </w:rPr>
        <w:t xml:space="preserve">: </w:t>
      </w:r>
      <w:r w:rsidR="00565470" w:rsidRPr="00565470">
        <w:rPr>
          <w:color w:val="000000"/>
          <w:szCs w:val="22"/>
          <w:bdr w:val="none" w:sz="0" w:space="0" w:color="auto" w:frame="1"/>
        </w:rPr>
        <w:t>CHILE CONSULTOR E.I.R.L.</w:t>
      </w:r>
      <w:r w:rsidR="00565470">
        <w:rPr>
          <w:color w:val="000000"/>
          <w:szCs w:val="22"/>
          <w:bdr w:val="none" w:sz="0" w:space="0" w:color="auto" w:frame="1"/>
        </w:rPr>
        <w:t xml:space="preserve"> </w:t>
      </w:r>
      <w:r w:rsidR="00565470" w:rsidRPr="00565470">
        <w:rPr>
          <w:color w:val="000000"/>
          <w:szCs w:val="22"/>
          <w:bdr w:val="none" w:sz="0" w:space="0" w:color="auto" w:frame="1"/>
        </w:rPr>
        <w:t>teléfonos: +56</w:t>
      </w:r>
      <w:r w:rsidR="00B004BF">
        <w:rPr>
          <w:color w:val="000000"/>
          <w:szCs w:val="22"/>
          <w:bdr w:val="none" w:sz="0" w:space="0" w:color="auto" w:frame="1"/>
        </w:rPr>
        <w:t xml:space="preserve"> </w:t>
      </w:r>
      <w:r w:rsidR="00565470" w:rsidRPr="00565470">
        <w:rPr>
          <w:color w:val="000000"/>
          <w:szCs w:val="22"/>
          <w:bdr w:val="none" w:sz="0" w:space="0" w:color="auto" w:frame="1"/>
        </w:rPr>
        <w:t xml:space="preserve">572268721 correo electrónico: </w:t>
      </w:r>
      <w:hyperlink r:id="rId20" w:history="1">
        <w:r w:rsidR="00565470" w:rsidRPr="00BF2A7E">
          <w:rPr>
            <w:rStyle w:val="Hipervnculo"/>
            <w:szCs w:val="22"/>
            <w:bdr w:val="none" w:sz="0" w:space="0" w:color="auto" w:frame="1"/>
          </w:rPr>
          <w:t>contacto@chileconsultor.cl</w:t>
        </w:r>
      </w:hyperlink>
      <w:r w:rsidR="00565470" w:rsidRPr="00565470">
        <w:rPr>
          <w:color w:val="000000"/>
          <w:szCs w:val="22"/>
          <w:bdr w:val="none" w:sz="0" w:space="0" w:color="auto" w:frame="1"/>
        </w:rPr>
        <w:t>.</w:t>
      </w:r>
      <w:r w:rsidR="00565470">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6F677191" w14:textId="560535C5"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61585"/>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6158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395B73" w14:textId="1BC48361" w:rsidR="00192C8F" w:rsidRPr="00347B9F" w:rsidRDefault="00842A5A" w:rsidP="008C599F">
      <w:pPr>
        <w:pStyle w:val="Ttulo20"/>
        <w:jc w:val="both"/>
        <w:rPr>
          <w:rFonts w:eastAsia="Arial Unicode MS"/>
        </w:rPr>
      </w:pPr>
      <w:bookmarkStart w:id="46" w:name="_Toc104361587"/>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w:t>
      </w:r>
      <w:r w:rsidR="0083658F">
        <w:rPr>
          <w:rFonts w:cs="Arial"/>
          <w:iCs/>
          <w:szCs w:val="22"/>
        </w:rPr>
        <w:lastRenderedPageBreak/>
        <w:t>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0C0EBB28" w:rsidR="002874EA" w:rsidRPr="00347B9F" w:rsidRDefault="00842A5A" w:rsidP="002874EA">
      <w:pPr>
        <w:pStyle w:val="Ttulo20"/>
        <w:jc w:val="both"/>
        <w:rPr>
          <w:rFonts w:eastAsia="Arial Unicode MS"/>
        </w:rPr>
      </w:pPr>
      <w:bookmarkStart w:id="48" w:name="_Toc104361588"/>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719ABE12" w:rsidR="002874EA" w:rsidRPr="0041314E" w:rsidRDefault="00DC594A" w:rsidP="0041314E">
      <w:pPr>
        <w:jc w:val="both"/>
        <w:rPr>
          <w:rFonts w:cs="Arial"/>
          <w:szCs w:val="22"/>
        </w:rPr>
      </w:pPr>
      <w:r w:rsidRPr="00044693">
        <w:rPr>
          <w:rFonts w:cs="Arial"/>
          <w:szCs w:val="22"/>
        </w:rPr>
        <w:lastRenderedPageBreak/>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842A5A">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5ABD98E1" w:rsidR="00923063" w:rsidRPr="00347B9F" w:rsidRDefault="00F55481" w:rsidP="008C599F">
      <w:pPr>
        <w:pStyle w:val="Ttulo20"/>
        <w:jc w:val="both"/>
        <w:rPr>
          <w:rFonts w:eastAsia="Arial Unicode MS"/>
        </w:rPr>
      </w:pPr>
      <w:bookmarkStart w:id="49" w:name="_Toc413772565"/>
      <w:bookmarkStart w:id="50" w:name="_Toc104361589"/>
      <w:r>
        <w:rPr>
          <w:rFonts w:eastAsia="Arial Unicode MS"/>
        </w:rPr>
        <w:t>3</w:t>
      </w:r>
      <w:r w:rsidR="00842A5A">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lastRenderedPageBreak/>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3495FBC7" w:rsidR="00C94CF0" w:rsidRPr="00842A5A" w:rsidRDefault="00B91256" w:rsidP="001A5C48">
            <w:pPr>
              <w:jc w:val="both"/>
              <w:rPr>
                <w:rFonts w:cs="Arial"/>
                <w:sz w:val="20"/>
                <w:szCs w:val="22"/>
              </w:rPr>
            </w:pPr>
            <w:r w:rsidRPr="00842A5A">
              <w:rPr>
                <w:rFonts w:cs="Arial"/>
                <w:sz w:val="20"/>
                <w:szCs w:val="22"/>
              </w:rPr>
              <w:t>4.- Vinculación con Centros de Negocio Sercotec.</w:t>
            </w:r>
          </w:p>
        </w:tc>
        <w:tc>
          <w:tcPr>
            <w:tcW w:w="1176" w:type="pct"/>
            <w:shd w:val="clear" w:color="auto" w:fill="auto"/>
            <w:vAlign w:val="center"/>
          </w:tcPr>
          <w:p w14:paraId="05CDD07C" w14:textId="2C4EDD79" w:rsidR="00C94CF0" w:rsidRPr="00842A5A" w:rsidRDefault="00822C44" w:rsidP="00C94CF0">
            <w:pPr>
              <w:jc w:val="center"/>
              <w:rPr>
                <w:rFonts w:eastAsia="Arial Unicode MS" w:cs="Arial"/>
                <w:bCs/>
                <w:sz w:val="20"/>
                <w:szCs w:val="22"/>
              </w:rPr>
            </w:pPr>
            <w:r w:rsidRPr="00842A5A">
              <w:rPr>
                <w:rFonts w:eastAsia="Arial Unicode MS" w:cs="Arial"/>
                <w:bCs/>
                <w:sz w:val="20"/>
                <w:szCs w:val="22"/>
              </w:rPr>
              <w:t>20</w:t>
            </w:r>
            <w:r w:rsidR="00C94CF0" w:rsidRPr="00842A5A">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539E1289" w:rsidR="00F63BC8" w:rsidRPr="00842A5A" w:rsidRDefault="00B91256" w:rsidP="00D447B4">
            <w:pPr>
              <w:jc w:val="both"/>
              <w:rPr>
                <w:rFonts w:cs="Arial"/>
                <w:sz w:val="20"/>
                <w:szCs w:val="22"/>
              </w:rPr>
            </w:pPr>
            <w:r w:rsidRPr="00842A5A">
              <w:rPr>
                <w:rFonts w:cs="Arial"/>
                <w:sz w:val="20"/>
                <w:szCs w:val="22"/>
              </w:rPr>
              <w:t>5.-Implementación de ideas de negocios tecnológicas, sustentables con el medio ambiente o que incorporen energías renovables.</w:t>
            </w:r>
          </w:p>
        </w:tc>
        <w:tc>
          <w:tcPr>
            <w:tcW w:w="1176" w:type="pct"/>
            <w:shd w:val="clear" w:color="auto" w:fill="auto"/>
            <w:vAlign w:val="center"/>
          </w:tcPr>
          <w:p w14:paraId="0F093A42" w14:textId="70CA9316" w:rsidR="00F63BC8" w:rsidRPr="00842A5A" w:rsidRDefault="009D141E" w:rsidP="00E65B68">
            <w:pPr>
              <w:jc w:val="center"/>
              <w:rPr>
                <w:rFonts w:eastAsia="Arial Unicode MS" w:cs="Arial"/>
                <w:bCs/>
                <w:sz w:val="20"/>
                <w:szCs w:val="22"/>
              </w:rPr>
            </w:pPr>
            <w:r w:rsidRPr="00842A5A">
              <w:rPr>
                <w:rFonts w:eastAsia="Arial Unicode MS" w:cs="Arial"/>
                <w:bCs/>
                <w:sz w:val="20"/>
                <w:szCs w:val="22"/>
              </w:rPr>
              <w:t>20</w:t>
            </w:r>
            <w:r w:rsidR="00F63BC8" w:rsidRPr="00842A5A">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26E0C83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44050B1A"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5B24F95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45FC7895" w:rsidR="00306BDA" w:rsidRPr="00842A5A" w:rsidRDefault="00FF38CC" w:rsidP="00842A5A">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 xml:space="preserve">del/la postulante respecto al espacio físico o estructura previamente existente a intervenir: ser propietario/a, usufructuario/a, </w:t>
            </w:r>
            <w:r w:rsidRPr="005D0E02">
              <w:rPr>
                <w:szCs w:val="22"/>
                <w:lang w:val="es-CL"/>
              </w:rPr>
              <w:lastRenderedPageBreak/>
              <w:t>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842A5A" w:rsidRDefault="008F1EA6" w:rsidP="00CF7F0F">
            <w:pPr>
              <w:tabs>
                <w:tab w:val="num" w:pos="0"/>
              </w:tabs>
              <w:rPr>
                <w:rFonts w:cs="Arial"/>
                <w:b/>
                <w:szCs w:val="22"/>
              </w:rPr>
            </w:pPr>
            <w:r w:rsidRPr="00842A5A">
              <w:rPr>
                <w:rFonts w:cs="Arial"/>
                <w:b/>
                <w:szCs w:val="22"/>
                <w:u w:val="single"/>
              </w:rPr>
              <w:t>IMPORTANTE</w:t>
            </w:r>
            <w:r w:rsidR="00E05A1F" w:rsidRPr="00842A5A">
              <w:rPr>
                <w:rFonts w:cs="Arial"/>
                <w:b/>
                <w:szCs w:val="22"/>
              </w:rPr>
              <w:t>:</w:t>
            </w:r>
          </w:p>
          <w:p w14:paraId="6A768775" w14:textId="41D425AC" w:rsidR="00DE17A3" w:rsidRPr="002005A9" w:rsidRDefault="00254028" w:rsidP="00B2597E">
            <w:pPr>
              <w:jc w:val="both"/>
              <w:rPr>
                <w:rFonts w:eastAsia="Arial Unicode MS" w:cs="Arial"/>
                <w:szCs w:val="22"/>
              </w:rPr>
            </w:pPr>
            <w:r w:rsidRPr="00842A5A">
              <w:rPr>
                <w:szCs w:val="22"/>
              </w:rPr>
              <w:t>En caso que exista igualdad de asignación de puntajes entre los/as seleccionados/as, o en su defecto</w:t>
            </w:r>
            <w:r w:rsidR="00FD1484" w:rsidRPr="00842A5A">
              <w:rPr>
                <w:szCs w:val="22"/>
              </w:rPr>
              <w:t>,</w:t>
            </w:r>
            <w:r w:rsidRPr="00842A5A">
              <w:rPr>
                <w:szCs w:val="22"/>
              </w:rPr>
              <w:t xml:space="preserve"> en la lista de espera, al momento de seleccionar </w:t>
            </w:r>
            <w:r w:rsidRPr="00842A5A">
              <w:rPr>
                <w:rFonts w:eastAsia="Arial Unicode MS" w:cs="Arial"/>
                <w:szCs w:val="22"/>
              </w:rPr>
              <w:t xml:space="preserve">se </w:t>
            </w:r>
            <w:r w:rsidR="00B56C94" w:rsidRPr="00842A5A">
              <w:rPr>
                <w:rFonts w:eastAsia="Arial Unicode MS" w:cs="Arial"/>
                <w:szCs w:val="22"/>
                <w:lang w:val="es-CL"/>
              </w:rPr>
              <w:t>escogerán a los/as postulantes</w:t>
            </w:r>
            <w:r w:rsidR="00E05A1F" w:rsidRPr="00842A5A">
              <w:rPr>
                <w:rFonts w:eastAsia="Arial Unicode MS" w:cs="Arial"/>
                <w:szCs w:val="22"/>
                <w:lang w:val="es-CL"/>
              </w:rPr>
              <w:t xml:space="preserve"> </w:t>
            </w:r>
            <w:r w:rsidR="001E19A8" w:rsidRPr="00842A5A">
              <w:rPr>
                <w:rFonts w:eastAsia="Arial Unicode MS" w:cs="Arial"/>
                <w:szCs w:val="22"/>
                <w:lang w:val="es-CL"/>
              </w:rPr>
              <w:t>que fueron calificado</w:t>
            </w:r>
            <w:r w:rsidR="00635EDF" w:rsidRPr="00842A5A">
              <w:rPr>
                <w:rFonts w:eastAsia="Arial Unicode MS" w:cs="Arial"/>
                <w:szCs w:val="22"/>
                <w:lang w:val="es-CL"/>
              </w:rPr>
              <w:t xml:space="preserve">s con mayor nota </w:t>
            </w:r>
            <w:r w:rsidR="00B33F30" w:rsidRPr="00842A5A">
              <w:rPr>
                <w:rFonts w:eastAsia="Arial Unicode MS" w:cs="Arial"/>
                <w:szCs w:val="22"/>
                <w:lang w:val="es-CL"/>
              </w:rPr>
              <w:t>en la evaluación CER</w:t>
            </w:r>
            <w:r w:rsidRPr="00842A5A">
              <w:rPr>
                <w:rFonts w:eastAsia="Arial Unicode MS" w:cs="Arial"/>
                <w:szCs w:val="22"/>
                <w:lang w:val="es-CL"/>
              </w:rPr>
              <w:t>.</w:t>
            </w:r>
            <w:r w:rsidRPr="00842A5A">
              <w:rPr>
                <w:rFonts w:eastAsia="Arial Unicode MS" w:cs="Arial"/>
                <w:szCs w:val="22"/>
              </w:rPr>
              <w:t xml:space="preserve"> </w:t>
            </w:r>
            <w:r w:rsidR="00635EDF" w:rsidRPr="00842A5A">
              <w:rPr>
                <w:rFonts w:eastAsia="Arial Unicode MS" w:cs="Arial"/>
                <w:szCs w:val="22"/>
                <w:lang w:val="es-CL"/>
              </w:rPr>
              <w:t>Si persiste el empate, se escogerá a los</w:t>
            </w:r>
            <w:r w:rsidR="00B56C94" w:rsidRPr="00842A5A">
              <w:rPr>
                <w:rFonts w:eastAsia="Arial Unicode MS" w:cs="Arial"/>
                <w:szCs w:val="22"/>
                <w:lang w:val="es-CL"/>
              </w:rPr>
              <w:t>/as postulantes</w:t>
            </w:r>
            <w:r w:rsidR="00635EDF" w:rsidRPr="00842A5A">
              <w:rPr>
                <w:rFonts w:eastAsia="Arial Unicode MS" w:cs="Arial"/>
                <w:szCs w:val="22"/>
                <w:lang w:val="es-CL"/>
              </w:rPr>
              <w:t xml:space="preserve"> con mayor nota en la evaluación técnica.</w:t>
            </w:r>
            <w:r w:rsidR="00635EDF" w:rsidRPr="00842A5A">
              <w:rPr>
                <w:rFonts w:eastAsia="Arial Unicode MS" w:cs="Arial"/>
                <w:szCs w:val="22"/>
              </w:rPr>
              <w:t xml:space="preserve"> </w:t>
            </w:r>
            <w:r w:rsidR="002005A9" w:rsidRPr="00842A5A">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61590"/>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61591"/>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5F96537B" w14:textId="1DEAC368"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8F170C6"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747E8BFE"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w:t>
      </w:r>
      <w:r w:rsidR="009546AD" w:rsidRPr="00044693">
        <w:rPr>
          <w:rFonts w:cs="Arial"/>
          <w:szCs w:val="22"/>
        </w:rPr>
        <w:lastRenderedPageBreak/>
        <w:t xml:space="preserve">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504B2">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D9160E" w:rsidRDefault="005E0E9D" w:rsidP="00CB5811">
      <w:pPr>
        <w:jc w:val="both"/>
        <w:rPr>
          <w:rFonts w:cs="Arial"/>
          <w:szCs w:val="22"/>
          <w:highlight w:val="yellow"/>
        </w:rPr>
      </w:pPr>
      <w:r w:rsidRPr="00D9160E">
        <w:rPr>
          <w:rFonts w:cs="Arial"/>
          <w:szCs w:val="22"/>
        </w:rPr>
        <w:t xml:space="preserve">La suscripción del contrato se realizará de forma digital, de acuerdo al procedimiento establecido por Sercotec para estos efectos. Cada seleccionado/a </w:t>
      </w:r>
      <w:r w:rsidR="00167EA7" w:rsidRPr="00D9160E">
        <w:rPr>
          <w:rFonts w:cs="Arial"/>
          <w:szCs w:val="22"/>
        </w:rPr>
        <w:t>deberá contar previamente con su contraseña digital para trámites en línea del Estado o Clave Única, para proceder a la firma digital del</w:t>
      </w:r>
      <w:r w:rsidR="001264D1" w:rsidRPr="00D9160E">
        <w:rPr>
          <w:rFonts w:cs="Arial"/>
          <w:szCs w:val="22"/>
        </w:rPr>
        <w:t xml:space="preserve"> documento</w:t>
      </w:r>
      <w:r w:rsidR="00167EA7" w:rsidRPr="00D9160E">
        <w:rPr>
          <w:rFonts w:cs="Arial"/>
          <w:szCs w:val="22"/>
        </w:rPr>
        <w:t>, el cual será enviado mediante un correo electrónico, dentro de los plazos establecidos para ello.</w:t>
      </w:r>
    </w:p>
    <w:p w14:paraId="4698F2D9" w14:textId="0CD40E2F" w:rsidR="00CB5811" w:rsidRPr="00D9160E" w:rsidRDefault="00CB5811" w:rsidP="00426BBA">
      <w:pPr>
        <w:jc w:val="both"/>
        <w:rPr>
          <w:rFonts w:eastAsia="Arial Unicode MS" w:cs="Arial"/>
          <w:szCs w:val="22"/>
          <w:highlight w:val="yellow"/>
        </w:rPr>
      </w:pPr>
    </w:p>
    <w:p w14:paraId="3E30CF3B" w14:textId="304D4B5E" w:rsidR="00CB5811" w:rsidRPr="00D9160E" w:rsidRDefault="00167EA7" w:rsidP="00426BBA">
      <w:pPr>
        <w:jc w:val="both"/>
        <w:rPr>
          <w:rFonts w:eastAsia="Arial Unicode MS" w:cs="Arial"/>
          <w:szCs w:val="22"/>
        </w:rPr>
      </w:pPr>
      <w:r w:rsidRPr="00D9160E">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lastRenderedPageBreak/>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5E8062BE" w14:textId="282F8FB5"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61592"/>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lastRenderedPageBreak/>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95DACB8" w:rsidR="00500162" w:rsidRDefault="00A45083" w:rsidP="00C6328B">
      <w:pPr>
        <w:jc w:val="both"/>
      </w:pPr>
      <w:r>
        <w:lastRenderedPageBreak/>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E7301C">
        <w:t xml:space="preserve">superior a </w:t>
      </w:r>
      <w:r w:rsidR="004B0103" w:rsidRPr="00E7301C">
        <w:t>7</w:t>
      </w:r>
      <w:r w:rsidR="000A5A8B" w:rsidRPr="00E7301C">
        <w:rPr>
          <w:b/>
        </w:rPr>
        <w:t xml:space="preserve"> </w:t>
      </w:r>
      <w:r w:rsidR="000A5A8B" w:rsidRPr="00E7301C">
        <w:t>días hábiles</w:t>
      </w:r>
      <w:r w:rsidR="00694251" w:rsidRPr="00E7301C">
        <w:t xml:space="preserve"> administrativos</w:t>
      </w:r>
      <w:r w:rsidR="000E20DB" w:rsidRPr="00E7301C">
        <w:t>,</w:t>
      </w:r>
      <w:r w:rsidR="000A5A8B" w:rsidRPr="00E7301C">
        <w:t xml:space="preserve"> </w:t>
      </w:r>
      <w:r w:rsidR="008E216C" w:rsidRPr="00E7301C">
        <w:t>contados desde</w:t>
      </w:r>
      <w:r w:rsidR="008B372B" w:rsidRPr="00E7301C">
        <w:t xml:space="preserve"> la aprobación </w:t>
      </w:r>
      <w:r w:rsidR="00AC7EB9" w:rsidRPr="00E7301C">
        <w:t xml:space="preserve">del/la beneficiario/a </w:t>
      </w:r>
      <w:r w:rsidR="008B372B" w:rsidRPr="00E7301C">
        <w:t>al Plan de Trabajo</w:t>
      </w:r>
      <w:r w:rsidR="006F508B" w:rsidRPr="00E7301C">
        <w:t>.</w:t>
      </w:r>
      <w:r w:rsidR="005B0E38" w:rsidRPr="00E7301C">
        <w:t xml:space="preserve"> </w:t>
      </w:r>
      <w:r w:rsidR="00AB5CCE" w:rsidRPr="00E7301C">
        <w:t xml:space="preserve">La Dirección Regional de Sercotec tendrá un </w:t>
      </w:r>
      <w:r w:rsidR="008E3816" w:rsidRPr="00E7301C">
        <w:t xml:space="preserve">plazo máximo de </w:t>
      </w:r>
      <w:r w:rsidR="004B0103" w:rsidRPr="00E7301C">
        <w:t>7</w:t>
      </w:r>
      <w:r w:rsidR="008E3816" w:rsidRPr="00E7301C">
        <w:t xml:space="preserve"> días hábiles</w:t>
      </w:r>
      <w:r w:rsidR="00694251" w:rsidRPr="00E7301C">
        <w:t xml:space="preserve"> administrativos</w:t>
      </w:r>
      <w:r w:rsidR="00AB5CCE" w:rsidRPr="00E7301C">
        <w:t xml:space="preserve"> conta</w:t>
      </w:r>
      <w:r w:rsidR="00AC7EB9" w:rsidRPr="00E7301C">
        <w:t xml:space="preserve">dos desde la recepción </w:t>
      </w:r>
      <w:r w:rsidR="00306396" w:rsidRPr="00E7301C">
        <w:t xml:space="preserve">de dicho informe </w:t>
      </w:r>
      <w:r w:rsidR="00AB5CCE" w:rsidRPr="00E7301C">
        <w:t>para su aproba</w:t>
      </w:r>
      <w:bookmarkStart w:id="55" w:name="_Toc345489765"/>
      <w:bookmarkStart w:id="56" w:name="_Toc413772569"/>
      <w:r w:rsidR="009C5427" w:rsidRPr="00E7301C">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15C2F569" w:rsidR="004B0103" w:rsidRDefault="004B0103"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7" w:name="_Toc104361593"/>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B4B5C6A"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E7301C">
        <w:rPr>
          <w:rFonts w:eastAsia="Arial Unicode MS" w:cs="Arial"/>
          <w:szCs w:val="22"/>
        </w:rPr>
        <w:t>superior a $</w:t>
      </w:r>
      <w:r w:rsidR="004B0103" w:rsidRPr="00E7301C">
        <w:rPr>
          <w:rFonts w:eastAsia="Arial Unicode MS" w:cs="Arial"/>
          <w:szCs w:val="22"/>
        </w:rPr>
        <w:t>100.000</w:t>
      </w:r>
      <w:r w:rsidRPr="00E7301C">
        <w:rPr>
          <w:rFonts w:eastAsia="Arial Unicode MS" w:cs="Arial"/>
          <w:szCs w:val="22"/>
        </w:rPr>
        <w:t>.- (</w:t>
      </w:r>
      <w:r w:rsidR="001921CA">
        <w:rPr>
          <w:rFonts w:eastAsia="Arial Unicode MS" w:cs="Arial"/>
          <w:szCs w:val="22"/>
        </w:rPr>
        <w:t>c</w:t>
      </w:r>
      <w:r w:rsidR="004B0103" w:rsidRPr="00E7301C">
        <w:rPr>
          <w:rFonts w:eastAsia="Arial Unicode MS" w:cs="Arial"/>
          <w:szCs w:val="22"/>
        </w:rPr>
        <w:t xml:space="preserve">ien </w:t>
      </w:r>
      <w:r w:rsidRPr="00E7301C">
        <w:rPr>
          <w:rFonts w:eastAsia="Arial Unicode MS" w:cs="Arial"/>
          <w:szCs w:val="22"/>
        </w:rPr>
        <w:t xml:space="preserve">mil pesos) </w:t>
      </w:r>
      <w:r w:rsidRPr="00E7301C">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lastRenderedPageBreak/>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 xml:space="preserve">de </w:t>
            </w:r>
            <w:r w:rsidR="00DF6D04" w:rsidRPr="00A65746">
              <w:rPr>
                <w:rFonts w:eastAsia="Arial Unicode MS" w:cs="Arial"/>
                <w:szCs w:val="22"/>
              </w:rPr>
              <w:lastRenderedPageBreak/>
              <w:t>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F3E03A"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2D3C254E" w14:textId="77777777"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61594"/>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61595"/>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61596"/>
      <w:r w:rsidRPr="00A65746">
        <w:rPr>
          <w:rFonts w:eastAsia="Arial Unicode MS"/>
        </w:rPr>
        <w:lastRenderedPageBreak/>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w:t>
      </w:r>
      <w:r w:rsidRPr="007B2845">
        <w:rPr>
          <w:rFonts w:eastAsia="Arial Unicode MS" w:cs="Arial"/>
          <w:szCs w:val="22"/>
        </w:rPr>
        <w:lastRenderedPageBreak/>
        <w:t xml:space="preserve">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contados desde la fecha de firma de la resciliación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61597"/>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 xml:space="preserve">verificar </w:t>
      </w:r>
      <w:r w:rsidR="00C76041" w:rsidRPr="00ED1705">
        <w:rPr>
          <w:rFonts w:eastAsia="Arial Unicode MS" w:cs="Arial"/>
          <w:szCs w:val="22"/>
          <w:lang w:val="es-CL"/>
        </w:rPr>
        <w:lastRenderedPageBreak/>
        <w:t>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4FA0C7CA" w14:textId="77777777" w:rsidR="004D29CA" w:rsidRDefault="004D29CA" w:rsidP="00D001A3">
      <w:pPr>
        <w:rPr>
          <w:szCs w:val="22"/>
          <w:lang w:val="es-CL"/>
        </w:rPr>
      </w:pPr>
    </w:p>
    <w:p w14:paraId="12D11DDF" w14:textId="6727966D" w:rsidR="00ED26CA" w:rsidRDefault="00ED26CA" w:rsidP="00D001A3">
      <w:pPr>
        <w:rPr>
          <w:szCs w:val="22"/>
          <w:lang w:val="es-CL"/>
        </w:rPr>
      </w:pPr>
    </w:p>
    <w:p w14:paraId="74C2BE4B" w14:textId="1AD7B20F" w:rsidR="00ED26CA" w:rsidRDefault="00ED26CA" w:rsidP="00D001A3">
      <w:pPr>
        <w:rPr>
          <w:szCs w:val="22"/>
          <w:lang w:val="es-CL"/>
        </w:rPr>
      </w:pPr>
    </w:p>
    <w:p w14:paraId="5FD698CD" w14:textId="729599B5" w:rsidR="00ED26CA" w:rsidRDefault="00ED26CA" w:rsidP="00D001A3">
      <w:pPr>
        <w:rPr>
          <w:szCs w:val="22"/>
          <w:lang w:val="es-CL"/>
        </w:rPr>
      </w:pPr>
    </w:p>
    <w:p w14:paraId="7036B58E" w14:textId="2CF4D84E" w:rsidR="00ED26CA" w:rsidRDefault="00ED26CA" w:rsidP="00D001A3">
      <w:pPr>
        <w:rPr>
          <w:szCs w:val="22"/>
          <w:lang w:val="es-CL"/>
        </w:rPr>
      </w:pPr>
    </w:p>
    <w:p w14:paraId="481AF13E" w14:textId="1C2B2556" w:rsidR="00ED26CA" w:rsidRDefault="00ED26CA" w:rsidP="00D001A3">
      <w:pPr>
        <w:rPr>
          <w:szCs w:val="22"/>
          <w:lang w:val="es-CL"/>
        </w:rPr>
      </w:pPr>
    </w:p>
    <w:p w14:paraId="3E4416A1" w14:textId="358EEB92" w:rsidR="00ED26CA" w:rsidRDefault="00ED26CA" w:rsidP="00D001A3">
      <w:pPr>
        <w:rPr>
          <w:szCs w:val="22"/>
          <w:lang w:val="es-CL"/>
        </w:rPr>
      </w:pPr>
    </w:p>
    <w:p w14:paraId="46F01442" w14:textId="69C2BEE0" w:rsidR="00ED26CA" w:rsidRDefault="00ED26CA" w:rsidP="00D001A3">
      <w:pPr>
        <w:rPr>
          <w:szCs w:val="22"/>
          <w:lang w:val="es-CL"/>
        </w:rPr>
      </w:pPr>
    </w:p>
    <w:p w14:paraId="6F21952D" w14:textId="312FA452" w:rsidR="00ED26CA" w:rsidRDefault="00ED26CA" w:rsidP="00D001A3">
      <w:pPr>
        <w:rPr>
          <w:szCs w:val="22"/>
          <w:lang w:val="es-CL"/>
        </w:rPr>
      </w:pPr>
    </w:p>
    <w:p w14:paraId="0BBFB04A" w14:textId="38022F27" w:rsidR="00ED26CA" w:rsidRDefault="00ED26CA" w:rsidP="00D001A3">
      <w:pPr>
        <w:rPr>
          <w:szCs w:val="22"/>
          <w:lang w:val="es-CL"/>
        </w:rPr>
      </w:pPr>
    </w:p>
    <w:p w14:paraId="46D7BC9E" w14:textId="7CC95059" w:rsidR="00ED26CA" w:rsidRDefault="00ED26CA" w:rsidP="00D001A3">
      <w:pPr>
        <w:rPr>
          <w:szCs w:val="22"/>
          <w:lang w:val="es-CL"/>
        </w:rPr>
      </w:pPr>
    </w:p>
    <w:p w14:paraId="521C7405" w14:textId="40171D29" w:rsidR="00ED26CA" w:rsidRDefault="00ED26CA" w:rsidP="00D001A3">
      <w:pPr>
        <w:rPr>
          <w:szCs w:val="22"/>
          <w:lang w:val="es-CL"/>
        </w:rPr>
      </w:pPr>
    </w:p>
    <w:p w14:paraId="39C09F76" w14:textId="2BE7612C" w:rsidR="00343D1D" w:rsidRDefault="00343D1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6AE54D50" w:rsidR="008228C4" w:rsidRPr="0061701A"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61701A">
        <w:rPr>
          <w:rFonts w:eastAsia="Arial Unicode MS" w:cs="Arial"/>
          <w:b/>
          <w:bCs/>
          <w:sz w:val="40"/>
          <w:szCs w:val="40"/>
        </w:rPr>
        <w:t>SEMILLA</w:t>
      </w:r>
      <w:r w:rsidR="00A85993" w:rsidRPr="0061701A">
        <w:rPr>
          <w:rFonts w:eastAsia="Arial Unicode MS" w:cs="Arial"/>
          <w:b/>
          <w:bCs/>
          <w:sz w:val="40"/>
          <w:szCs w:val="40"/>
        </w:rPr>
        <w:t xml:space="preserve"> EMPRENDE</w:t>
      </w:r>
    </w:p>
    <w:p w14:paraId="52B195F6" w14:textId="77777777" w:rsidR="008228C4" w:rsidRPr="0061701A" w:rsidRDefault="008228C4" w:rsidP="008228C4">
      <w:pPr>
        <w:jc w:val="center"/>
        <w:rPr>
          <w:rFonts w:eastAsia="Arial Unicode MS" w:cs="Arial"/>
          <w:b/>
          <w:bCs/>
          <w:sz w:val="40"/>
          <w:szCs w:val="40"/>
        </w:rPr>
      </w:pPr>
    </w:p>
    <w:p w14:paraId="1286465E" w14:textId="1C64770E" w:rsidR="008228C4" w:rsidRPr="0061701A" w:rsidRDefault="008228C4" w:rsidP="0089163E">
      <w:pPr>
        <w:rPr>
          <w:rFonts w:eastAsia="Arial Unicode MS" w:cs="Arial"/>
          <w:b/>
          <w:bCs/>
          <w:sz w:val="40"/>
          <w:szCs w:val="40"/>
        </w:rPr>
      </w:pPr>
    </w:p>
    <w:p w14:paraId="4446341B" w14:textId="052A121E" w:rsidR="008228C4" w:rsidRPr="0061701A" w:rsidRDefault="008228C4" w:rsidP="008228C4">
      <w:pPr>
        <w:jc w:val="center"/>
        <w:rPr>
          <w:rFonts w:eastAsia="Arial Unicode MS" w:cs="Arial"/>
          <w:b/>
          <w:bCs/>
          <w:sz w:val="40"/>
          <w:szCs w:val="40"/>
        </w:rPr>
      </w:pPr>
      <w:r w:rsidRPr="0061701A">
        <w:rPr>
          <w:rFonts w:eastAsia="Arial Unicode MS" w:cs="Arial"/>
          <w:b/>
          <w:bCs/>
          <w:sz w:val="40"/>
          <w:szCs w:val="40"/>
        </w:rPr>
        <w:t xml:space="preserve">REGIÓN </w:t>
      </w:r>
      <w:r w:rsidR="00E11630" w:rsidRPr="0061701A">
        <w:rPr>
          <w:rFonts w:eastAsia="Arial Unicode MS" w:cs="Arial"/>
          <w:b/>
          <w:bCs/>
          <w:sz w:val="40"/>
          <w:szCs w:val="40"/>
        </w:rPr>
        <w:t xml:space="preserve">DE </w:t>
      </w:r>
      <w:r w:rsidR="004D29CA" w:rsidRPr="0061701A">
        <w:rPr>
          <w:rFonts w:eastAsia="Arial Unicode MS" w:cs="Arial"/>
          <w:b/>
          <w:bCs/>
          <w:sz w:val="40"/>
          <w:szCs w:val="40"/>
        </w:rPr>
        <w:t>TARAPACÁ</w:t>
      </w:r>
    </w:p>
    <w:p w14:paraId="5449C3E1" w14:textId="6A6CB656" w:rsidR="008228C4" w:rsidRPr="00C57590" w:rsidRDefault="00FF7A4A"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61598"/>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Sercotec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4288DE8E" w14:textId="65D6BEA6"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del/la postulante seleccionado/a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del/la postulante</w:t>
            </w:r>
            <w:r>
              <w:rPr>
                <w:rFonts w:eastAsia="Arial Unicode MS" w:cs="Calibri"/>
                <w:sz w:val="18"/>
                <w:szCs w:val="18"/>
              </w:rPr>
              <w:t xml:space="preserve"> seleccionado/a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 xml:space="preserve">ya </w:t>
            </w:r>
            <w:r w:rsidRPr="0070601B">
              <w:rPr>
                <w:rFonts w:eastAsia="Arial Unicode MS" w:cs="Calibri"/>
                <w:sz w:val="18"/>
                <w:szCs w:val="18"/>
                <w:lang w:eastAsia="en-US"/>
              </w:rPr>
              <w:lastRenderedPageBreak/>
              <w:t>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w:t>
            </w:r>
            <w:r w:rsidRPr="003268CA">
              <w:rPr>
                <w:rFonts w:eastAsia="Calibri"/>
                <w:sz w:val="18"/>
                <w:szCs w:val="18"/>
              </w:rPr>
              <w:lastRenderedPageBreak/>
              <w:t>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o de quienes participen en la asignación </w:t>
            </w:r>
            <w:r>
              <w:rPr>
                <w:rFonts w:eastAsia="Arial Unicode MS" w:cs="Calibri"/>
                <w:sz w:val="18"/>
                <w:szCs w:val="18"/>
                <w:lang w:val="es-CL" w:eastAsia="en-US"/>
              </w:rPr>
              <w:lastRenderedPageBreak/>
              <w:t>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Sercotec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02C9E182" w:rsidR="00412BA0" w:rsidRDefault="00412BA0" w:rsidP="00B00B6C">
      <w:pPr>
        <w:rPr>
          <w:b/>
        </w:rPr>
      </w:pPr>
    </w:p>
    <w:p w14:paraId="15DCE111" w14:textId="3F3CA766" w:rsidR="00E710AE" w:rsidRDefault="00E710AE" w:rsidP="00B00B6C">
      <w:pPr>
        <w:rPr>
          <w:b/>
        </w:rPr>
      </w:pPr>
    </w:p>
    <w:p w14:paraId="14EED683" w14:textId="3EFC1770" w:rsidR="00E710AE" w:rsidRDefault="00E710AE" w:rsidP="00B00B6C">
      <w:pPr>
        <w:rPr>
          <w:b/>
        </w:rPr>
      </w:pPr>
    </w:p>
    <w:p w14:paraId="681BF8A7" w14:textId="6B7DEB3E" w:rsidR="00E710AE" w:rsidRDefault="00E710AE" w:rsidP="00B00B6C">
      <w:pPr>
        <w:rPr>
          <w:b/>
        </w:rPr>
      </w:pPr>
    </w:p>
    <w:p w14:paraId="58B6A228" w14:textId="5217508D" w:rsidR="00E710AE" w:rsidRDefault="00E710AE" w:rsidP="00B00B6C">
      <w:pPr>
        <w:rPr>
          <w:b/>
        </w:rPr>
      </w:pPr>
    </w:p>
    <w:p w14:paraId="637A17F3" w14:textId="356DB7C3" w:rsidR="00E710AE" w:rsidRDefault="00E710AE" w:rsidP="00B00B6C">
      <w:pPr>
        <w:rPr>
          <w:b/>
        </w:rPr>
      </w:pPr>
    </w:p>
    <w:p w14:paraId="4D2F801E" w14:textId="08E8D21D" w:rsidR="00E710AE" w:rsidRDefault="00E710AE" w:rsidP="00B00B6C">
      <w:pPr>
        <w:rPr>
          <w:b/>
        </w:rPr>
      </w:pPr>
    </w:p>
    <w:p w14:paraId="66D15483" w14:textId="7101FB2E" w:rsidR="00E710AE" w:rsidRDefault="00E710AE" w:rsidP="00B00B6C">
      <w:pPr>
        <w:rPr>
          <w:b/>
        </w:rPr>
      </w:pPr>
    </w:p>
    <w:p w14:paraId="740E0E84" w14:textId="3B95DB8E" w:rsidR="00E710AE" w:rsidRDefault="00E710AE" w:rsidP="00B00B6C">
      <w:pPr>
        <w:rPr>
          <w:b/>
        </w:rPr>
      </w:pPr>
    </w:p>
    <w:p w14:paraId="7F14A2A2" w14:textId="721C854E" w:rsidR="00E710AE" w:rsidRDefault="00E710AE" w:rsidP="00B00B6C">
      <w:pPr>
        <w:rPr>
          <w:b/>
        </w:rPr>
      </w:pPr>
    </w:p>
    <w:p w14:paraId="4B3306A2" w14:textId="40ED20B5" w:rsidR="00E710AE" w:rsidRDefault="00E710AE" w:rsidP="00B00B6C">
      <w:pPr>
        <w:rPr>
          <w:b/>
        </w:rPr>
      </w:pPr>
    </w:p>
    <w:p w14:paraId="640C8908" w14:textId="77777777" w:rsidR="00E710AE" w:rsidRDefault="00E710AE"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61599"/>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61600"/>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E6C124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E710AE">
        <w:rPr>
          <w:rFonts w:eastAsiaTheme="minorHAnsi" w:cstheme="minorBidi"/>
          <w:szCs w:val="22"/>
          <w:lang w:val="es-CL" w:eastAsia="en-US"/>
        </w:rPr>
        <w:t>Semilla</w:t>
      </w:r>
      <w:r w:rsidRPr="00E710AE">
        <w:rPr>
          <w:rFonts w:eastAsiaTheme="minorHAnsi" w:cstheme="minorBidi"/>
          <w:szCs w:val="22"/>
          <w:lang w:val="es-CL" w:eastAsia="en-US"/>
        </w:rPr>
        <w:t xml:space="preserve"> Emprende </w:t>
      </w:r>
      <w:r w:rsidR="00C83F13" w:rsidRPr="00E710AE">
        <w:rPr>
          <w:rFonts w:eastAsiaTheme="minorHAnsi" w:cstheme="minorBidi"/>
          <w:szCs w:val="22"/>
          <w:lang w:val="es-CL" w:eastAsia="en-US"/>
        </w:rPr>
        <w:t>2022</w:t>
      </w:r>
      <w:r w:rsidRPr="00E710AE">
        <w:rPr>
          <w:rFonts w:eastAsiaTheme="minorHAnsi" w:cstheme="minorBidi"/>
          <w:szCs w:val="22"/>
          <w:lang w:val="es-CL" w:eastAsia="en-US"/>
        </w:rPr>
        <w:t xml:space="preserve">, Región </w:t>
      </w:r>
      <w:r w:rsidR="005951F0" w:rsidRPr="00E710AE">
        <w:rPr>
          <w:rFonts w:eastAsiaTheme="minorHAnsi" w:cstheme="minorBidi"/>
          <w:szCs w:val="22"/>
          <w:lang w:val="es-CL" w:eastAsia="en-US"/>
        </w:rPr>
        <w:t>Tarapacá</w:t>
      </w:r>
      <w:r w:rsidRPr="00E710AE">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61601"/>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3F0053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E710AE">
        <w:rPr>
          <w:b/>
        </w:rPr>
        <w:t>Semilla</w:t>
      </w:r>
      <w:r w:rsidR="005951F0" w:rsidRPr="00E710AE">
        <w:rPr>
          <w:b/>
        </w:rPr>
        <w:t xml:space="preserve"> </w:t>
      </w:r>
      <w:r w:rsidRPr="00E710AE">
        <w:rPr>
          <w:b/>
        </w:rPr>
        <w:t>Emprende</w:t>
      </w:r>
      <w:r w:rsidRPr="00E710AE">
        <w:t xml:space="preserve"> </w:t>
      </w:r>
      <w:r w:rsidR="00BD757A" w:rsidRPr="00E710AE">
        <w:rPr>
          <w:b/>
        </w:rPr>
        <w:t>2022</w:t>
      </w:r>
      <w:r w:rsidRPr="00E710AE">
        <w:rPr>
          <w:b/>
        </w:rPr>
        <w:t xml:space="preserve">, Región de </w:t>
      </w:r>
      <w:r w:rsidR="005951F0" w:rsidRPr="00E710AE">
        <w:rPr>
          <w:b/>
        </w:rPr>
        <w:t>Tarapacá</w:t>
      </w:r>
      <w:r w:rsidRPr="00E710AE">
        <w:rPr>
          <w:rFonts w:cs="Arial"/>
          <w:b/>
        </w:rPr>
        <w:t>”</w:t>
      </w:r>
      <w:r w:rsidRPr="00E710AE">
        <w:rPr>
          <w:rFonts w:cs="Arial"/>
        </w:rPr>
        <w:t>,</w:t>
      </w:r>
      <w:r w:rsidRPr="00E710AE">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61602"/>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61603"/>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4F92E324" w:rsidR="003046D1" w:rsidRDefault="003046D1" w:rsidP="003046D1">
      <w:pPr>
        <w:jc w:val="center"/>
        <w:rPr>
          <w:b/>
          <w:szCs w:val="22"/>
        </w:rPr>
      </w:pPr>
      <w:r w:rsidRPr="0018104D">
        <w:rPr>
          <w:b/>
          <w:szCs w:val="22"/>
        </w:rPr>
        <w:t xml:space="preserve">CAPITAL </w:t>
      </w:r>
      <w:r w:rsidR="00DB6BC2" w:rsidRPr="0018104D">
        <w:rPr>
          <w:b/>
          <w:szCs w:val="22"/>
        </w:rPr>
        <w:t>SEMILLA</w:t>
      </w:r>
      <w:r w:rsidRPr="0018104D">
        <w:rPr>
          <w:b/>
          <w:szCs w:val="22"/>
        </w:rPr>
        <w:t xml:space="preserve"> EMPRENDE </w:t>
      </w:r>
      <w:r w:rsidR="00FF7A4A" w:rsidRPr="0018104D">
        <w:rPr>
          <w:b/>
          <w:szCs w:val="22"/>
        </w:rPr>
        <w:t>2022</w:t>
      </w:r>
    </w:p>
    <w:p w14:paraId="5120B684" w14:textId="77777777" w:rsidR="0018104D" w:rsidRPr="0018104D" w:rsidRDefault="0018104D" w:rsidP="003046D1">
      <w:pPr>
        <w:jc w:val="center"/>
        <w:rPr>
          <w:b/>
          <w:szCs w:val="22"/>
        </w:rPr>
      </w:pPr>
    </w:p>
    <w:p w14:paraId="7FBFD142" w14:textId="0BF1B619" w:rsidR="003046D1" w:rsidRPr="0018104D" w:rsidRDefault="003046D1" w:rsidP="003046D1">
      <w:pPr>
        <w:jc w:val="center"/>
        <w:rPr>
          <w:b/>
          <w:szCs w:val="22"/>
        </w:rPr>
      </w:pPr>
      <w:r w:rsidRPr="0018104D">
        <w:rPr>
          <w:b/>
          <w:szCs w:val="22"/>
        </w:rPr>
        <w:t xml:space="preserve">REGIÓN DE </w:t>
      </w:r>
      <w:r w:rsidR="005951F0" w:rsidRPr="0018104D">
        <w:rPr>
          <w:b/>
          <w:szCs w:val="22"/>
        </w:rPr>
        <w:t>TARAPACÁ</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61604"/>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1080CC0A" w14:textId="77777777" w:rsidR="005951F0" w:rsidRPr="001B3C54" w:rsidRDefault="00E91225" w:rsidP="002F1F2C">
      <w:pPr>
        <w:numPr>
          <w:ilvl w:val="1"/>
          <w:numId w:val="12"/>
        </w:numPr>
        <w:tabs>
          <w:tab w:val="num" w:pos="360"/>
        </w:tabs>
        <w:ind w:left="0" w:firstLine="0"/>
        <w:jc w:val="both"/>
        <w:rPr>
          <w:rFonts w:cs="Arial"/>
        </w:rPr>
      </w:pPr>
      <w:r w:rsidRPr="001B3C54">
        <w:rPr>
          <w:rFonts w:cs="Arial"/>
          <w:b/>
        </w:rPr>
        <w:t>Coherencia de la Idea de Negocio</w:t>
      </w:r>
      <w:r w:rsidRPr="001B3C54">
        <w:rPr>
          <w:rFonts w:cs="Arial"/>
        </w:rPr>
        <w:t xml:space="preserve">, </w:t>
      </w:r>
      <w:r w:rsidR="002E257E" w:rsidRPr="001B3C54">
        <w:rPr>
          <w:rFonts w:cs="Arial"/>
        </w:rPr>
        <w:t>en relación al rubro económico que apunta y las actividades estimadas para el desarrollo del potencial proyecto</w:t>
      </w:r>
      <w:r w:rsidRPr="001B3C54">
        <w:rPr>
          <w:rFonts w:cs="Arial"/>
        </w:rPr>
        <w:t>.</w:t>
      </w:r>
    </w:p>
    <w:p w14:paraId="104EFB0A" w14:textId="77777777" w:rsidR="005951F0" w:rsidRPr="001B3C54" w:rsidRDefault="005951F0" w:rsidP="005951F0">
      <w:pPr>
        <w:pStyle w:val="Prrafodelista"/>
        <w:rPr>
          <w:rFonts w:cs="Arial"/>
          <w:b/>
        </w:rPr>
      </w:pPr>
    </w:p>
    <w:p w14:paraId="51C0EE79" w14:textId="77777777" w:rsidR="005951F0" w:rsidRPr="001B3C54" w:rsidRDefault="005951F0" w:rsidP="005951F0">
      <w:pPr>
        <w:numPr>
          <w:ilvl w:val="1"/>
          <w:numId w:val="12"/>
        </w:numPr>
        <w:tabs>
          <w:tab w:val="num" w:pos="360"/>
        </w:tabs>
        <w:ind w:left="0" w:firstLine="0"/>
        <w:jc w:val="both"/>
        <w:rPr>
          <w:rFonts w:cs="Arial"/>
        </w:rPr>
      </w:pPr>
      <w:r w:rsidRPr="001B3C54">
        <w:rPr>
          <w:rFonts w:cs="Arial"/>
          <w:b/>
        </w:rPr>
        <w:t>Vinculación con Centros de Negocio Sercotec.</w:t>
      </w:r>
      <w:r w:rsidRPr="001B3C54">
        <w:rPr>
          <w:rFonts w:cs="Arial"/>
        </w:rPr>
        <w:t xml:space="preserve"> </w:t>
      </w:r>
    </w:p>
    <w:p w14:paraId="68218072" w14:textId="77777777" w:rsidR="005951F0" w:rsidRPr="001B3C54" w:rsidRDefault="005951F0" w:rsidP="005951F0">
      <w:pPr>
        <w:pStyle w:val="Prrafodelista"/>
        <w:rPr>
          <w:rFonts w:cs="Arial"/>
        </w:rPr>
      </w:pPr>
    </w:p>
    <w:p w14:paraId="6E7ECC6A" w14:textId="052A2EFA" w:rsidR="005951F0" w:rsidRPr="001B3C54" w:rsidRDefault="005951F0" w:rsidP="005951F0">
      <w:pPr>
        <w:numPr>
          <w:ilvl w:val="1"/>
          <w:numId w:val="12"/>
        </w:numPr>
        <w:tabs>
          <w:tab w:val="num" w:pos="360"/>
        </w:tabs>
        <w:ind w:left="0" w:firstLine="0"/>
        <w:jc w:val="both"/>
        <w:rPr>
          <w:rFonts w:cs="Arial"/>
        </w:rPr>
      </w:pPr>
      <w:r w:rsidRPr="001B3C54">
        <w:rPr>
          <w:rFonts w:cs="Arial"/>
          <w:b/>
        </w:rPr>
        <w:t>Implementación de ideas de negocios tecnológicas</w:t>
      </w:r>
      <w:r w:rsidRPr="001B3C54">
        <w:rPr>
          <w:rFonts w:cs="Arial"/>
        </w:rPr>
        <w:t>, sustentables con el medio ambiente o que incorporen energías renovables.</w:t>
      </w:r>
    </w:p>
    <w:p w14:paraId="09918AF3" w14:textId="77777777" w:rsidR="005951F0" w:rsidRPr="005951F0" w:rsidRDefault="005951F0" w:rsidP="005951F0">
      <w:pPr>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59AA8BDE" w:rsidR="00DB7B66" w:rsidRDefault="00DB7B66" w:rsidP="003046D1">
      <w:pPr>
        <w:rPr>
          <w:rFonts w:cstheme="minorBidi"/>
          <w:b/>
          <w:sz w:val="28"/>
          <w:szCs w:val="28"/>
          <w:lang w:val="es-CL" w:eastAsia="en-US"/>
        </w:rPr>
      </w:pPr>
    </w:p>
    <w:p w14:paraId="7EC4AE0B" w14:textId="28870390" w:rsidR="002E58C0" w:rsidRDefault="002E58C0" w:rsidP="003046D1">
      <w:pPr>
        <w:rPr>
          <w:rFonts w:cstheme="minorBidi"/>
          <w:b/>
          <w:sz w:val="28"/>
          <w:szCs w:val="28"/>
          <w:lang w:val="es-CL" w:eastAsia="en-US"/>
        </w:rPr>
      </w:pPr>
    </w:p>
    <w:p w14:paraId="5EA07D5C" w14:textId="77777777" w:rsidR="002E58C0" w:rsidRDefault="002E58C0"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7A3442" w:rsidRPr="00347B9F" w14:paraId="720151E5"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0A8FF622" w14:textId="77777777" w:rsidR="005951F0" w:rsidRPr="008C79AF" w:rsidRDefault="007A3442" w:rsidP="005951F0">
            <w:pPr>
              <w:jc w:val="center"/>
              <w:rPr>
                <w:rFonts w:cstheme="minorHAnsi"/>
                <w:sz w:val="18"/>
                <w:lang w:val="es-CL"/>
              </w:rPr>
            </w:pPr>
            <w:r w:rsidRPr="008C79AF">
              <w:rPr>
                <w:rFonts w:cstheme="minorHAnsi"/>
                <w:sz w:val="18"/>
              </w:rPr>
              <w:t xml:space="preserve">4. </w:t>
            </w:r>
            <w:r w:rsidR="005951F0" w:rsidRPr="008C79AF">
              <w:rPr>
                <w:rFonts w:cstheme="minorHAnsi"/>
                <w:sz w:val="18"/>
              </w:rPr>
              <w:t>Vinculación con Centros de Negocio Sercotec</w:t>
            </w:r>
          </w:p>
          <w:p w14:paraId="6A9918AC" w14:textId="6FDCF42B" w:rsidR="007A3442" w:rsidRPr="008C79AF" w:rsidRDefault="007A3442" w:rsidP="00122C88">
            <w:pPr>
              <w:jc w:val="center"/>
              <w:rPr>
                <w:rFonts w:cstheme="minorHAnsi"/>
                <w:sz w:val="18"/>
                <w:szCs w:val="22"/>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5C18ED5" w14:textId="5EBCF372" w:rsidR="007A3442" w:rsidRPr="008C79AF" w:rsidRDefault="005951F0" w:rsidP="00122C88">
            <w:pPr>
              <w:jc w:val="both"/>
              <w:rPr>
                <w:rFonts w:cstheme="minorHAnsi"/>
                <w:sz w:val="18"/>
                <w:szCs w:val="22"/>
                <w:lang w:val="es-CL" w:eastAsia="en-US"/>
              </w:rPr>
            </w:pPr>
            <w:r w:rsidRPr="008C79AF">
              <w:rPr>
                <w:rFonts w:cstheme="minorHAnsi"/>
                <w:sz w:val="18"/>
                <w:szCs w:val="22"/>
                <w:lang w:val="es-CL" w:eastAsia="en-US"/>
              </w:rPr>
              <w:t xml:space="preserve">El/la postulante ha participado en al menos 1 (una) acción desarrollada por los centros de negocios de Sercotec, vigentes en la región, tales como: asesoría, capacitación, talleres. Para el periodo desde Enero 2018 hasta la fecha de </w:t>
            </w:r>
            <w:r w:rsidR="008C79AF" w:rsidRPr="008C79AF">
              <w:rPr>
                <w:rFonts w:cstheme="minorHAnsi"/>
                <w:sz w:val="18"/>
                <w:szCs w:val="22"/>
                <w:lang w:val="es-CL" w:eastAsia="en-US"/>
              </w:rPr>
              <w:t>término</w:t>
            </w:r>
            <w:r w:rsidRPr="008C79AF">
              <w:rPr>
                <w:rFonts w:cstheme="minorHAnsi"/>
                <w:sz w:val="18"/>
                <w:szCs w:val="22"/>
                <w:lang w:val="es-CL" w:eastAsia="en-US"/>
              </w:rPr>
              <w:t xml:space="preserve"> de postulación de la presente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7D9155BF" w14:textId="66E37025" w:rsidR="007A3442" w:rsidRPr="008C79AF" w:rsidRDefault="005951F0" w:rsidP="00122C88">
            <w:pPr>
              <w:jc w:val="center"/>
              <w:rPr>
                <w:rFonts w:cstheme="minorHAnsi"/>
                <w:sz w:val="18"/>
                <w:szCs w:val="22"/>
                <w:lang w:val="es-CL" w:eastAsia="en-US"/>
              </w:rPr>
            </w:pPr>
            <w:r w:rsidRPr="008C79AF">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7A3442" w:rsidRPr="00CA4572" w:rsidRDefault="00DB0CEC" w:rsidP="00122C88">
            <w:pPr>
              <w:jc w:val="center"/>
              <w:rPr>
                <w:rFonts w:cstheme="minorHAnsi"/>
                <w:b/>
                <w:sz w:val="20"/>
                <w:szCs w:val="20"/>
                <w:lang w:val="es-CL" w:eastAsia="en-US"/>
              </w:rPr>
            </w:pPr>
            <w:r>
              <w:rPr>
                <w:rFonts w:cstheme="minorHAnsi"/>
                <w:b/>
                <w:sz w:val="20"/>
                <w:szCs w:val="20"/>
              </w:rPr>
              <w:t>20</w:t>
            </w:r>
            <w:r w:rsidR="007A3442" w:rsidRPr="00DB7B66">
              <w:rPr>
                <w:rFonts w:cstheme="minorHAnsi"/>
                <w:b/>
                <w:sz w:val="20"/>
                <w:szCs w:val="20"/>
              </w:rPr>
              <w:t>%</w:t>
            </w:r>
          </w:p>
        </w:tc>
      </w:tr>
      <w:tr w:rsidR="005951F0" w:rsidRPr="00347B9F" w14:paraId="6F0B4F48" w14:textId="77777777" w:rsidTr="002F1F2C">
        <w:trPr>
          <w:trHeight w:val="639"/>
          <w:jc w:val="center"/>
        </w:trPr>
        <w:tc>
          <w:tcPr>
            <w:tcW w:w="2686" w:type="dxa"/>
            <w:vMerge/>
            <w:tcBorders>
              <w:left w:val="single" w:sz="4" w:space="0" w:color="auto"/>
              <w:right w:val="single" w:sz="4" w:space="0" w:color="auto"/>
            </w:tcBorders>
            <w:vAlign w:val="center"/>
            <w:hideMark/>
          </w:tcPr>
          <w:p w14:paraId="37AFC4C3" w14:textId="77777777" w:rsidR="005951F0" w:rsidRPr="008C79AF" w:rsidRDefault="005951F0" w:rsidP="00122C88">
            <w:pPr>
              <w:rPr>
                <w:rFonts w:cstheme="minorHAnsi"/>
                <w:sz w:val="18"/>
                <w:szCs w:val="22"/>
                <w:highlight w:val="yellow"/>
                <w:lang w:val="es-CL" w:eastAsia="en-US"/>
              </w:rPr>
            </w:pPr>
          </w:p>
        </w:tc>
        <w:tc>
          <w:tcPr>
            <w:tcW w:w="5643" w:type="dxa"/>
            <w:tcBorders>
              <w:top w:val="single" w:sz="4" w:space="0" w:color="auto"/>
              <w:left w:val="single" w:sz="4" w:space="0" w:color="auto"/>
              <w:right w:val="single" w:sz="4" w:space="0" w:color="auto"/>
            </w:tcBorders>
            <w:vAlign w:val="center"/>
          </w:tcPr>
          <w:p w14:paraId="721DC3E1" w14:textId="5BCCFE14" w:rsidR="005951F0" w:rsidRPr="008C79AF" w:rsidRDefault="005951F0" w:rsidP="00122C88">
            <w:pPr>
              <w:jc w:val="both"/>
              <w:rPr>
                <w:rFonts w:cstheme="minorHAnsi"/>
                <w:sz w:val="18"/>
                <w:szCs w:val="22"/>
                <w:lang w:val="es-CL" w:eastAsia="en-US"/>
              </w:rPr>
            </w:pPr>
            <w:r w:rsidRPr="008C79AF">
              <w:rPr>
                <w:rFonts w:cstheme="minorHAnsi"/>
                <w:sz w:val="18"/>
                <w:szCs w:val="22"/>
                <w:lang w:val="es-CL" w:eastAsia="en-US"/>
              </w:rPr>
              <w:t xml:space="preserve">El/la postulante NO ha participado en alguna acción desarrollada por los centros de negocios de Sercotec, vigentes en la región, tales como: asesoría, capacitación, talleres. Para el periodo desde Enero 2018 hasta la fecha de </w:t>
            </w:r>
            <w:r w:rsidR="008C79AF" w:rsidRPr="008C79AF">
              <w:rPr>
                <w:rFonts w:cstheme="minorHAnsi"/>
                <w:sz w:val="18"/>
                <w:szCs w:val="22"/>
                <w:lang w:val="es-CL" w:eastAsia="en-US"/>
              </w:rPr>
              <w:t>término</w:t>
            </w:r>
            <w:r w:rsidRPr="008C79AF">
              <w:rPr>
                <w:rFonts w:cstheme="minorHAnsi"/>
                <w:sz w:val="18"/>
                <w:szCs w:val="22"/>
                <w:lang w:val="es-CL" w:eastAsia="en-US"/>
              </w:rPr>
              <w:t xml:space="preserve"> de postulación de la presente convocatoria.</w:t>
            </w:r>
          </w:p>
        </w:tc>
        <w:tc>
          <w:tcPr>
            <w:tcW w:w="1161" w:type="dxa"/>
            <w:tcBorders>
              <w:top w:val="single" w:sz="4" w:space="0" w:color="auto"/>
              <w:left w:val="single" w:sz="4" w:space="0" w:color="auto"/>
              <w:right w:val="single" w:sz="4" w:space="0" w:color="auto"/>
            </w:tcBorders>
            <w:vAlign w:val="center"/>
          </w:tcPr>
          <w:p w14:paraId="7AF07CF4" w14:textId="240322F8" w:rsidR="005951F0" w:rsidRPr="008C79AF" w:rsidRDefault="005951F0" w:rsidP="00122C88">
            <w:pPr>
              <w:jc w:val="center"/>
              <w:rPr>
                <w:rFonts w:cstheme="minorHAnsi"/>
                <w:sz w:val="18"/>
                <w:szCs w:val="22"/>
                <w:lang w:val="es-CL" w:eastAsia="en-US"/>
              </w:rPr>
            </w:pPr>
            <w:r w:rsidRPr="008C79AF">
              <w:rPr>
                <w:rFonts w:cstheme="minorHAnsi"/>
                <w:sz w:val="18"/>
                <w:szCs w:val="22"/>
                <w:lang w:val="es-CL" w:eastAsia="en-US"/>
              </w:rPr>
              <w:t>3</w:t>
            </w:r>
          </w:p>
        </w:tc>
        <w:tc>
          <w:tcPr>
            <w:tcW w:w="2081" w:type="dxa"/>
            <w:vMerge/>
            <w:tcBorders>
              <w:left w:val="single" w:sz="4" w:space="0" w:color="auto"/>
              <w:right w:val="single" w:sz="4" w:space="0" w:color="auto"/>
            </w:tcBorders>
            <w:vAlign w:val="center"/>
            <w:hideMark/>
          </w:tcPr>
          <w:p w14:paraId="76F6A455" w14:textId="77777777" w:rsidR="005951F0" w:rsidRPr="00347B9F" w:rsidRDefault="005951F0" w:rsidP="00122C88">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7A3442" w:rsidRPr="00347B9F" w14:paraId="2D0CF571" w14:textId="77777777" w:rsidTr="005F0F08">
        <w:trPr>
          <w:trHeight w:val="785"/>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285BDACF" w:rsidR="007A3442" w:rsidRPr="005F0F08" w:rsidRDefault="005951F0" w:rsidP="005951F0">
            <w:pPr>
              <w:pStyle w:val="Prrafodelista"/>
              <w:numPr>
                <w:ilvl w:val="0"/>
                <w:numId w:val="24"/>
              </w:numPr>
              <w:jc w:val="center"/>
              <w:rPr>
                <w:rFonts w:cstheme="minorHAnsi"/>
                <w:sz w:val="18"/>
                <w:szCs w:val="22"/>
                <w:lang w:val="es-CL" w:eastAsia="en-US"/>
              </w:rPr>
            </w:pPr>
            <w:r w:rsidRPr="005F0F08">
              <w:rPr>
                <w:rFonts w:cstheme="minorHAnsi"/>
                <w:sz w:val="18"/>
                <w:szCs w:val="22"/>
                <w:lang w:val="es-CL" w:eastAsia="en-US"/>
              </w:rPr>
              <w:t>Implementación de ideas de negocios tecnológicas, sustentables con el medio ambiente o que incorporen energías renovables.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306818D0" w:rsidR="007A3442" w:rsidRPr="005F0F08" w:rsidRDefault="005951F0" w:rsidP="005F0F08">
            <w:pPr>
              <w:jc w:val="both"/>
              <w:rPr>
                <w:rFonts w:cstheme="minorHAnsi"/>
                <w:sz w:val="18"/>
                <w:szCs w:val="22"/>
                <w:lang w:val="es-CL" w:eastAsia="en-US"/>
              </w:rPr>
            </w:pPr>
            <w:r w:rsidRPr="005F0F08">
              <w:rPr>
                <w:rFonts w:cstheme="minorHAnsi"/>
                <w:sz w:val="18"/>
                <w:szCs w:val="22"/>
                <w:lang w:val="es-CL" w:eastAsia="en-US"/>
              </w:rPr>
              <w:t>La idea de negocio presentada incorpora en la cadena de desarrollo del producto/servicio: Tecnología y/o usos de energías renovables y/o tiene sustentabilidad con el medio ambiente.</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46984252" w:rsidR="007A3442" w:rsidRPr="005F0F08" w:rsidRDefault="005951F0" w:rsidP="00126903">
            <w:pPr>
              <w:jc w:val="center"/>
              <w:rPr>
                <w:rFonts w:cstheme="minorHAnsi"/>
                <w:sz w:val="18"/>
                <w:szCs w:val="22"/>
                <w:lang w:val="es-CL" w:eastAsia="en-US"/>
              </w:rPr>
            </w:pPr>
            <w:r w:rsidRPr="005F0F08">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0D7DC576" w14:textId="022AA022" w:rsidR="007A3442" w:rsidRPr="005F0F08" w:rsidRDefault="00FB4256" w:rsidP="00126903">
            <w:pPr>
              <w:jc w:val="center"/>
              <w:rPr>
                <w:rFonts w:cstheme="minorHAnsi"/>
                <w:b/>
                <w:sz w:val="20"/>
                <w:szCs w:val="20"/>
                <w:lang w:val="es-CL" w:eastAsia="en-US"/>
              </w:rPr>
            </w:pPr>
            <w:r w:rsidRPr="005F0F08">
              <w:rPr>
                <w:rFonts w:cstheme="minorHAnsi"/>
                <w:b/>
                <w:sz w:val="20"/>
                <w:szCs w:val="20"/>
              </w:rPr>
              <w:t>20</w:t>
            </w:r>
            <w:r w:rsidR="007A3442" w:rsidRPr="005F0F08">
              <w:rPr>
                <w:rFonts w:cstheme="minorHAnsi"/>
                <w:b/>
                <w:sz w:val="20"/>
                <w:szCs w:val="20"/>
              </w:rPr>
              <w:t>%</w:t>
            </w:r>
          </w:p>
        </w:tc>
      </w:tr>
      <w:tr w:rsidR="005951F0" w:rsidRPr="00347B9F" w14:paraId="1ACB502B" w14:textId="77777777" w:rsidTr="002F1F2C">
        <w:trPr>
          <w:trHeight w:val="1242"/>
          <w:jc w:val="center"/>
        </w:trPr>
        <w:tc>
          <w:tcPr>
            <w:tcW w:w="2688" w:type="dxa"/>
            <w:vMerge/>
            <w:tcBorders>
              <w:left w:val="single" w:sz="4" w:space="0" w:color="auto"/>
              <w:right w:val="single" w:sz="4" w:space="0" w:color="auto"/>
            </w:tcBorders>
            <w:vAlign w:val="center"/>
            <w:hideMark/>
          </w:tcPr>
          <w:p w14:paraId="6530C504" w14:textId="77777777" w:rsidR="005951F0" w:rsidRPr="005951F0" w:rsidRDefault="005951F0" w:rsidP="00126903">
            <w:pPr>
              <w:rPr>
                <w:rFonts w:cstheme="minorHAnsi"/>
                <w:color w:val="FF0000"/>
                <w:sz w:val="18"/>
                <w:szCs w:val="22"/>
                <w:highlight w:val="yellow"/>
                <w:lang w:val="es-CL" w:eastAsia="en-US"/>
              </w:rPr>
            </w:pPr>
          </w:p>
        </w:tc>
        <w:tc>
          <w:tcPr>
            <w:tcW w:w="5671" w:type="dxa"/>
            <w:tcBorders>
              <w:top w:val="single" w:sz="4" w:space="0" w:color="auto"/>
              <w:left w:val="single" w:sz="4" w:space="0" w:color="auto"/>
              <w:right w:val="single" w:sz="4" w:space="0" w:color="auto"/>
            </w:tcBorders>
            <w:vAlign w:val="center"/>
          </w:tcPr>
          <w:p w14:paraId="636B81FF" w14:textId="3B00544B" w:rsidR="005951F0" w:rsidRPr="005F0F08" w:rsidRDefault="005951F0" w:rsidP="005F0F08">
            <w:pPr>
              <w:jc w:val="both"/>
              <w:rPr>
                <w:rFonts w:cstheme="minorHAnsi"/>
                <w:sz w:val="18"/>
                <w:szCs w:val="22"/>
                <w:lang w:val="es-CL" w:eastAsia="en-US"/>
              </w:rPr>
            </w:pPr>
            <w:r w:rsidRPr="005F0F08">
              <w:rPr>
                <w:rFonts w:cstheme="minorHAnsi"/>
                <w:sz w:val="18"/>
                <w:szCs w:val="22"/>
                <w:lang w:val="es-CL" w:eastAsia="en-US"/>
              </w:rPr>
              <w:t>La idea de negocio presentada NO incorpora en la cadena de desarrollo del producto/servicio: Tecnología y/o usos de energías renovables, ni tampoco tiene sustentabilidad con el medio ambiente.</w:t>
            </w:r>
          </w:p>
        </w:tc>
        <w:tc>
          <w:tcPr>
            <w:tcW w:w="1133" w:type="dxa"/>
            <w:tcBorders>
              <w:top w:val="single" w:sz="4" w:space="0" w:color="auto"/>
              <w:left w:val="single" w:sz="4" w:space="0" w:color="auto"/>
              <w:right w:val="single" w:sz="4" w:space="0" w:color="auto"/>
            </w:tcBorders>
            <w:vAlign w:val="center"/>
          </w:tcPr>
          <w:p w14:paraId="2E66EFE0" w14:textId="1E253285" w:rsidR="005951F0" w:rsidRPr="005F0F08" w:rsidRDefault="005951F0" w:rsidP="005951F0">
            <w:pPr>
              <w:jc w:val="center"/>
              <w:rPr>
                <w:rFonts w:cstheme="minorHAnsi"/>
                <w:sz w:val="18"/>
                <w:szCs w:val="22"/>
                <w:lang w:val="es-CL" w:eastAsia="en-US"/>
              </w:rPr>
            </w:pPr>
            <w:r w:rsidRPr="005F0F08">
              <w:rPr>
                <w:rFonts w:cstheme="minorHAnsi"/>
                <w:sz w:val="18"/>
                <w:szCs w:val="22"/>
                <w:lang w:val="es-CL" w:eastAsia="en-US"/>
              </w:rPr>
              <w:t>3</w:t>
            </w:r>
          </w:p>
        </w:tc>
        <w:tc>
          <w:tcPr>
            <w:tcW w:w="2084" w:type="dxa"/>
            <w:vMerge/>
            <w:tcBorders>
              <w:left w:val="single" w:sz="4" w:space="0" w:color="auto"/>
              <w:right w:val="single" w:sz="4" w:space="0" w:color="auto"/>
            </w:tcBorders>
            <w:vAlign w:val="center"/>
            <w:hideMark/>
          </w:tcPr>
          <w:p w14:paraId="3E0D2EDB" w14:textId="77777777" w:rsidR="005951F0" w:rsidRPr="00A937E6" w:rsidRDefault="005951F0"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61605"/>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F1F2C"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14F46" w14:textId="77777777" w:rsidR="006A5B04" w:rsidRDefault="006A5B04" w:rsidP="0042236C">
      <w:r>
        <w:separator/>
      </w:r>
    </w:p>
  </w:endnote>
  <w:endnote w:type="continuationSeparator" w:id="0">
    <w:p w14:paraId="2A7D2B21" w14:textId="77777777" w:rsidR="006A5B04" w:rsidRDefault="006A5B0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81BB4CB" w:rsidR="002F1F2C" w:rsidRPr="00BD14F7" w:rsidRDefault="002F1F2C">
    <w:pPr>
      <w:pStyle w:val="Piedepgina"/>
      <w:jc w:val="right"/>
    </w:pPr>
    <w:r w:rsidRPr="00BD14F7">
      <w:fldChar w:fldCharType="begin"/>
    </w:r>
    <w:r w:rsidRPr="00BD14F7">
      <w:instrText>PAGE   \* MERGEFORMAT</w:instrText>
    </w:r>
    <w:r w:rsidRPr="00BD14F7">
      <w:fldChar w:fldCharType="separate"/>
    </w:r>
    <w:r w:rsidR="00F20997">
      <w:rPr>
        <w:noProof/>
      </w:rPr>
      <w:t>2</w:t>
    </w:r>
    <w:r w:rsidRPr="00BD14F7">
      <w:rPr>
        <w:noProof/>
      </w:rPr>
      <w:fldChar w:fldCharType="end"/>
    </w:r>
  </w:p>
  <w:p w14:paraId="21D2E9CE" w14:textId="77777777" w:rsidR="002F1F2C" w:rsidRPr="00C25B42" w:rsidRDefault="002F1F2C" w:rsidP="00C25B42">
    <w:pPr>
      <w:tabs>
        <w:tab w:val="center" w:pos="4252"/>
        <w:tab w:val="right" w:pos="8504"/>
      </w:tabs>
      <w:jc w:val="center"/>
      <w:rPr>
        <w:sz w:val="24"/>
      </w:rPr>
    </w:pPr>
    <w:r w:rsidRPr="00C25B42">
      <w:rPr>
        <w:noProof/>
        <w:sz w:val="24"/>
        <w:lang w:val="es-CL" w:eastAsia="es-CL"/>
      </w:rPr>
      <w:t>www.sercotec.cl</w:t>
    </w:r>
  </w:p>
  <w:p w14:paraId="33604925" w14:textId="77777777" w:rsidR="002F1F2C" w:rsidRDefault="002F1F2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2F1F2C" w:rsidRDefault="002F1F2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6DC10" w14:textId="77777777" w:rsidR="006A5B04" w:rsidRDefault="006A5B04"/>
  </w:footnote>
  <w:footnote w:type="continuationSeparator" w:id="0">
    <w:p w14:paraId="2E85E86A" w14:textId="77777777" w:rsidR="006A5B04" w:rsidRDefault="006A5B04"/>
  </w:footnote>
  <w:footnote w:id="1">
    <w:p w14:paraId="726F6C96" w14:textId="1331025B" w:rsidR="002F1F2C" w:rsidRPr="00752E21" w:rsidRDefault="002F1F2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2F1F2C" w:rsidRPr="00752E21" w:rsidRDefault="002F1F2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2F1F2C" w:rsidRPr="004244F2" w:rsidRDefault="002F1F2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2F1F2C" w:rsidRPr="00F66025" w:rsidRDefault="002F1F2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2F1F2C" w:rsidRPr="00F66025" w:rsidRDefault="002F1F2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2F1F2C" w:rsidRPr="0077684B" w:rsidRDefault="002F1F2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2F1F2C" w:rsidRPr="001C17FA" w:rsidRDefault="002F1F2C"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2F1F2C" w:rsidRDefault="002F1F2C"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2F1F2C" w:rsidRDefault="002F1F2C"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2F1F2C" w:rsidRPr="00D769E9" w:rsidRDefault="002F1F2C"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2F1F2C" w:rsidRPr="00273436" w:rsidRDefault="002F1F2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2F1F2C" w:rsidRPr="00273436" w:rsidRDefault="002F1F2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2F1F2C" w:rsidRPr="008A427E" w:rsidRDefault="002F1F2C">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2F1F2C" w:rsidRPr="00DF0E1D" w:rsidRDefault="002F1F2C"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2F1F2C" w:rsidRPr="00BB2947" w:rsidRDefault="002F1F2C"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2F1F2C" w:rsidRPr="006E3871" w:rsidRDefault="002F1F2C">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2F1F2C" w:rsidRPr="00CD6174" w:rsidRDefault="002F1F2C"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2F1F2C" w:rsidRPr="00D4342C" w:rsidRDefault="002F1F2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2F1F2C" w:rsidRDefault="002F1F2C"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2F1F2C" w:rsidRPr="00012C13" w:rsidRDefault="002F1F2C"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2F1F2C" w:rsidRPr="00A57E81" w:rsidRDefault="002F1F2C"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2F1F2C" w:rsidRPr="002B75C6" w:rsidRDefault="002F1F2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2F1F2C" w:rsidRPr="00F16DA6" w:rsidRDefault="002F1F2C"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2F1F2C" w:rsidRPr="00A75D6D" w:rsidRDefault="002F1F2C"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2F1F2C" w:rsidRDefault="002F1F2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2F1F2C" w:rsidRPr="0095599D" w:rsidRDefault="002F1F2C"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2F1F2C" w:rsidRPr="00A00F98" w:rsidRDefault="002F1F2C"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2F1F2C" w:rsidRPr="00B00B6C" w:rsidRDefault="002F1F2C"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2F1F2C" w:rsidRPr="00973621" w:rsidRDefault="002F1F2C"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2F1F2C" w:rsidRPr="00973621" w:rsidRDefault="002F1F2C" w:rsidP="003046D1">
      <w:pPr>
        <w:pStyle w:val="Textonotapie"/>
        <w:rPr>
          <w:lang w:val="es-ES"/>
        </w:rPr>
      </w:pPr>
    </w:p>
  </w:footnote>
  <w:footnote w:id="28">
    <w:p w14:paraId="0C4F74F4" w14:textId="77777777" w:rsidR="002F1F2C" w:rsidRDefault="002F1F2C"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2F1F2C" w:rsidRPr="000B0581" w:rsidRDefault="002F1F2C"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2F1F2C" w:rsidRPr="000B0581" w:rsidRDefault="002F1F2C"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2F1F2C" w:rsidRDefault="002F1F2C">
    <w:pPr>
      <w:pStyle w:val="Encabezado"/>
    </w:pPr>
  </w:p>
  <w:p w14:paraId="0BF3278F" w14:textId="77777777" w:rsidR="002F1F2C" w:rsidRDefault="002F1F2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2F1F2C" w:rsidRDefault="002F1F2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2F1F2C" w:rsidRDefault="002F1F2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3D9"/>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41"/>
    <w:rsid w:val="00110F71"/>
    <w:rsid w:val="00110F8E"/>
    <w:rsid w:val="00111283"/>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04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CA"/>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3C54"/>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2D5"/>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8C0"/>
    <w:rsid w:val="002E5B97"/>
    <w:rsid w:val="002E5DB4"/>
    <w:rsid w:val="002E5EC3"/>
    <w:rsid w:val="002E601C"/>
    <w:rsid w:val="002E6571"/>
    <w:rsid w:val="002E6C2B"/>
    <w:rsid w:val="002E76D7"/>
    <w:rsid w:val="002E79ED"/>
    <w:rsid w:val="002E7A7C"/>
    <w:rsid w:val="002F129B"/>
    <w:rsid w:val="002F1A36"/>
    <w:rsid w:val="002F1D00"/>
    <w:rsid w:val="002F1F2C"/>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B7740"/>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0F08"/>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01A"/>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B04"/>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44D"/>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A5A"/>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563C"/>
    <w:rsid w:val="008C599F"/>
    <w:rsid w:val="008C5DC0"/>
    <w:rsid w:val="008C5E32"/>
    <w:rsid w:val="008C6285"/>
    <w:rsid w:val="008C6E15"/>
    <w:rsid w:val="008C7488"/>
    <w:rsid w:val="008C7927"/>
    <w:rsid w:val="008C79AF"/>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2FEE"/>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B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75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60E"/>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799"/>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0AE"/>
    <w:rsid w:val="00E715D1"/>
    <w:rsid w:val="00E71B8D"/>
    <w:rsid w:val="00E72044"/>
    <w:rsid w:val="00E72810"/>
    <w:rsid w:val="00E7294B"/>
    <w:rsid w:val="00E72EE4"/>
    <w:rsid w:val="00E7301C"/>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099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353"/>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chileconsultor.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A6847B5-2385-4628-8349-394ECB8F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23481</Words>
  <Characters>129147</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152324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cp:revision>
  <cp:lastPrinted>2022-05-16T15:12:00Z</cp:lastPrinted>
  <dcterms:created xsi:type="dcterms:W3CDTF">2022-05-25T20:28:00Z</dcterms:created>
  <dcterms:modified xsi:type="dcterms:W3CDTF">2022-05-25T20:28:00Z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