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360A5E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45085</wp:posOffset>
            </wp:positionV>
            <wp:extent cx="1927225" cy="1635125"/>
            <wp:effectExtent l="0" t="0" r="0" b="3175"/>
            <wp:wrapSquare wrapText="bothSides"/>
            <wp:docPr id="3" name="Imagen 2" descr="C:\Users\mario.pradenas.c\AppData\Local\Microsoft\Windows\INetCache\Content.Word\Recurs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.pradenas.c\AppData\Local\Microsoft\Windows\INetCache\Content.Word\Recurso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Default="0099330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-55245</wp:posOffset>
            </wp:positionH>
            <wp:positionV relativeFrom="paragraph">
              <wp:posOffset>173990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695A3B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2D0F00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AYSÉN</w:t>
      </w:r>
      <w:bookmarkStart w:id="0" w:name="_GoBack"/>
      <w:bookmarkEnd w:id="0"/>
    </w:p>
    <w:p w:rsidR="001B58D8" w:rsidRPr="00C030A8" w:rsidRDefault="001B58D8" w:rsidP="001B58D8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2022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</w:t>
      </w:r>
      <w:r w:rsidRPr="002410B3">
        <w:rPr>
          <w:rFonts w:ascii="gobCL" w:hAnsi="gobCL"/>
          <w:b/>
          <w:sz w:val="22"/>
          <w:szCs w:val="22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2.1.</w:t>
      </w:r>
      <w:r w:rsidRPr="002410B3">
        <w:rPr>
          <w:rFonts w:ascii="gobCL" w:hAnsi="gobCL"/>
          <w:b/>
          <w:sz w:val="22"/>
          <w:szCs w:val="22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  <w:r w:rsidRPr="002410B3">
        <w:rPr>
          <w:rFonts w:ascii="gobCL" w:hAnsi="gobCL"/>
          <w:sz w:val="22"/>
          <w:szCs w:val="22"/>
        </w:rPr>
        <w:t>Los/as interesados/as podrán comenzar la postulación completando y enviando el formulario de postulación a con</w:t>
      </w:r>
      <w:r w:rsidR="00506AA2">
        <w:rPr>
          <w:rFonts w:ascii="gobCL" w:hAnsi="gobCL"/>
          <w:sz w:val="22"/>
          <w:szCs w:val="22"/>
        </w:rPr>
        <w:t xml:space="preserve">tar de las 12.00 </w:t>
      </w:r>
      <w:proofErr w:type="spellStart"/>
      <w:r w:rsidR="00506AA2">
        <w:rPr>
          <w:rFonts w:ascii="gobCL" w:hAnsi="gobCL"/>
          <w:sz w:val="22"/>
          <w:szCs w:val="22"/>
        </w:rPr>
        <w:t>hrs</w:t>
      </w:r>
      <w:proofErr w:type="spellEnd"/>
      <w:r w:rsidR="00506AA2">
        <w:rPr>
          <w:rFonts w:ascii="gobCL" w:hAnsi="gobCL"/>
          <w:sz w:val="22"/>
          <w:szCs w:val="22"/>
        </w:rPr>
        <w:t>. del día 12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506AA2">
        <w:rPr>
          <w:rFonts w:ascii="gobCL" w:hAnsi="gobCL"/>
          <w:sz w:val="22"/>
          <w:szCs w:val="22"/>
        </w:rPr>
        <w:t xml:space="preserve">abril de 2022 hasta las 15.00 </w:t>
      </w:r>
      <w:proofErr w:type="spellStart"/>
      <w:r w:rsidR="00506AA2">
        <w:rPr>
          <w:rFonts w:ascii="gobCL" w:hAnsi="gobCL"/>
          <w:sz w:val="22"/>
          <w:szCs w:val="22"/>
        </w:rPr>
        <w:t>hrs</w:t>
      </w:r>
      <w:proofErr w:type="spellEnd"/>
      <w:r w:rsidR="00506AA2">
        <w:rPr>
          <w:rFonts w:ascii="gobCL" w:hAnsi="gobCL"/>
          <w:sz w:val="22"/>
          <w:szCs w:val="22"/>
        </w:rPr>
        <w:t>. del día 22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7621C9">
        <w:rPr>
          <w:rFonts w:ascii="gobCL" w:hAnsi="gobCL"/>
          <w:sz w:val="22"/>
          <w:szCs w:val="22"/>
        </w:rPr>
        <w:t>abril de 2022</w:t>
      </w:r>
      <w:r w:rsidRPr="002410B3">
        <w:rPr>
          <w:rFonts w:ascii="gobCL" w:hAnsi="gobCL"/>
          <w:sz w:val="22"/>
          <w:szCs w:val="22"/>
        </w:rPr>
        <w:t>.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2.1.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2B4E2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Los/as interesados/as podrán comenzar la postulación completando y enviando el formulario de postulación a con</w:t>
      </w:r>
      <w:r w:rsidR="007621C9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tar de las 12.00 </w:t>
      </w:r>
      <w:proofErr w:type="spellStart"/>
      <w:r w:rsidR="007621C9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hrs</w:t>
      </w:r>
      <w:proofErr w:type="spellEnd"/>
      <w:r w:rsidR="007621C9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. del día 1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hasta las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15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 xml:space="preserve">.00 </w:t>
      </w:r>
      <w:proofErr w:type="spellStart"/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hrs</w:t>
      </w:r>
      <w:proofErr w:type="spellEnd"/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. del día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26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</w:t>
      </w:r>
    </w:p>
    <w:p w:rsidR="00506AA2" w:rsidRDefault="00506AA2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506AA2" w:rsidRPr="002410B3" w:rsidRDefault="00506AA2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3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B4" w:rsidRDefault="00EC1DB4" w:rsidP="0082196D">
      <w:r>
        <w:separator/>
      </w:r>
    </w:p>
  </w:endnote>
  <w:endnote w:type="continuationSeparator" w:id="0">
    <w:p w:rsidR="00EC1DB4" w:rsidRDefault="00EC1DB4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2D0F00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B4" w:rsidRDefault="00EC1DB4" w:rsidP="0082196D">
      <w:r>
        <w:separator/>
      </w:r>
    </w:p>
  </w:footnote>
  <w:footnote w:type="continuationSeparator" w:id="0">
    <w:p w:rsidR="00EC1DB4" w:rsidRDefault="00EC1DB4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0BCA"/>
    <w:rsid w:val="002D0F00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0BA0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A3B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21C9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088D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65C6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1DB4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FA654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214DC7-B0FC-4AEF-A92F-9D60BECE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9</cp:revision>
  <cp:lastPrinted>2020-02-06T20:47:00Z</cp:lastPrinted>
  <dcterms:created xsi:type="dcterms:W3CDTF">2020-02-06T21:05:00Z</dcterms:created>
  <dcterms:modified xsi:type="dcterms:W3CDTF">2022-04-21T20:30:00Z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