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10AD9AA5"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DC0A3C">
        <w:rPr>
          <w:rFonts w:ascii="Calibri" w:eastAsia="Arial Unicode MS" w:hAnsi="Calibri" w:cs="Calibri"/>
          <w:b/>
          <w:bCs/>
          <w:sz w:val="40"/>
          <w:szCs w:val="40"/>
        </w:rPr>
        <w:t>COQUIMBO</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376E57A6"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3</w:t>
            </w:r>
            <w:r w:rsidR="00DF17B0" w:rsidRPr="002C6DC8">
              <w:rPr>
                <w:rFonts w:ascii="Calibri" w:hAnsi="Calibri"/>
                <w:noProof/>
                <w:webHidden/>
              </w:rPr>
              <w:fldChar w:fldCharType="end"/>
            </w:r>
          </w:hyperlink>
        </w:p>
        <w:p w14:paraId="1723BD2D" w14:textId="41B5D096"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F34F2B">
              <w:rPr>
                <w:noProof/>
                <w:webHidden/>
              </w:rPr>
              <w:t>3</w:t>
            </w:r>
            <w:r w:rsidR="00DF17B0" w:rsidRPr="002C6DC8">
              <w:rPr>
                <w:noProof/>
                <w:webHidden/>
              </w:rPr>
              <w:fldChar w:fldCharType="end"/>
            </w:r>
          </w:hyperlink>
        </w:p>
        <w:p w14:paraId="511D13DB" w14:textId="3541DEE0"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F34F2B">
              <w:rPr>
                <w:noProof/>
                <w:webHidden/>
              </w:rPr>
              <w:t>4</w:t>
            </w:r>
            <w:r w:rsidR="00DF17B0" w:rsidRPr="002C6DC8">
              <w:rPr>
                <w:noProof/>
                <w:webHidden/>
              </w:rPr>
              <w:fldChar w:fldCharType="end"/>
            </w:r>
          </w:hyperlink>
        </w:p>
        <w:p w14:paraId="638F8E5A" w14:textId="6FA85CB9"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F34F2B">
              <w:rPr>
                <w:noProof/>
                <w:webHidden/>
              </w:rPr>
              <w:t>5</w:t>
            </w:r>
            <w:r w:rsidR="00DF17B0" w:rsidRPr="002C6DC8">
              <w:rPr>
                <w:noProof/>
                <w:webHidden/>
              </w:rPr>
              <w:fldChar w:fldCharType="end"/>
            </w:r>
          </w:hyperlink>
        </w:p>
        <w:p w14:paraId="1554EBB7" w14:textId="1D57D777"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F34F2B">
              <w:rPr>
                <w:noProof/>
                <w:webHidden/>
              </w:rPr>
              <w:t>8</w:t>
            </w:r>
            <w:r w:rsidR="00DF17B0" w:rsidRPr="002C6DC8">
              <w:rPr>
                <w:noProof/>
                <w:webHidden/>
              </w:rPr>
              <w:fldChar w:fldCharType="end"/>
            </w:r>
          </w:hyperlink>
        </w:p>
        <w:p w14:paraId="75E376DC" w14:textId="4D77E204"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F34F2B">
              <w:rPr>
                <w:noProof/>
                <w:webHidden/>
              </w:rPr>
              <w:t>16</w:t>
            </w:r>
            <w:r w:rsidR="00DF17B0" w:rsidRPr="002C6DC8">
              <w:rPr>
                <w:noProof/>
                <w:webHidden/>
              </w:rPr>
              <w:fldChar w:fldCharType="end"/>
            </w:r>
          </w:hyperlink>
        </w:p>
        <w:p w14:paraId="3253DCA5" w14:textId="6182E25B"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17</w:t>
            </w:r>
            <w:r w:rsidR="00DF17B0" w:rsidRPr="002C6DC8">
              <w:rPr>
                <w:rFonts w:ascii="Calibri" w:hAnsi="Calibri"/>
                <w:noProof/>
                <w:webHidden/>
              </w:rPr>
              <w:fldChar w:fldCharType="end"/>
            </w:r>
          </w:hyperlink>
        </w:p>
        <w:p w14:paraId="56447032" w14:textId="32F30EC9" w:rsidR="00DF17B0" w:rsidRPr="002C6DC8" w:rsidRDefault="00DA417C">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F34F2B">
              <w:rPr>
                <w:noProof/>
                <w:webHidden/>
              </w:rPr>
              <w:t>17</w:t>
            </w:r>
            <w:r w:rsidR="00DF17B0" w:rsidRPr="002C6DC8">
              <w:rPr>
                <w:noProof/>
                <w:webHidden/>
              </w:rPr>
              <w:fldChar w:fldCharType="end"/>
            </w:r>
          </w:hyperlink>
        </w:p>
        <w:p w14:paraId="1A91083B" w14:textId="3CF9F449" w:rsidR="00DF17B0" w:rsidRPr="002C6DC8" w:rsidRDefault="00DA417C">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F34F2B">
              <w:rPr>
                <w:noProof/>
                <w:webHidden/>
              </w:rPr>
              <w:t>17</w:t>
            </w:r>
            <w:r w:rsidR="00DF17B0" w:rsidRPr="002C6DC8">
              <w:rPr>
                <w:noProof/>
                <w:webHidden/>
              </w:rPr>
              <w:fldChar w:fldCharType="end"/>
            </w:r>
          </w:hyperlink>
        </w:p>
        <w:p w14:paraId="48F57FA6" w14:textId="71224574"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19</w:t>
            </w:r>
            <w:r w:rsidR="00DF17B0" w:rsidRPr="002C6DC8">
              <w:rPr>
                <w:rFonts w:ascii="Calibri" w:hAnsi="Calibri"/>
                <w:noProof/>
                <w:webHidden/>
              </w:rPr>
              <w:fldChar w:fldCharType="end"/>
            </w:r>
          </w:hyperlink>
        </w:p>
        <w:p w14:paraId="0D2ED056" w14:textId="0FA075B9" w:rsidR="00DF17B0" w:rsidRPr="002C6DC8" w:rsidRDefault="00DA417C">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F34F2B">
              <w:rPr>
                <w:noProof/>
                <w:webHidden/>
              </w:rPr>
              <w:t>19</w:t>
            </w:r>
            <w:r w:rsidR="00DF17B0" w:rsidRPr="002C6DC8">
              <w:rPr>
                <w:noProof/>
                <w:webHidden/>
              </w:rPr>
              <w:fldChar w:fldCharType="end"/>
            </w:r>
          </w:hyperlink>
        </w:p>
        <w:p w14:paraId="57FB1C3A" w14:textId="02689FA7" w:rsidR="00DF17B0" w:rsidRPr="002C6DC8" w:rsidRDefault="00DA417C">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F34F2B">
              <w:rPr>
                <w:noProof/>
                <w:webHidden/>
              </w:rPr>
              <w:t>20</w:t>
            </w:r>
            <w:r w:rsidR="00DF17B0" w:rsidRPr="002C6DC8">
              <w:rPr>
                <w:noProof/>
                <w:webHidden/>
              </w:rPr>
              <w:fldChar w:fldCharType="end"/>
            </w:r>
          </w:hyperlink>
        </w:p>
        <w:p w14:paraId="5776C49F" w14:textId="518C4167"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23</w:t>
            </w:r>
            <w:r w:rsidR="00DF17B0" w:rsidRPr="002C6DC8">
              <w:rPr>
                <w:rFonts w:ascii="Calibri" w:hAnsi="Calibri"/>
                <w:noProof/>
                <w:webHidden/>
              </w:rPr>
              <w:fldChar w:fldCharType="end"/>
            </w:r>
          </w:hyperlink>
        </w:p>
        <w:p w14:paraId="0261E2A7" w14:textId="3AC4C4D5"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23</w:t>
            </w:r>
            <w:r w:rsidR="00DF17B0" w:rsidRPr="002C6DC8">
              <w:rPr>
                <w:rFonts w:ascii="Calibri" w:hAnsi="Calibri"/>
                <w:noProof/>
                <w:webHidden/>
              </w:rPr>
              <w:fldChar w:fldCharType="end"/>
            </w:r>
          </w:hyperlink>
        </w:p>
        <w:p w14:paraId="0040E0D0" w14:textId="41E30C62" w:rsidR="00DF17B0" w:rsidRPr="002C6DC8" w:rsidRDefault="00DA417C">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F34F2B">
              <w:rPr>
                <w:noProof/>
                <w:webHidden/>
              </w:rPr>
              <w:t>24</w:t>
            </w:r>
            <w:r w:rsidR="00DF17B0" w:rsidRPr="002C6DC8">
              <w:rPr>
                <w:noProof/>
                <w:webHidden/>
              </w:rPr>
              <w:fldChar w:fldCharType="end"/>
            </w:r>
          </w:hyperlink>
        </w:p>
        <w:p w14:paraId="53FD2B42" w14:textId="57E00561" w:rsidR="00DF17B0" w:rsidRPr="002C6DC8" w:rsidRDefault="00DA417C">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F34F2B">
              <w:rPr>
                <w:noProof/>
                <w:webHidden/>
              </w:rPr>
              <w:t>24</w:t>
            </w:r>
            <w:r w:rsidR="00DF17B0" w:rsidRPr="002C6DC8">
              <w:rPr>
                <w:noProof/>
                <w:webHidden/>
              </w:rPr>
              <w:fldChar w:fldCharType="end"/>
            </w:r>
          </w:hyperlink>
        </w:p>
        <w:p w14:paraId="32716D72" w14:textId="241B5FFD"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24</w:t>
            </w:r>
            <w:r w:rsidR="00DF17B0" w:rsidRPr="002C6DC8">
              <w:rPr>
                <w:rFonts w:ascii="Calibri" w:hAnsi="Calibri"/>
                <w:noProof/>
                <w:webHidden/>
              </w:rPr>
              <w:fldChar w:fldCharType="end"/>
            </w:r>
          </w:hyperlink>
        </w:p>
        <w:p w14:paraId="44807C44" w14:textId="72CBA0D6"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26</w:t>
            </w:r>
            <w:r w:rsidR="00DF17B0" w:rsidRPr="002C6DC8">
              <w:rPr>
                <w:rFonts w:ascii="Calibri" w:hAnsi="Calibri"/>
                <w:noProof/>
                <w:webHidden/>
              </w:rPr>
              <w:fldChar w:fldCharType="end"/>
            </w:r>
          </w:hyperlink>
        </w:p>
        <w:p w14:paraId="102C0BFB" w14:textId="00B83271"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27</w:t>
            </w:r>
            <w:r w:rsidR="00DF17B0" w:rsidRPr="002C6DC8">
              <w:rPr>
                <w:rFonts w:ascii="Calibri" w:hAnsi="Calibri"/>
                <w:noProof/>
                <w:webHidden/>
              </w:rPr>
              <w:fldChar w:fldCharType="end"/>
            </w:r>
          </w:hyperlink>
        </w:p>
        <w:p w14:paraId="04D45668" w14:textId="380F767B"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28</w:t>
            </w:r>
            <w:r w:rsidR="00DF17B0" w:rsidRPr="002C6DC8">
              <w:rPr>
                <w:rFonts w:ascii="Calibri" w:hAnsi="Calibri"/>
                <w:noProof/>
                <w:webHidden/>
              </w:rPr>
              <w:fldChar w:fldCharType="end"/>
            </w:r>
          </w:hyperlink>
        </w:p>
        <w:p w14:paraId="61038C6D" w14:textId="133EAB0B" w:rsidR="00DF17B0" w:rsidRPr="002C6DC8" w:rsidRDefault="00DA417C">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F34F2B">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D43846" w:rsidRPr="00FD081C" w:rsidRDefault="00D43846"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D43846" w:rsidRPr="00FD081C" w:rsidRDefault="00D43846"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00B2C59E"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F97797" w:rsidRPr="002C6DC8">
        <w:rPr>
          <w:rFonts w:ascii="Calibri" w:eastAsia="Calibri" w:hAnsi="Calibri" w:cs="Calibri"/>
          <w:sz w:val="22"/>
          <w:szCs w:val="22"/>
        </w:rPr>
        <w:t>enero 2021</w:t>
      </w:r>
      <w:r w:rsidR="00F97797">
        <w:rPr>
          <w:rFonts w:ascii="Calibri" w:eastAsia="Calibri" w:hAnsi="Calibri" w:cs="Calibri"/>
          <w:sz w:val="22"/>
          <w:szCs w:val="22"/>
        </w:rPr>
        <w:t xml:space="preserve"> a </w:t>
      </w:r>
      <w:r w:rsidR="00381EA3" w:rsidRPr="002C6DC8">
        <w:rPr>
          <w:rFonts w:ascii="Calibri" w:eastAsia="Calibri" w:hAnsi="Calibri" w:cs="Calibri"/>
          <w:sz w:val="22"/>
          <w:szCs w:val="22"/>
        </w:rPr>
        <w:t>dciembre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bookmarkStart w:id="51" w:name="_GoBack"/>
      <w:bookmarkEnd w:id="51"/>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2C6DC8">
        <w:rPr>
          <w:rFonts w:ascii="Calibri" w:eastAsia="Calibri" w:hAnsi="Calibri" w:cs="Calibri"/>
          <w:bCs w:val="0"/>
          <w:iCs w:val="0"/>
          <w:szCs w:val="22"/>
        </w:rPr>
        <w:t xml:space="preserve"> </w:t>
      </w:r>
      <w:bookmarkStart w:id="56" w:name="_Toc469905512"/>
      <w:bookmarkStart w:id="57" w:name="_Toc62676940"/>
      <w:r w:rsidRPr="002C6DC8">
        <w:rPr>
          <w:rFonts w:ascii="Calibri" w:eastAsia="Calibri" w:hAnsi="Calibri" w:cs="Calibri"/>
          <w:bCs w:val="0"/>
          <w:iCs w:val="0"/>
          <w:szCs w:val="22"/>
        </w:rPr>
        <w:t>¿Qué financia esta convocatoria?</w:t>
      </w:r>
      <w:bookmarkEnd w:id="56"/>
      <w:bookmarkEnd w:id="57"/>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2F7C1289" w:rsidR="00715452" w:rsidRPr="002C6DC8" w:rsidRDefault="00526AF6" w:rsidP="00526AF6">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6A14E0C7" w:rsidR="008C6241" w:rsidRPr="002C6DC8" w:rsidRDefault="00526AF6" w:rsidP="00526AF6">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68592CD1" w:rsidR="00715452" w:rsidRPr="002C6DC8" w:rsidRDefault="00526AF6" w:rsidP="00526AF6">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8" w:name="_Toc469905513"/>
      <w:bookmarkStart w:id="59" w:name="_Toc62676941"/>
      <w:r w:rsidRPr="002C6DC8">
        <w:rPr>
          <w:rFonts w:ascii="Calibri" w:eastAsia="Calibri" w:hAnsi="Calibri" w:cs="Calibri"/>
          <w:bCs w:val="0"/>
          <w:iCs w:val="0"/>
          <w:szCs w:val="22"/>
        </w:rPr>
        <w:t>¿Qué NO financia esta convocatoria?</w:t>
      </w:r>
      <w:bookmarkEnd w:id="58"/>
      <w:bookmarkEnd w:id="59"/>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62676942"/>
            <w:r w:rsidRPr="002C6DC8">
              <w:rPr>
                <w:rFonts w:ascii="Calibri" w:eastAsia="Calibri" w:hAnsi="Calibri" w:cs="Calibri"/>
                <w:bCs w:val="0"/>
                <w:color w:val="auto"/>
                <w:kern w:val="0"/>
                <w:szCs w:val="28"/>
              </w:rPr>
              <w:t>2. Postulación</w:t>
            </w:r>
            <w:bookmarkEnd w:id="66"/>
            <w:bookmarkEnd w:id="67"/>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62676943"/>
      <w:r w:rsidRPr="002C6DC8">
        <w:rPr>
          <w:rFonts w:ascii="Calibri" w:eastAsia="Calibri" w:hAnsi="Calibri" w:cs="Calibri"/>
          <w:bCs w:val="0"/>
          <w:iCs w:val="0"/>
          <w:szCs w:val="22"/>
        </w:rPr>
        <w:t>2.1 Plazos</w:t>
      </w:r>
      <w:bookmarkEnd w:id="60"/>
      <w:bookmarkEnd w:id="61"/>
      <w:bookmarkEnd w:id="62"/>
      <w:bookmarkEnd w:id="63"/>
      <w:bookmarkEnd w:id="64"/>
      <w:bookmarkEnd w:id="65"/>
      <w:r w:rsidRPr="002C6DC8">
        <w:rPr>
          <w:rFonts w:ascii="Calibri" w:eastAsia="Calibri" w:hAnsi="Calibri" w:cs="Calibri"/>
          <w:bCs w:val="0"/>
          <w:iCs w:val="0"/>
          <w:szCs w:val="22"/>
        </w:rPr>
        <w:t xml:space="preserve"> de postulación</w:t>
      </w:r>
      <w:bookmarkEnd w:id="68"/>
      <w:bookmarkEnd w:id="69"/>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70"/>
      <w:bookmarkEnd w:id="71"/>
      <w:bookmarkEnd w:id="72"/>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62676944"/>
      <w:r w:rsidRPr="002C6DC8">
        <w:rPr>
          <w:rFonts w:ascii="Calibri" w:eastAsia="Calibri" w:hAnsi="Calibri" w:cs="Calibri"/>
          <w:bCs w:val="0"/>
          <w:iCs w:val="0"/>
          <w:szCs w:val="22"/>
        </w:rPr>
        <w:t>2.2 Pasos de la postulación</w:t>
      </w:r>
      <w:bookmarkEnd w:id="73"/>
      <w:bookmarkEnd w:id="74"/>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78877C61" w:rsidR="00D31355" w:rsidRDefault="00D31355" w:rsidP="00CB694D">
      <w:pPr>
        <w:jc w:val="both"/>
        <w:rPr>
          <w:rFonts w:ascii="Calibri" w:eastAsia="Calibri" w:hAnsi="Calibri" w:cs="Calibri"/>
          <w:b/>
          <w:sz w:val="22"/>
          <w:szCs w:val="22"/>
        </w:rPr>
      </w:pPr>
    </w:p>
    <w:p w14:paraId="00BB8DE1" w14:textId="77777777" w:rsidR="00526AF6" w:rsidRPr="002C6DC8" w:rsidRDefault="00526AF6"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D43846" w:rsidRPr="00FD081C" w:rsidRDefault="00D43846"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D43846" w:rsidRPr="00FD081C" w:rsidRDefault="00D43846"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43846" w:rsidRPr="00FD081C" w:rsidRDefault="00D43846"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51D56F6D" w14:textId="1C2197C7" w:rsidR="00CF0E89" w:rsidRDefault="00CF0E89" w:rsidP="00DB5FD9">
      <w:pPr>
        <w:jc w:val="both"/>
        <w:rPr>
          <w:rFonts w:ascii="Calibri" w:eastAsia="Calibri" w:hAnsi="Calibri" w:cs="Calibri"/>
          <w:sz w:val="22"/>
          <w:szCs w:val="22"/>
        </w:rPr>
      </w:pPr>
      <w:r w:rsidRPr="002C6DC8">
        <w:rPr>
          <w:rFonts w:ascii="Calibri" w:eastAsia="Calibri" w:hAnsi="Calibri" w:cs="Calibri"/>
          <w:sz w:val="22"/>
          <w:szCs w:val="22"/>
        </w:rPr>
        <w:t>De</w:t>
      </w:r>
      <w:r w:rsidR="00C55599" w:rsidRPr="002C6DC8">
        <w:rPr>
          <w:rFonts w:ascii="Calibri" w:eastAsia="Calibri" w:hAnsi="Calibri" w:cs="Calibri"/>
          <w:sz w:val="22"/>
          <w:szCs w:val="22"/>
        </w:rPr>
        <w:t xml:space="preserve">l Agente Operador Intermediario </w:t>
      </w:r>
      <w:r w:rsidR="00D43846">
        <w:rPr>
          <w:rFonts w:ascii="Calibri" w:eastAsia="Calibri" w:hAnsi="Calibri" w:cs="Calibri"/>
          <w:sz w:val="22"/>
          <w:szCs w:val="22"/>
        </w:rPr>
        <w:t xml:space="preserve">Gedes Ltda, teléfonos: (51)2674500, 940720740, mail AOS: </w:t>
      </w:r>
      <w:hyperlink r:id="rId15" w:history="1">
        <w:r w:rsidR="00557B6A" w:rsidRPr="0026694A">
          <w:rPr>
            <w:rStyle w:val="Hipervnculo"/>
            <w:rFonts w:ascii="Calibri" w:eastAsia="Calibri" w:hAnsi="Calibri" w:cs="Calibri"/>
            <w:sz w:val="22"/>
            <w:szCs w:val="22"/>
          </w:rPr>
          <w:t>lovando@gedes.cl</w:t>
        </w:r>
      </w:hyperlink>
    </w:p>
    <w:p w14:paraId="12BA0E01" w14:textId="77777777" w:rsidR="00C55599" w:rsidRPr="002C6DC8" w:rsidRDefault="00C55599" w:rsidP="00DB5FD9">
      <w:pPr>
        <w:jc w:val="both"/>
        <w:rPr>
          <w:rFonts w:ascii="Calibri" w:eastAsia="Calibri" w:hAnsi="Calibri" w:cs="Calibri"/>
          <w:sz w:val="22"/>
          <w:szCs w:val="22"/>
        </w:rPr>
      </w:pPr>
    </w:p>
    <w:p w14:paraId="04208271" w14:textId="6896E1BB"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sidR="00B17513" w:rsidRPr="002C6DC8">
        <w:rPr>
          <w:rFonts w:ascii="Calibri" w:eastAsia="Calibri" w:hAnsi="Calibri" w:cs="Calibri"/>
          <w:sz w:val="22"/>
          <w:szCs w:val="22"/>
        </w:rPr>
        <w:t xml:space="preserve"> de forma virtual:</w:t>
      </w:r>
    </w:p>
    <w:p w14:paraId="1537A6D0" w14:textId="6083937C" w:rsidR="00CF0E89" w:rsidRPr="002C6DC8" w:rsidRDefault="00DA417C" w:rsidP="002F7F84">
      <w:pPr>
        <w:jc w:val="both"/>
        <w:rPr>
          <w:rFonts w:ascii="Calibri" w:eastAsia="Calibri" w:hAnsi="Calibri" w:cs="Calibri"/>
          <w:sz w:val="22"/>
          <w:szCs w:val="22"/>
        </w:rPr>
      </w:pPr>
      <w:hyperlink r:id="rId16" w:history="1">
        <w:r w:rsidR="00557B6A" w:rsidRPr="0026694A">
          <w:rPr>
            <w:rStyle w:val="Hipervnculo"/>
            <w:rFonts w:ascii="Calibri" w:eastAsia="Calibri" w:hAnsi="Calibri" w:cs="Calibri"/>
            <w:sz w:val="22"/>
            <w:szCs w:val="22"/>
          </w:rPr>
          <w:t>puntomipecoquimbo@gmail.com</w:t>
        </w:r>
      </w:hyperlink>
      <w:r w:rsidR="00557B6A">
        <w:rPr>
          <w:rFonts w:ascii="Calibri" w:eastAsia="Calibri" w:hAnsi="Calibri" w:cs="Calibri"/>
          <w:sz w:val="22"/>
          <w:szCs w:val="22"/>
        </w:rPr>
        <w:t>, teléfono: 232425194, 23242195</w:t>
      </w:r>
    </w:p>
    <w:p w14:paraId="4B017BA4" w14:textId="296D1FA5" w:rsidR="00B17513" w:rsidRPr="002C6DC8" w:rsidRDefault="00B17513" w:rsidP="00DB5FD9">
      <w:pPr>
        <w:jc w:val="both"/>
        <w:rPr>
          <w:rFonts w:ascii="Calibri" w:eastAsia="Calibri" w:hAnsi="Calibri" w:cs="Calibri"/>
          <w:sz w:val="22"/>
          <w:szCs w:val="22"/>
        </w:rPr>
      </w:pPr>
    </w:p>
    <w:p w14:paraId="5A63C240" w14:textId="7D18B1B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0854EB50" w14:textId="2E31FF31" w:rsidR="00687A92" w:rsidRPr="002C6DC8" w:rsidRDefault="00B17513" w:rsidP="00557B6A">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557B6A">
        <w:rPr>
          <w:rFonts w:ascii="Calibri" w:eastAsia="Calibri" w:hAnsi="Calibri" w:cs="Calibri"/>
          <w:sz w:val="22"/>
          <w:szCs w:val="22"/>
        </w:rPr>
        <w:t xml:space="preserve">viernes </w:t>
      </w:r>
      <w:r w:rsidRPr="002C6DC8">
        <w:rPr>
          <w:rFonts w:ascii="Calibri" w:eastAsia="Calibri" w:hAnsi="Calibri" w:cs="Calibri"/>
          <w:sz w:val="22"/>
          <w:szCs w:val="22"/>
        </w:rPr>
        <w:t>desde las 9:</w:t>
      </w:r>
      <w:r w:rsidR="00557B6A">
        <w:rPr>
          <w:rFonts w:ascii="Calibri" w:eastAsia="Calibri" w:hAnsi="Calibri" w:cs="Calibri"/>
          <w:sz w:val="22"/>
          <w:szCs w:val="22"/>
        </w:rPr>
        <w:t>0</w:t>
      </w:r>
      <w:r w:rsidRPr="002C6DC8">
        <w:rPr>
          <w:rFonts w:ascii="Calibri" w:eastAsia="Calibri" w:hAnsi="Calibri" w:cs="Calibri"/>
          <w:sz w:val="22"/>
          <w:szCs w:val="22"/>
        </w:rPr>
        <w:t xml:space="preserve">0 - 13:00 hrs </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379444B5" w:rsidR="002A1C6A"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p w14:paraId="4E1C941E" w14:textId="5AF803E4" w:rsidR="005E5D59" w:rsidRDefault="005E5D59" w:rsidP="005E5D59">
      <w:pPr>
        <w:spacing w:after="180"/>
        <w:jc w:val="both"/>
        <w:rPr>
          <w:rFonts w:ascii="Calibri" w:eastAsia="Calibri" w:hAnsi="Calibri" w:cs="Calibri"/>
          <w:sz w:val="22"/>
          <w:szCs w:val="22"/>
        </w:rPr>
      </w:pPr>
    </w:p>
    <w:p w14:paraId="77BA1FB6" w14:textId="77777777" w:rsidR="005E5D59" w:rsidRPr="005E5D59" w:rsidRDefault="005E5D59" w:rsidP="005E5D59">
      <w:pPr>
        <w:spacing w:after="180"/>
        <w:jc w:val="both"/>
        <w:rPr>
          <w:rFonts w:ascii="Calibri" w:eastAsia="Calibri" w:hAnsi="Calibri" w:cs="Calibri"/>
          <w:sz w:val="22"/>
          <w:szCs w:val="22"/>
        </w:rPr>
      </w:pP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62676945"/>
            <w:r w:rsidRPr="002C6DC8">
              <w:rPr>
                <w:rFonts w:ascii="Calibri" w:eastAsia="Calibri" w:hAnsi="Calibri" w:cs="Calibri"/>
                <w:bCs w:val="0"/>
                <w:color w:val="auto"/>
                <w:kern w:val="0"/>
                <w:szCs w:val="28"/>
              </w:rPr>
              <w:t>3. Evaluación</w:t>
            </w:r>
            <w:bookmarkEnd w:id="75"/>
            <w:bookmarkEnd w:id="76"/>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62676946"/>
      <w:r w:rsidRPr="002C6DC8">
        <w:rPr>
          <w:rFonts w:ascii="Calibri" w:eastAsia="Calibri" w:hAnsi="Calibri" w:cs="Calibri"/>
          <w:bCs w:val="0"/>
          <w:iCs w:val="0"/>
          <w:szCs w:val="22"/>
        </w:rPr>
        <w:t>3.1 Evaluación de Admisibilidad</w:t>
      </w:r>
      <w:bookmarkEnd w:id="77"/>
      <w:bookmarkEnd w:id="78"/>
      <w:bookmarkEnd w:id="79"/>
      <w:bookmarkEnd w:id="80"/>
      <w:bookmarkEnd w:id="81"/>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w:t>
      </w:r>
      <w:r w:rsidRPr="002C6DC8">
        <w:rPr>
          <w:rFonts w:ascii="Calibri" w:eastAsia="Calibri" w:hAnsi="Calibri" w:cs="Calibri"/>
          <w:b/>
          <w:sz w:val="22"/>
          <w:szCs w:val="22"/>
        </w:rPr>
        <w:lastRenderedPageBreak/>
        <w:t>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5" w:name="_Toc469905519"/>
      <w:bookmarkStart w:id="86"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5"/>
      <w:r w:rsidR="003648CA" w:rsidRPr="002C6DC8">
        <w:rPr>
          <w:rFonts w:ascii="Calibri" w:eastAsia="Calibri" w:hAnsi="Calibri" w:cs="Calibri"/>
          <w:bCs w:val="0"/>
          <w:iCs w:val="0"/>
          <w:szCs w:val="22"/>
        </w:rPr>
        <w:t>.</w:t>
      </w:r>
      <w:bookmarkEnd w:id="86"/>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80C8393"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que obtengan nota superior a 5.0 o </w:t>
      </w:r>
      <w:r w:rsidR="00D96D15" w:rsidRPr="002C6DC8">
        <w:rPr>
          <w:rFonts w:ascii="Calibri" w:eastAsia="Calibri" w:hAnsi="Calibri" w:cs="Calibri"/>
          <w:sz w:val="22"/>
          <w:szCs w:val="22"/>
        </w:rPr>
        <w:t>hasta que los recursos regionales se agoten (decisión regional)</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lastRenderedPageBreak/>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7D24521E" w:rsidR="00D55F49" w:rsidRPr="002C6DC8" w:rsidRDefault="004831BF" w:rsidP="005E5D59">
      <w:pPr>
        <w:spacing w:after="200" w:line="276" w:lineRule="auto"/>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7" w:name="_Toc298222509"/>
            <w:r w:rsidRPr="002C6DC8">
              <w:rPr>
                <w:rFonts w:ascii="Calibri" w:eastAsia="Calibri" w:hAnsi="Calibri" w:cs="Calibri"/>
                <w:b/>
                <w:sz w:val="22"/>
                <w:szCs w:val="22"/>
              </w:rPr>
              <w:t>Busca orientar a los postulantes respecto de los aspectos que serán evaluados en sus proyectos a postular</w:t>
            </w:r>
            <w:bookmarkEnd w:id="87"/>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8D3FFF" w:rsidRPr="002C6DC8" w14:paraId="3E8FB776" w14:textId="77777777" w:rsidTr="00D4384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4B75732" w14:textId="77777777" w:rsidR="008D3FFF" w:rsidRPr="002C6DC8" w:rsidRDefault="008D3FFF" w:rsidP="00D4384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98F22F" w14:textId="77777777" w:rsidR="008D3FFF" w:rsidRPr="002C6DC8" w:rsidRDefault="008D3FFF" w:rsidP="00D4384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8D3FFF" w:rsidRPr="002C6DC8" w14:paraId="633306B4" w14:textId="77777777" w:rsidTr="00D4384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7E0129" w14:textId="77777777" w:rsidR="008D3FFF" w:rsidRPr="002C6DC8" w:rsidRDefault="008D3FFF" w:rsidP="00D4384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EFF4CD3" w14:textId="77777777" w:rsidR="008D3FFF" w:rsidRPr="002C6DC8" w:rsidRDefault="008D3FFF" w:rsidP="00D4384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5E5D59" w:rsidRPr="002C6DC8" w14:paraId="1B2F6CC1" w14:textId="77777777" w:rsidTr="00D4384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950F3E" w14:textId="32F313A6" w:rsidR="005E5D59" w:rsidRPr="002C6DC8" w:rsidRDefault="005E5D59" w:rsidP="005E5D59">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C768DEB" w14:textId="31A05882" w:rsidR="005E5D59" w:rsidRPr="002C6DC8" w:rsidRDefault="005E5D59" w:rsidP="005E5D59">
            <w:pPr>
              <w:jc w:val="center"/>
              <w:rPr>
                <w:rFonts w:ascii="Calibri" w:hAnsi="Calibri" w:cs="Calibri"/>
                <w:sz w:val="22"/>
                <w:szCs w:val="22"/>
                <w:lang w:val="es-CL" w:eastAsia="es-CL"/>
              </w:rPr>
            </w:pPr>
            <w:r>
              <w:rPr>
                <w:rFonts w:ascii="Calibri" w:hAnsi="Calibri" w:cs="Calibri"/>
                <w:color w:val="000000"/>
                <w:sz w:val="22"/>
                <w:szCs w:val="22"/>
              </w:rPr>
              <w:t>7</w:t>
            </w:r>
          </w:p>
        </w:tc>
      </w:tr>
      <w:tr w:rsidR="005E5D59" w:rsidRPr="002C6DC8" w14:paraId="73024C21" w14:textId="77777777" w:rsidTr="00D4384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56BEFAC" w14:textId="3DDFA9AC" w:rsidR="005E5D59" w:rsidRPr="002C6DC8" w:rsidRDefault="005E5D59" w:rsidP="005E5D59">
            <w:pPr>
              <w:jc w:val="both"/>
              <w:rPr>
                <w:rFonts w:ascii="Calibri" w:hAnsi="Calibri" w:cs="Calibri"/>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8D65EDF" w14:textId="0072C51F" w:rsidR="005E5D59" w:rsidRPr="002C6DC8" w:rsidRDefault="005E5D59" w:rsidP="005E5D59">
            <w:pPr>
              <w:jc w:val="center"/>
              <w:rPr>
                <w:rFonts w:ascii="Calibri" w:hAnsi="Calibri" w:cs="Calibri"/>
                <w:sz w:val="22"/>
                <w:szCs w:val="22"/>
                <w:lang w:val="es-CL" w:eastAsia="es-CL"/>
              </w:rPr>
            </w:pPr>
            <w:r>
              <w:rPr>
                <w:rFonts w:ascii="Calibri" w:hAnsi="Calibri" w:cs="Calibri"/>
                <w:color w:val="000000"/>
                <w:sz w:val="22"/>
                <w:szCs w:val="22"/>
              </w:rPr>
              <w:t>5</w:t>
            </w:r>
          </w:p>
        </w:tc>
      </w:tr>
      <w:tr w:rsidR="005E5D59" w:rsidRPr="002C6DC8" w14:paraId="7A292EB8" w14:textId="77777777" w:rsidTr="00D4384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A2F73E4" w14:textId="11C963B8" w:rsidR="005E5D59" w:rsidRPr="002C6DC8" w:rsidRDefault="005E5D59" w:rsidP="005E5D59">
            <w:pPr>
              <w:jc w:val="both"/>
              <w:rPr>
                <w:rFonts w:ascii="Calibri" w:hAnsi="Calibri" w:cs="Calibri"/>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97DCCDE" w14:textId="767C5723" w:rsidR="005E5D59" w:rsidRPr="002C6DC8" w:rsidRDefault="005E5D59" w:rsidP="005E5D59">
            <w:pPr>
              <w:jc w:val="center"/>
              <w:rPr>
                <w:rFonts w:ascii="Calibri" w:hAnsi="Calibri" w:cs="Calibri"/>
                <w:sz w:val="22"/>
                <w:szCs w:val="22"/>
                <w:lang w:val="es-CL" w:eastAsia="es-CL"/>
              </w:rPr>
            </w:pPr>
            <w:r>
              <w:rPr>
                <w:rFonts w:ascii="Calibri" w:hAnsi="Calibri" w:cs="Calibri"/>
                <w:color w:val="000000"/>
                <w:sz w:val="22"/>
                <w:szCs w:val="22"/>
              </w:rPr>
              <w:t>3</w:t>
            </w:r>
          </w:p>
        </w:tc>
      </w:tr>
      <w:tr w:rsidR="005E5D59" w:rsidRPr="002C6DC8" w14:paraId="6018CB2E" w14:textId="77777777" w:rsidTr="00D4384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E55E6FB" w14:textId="1B27D713" w:rsidR="005E5D59" w:rsidRDefault="005E5D59" w:rsidP="005E5D59">
            <w:pPr>
              <w:jc w:val="both"/>
              <w:rPr>
                <w:rFonts w:ascii="Calibri" w:hAnsi="Calibri" w:cs="Calibri"/>
                <w:color w:val="000000"/>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308B03AD" w14:textId="6272A308" w:rsidR="005E5D59" w:rsidRDefault="005E5D59" w:rsidP="005E5D59">
            <w:pPr>
              <w:jc w:val="center"/>
              <w:rPr>
                <w:rFonts w:ascii="Calibri" w:hAnsi="Calibri" w:cs="Calibri"/>
                <w:color w:val="000000"/>
                <w:sz w:val="22"/>
                <w:szCs w:val="22"/>
              </w:rPr>
            </w:pPr>
            <w:r>
              <w:rPr>
                <w:rFonts w:ascii="Calibri" w:hAnsi="Calibri" w:cs="Calibri"/>
                <w:color w:val="000000"/>
                <w:sz w:val="22"/>
                <w:szCs w:val="22"/>
              </w:rPr>
              <w:t>1</w:t>
            </w:r>
          </w:p>
        </w:tc>
      </w:tr>
      <w:tr w:rsidR="008D3FFF" w:rsidRPr="002C6DC8" w14:paraId="2375D143" w14:textId="77777777" w:rsidTr="00D4384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F25364" w14:textId="77777777" w:rsidR="008D3FFF" w:rsidRPr="002C6DC8" w:rsidRDefault="008D3FFF" w:rsidP="00D4384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8D3FFF" w:rsidRPr="002C6DC8" w14:paraId="1647AEB6" w14:textId="77777777" w:rsidTr="00D4384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493829" w14:textId="77777777" w:rsidR="005E5D59" w:rsidRDefault="005E5D59" w:rsidP="00D43846">
            <w:pPr>
              <w:jc w:val="center"/>
              <w:rPr>
                <w:rFonts w:ascii="Calibri" w:hAnsi="Calibri" w:cs="Calibri"/>
                <w:sz w:val="22"/>
                <w:szCs w:val="22"/>
                <w:lang w:val="es-CL" w:eastAsia="es-CL"/>
              </w:rPr>
            </w:pPr>
          </w:p>
          <w:p w14:paraId="79E9B813" w14:textId="11F446B5" w:rsidR="008D3FFF" w:rsidRPr="002C6DC8" w:rsidRDefault="008D3FFF" w:rsidP="00D4384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r w:rsidR="00914F10" w:rsidRPr="002C6DC8" w14:paraId="32ECD0FB" w14:textId="77777777" w:rsidTr="00C51C6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058CA5A6" w:rsidR="00725D3E" w:rsidRPr="002C6DC8" w:rsidRDefault="00375896" w:rsidP="008D3FFF">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sidR="008D3FFF">
              <w:rPr>
                <w:rFonts w:ascii="Calibri" w:hAnsi="Calibri" w:cs="Calibri"/>
                <w:b/>
                <w:bCs/>
                <w:sz w:val="22"/>
                <w:szCs w:val="22"/>
                <w:lang w:val="es-CL" w:eastAsia="es-CL"/>
              </w:rPr>
              <w:t>2</w:t>
            </w:r>
            <w:r w:rsidRPr="002C6DC8">
              <w:rPr>
                <w:rFonts w:ascii="Calibri" w:hAnsi="Calibri" w:cs="Calibri"/>
                <w:b/>
                <w:bCs/>
                <w:sz w:val="22"/>
                <w:szCs w:val="22"/>
                <w:lang w:val="es-CL" w:eastAsia="es-CL"/>
              </w:rPr>
              <w:t xml:space="preserve">: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7B406A4E" w:rsidR="00725D3E" w:rsidRPr="002C6DC8" w:rsidRDefault="00CC1CB9" w:rsidP="00CC1CB9">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2C6DC8">
              <w:rPr>
                <w:rFonts w:ascii="Calibri" w:hAnsi="Calibri" w:cs="Calibri"/>
                <w:b/>
                <w:bCs/>
                <w:sz w:val="22"/>
                <w:szCs w:val="22"/>
                <w:lang w:val="es-CL" w:eastAsia="es-CL"/>
              </w:rPr>
              <w:t>%</w:t>
            </w:r>
          </w:p>
        </w:tc>
      </w:tr>
      <w:tr w:rsidR="00914F10" w:rsidRPr="002C6DC8" w14:paraId="2C15E3E7" w14:textId="77777777" w:rsidTr="00C51C6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2C6DC8"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914F10" w:rsidRPr="002C6DC8" w14:paraId="7C37468F"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6A4CC62C" w:rsidR="00725D3E" w:rsidRPr="002C6DC8" w:rsidRDefault="00526AF6" w:rsidP="00375896">
            <w:pPr>
              <w:jc w:val="both"/>
              <w:rPr>
                <w:rFonts w:ascii="Calibri" w:hAnsi="Calibri" w:cs="Calibri"/>
                <w:sz w:val="22"/>
                <w:szCs w:val="22"/>
                <w:lang w:val="es-CL" w:eastAsia="es-CL"/>
              </w:rPr>
            </w:pPr>
            <w:r w:rsidRPr="00526AF6">
              <w:rPr>
                <w:rFonts w:ascii="Calibri" w:hAnsi="Calibri" w:cs="Calibri"/>
                <w:sz w:val="22"/>
                <w:szCs w:val="22"/>
                <w:lang w:val="es-CL" w:eastAsia="es-CL"/>
              </w:rPr>
              <w:t>El proyecto considera el desarrollo de servicios que benefician a más del 50% de sus asociados/cooperados</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261D3B03" w:rsidR="00725D3E" w:rsidRPr="002C6DC8" w:rsidRDefault="00375896" w:rsidP="00725D3E">
            <w:pPr>
              <w:jc w:val="center"/>
              <w:rPr>
                <w:rFonts w:ascii="Calibri" w:hAnsi="Calibri" w:cs="Calibri"/>
                <w:sz w:val="22"/>
                <w:szCs w:val="22"/>
                <w:lang w:val="es-CL" w:eastAsia="es-CL"/>
              </w:rPr>
            </w:pPr>
            <w:r w:rsidRPr="002C6DC8">
              <w:rPr>
                <w:rFonts w:ascii="Calibri" w:hAnsi="Calibri" w:cs="Calibri"/>
                <w:sz w:val="22"/>
                <w:szCs w:val="22"/>
                <w:lang w:val="es-CL" w:eastAsia="es-CL"/>
              </w:rPr>
              <w:t>7</w:t>
            </w:r>
          </w:p>
        </w:tc>
      </w:tr>
      <w:tr w:rsidR="00375896" w:rsidRPr="002C6DC8" w14:paraId="6ACE1F51"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94464DC" w14:textId="61EA485B" w:rsidR="00375896" w:rsidRPr="002C6DC8" w:rsidRDefault="00526AF6" w:rsidP="00375896">
            <w:pPr>
              <w:jc w:val="both"/>
              <w:rPr>
                <w:rFonts w:ascii="Calibri" w:hAnsi="Calibri" w:cs="Calibri"/>
                <w:sz w:val="22"/>
                <w:szCs w:val="22"/>
                <w:lang w:val="es-CL" w:eastAsia="es-CL"/>
              </w:rPr>
            </w:pPr>
            <w:r w:rsidRPr="00526AF6">
              <w:rPr>
                <w:rFonts w:ascii="Calibri" w:hAnsi="Calibri" w:cs="Calibri"/>
                <w:sz w:val="22"/>
                <w:szCs w:val="22"/>
                <w:lang w:val="es-CL" w:eastAsia="es-CL"/>
              </w:rPr>
              <w:t>El proyecto NO considera el desarrollo de servicios que benefician a más del 50% de sus asociados/cooperados</w:t>
            </w:r>
          </w:p>
        </w:tc>
        <w:tc>
          <w:tcPr>
            <w:tcW w:w="709" w:type="dxa"/>
            <w:tcBorders>
              <w:top w:val="nil"/>
              <w:left w:val="nil"/>
              <w:bottom w:val="single" w:sz="4" w:space="0" w:color="auto"/>
              <w:right w:val="single" w:sz="8" w:space="0" w:color="auto"/>
            </w:tcBorders>
            <w:shd w:val="clear" w:color="000000" w:fill="FFFFFF"/>
            <w:noWrap/>
            <w:vAlign w:val="center"/>
          </w:tcPr>
          <w:p w14:paraId="5FDE3618" w14:textId="522CF045" w:rsidR="00375896" w:rsidRPr="002C6DC8" w:rsidRDefault="00526AF6"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2C6DC8"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914F10" w:rsidRPr="002C6DC8" w14:paraId="53AC7642" w14:textId="77777777" w:rsidTr="00C51C6E">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3B2C05E3" w:rsidR="00725D3E" w:rsidRPr="002C6DC8" w:rsidRDefault="00725D3E" w:rsidP="00725D3E">
            <w:pPr>
              <w:jc w:val="center"/>
              <w:rPr>
                <w:rFonts w:ascii="Calibri" w:hAnsi="Calibri" w:cs="Calibri"/>
                <w:sz w:val="22"/>
                <w:szCs w:val="22"/>
                <w:lang w:val="es-CL" w:eastAsia="es-CL"/>
              </w:rPr>
            </w:pPr>
          </w:p>
        </w:tc>
      </w:tr>
    </w:tbl>
    <w:p w14:paraId="1A41984C" w14:textId="4268AE43" w:rsidR="00725D3E" w:rsidRPr="002C6DC8" w:rsidRDefault="00725D3E"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62676948"/>
            <w:r w:rsidRPr="002C6DC8">
              <w:rPr>
                <w:rFonts w:ascii="Calibri" w:eastAsia="Calibri" w:hAnsi="Calibri" w:cs="Calibri"/>
                <w:bCs w:val="0"/>
                <w:color w:val="auto"/>
                <w:kern w:val="0"/>
                <w:szCs w:val="28"/>
              </w:rPr>
              <w:t>4. Aviso de resultados</w:t>
            </w:r>
            <w:bookmarkEnd w:id="88"/>
            <w:bookmarkEnd w:id="89"/>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62676949"/>
            <w:r w:rsidRPr="002C6DC8">
              <w:rPr>
                <w:rFonts w:ascii="Calibri" w:eastAsia="Calibri" w:hAnsi="Calibri" w:cs="Calibri"/>
                <w:bCs w:val="0"/>
                <w:color w:val="auto"/>
                <w:kern w:val="0"/>
                <w:szCs w:val="28"/>
              </w:rPr>
              <w:t>5. Formalización y suscripción del contrato</w:t>
            </w:r>
            <w:bookmarkEnd w:id="90"/>
            <w:bookmarkEnd w:id="91"/>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62676950"/>
      <w:r w:rsidRPr="002C6DC8">
        <w:rPr>
          <w:rFonts w:ascii="Calibri" w:eastAsia="Calibri" w:hAnsi="Calibri" w:cs="Calibri"/>
          <w:bCs w:val="0"/>
          <w:iCs w:val="0"/>
          <w:szCs w:val="22"/>
        </w:rPr>
        <w:lastRenderedPageBreak/>
        <w:t>5.1 Requisitos para la formalización:</w:t>
      </w:r>
      <w:bookmarkEnd w:id="92"/>
      <w:bookmarkEnd w:id="93"/>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62676951"/>
      <w:r w:rsidRPr="002C6DC8">
        <w:rPr>
          <w:rFonts w:ascii="Calibri" w:eastAsia="Calibri" w:hAnsi="Calibri" w:cs="Calibri"/>
          <w:bCs w:val="0"/>
          <w:iCs w:val="0"/>
          <w:szCs w:val="22"/>
        </w:rPr>
        <w:t>5.2 Suscripción del contrato.</w:t>
      </w:r>
      <w:bookmarkEnd w:id="94"/>
      <w:bookmarkEnd w:id="95"/>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6" w:name="_Toc469905524"/>
            <w:bookmarkStart w:id="97" w:name="_Toc62676952"/>
            <w:r w:rsidRPr="002C6DC8">
              <w:rPr>
                <w:rFonts w:ascii="Calibri" w:eastAsia="Calibri" w:hAnsi="Calibri" w:cs="Calibri"/>
                <w:bCs w:val="0"/>
                <w:color w:val="auto"/>
                <w:kern w:val="0"/>
                <w:szCs w:val="28"/>
              </w:rPr>
              <w:t>6. Término anticipado</w:t>
            </w:r>
            <w:bookmarkEnd w:id="96"/>
            <w:bookmarkEnd w:id="97"/>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8" w:name="_Toc469905525"/>
            <w:bookmarkStart w:id="99" w:name="_Toc62676953"/>
            <w:r w:rsidRPr="002C6DC8">
              <w:rPr>
                <w:rFonts w:ascii="Calibri" w:eastAsia="Calibri" w:hAnsi="Calibri" w:cs="Calibri"/>
                <w:bCs w:val="0"/>
                <w:color w:val="auto"/>
                <w:kern w:val="0"/>
                <w:szCs w:val="28"/>
              </w:rPr>
              <w:t>7. Ejecución y seguimiento</w:t>
            </w:r>
            <w:bookmarkEnd w:id="98"/>
            <w:bookmarkEnd w:id="99"/>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lastRenderedPageBreak/>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100"/>
            <w:bookmarkEnd w:id="101"/>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2" w:name="_Toc469905527"/>
            <w:bookmarkStart w:id="103" w:name="_Toc62676955"/>
            <w:r w:rsidRPr="002C6DC8">
              <w:rPr>
                <w:rFonts w:ascii="Calibri" w:eastAsia="Calibri" w:hAnsi="Calibri" w:cs="Calibri"/>
                <w:bCs w:val="0"/>
                <w:color w:val="auto"/>
                <w:kern w:val="0"/>
              </w:rPr>
              <w:lastRenderedPageBreak/>
              <w:t>9. Cierre del proyecto</w:t>
            </w:r>
            <w:bookmarkEnd w:id="102"/>
            <w:bookmarkEnd w:id="103"/>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62676956"/>
            <w:r w:rsidRPr="002C6DC8">
              <w:rPr>
                <w:rFonts w:ascii="Calibri" w:eastAsia="Calibri" w:hAnsi="Calibri" w:cs="Calibri"/>
                <w:bCs w:val="0"/>
                <w:color w:val="auto"/>
                <w:kern w:val="0"/>
              </w:rPr>
              <w:t>10. Otros</w:t>
            </w:r>
            <w:bookmarkEnd w:id="104"/>
            <w:bookmarkEnd w:id="105"/>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7ECF3F72" w:rsidR="00960420" w:rsidRPr="002C6DC8" w:rsidRDefault="00960420" w:rsidP="00DE5EE3">
      <w:pPr>
        <w:contextualSpacing/>
        <w:jc w:val="both"/>
        <w:rPr>
          <w:rFonts w:ascii="Calibri" w:eastAsia="Calibri" w:hAnsi="Calibri" w:cs="Calibri"/>
          <w:sz w:val="22"/>
          <w:szCs w:val="22"/>
        </w:rPr>
      </w:pPr>
    </w:p>
    <w:p w14:paraId="14B6C10A" w14:textId="535130D7" w:rsidR="009B6A0F" w:rsidRPr="002C6DC8" w:rsidRDefault="009B6A0F" w:rsidP="00960420">
      <w:pPr>
        <w:tabs>
          <w:tab w:val="left" w:pos="3240"/>
        </w:tabs>
        <w:rPr>
          <w:rFonts w:ascii="Calibri" w:hAnsi="Calibri" w:cs="Calibri"/>
          <w:sz w:val="22"/>
          <w:szCs w:val="22"/>
        </w:rPr>
      </w:pPr>
    </w:p>
    <w:tbl>
      <w:tblPr>
        <w:tblpPr w:leftFromText="141" w:rightFromText="141" w:vertAnchor="page" w:horzAnchor="margin" w:tblpY="10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5E5D59" w:rsidRPr="002C6DC8" w14:paraId="5A207B34" w14:textId="77777777" w:rsidTr="005E5D59">
        <w:tc>
          <w:tcPr>
            <w:tcW w:w="8720" w:type="dxa"/>
            <w:shd w:val="clear" w:color="auto" w:fill="D6E3BC" w:themeFill="accent3" w:themeFillTint="66"/>
          </w:tcPr>
          <w:p w14:paraId="27ED6AA1" w14:textId="77777777" w:rsidR="005E5D59" w:rsidRPr="002C6DC8" w:rsidRDefault="005E5D59" w:rsidP="005E5D59">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200593F" w14:textId="1681BFCE" w:rsidR="00960420" w:rsidRPr="002C6DC8" w:rsidRDefault="00960420" w:rsidP="00375896">
      <w:pPr>
        <w:jc w:val="center"/>
        <w:rPr>
          <w:rFonts w:ascii="Calibri" w:hAnsi="Calibri" w:cs="Calibri"/>
          <w:sz w:val="22"/>
          <w:szCs w:val="22"/>
        </w:rPr>
      </w:pPr>
    </w:p>
    <w:p w14:paraId="0F96481B" w14:textId="4B3C72FD" w:rsidR="00375896" w:rsidRPr="002C6DC8" w:rsidRDefault="00375896" w:rsidP="00375896">
      <w:pPr>
        <w:jc w:val="center"/>
        <w:rPr>
          <w:rFonts w:ascii="Calibri" w:hAnsi="Calibri" w:cs="Calibri"/>
          <w:sz w:val="22"/>
          <w:szCs w:val="22"/>
        </w:rPr>
      </w:pPr>
    </w:p>
    <w:p w14:paraId="52E781A0" w14:textId="75529DA4"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52D21F78" w:rsidR="00960420" w:rsidRPr="002C6DC8" w:rsidRDefault="00960420" w:rsidP="00960420">
      <w:pPr>
        <w:spacing w:line="480" w:lineRule="auto"/>
        <w:rPr>
          <w:rFonts w:ascii="Calibri" w:hAnsi="Calibri" w:cs="Calibri"/>
          <w:sz w:val="22"/>
          <w:szCs w:val="22"/>
        </w:rPr>
      </w:pPr>
    </w:p>
    <w:p w14:paraId="6ECAD3A6" w14:textId="6CCB7EDF" w:rsidR="00960420" w:rsidRPr="002C6DC8" w:rsidRDefault="005E5D59">
      <w:pP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53A46F16">
            <wp:simplePos x="0" y="0"/>
            <wp:positionH relativeFrom="margin">
              <wp:posOffset>1579880</wp:posOffset>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DA417C"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5BA5E4EA" w14:textId="483311BF" w:rsidR="009B6A0F" w:rsidRPr="002C6DC8" w:rsidRDefault="009B6A0F" w:rsidP="00C76353">
      <w:pPr>
        <w:spacing w:line="480" w:lineRule="auto"/>
        <w:rPr>
          <w:rFonts w:ascii="Calibri" w:hAnsi="Calibri" w:cs="Calibri"/>
          <w:b/>
          <w:sz w:val="30"/>
          <w:szCs w:val="22"/>
        </w:rPr>
      </w:pPr>
    </w:p>
    <w:p w14:paraId="064BC06D" w14:textId="04FA2A14"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526AF6">
        <w:rPr>
          <w:rFonts w:ascii="Calibri" w:hAnsi="Calibri" w:cs="Calibri"/>
          <w:b/>
          <w:sz w:val="30"/>
          <w:szCs w:val="22"/>
        </w:rPr>
        <w:t>COQUIMBO</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6"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6"/>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DA417C" w:rsidP="00381EA3">
            <w:pPr>
              <w:tabs>
                <w:tab w:val="left" w:pos="72"/>
                <w:tab w:val="left" w:pos="497"/>
                <w:tab w:val="left" w:pos="780"/>
              </w:tabs>
              <w:jc w:val="both"/>
              <w:rPr>
                <w:rFonts w:ascii="Calibri" w:hAnsi="Calibri" w:cs="Calibri"/>
                <w:color w:val="000000"/>
                <w:sz w:val="18"/>
                <w:u w:val="single"/>
              </w:rPr>
            </w:pPr>
            <w:hyperlink r:id="rId18"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FBF6272" w14:textId="008164CA" w:rsidR="00302721" w:rsidRPr="002C6DC8" w:rsidRDefault="008F70E1" w:rsidP="005E5D59">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66CAFF3D" w14:textId="7F857C7B"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0D4BCD2E" w14:textId="7A85B213" w:rsidR="00302721" w:rsidRPr="002C6DC8" w:rsidRDefault="00302721" w:rsidP="005E5D59">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DA417C" w:rsidP="00CC3F8E">
            <w:pPr>
              <w:tabs>
                <w:tab w:val="left" w:pos="72"/>
                <w:tab w:val="left" w:pos="497"/>
                <w:tab w:val="left" w:pos="780"/>
              </w:tabs>
              <w:jc w:val="both"/>
              <w:rPr>
                <w:rFonts w:ascii="Calibri" w:hAnsi="Calibri" w:cs="Calibri"/>
                <w:color w:val="000000"/>
                <w:sz w:val="18"/>
                <w:u w:val="single"/>
              </w:rPr>
            </w:pPr>
            <w:hyperlink r:id="rId19"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20"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3E3409B"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F20386" w:rsidRPr="002C6DC8">
              <w:rPr>
                <w:rFonts w:ascii="Calibri" w:hAnsi="Calibri" w:cs="Calibri"/>
                <w:sz w:val="22"/>
                <w:szCs w:val="22"/>
              </w:rPr>
              <w:t>créditos (enero 2020 a enero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E50EBF8" w14:textId="32CAC074" w:rsidR="00E6568B" w:rsidRPr="002C6DC8" w:rsidRDefault="00BE1BE3" w:rsidP="005E5D59">
      <w:pPr>
        <w:spacing w:after="200" w:line="276" w:lineRule="auto"/>
        <w:jc w:val="center"/>
        <w:rPr>
          <w:rFonts w:ascii="Calibri" w:hAnsi="Calibri" w:cs="Calibri"/>
          <w:b/>
          <w:sz w:val="22"/>
          <w:szCs w:val="22"/>
        </w:rPr>
      </w:pPr>
      <w:r w:rsidRPr="002C6DC8">
        <w:rPr>
          <w:rFonts w:ascii="Calibri" w:hAnsi="Calibri" w:cs="Calibri"/>
          <w:b/>
          <w:sz w:val="22"/>
          <w:szCs w:val="22"/>
        </w:rPr>
        <w:br w:type="page"/>
      </w:r>
      <w:r w:rsidR="00E6568B"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2"/>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5E5D59" w:rsidRPr="002C6DC8" w14:paraId="73C3496F" w14:textId="77777777" w:rsidTr="00A61EE6">
        <w:trPr>
          <w:trHeight w:val="103"/>
          <w:jc w:val="center"/>
        </w:trPr>
        <w:tc>
          <w:tcPr>
            <w:tcW w:w="7196" w:type="dxa"/>
            <w:gridSpan w:val="3"/>
            <w:shd w:val="clear" w:color="auto" w:fill="D6E3BC" w:themeFill="accent3" w:themeFillTint="66"/>
            <w:hideMark/>
          </w:tcPr>
          <w:p w14:paraId="2D4C091F" w14:textId="77777777" w:rsidR="005E5D59" w:rsidRPr="002C6DC8" w:rsidRDefault="005E5D59"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5906C513" w14:textId="77777777" w:rsidR="005E5D59" w:rsidRPr="002C6DC8" w:rsidRDefault="005E5D59" w:rsidP="00A61EE6">
            <w:pPr>
              <w:rPr>
                <w:rFonts w:ascii="Calibri" w:hAnsi="Calibri" w:cs="Calibri"/>
                <w:b/>
                <w:bCs/>
                <w:sz w:val="18"/>
                <w:szCs w:val="18"/>
              </w:rPr>
            </w:pPr>
          </w:p>
        </w:tc>
      </w:tr>
      <w:tr w:rsidR="005E5D59" w:rsidRPr="002C6DC8" w14:paraId="520FC047" w14:textId="77777777" w:rsidTr="00A61EE6">
        <w:trPr>
          <w:trHeight w:val="1783"/>
          <w:jc w:val="center"/>
        </w:trPr>
        <w:tc>
          <w:tcPr>
            <w:tcW w:w="2398" w:type="dxa"/>
          </w:tcPr>
          <w:p w14:paraId="25E517DE" w14:textId="77777777" w:rsidR="005E5D59" w:rsidRPr="002C6DC8" w:rsidRDefault="005E5D59"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60D172E4" w14:textId="77777777" w:rsidR="005E5D59" w:rsidRDefault="005E5D59" w:rsidP="00A61EE6">
            <w:pPr>
              <w:rPr>
                <w:rFonts w:ascii="Calibri" w:hAnsi="Calibri" w:cs="Calibri"/>
                <w:color w:val="000000"/>
                <w:sz w:val="22"/>
                <w:szCs w:val="22"/>
                <w:lang w:val="es-CL" w:eastAsia="es-CL"/>
              </w:rPr>
            </w:pPr>
          </w:p>
        </w:tc>
        <w:tc>
          <w:tcPr>
            <w:tcW w:w="2398" w:type="dxa"/>
          </w:tcPr>
          <w:p w14:paraId="5E318D76" w14:textId="77777777" w:rsidR="005E5D59" w:rsidRPr="00453CB6" w:rsidRDefault="005E5D59"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2E0CD2A4" w14:textId="77777777" w:rsidR="005E5D59" w:rsidRPr="00453CB6" w:rsidRDefault="005E5D59"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3CF9B133" w14:textId="77777777" w:rsidR="005E5D59" w:rsidRPr="0016333B" w:rsidRDefault="005E5D59"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5E5D59" w:rsidRPr="002C6DC8" w14:paraId="2C1994E0" w14:textId="77777777" w:rsidTr="00A61EE6">
        <w:trPr>
          <w:trHeight w:val="192"/>
          <w:jc w:val="center"/>
        </w:trPr>
        <w:tc>
          <w:tcPr>
            <w:tcW w:w="2398" w:type="dxa"/>
          </w:tcPr>
          <w:p w14:paraId="415039F6" w14:textId="77777777" w:rsidR="005E5D59" w:rsidRPr="0016333B" w:rsidRDefault="005E5D59"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DCC67DC" w14:textId="77777777" w:rsidR="005E5D59" w:rsidRPr="0016333B" w:rsidRDefault="005E5D59"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65B9466D" w14:textId="77777777" w:rsidR="005E5D59" w:rsidRPr="0016333B" w:rsidRDefault="005E5D59"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0FCFA5D5" w14:textId="77777777" w:rsidR="005E5D59" w:rsidRPr="0016333B" w:rsidRDefault="005E5D59"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p w14:paraId="3BB5BC6D" w14:textId="13BC439B" w:rsidR="00E3187E" w:rsidRDefault="00E3187E"/>
    <w:p w14:paraId="387A3A85" w14:textId="77777777" w:rsidR="005E5D59" w:rsidRPr="002C6DC8" w:rsidRDefault="005E5D59"/>
    <w:tbl>
      <w:tblPr>
        <w:tblStyle w:val="Tablaconcuadrcula"/>
        <w:tblW w:w="9409" w:type="dxa"/>
        <w:jc w:val="center"/>
        <w:tblLook w:val="04A0" w:firstRow="1" w:lastRow="0" w:firstColumn="1" w:lastColumn="0" w:noHBand="0" w:noVBand="1"/>
      </w:tblPr>
      <w:tblGrid>
        <w:gridCol w:w="4704"/>
        <w:gridCol w:w="4705"/>
      </w:tblGrid>
      <w:tr w:rsidR="00CC1CB9" w:rsidRPr="002C6DC8" w14:paraId="75D6FBE1" w14:textId="77777777" w:rsidTr="007C67C7">
        <w:trPr>
          <w:trHeight w:val="82"/>
          <w:jc w:val="center"/>
        </w:trPr>
        <w:tc>
          <w:tcPr>
            <w:tcW w:w="9409" w:type="dxa"/>
            <w:gridSpan w:val="2"/>
            <w:shd w:val="clear" w:color="auto" w:fill="D6E3BC" w:themeFill="accent3" w:themeFillTint="66"/>
            <w:hideMark/>
          </w:tcPr>
          <w:p w14:paraId="5DE002C4" w14:textId="77777777" w:rsidR="00CC1CB9" w:rsidRPr="002C6DC8" w:rsidRDefault="00CC1CB9" w:rsidP="007C67C7">
            <w:pPr>
              <w:rPr>
                <w:rFonts w:ascii="Calibri" w:hAnsi="Calibri" w:cs="Calibri"/>
                <w:b/>
                <w:bCs/>
                <w:sz w:val="18"/>
                <w:szCs w:val="18"/>
              </w:rPr>
            </w:pPr>
            <w:r>
              <w:rPr>
                <w:rFonts w:ascii="Calibri" w:hAnsi="Calibri" w:cs="Calibri"/>
                <w:b/>
                <w:bCs/>
                <w:sz w:val="18"/>
                <w:szCs w:val="18"/>
              </w:rPr>
              <w:t>7</w:t>
            </w:r>
            <w:r w:rsidRPr="002C6DC8">
              <w:rPr>
                <w:rFonts w:ascii="Calibri" w:hAnsi="Calibri" w:cs="Calibri"/>
                <w:b/>
                <w:bCs/>
                <w:sz w:val="18"/>
                <w:szCs w:val="18"/>
              </w:rPr>
              <w:t xml:space="preserve">. Criterio Regional </w:t>
            </w:r>
            <w:r>
              <w:rPr>
                <w:rFonts w:ascii="Calibri" w:hAnsi="Calibri" w:cs="Calibri"/>
                <w:b/>
                <w:bCs/>
                <w:sz w:val="18"/>
                <w:szCs w:val="18"/>
              </w:rPr>
              <w:t>2</w:t>
            </w:r>
            <w:r w:rsidRPr="002C6DC8">
              <w:rPr>
                <w:rFonts w:ascii="Calibri" w:hAnsi="Calibri" w:cs="Calibri"/>
                <w:b/>
                <w:bCs/>
                <w:sz w:val="18"/>
                <w:szCs w:val="18"/>
              </w:rPr>
              <w:t xml:space="preserve">: </w:t>
            </w:r>
            <w:r w:rsidRPr="00786887">
              <w:rPr>
                <w:rFonts w:ascii="Calibri" w:hAnsi="Calibri" w:cs="Calibri"/>
                <w:b/>
                <w:bCs/>
                <w:sz w:val="18"/>
                <w:szCs w:val="18"/>
              </w:rPr>
              <w:t>Implementación de Servicios a sus socios/cooperados</w:t>
            </w:r>
          </w:p>
        </w:tc>
      </w:tr>
      <w:tr w:rsidR="00CC1CB9" w:rsidRPr="002C6DC8" w14:paraId="4D9D6D5E" w14:textId="77777777" w:rsidTr="007C67C7">
        <w:trPr>
          <w:trHeight w:val="749"/>
          <w:jc w:val="center"/>
        </w:trPr>
        <w:tc>
          <w:tcPr>
            <w:tcW w:w="4704" w:type="dxa"/>
            <w:vAlign w:val="center"/>
          </w:tcPr>
          <w:p w14:paraId="5389EF68" w14:textId="77777777" w:rsidR="00CC1CB9" w:rsidRPr="002C6DC8" w:rsidRDefault="00CC1CB9" w:rsidP="007C67C7">
            <w:pPr>
              <w:rPr>
                <w:rFonts w:ascii="Calibri" w:hAnsi="Calibri" w:cs="Calibri"/>
                <w:bCs/>
                <w:sz w:val="18"/>
                <w:szCs w:val="18"/>
              </w:rPr>
            </w:pPr>
            <w:r w:rsidRPr="00786887">
              <w:rPr>
                <w:rFonts w:ascii="Calibri" w:hAnsi="Calibri" w:cs="Calibri"/>
                <w:bCs/>
                <w:sz w:val="18"/>
                <w:szCs w:val="18"/>
              </w:rPr>
              <w:t>El proyecto considera el desarrollo de servicios que benefician a más del 50% de sus asociados/cooperados</w:t>
            </w:r>
          </w:p>
        </w:tc>
        <w:tc>
          <w:tcPr>
            <w:tcW w:w="4705" w:type="dxa"/>
            <w:vAlign w:val="center"/>
          </w:tcPr>
          <w:p w14:paraId="6DB24E9B" w14:textId="77777777" w:rsidR="00CC1CB9" w:rsidRPr="00786887" w:rsidRDefault="00CC1CB9" w:rsidP="007C67C7">
            <w:pPr>
              <w:jc w:val="center"/>
              <w:rPr>
                <w:rFonts w:ascii="Calibri" w:hAnsi="Calibri" w:cs="Calibri"/>
                <w:bCs/>
                <w:sz w:val="18"/>
                <w:szCs w:val="18"/>
              </w:rPr>
            </w:pPr>
            <w:r w:rsidRPr="00786887">
              <w:rPr>
                <w:rFonts w:ascii="Calibri" w:hAnsi="Calibri" w:cs="Calibri"/>
                <w:bCs/>
                <w:sz w:val="18"/>
                <w:szCs w:val="18"/>
              </w:rPr>
              <w:t>El proyecto NO considera el desarrollo de servicios que benefician a más del 50% de sus asociados/cooperados</w:t>
            </w:r>
          </w:p>
          <w:p w14:paraId="6C7E8ABD" w14:textId="77777777" w:rsidR="00CC1CB9" w:rsidRPr="002C6DC8" w:rsidRDefault="00CC1CB9" w:rsidP="007C67C7">
            <w:pPr>
              <w:jc w:val="center"/>
              <w:rPr>
                <w:rFonts w:ascii="Calibri" w:hAnsi="Calibri" w:cs="Calibri"/>
                <w:bCs/>
                <w:sz w:val="18"/>
                <w:szCs w:val="18"/>
              </w:rPr>
            </w:pPr>
          </w:p>
        </w:tc>
      </w:tr>
      <w:tr w:rsidR="00CC1CB9" w:rsidRPr="002C6DC8" w14:paraId="302B4188" w14:textId="77777777" w:rsidTr="007C67C7">
        <w:trPr>
          <w:trHeight w:val="402"/>
          <w:jc w:val="center"/>
        </w:trPr>
        <w:tc>
          <w:tcPr>
            <w:tcW w:w="4704" w:type="dxa"/>
            <w:vAlign w:val="center"/>
          </w:tcPr>
          <w:p w14:paraId="2B79A0F7" w14:textId="77777777" w:rsidR="00CC1CB9" w:rsidRPr="00786887" w:rsidRDefault="00CC1CB9" w:rsidP="007C67C7">
            <w:pPr>
              <w:jc w:val="center"/>
              <w:rPr>
                <w:rFonts w:ascii="Calibri" w:hAnsi="Calibri" w:cs="Calibri"/>
                <w:b/>
                <w:bCs/>
                <w:sz w:val="18"/>
                <w:szCs w:val="18"/>
              </w:rPr>
            </w:pPr>
            <w:r w:rsidRPr="00786887">
              <w:rPr>
                <w:rFonts w:ascii="Calibri" w:hAnsi="Calibri" w:cs="Calibri"/>
                <w:b/>
                <w:bCs/>
                <w:sz w:val="18"/>
                <w:szCs w:val="18"/>
              </w:rPr>
              <w:t>7</w:t>
            </w:r>
          </w:p>
        </w:tc>
        <w:tc>
          <w:tcPr>
            <w:tcW w:w="4705" w:type="dxa"/>
            <w:vAlign w:val="center"/>
          </w:tcPr>
          <w:p w14:paraId="7420FA32" w14:textId="77777777" w:rsidR="00CC1CB9" w:rsidRPr="00786887" w:rsidRDefault="00CC1CB9" w:rsidP="007C67C7">
            <w:pPr>
              <w:jc w:val="center"/>
              <w:rPr>
                <w:rFonts w:ascii="Calibri" w:hAnsi="Calibri" w:cs="Calibri"/>
                <w:b/>
                <w:bCs/>
                <w:sz w:val="18"/>
                <w:szCs w:val="18"/>
              </w:rPr>
            </w:pPr>
            <w:r w:rsidRPr="00786887">
              <w:rPr>
                <w:rFonts w:ascii="Calibri" w:hAnsi="Calibri" w:cs="Calibri"/>
                <w:b/>
                <w:bCs/>
                <w:sz w:val="18"/>
                <w:szCs w:val="18"/>
              </w:rPr>
              <w:t>1</w:t>
            </w:r>
          </w:p>
        </w:tc>
      </w:tr>
    </w:tbl>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3"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D43846">
        <w:tc>
          <w:tcPr>
            <w:tcW w:w="2110" w:type="dxa"/>
          </w:tcPr>
          <w:p w14:paraId="7111C035" w14:textId="77777777" w:rsidR="008D3FFF" w:rsidRPr="00034C42" w:rsidRDefault="008D3FFF" w:rsidP="00D43846">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7"/>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D43846">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D43846">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D43846">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D43846">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D43846">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D43846">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D4384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D43846">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D43846">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D43846">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D43846">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D43846">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D43846">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D43846">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D43846">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D43846">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D43846">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D4384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D43846">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D4384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D43846">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D4384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D43846">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D43846">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D4384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D43846">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D4384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D4384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D43846">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D43846">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D43846">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D43846">
        <w:trPr>
          <w:trHeight w:val="300"/>
        </w:trPr>
        <w:tc>
          <w:tcPr>
            <w:tcW w:w="1702" w:type="dxa"/>
            <w:noWrap/>
            <w:vAlign w:val="center"/>
            <w:hideMark/>
          </w:tcPr>
          <w:p w14:paraId="4DC71CB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D43846">
        <w:trPr>
          <w:trHeight w:val="300"/>
        </w:trPr>
        <w:tc>
          <w:tcPr>
            <w:tcW w:w="1702" w:type="dxa"/>
            <w:noWrap/>
            <w:vAlign w:val="center"/>
            <w:hideMark/>
          </w:tcPr>
          <w:p w14:paraId="147D500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D43846">
        <w:trPr>
          <w:trHeight w:val="300"/>
        </w:trPr>
        <w:tc>
          <w:tcPr>
            <w:tcW w:w="1702" w:type="dxa"/>
            <w:noWrap/>
            <w:vAlign w:val="center"/>
            <w:hideMark/>
          </w:tcPr>
          <w:p w14:paraId="51E9349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D43846">
        <w:trPr>
          <w:trHeight w:val="300"/>
        </w:trPr>
        <w:tc>
          <w:tcPr>
            <w:tcW w:w="1702" w:type="dxa"/>
            <w:noWrap/>
            <w:vAlign w:val="center"/>
            <w:hideMark/>
          </w:tcPr>
          <w:p w14:paraId="2304CFF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D43846">
        <w:trPr>
          <w:trHeight w:val="300"/>
        </w:trPr>
        <w:tc>
          <w:tcPr>
            <w:tcW w:w="1702" w:type="dxa"/>
            <w:noWrap/>
            <w:vAlign w:val="center"/>
            <w:hideMark/>
          </w:tcPr>
          <w:p w14:paraId="23A0147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D43846">
        <w:trPr>
          <w:trHeight w:val="300"/>
        </w:trPr>
        <w:tc>
          <w:tcPr>
            <w:tcW w:w="1702" w:type="dxa"/>
            <w:noWrap/>
            <w:vAlign w:val="center"/>
            <w:hideMark/>
          </w:tcPr>
          <w:p w14:paraId="13975C8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D43846">
        <w:trPr>
          <w:trHeight w:val="300"/>
        </w:trPr>
        <w:tc>
          <w:tcPr>
            <w:tcW w:w="1702" w:type="dxa"/>
            <w:noWrap/>
            <w:vAlign w:val="center"/>
            <w:hideMark/>
          </w:tcPr>
          <w:p w14:paraId="4D93DE5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D43846">
        <w:trPr>
          <w:trHeight w:val="300"/>
        </w:trPr>
        <w:tc>
          <w:tcPr>
            <w:tcW w:w="1702" w:type="dxa"/>
            <w:noWrap/>
            <w:vAlign w:val="center"/>
            <w:hideMark/>
          </w:tcPr>
          <w:p w14:paraId="7158172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D43846">
        <w:trPr>
          <w:trHeight w:val="300"/>
        </w:trPr>
        <w:tc>
          <w:tcPr>
            <w:tcW w:w="1702" w:type="dxa"/>
            <w:noWrap/>
            <w:vAlign w:val="center"/>
            <w:hideMark/>
          </w:tcPr>
          <w:p w14:paraId="6C825D2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D43846">
        <w:trPr>
          <w:trHeight w:val="300"/>
        </w:trPr>
        <w:tc>
          <w:tcPr>
            <w:tcW w:w="1702" w:type="dxa"/>
            <w:noWrap/>
            <w:vAlign w:val="center"/>
            <w:hideMark/>
          </w:tcPr>
          <w:p w14:paraId="09ACA1B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D43846">
        <w:trPr>
          <w:trHeight w:val="300"/>
        </w:trPr>
        <w:tc>
          <w:tcPr>
            <w:tcW w:w="1702" w:type="dxa"/>
            <w:noWrap/>
            <w:vAlign w:val="center"/>
            <w:hideMark/>
          </w:tcPr>
          <w:p w14:paraId="22620FE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D43846">
        <w:trPr>
          <w:trHeight w:val="300"/>
        </w:trPr>
        <w:tc>
          <w:tcPr>
            <w:tcW w:w="1702" w:type="dxa"/>
            <w:noWrap/>
            <w:vAlign w:val="center"/>
            <w:hideMark/>
          </w:tcPr>
          <w:p w14:paraId="212AEFB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D43846">
        <w:trPr>
          <w:trHeight w:val="300"/>
        </w:trPr>
        <w:tc>
          <w:tcPr>
            <w:tcW w:w="1702" w:type="dxa"/>
            <w:noWrap/>
            <w:vAlign w:val="center"/>
            <w:hideMark/>
          </w:tcPr>
          <w:p w14:paraId="6AFD57A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D43846">
        <w:trPr>
          <w:trHeight w:val="300"/>
        </w:trPr>
        <w:tc>
          <w:tcPr>
            <w:tcW w:w="1702" w:type="dxa"/>
            <w:noWrap/>
            <w:vAlign w:val="center"/>
            <w:hideMark/>
          </w:tcPr>
          <w:p w14:paraId="0670DC9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D43846">
        <w:trPr>
          <w:trHeight w:val="300"/>
        </w:trPr>
        <w:tc>
          <w:tcPr>
            <w:tcW w:w="1702" w:type="dxa"/>
            <w:noWrap/>
            <w:vAlign w:val="center"/>
            <w:hideMark/>
          </w:tcPr>
          <w:p w14:paraId="145F957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D43846">
        <w:trPr>
          <w:trHeight w:val="300"/>
        </w:trPr>
        <w:tc>
          <w:tcPr>
            <w:tcW w:w="1702" w:type="dxa"/>
            <w:noWrap/>
            <w:vAlign w:val="center"/>
            <w:hideMark/>
          </w:tcPr>
          <w:p w14:paraId="6B9A11D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D43846">
        <w:trPr>
          <w:trHeight w:val="300"/>
        </w:trPr>
        <w:tc>
          <w:tcPr>
            <w:tcW w:w="1702" w:type="dxa"/>
            <w:noWrap/>
            <w:vAlign w:val="center"/>
            <w:hideMark/>
          </w:tcPr>
          <w:p w14:paraId="7A66653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D43846">
        <w:trPr>
          <w:trHeight w:val="300"/>
        </w:trPr>
        <w:tc>
          <w:tcPr>
            <w:tcW w:w="1702" w:type="dxa"/>
            <w:noWrap/>
            <w:vAlign w:val="center"/>
            <w:hideMark/>
          </w:tcPr>
          <w:p w14:paraId="2B4554E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D43846">
        <w:trPr>
          <w:trHeight w:val="300"/>
        </w:trPr>
        <w:tc>
          <w:tcPr>
            <w:tcW w:w="1702" w:type="dxa"/>
            <w:noWrap/>
            <w:vAlign w:val="center"/>
            <w:hideMark/>
          </w:tcPr>
          <w:p w14:paraId="520C53C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D43846">
        <w:trPr>
          <w:trHeight w:val="300"/>
        </w:trPr>
        <w:tc>
          <w:tcPr>
            <w:tcW w:w="1702" w:type="dxa"/>
            <w:noWrap/>
            <w:vAlign w:val="center"/>
            <w:hideMark/>
          </w:tcPr>
          <w:p w14:paraId="1746CB8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D43846">
        <w:trPr>
          <w:trHeight w:val="300"/>
        </w:trPr>
        <w:tc>
          <w:tcPr>
            <w:tcW w:w="1702" w:type="dxa"/>
            <w:noWrap/>
            <w:vAlign w:val="center"/>
            <w:hideMark/>
          </w:tcPr>
          <w:p w14:paraId="34D037F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D43846">
        <w:trPr>
          <w:trHeight w:val="300"/>
        </w:trPr>
        <w:tc>
          <w:tcPr>
            <w:tcW w:w="1702" w:type="dxa"/>
            <w:noWrap/>
            <w:vAlign w:val="center"/>
            <w:hideMark/>
          </w:tcPr>
          <w:p w14:paraId="4646C6A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D43846">
        <w:trPr>
          <w:trHeight w:val="300"/>
        </w:trPr>
        <w:tc>
          <w:tcPr>
            <w:tcW w:w="1702" w:type="dxa"/>
            <w:noWrap/>
            <w:vAlign w:val="center"/>
            <w:hideMark/>
          </w:tcPr>
          <w:p w14:paraId="7B0F54A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D43846">
        <w:trPr>
          <w:trHeight w:val="300"/>
        </w:trPr>
        <w:tc>
          <w:tcPr>
            <w:tcW w:w="1702" w:type="dxa"/>
            <w:noWrap/>
            <w:vAlign w:val="center"/>
            <w:hideMark/>
          </w:tcPr>
          <w:p w14:paraId="7A9D474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D43846">
        <w:trPr>
          <w:trHeight w:val="300"/>
        </w:trPr>
        <w:tc>
          <w:tcPr>
            <w:tcW w:w="1702" w:type="dxa"/>
            <w:noWrap/>
            <w:vAlign w:val="center"/>
            <w:hideMark/>
          </w:tcPr>
          <w:p w14:paraId="7B77E9E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D43846">
        <w:trPr>
          <w:trHeight w:val="300"/>
        </w:trPr>
        <w:tc>
          <w:tcPr>
            <w:tcW w:w="1702" w:type="dxa"/>
            <w:noWrap/>
            <w:vAlign w:val="center"/>
            <w:hideMark/>
          </w:tcPr>
          <w:p w14:paraId="5BED4C8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D43846">
        <w:trPr>
          <w:trHeight w:val="300"/>
        </w:trPr>
        <w:tc>
          <w:tcPr>
            <w:tcW w:w="1702" w:type="dxa"/>
            <w:noWrap/>
            <w:vAlign w:val="center"/>
            <w:hideMark/>
          </w:tcPr>
          <w:p w14:paraId="2DFF1D4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D43846">
        <w:trPr>
          <w:trHeight w:val="300"/>
        </w:trPr>
        <w:tc>
          <w:tcPr>
            <w:tcW w:w="1702" w:type="dxa"/>
            <w:noWrap/>
            <w:vAlign w:val="center"/>
            <w:hideMark/>
          </w:tcPr>
          <w:p w14:paraId="413EE9C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D43846">
        <w:trPr>
          <w:trHeight w:val="300"/>
        </w:trPr>
        <w:tc>
          <w:tcPr>
            <w:tcW w:w="1702" w:type="dxa"/>
            <w:noWrap/>
            <w:vAlign w:val="center"/>
            <w:hideMark/>
          </w:tcPr>
          <w:p w14:paraId="4A67B2A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D43846">
        <w:trPr>
          <w:trHeight w:val="300"/>
        </w:trPr>
        <w:tc>
          <w:tcPr>
            <w:tcW w:w="1702" w:type="dxa"/>
            <w:noWrap/>
            <w:vAlign w:val="center"/>
            <w:hideMark/>
          </w:tcPr>
          <w:p w14:paraId="434FF50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D43846">
        <w:trPr>
          <w:trHeight w:val="300"/>
        </w:trPr>
        <w:tc>
          <w:tcPr>
            <w:tcW w:w="1702" w:type="dxa"/>
            <w:noWrap/>
            <w:vAlign w:val="center"/>
            <w:hideMark/>
          </w:tcPr>
          <w:p w14:paraId="5FED05E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D43846">
        <w:trPr>
          <w:trHeight w:val="300"/>
        </w:trPr>
        <w:tc>
          <w:tcPr>
            <w:tcW w:w="1702" w:type="dxa"/>
            <w:tcBorders>
              <w:bottom w:val="single" w:sz="4" w:space="0" w:color="D9D9D9"/>
            </w:tcBorders>
            <w:noWrap/>
            <w:vAlign w:val="center"/>
            <w:hideMark/>
          </w:tcPr>
          <w:p w14:paraId="6E3122A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D43846">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D43846">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D4384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D4384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D43846">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D43846">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D43846">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D43846">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D43846">
            <w:pPr>
              <w:jc w:val="center"/>
              <w:rPr>
                <w:rFonts w:ascii="Calibri" w:hAnsi="Calibri" w:cs="Calibri"/>
                <w:color w:val="000000"/>
                <w:lang w:eastAsia="es-CL"/>
              </w:rPr>
            </w:pPr>
          </w:p>
        </w:tc>
      </w:tr>
      <w:tr w:rsidR="008D3FFF" w:rsidRPr="00947ED6" w14:paraId="77F5F447" w14:textId="77777777" w:rsidTr="00D43846">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D43846">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D43846">
        <w:trPr>
          <w:trHeight w:val="300"/>
        </w:trPr>
        <w:tc>
          <w:tcPr>
            <w:tcW w:w="1702" w:type="dxa"/>
            <w:shd w:val="clear" w:color="auto" w:fill="244061" w:themeFill="accent1" w:themeFillShade="80"/>
            <w:noWrap/>
            <w:vAlign w:val="center"/>
          </w:tcPr>
          <w:p w14:paraId="31A95110"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D4384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D43846">
        <w:trPr>
          <w:trHeight w:val="300"/>
        </w:trPr>
        <w:tc>
          <w:tcPr>
            <w:tcW w:w="1702" w:type="dxa"/>
            <w:noWrap/>
            <w:vAlign w:val="center"/>
            <w:hideMark/>
          </w:tcPr>
          <w:p w14:paraId="6ACFD15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D43846">
        <w:trPr>
          <w:trHeight w:val="300"/>
        </w:trPr>
        <w:tc>
          <w:tcPr>
            <w:tcW w:w="1702" w:type="dxa"/>
            <w:noWrap/>
            <w:vAlign w:val="center"/>
            <w:hideMark/>
          </w:tcPr>
          <w:p w14:paraId="77D33C3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D43846">
        <w:trPr>
          <w:trHeight w:val="300"/>
        </w:trPr>
        <w:tc>
          <w:tcPr>
            <w:tcW w:w="1702" w:type="dxa"/>
            <w:noWrap/>
            <w:vAlign w:val="center"/>
            <w:hideMark/>
          </w:tcPr>
          <w:p w14:paraId="1F25139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D43846">
        <w:trPr>
          <w:trHeight w:val="300"/>
        </w:trPr>
        <w:tc>
          <w:tcPr>
            <w:tcW w:w="1702" w:type="dxa"/>
            <w:noWrap/>
            <w:vAlign w:val="center"/>
            <w:hideMark/>
          </w:tcPr>
          <w:p w14:paraId="46E6337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D43846">
        <w:trPr>
          <w:trHeight w:val="300"/>
        </w:trPr>
        <w:tc>
          <w:tcPr>
            <w:tcW w:w="1702" w:type="dxa"/>
            <w:noWrap/>
            <w:vAlign w:val="center"/>
            <w:hideMark/>
          </w:tcPr>
          <w:p w14:paraId="0D4A407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D43846">
        <w:trPr>
          <w:trHeight w:val="300"/>
        </w:trPr>
        <w:tc>
          <w:tcPr>
            <w:tcW w:w="1702" w:type="dxa"/>
            <w:noWrap/>
            <w:vAlign w:val="center"/>
            <w:hideMark/>
          </w:tcPr>
          <w:p w14:paraId="20FED78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D43846">
        <w:trPr>
          <w:trHeight w:val="300"/>
        </w:trPr>
        <w:tc>
          <w:tcPr>
            <w:tcW w:w="1702" w:type="dxa"/>
            <w:noWrap/>
            <w:vAlign w:val="center"/>
            <w:hideMark/>
          </w:tcPr>
          <w:p w14:paraId="5C71640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D43846">
        <w:trPr>
          <w:trHeight w:val="300"/>
        </w:trPr>
        <w:tc>
          <w:tcPr>
            <w:tcW w:w="1702" w:type="dxa"/>
            <w:noWrap/>
            <w:vAlign w:val="center"/>
            <w:hideMark/>
          </w:tcPr>
          <w:p w14:paraId="294AB1B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D43846">
        <w:trPr>
          <w:trHeight w:val="300"/>
        </w:trPr>
        <w:tc>
          <w:tcPr>
            <w:tcW w:w="1702" w:type="dxa"/>
            <w:noWrap/>
            <w:vAlign w:val="center"/>
            <w:hideMark/>
          </w:tcPr>
          <w:p w14:paraId="09F8BA4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D43846">
        <w:trPr>
          <w:trHeight w:val="300"/>
        </w:trPr>
        <w:tc>
          <w:tcPr>
            <w:tcW w:w="1702" w:type="dxa"/>
            <w:noWrap/>
            <w:vAlign w:val="center"/>
            <w:hideMark/>
          </w:tcPr>
          <w:p w14:paraId="1B3DE3D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D43846">
        <w:trPr>
          <w:trHeight w:val="300"/>
        </w:trPr>
        <w:tc>
          <w:tcPr>
            <w:tcW w:w="1702" w:type="dxa"/>
            <w:noWrap/>
            <w:vAlign w:val="center"/>
            <w:hideMark/>
          </w:tcPr>
          <w:p w14:paraId="0F1C36A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D43846">
        <w:trPr>
          <w:trHeight w:val="300"/>
        </w:trPr>
        <w:tc>
          <w:tcPr>
            <w:tcW w:w="1702" w:type="dxa"/>
            <w:noWrap/>
            <w:vAlign w:val="center"/>
            <w:hideMark/>
          </w:tcPr>
          <w:p w14:paraId="044F129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D43846">
        <w:trPr>
          <w:trHeight w:val="300"/>
        </w:trPr>
        <w:tc>
          <w:tcPr>
            <w:tcW w:w="1702" w:type="dxa"/>
            <w:noWrap/>
            <w:vAlign w:val="center"/>
            <w:hideMark/>
          </w:tcPr>
          <w:p w14:paraId="7273457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D43846">
        <w:trPr>
          <w:trHeight w:val="300"/>
        </w:trPr>
        <w:tc>
          <w:tcPr>
            <w:tcW w:w="1702" w:type="dxa"/>
            <w:noWrap/>
            <w:vAlign w:val="center"/>
            <w:hideMark/>
          </w:tcPr>
          <w:p w14:paraId="6ACE013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D43846">
        <w:trPr>
          <w:trHeight w:val="300"/>
        </w:trPr>
        <w:tc>
          <w:tcPr>
            <w:tcW w:w="1702" w:type="dxa"/>
            <w:noWrap/>
            <w:vAlign w:val="center"/>
            <w:hideMark/>
          </w:tcPr>
          <w:p w14:paraId="02C8CDA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D43846">
        <w:trPr>
          <w:trHeight w:val="300"/>
        </w:trPr>
        <w:tc>
          <w:tcPr>
            <w:tcW w:w="1702" w:type="dxa"/>
            <w:noWrap/>
            <w:vAlign w:val="center"/>
            <w:hideMark/>
          </w:tcPr>
          <w:p w14:paraId="3C27DAF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D43846">
        <w:trPr>
          <w:trHeight w:val="300"/>
        </w:trPr>
        <w:tc>
          <w:tcPr>
            <w:tcW w:w="1702" w:type="dxa"/>
            <w:noWrap/>
            <w:vAlign w:val="center"/>
            <w:hideMark/>
          </w:tcPr>
          <w:p w14:paraId="727D97D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D43846">
        <w:trPr>
          <w:trHeight w:val="300"/>
        </w:trPr>
        <w:tc>
          <w:tcPr>
            <w:tcW w:w="1702" w:type="dxa"/>
            <w:noWrap/>
            <w:vAlign w:val="center"/>
            <w:hideMark/>
          </w:tcPr>
          <w:p w14:paraId="7F18AB0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D43846">
        <w:trPr>
          <w:trHeight w:val="300"/>
        </w:trPr>
        <w:tc>
          <w:tcPr>
            <w:tcW w:w="1702" w:type="dxa"/>
            <w:noWrap/>
            <w:vAlign w:val="center"/>
            <w:hideMark/>
          </w:tcPr>
          <w:p w14:paraId="2D98680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D43846">
        <w:trPr>
          <w:trHeight w:val="300"/>
        </w:trPr>
        <w:tc>
          <w:tcPr>
            <w:tcW w:w="1702" w:type="dxa"/>
            <w:noWrap/>
            <w:vAlign w:val="center"/>
            <w:hideMark/>
          </w:tcPr>
          <w:p w14:paraId="7E3DDE6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D43846">
        <w:trPr>
          <w:trHeight w:val="300"/>
        </w:trPr>
        <w:tc>
          <w:tcPr>
            <w:tcW w:w="1702" w:type="dxa"/>
            <w:noWrap/>
            <w:vAlign w:val="center"/>
            <w:hideMark/>
          </w:tcPr>
          <w:p w14:paraId="1058E3B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D43846">
        <w:trPr>
          <w:trHeight w:val="300"/>
        </w:trPr>
        <w:tc>
          <w:tcPr>
            <w:tcW w:w="1702" w:type="dxa"/>
            <w:noWrap/>
            <w:vAlign w:val="center"/>
            <w:hideMark/>
          </w:tcPr>
          <w:p w14:paraId="079F03F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D43846">
        <w:trPr>
          <w:trHeight w:val="300"/>
        </w:trPr>
        <w:tc>
          <w:tcPr>
            <w:tcW w:w="1702" w:type="dxa"/>
            <w:noWrap/>
            <w:vAlign w:val="center"/>
            <w:hideMark/>
          </w:tcPr>
          <w:p w14:paraId="6AF578A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D43846">
        <w:trPr>
          <w:trHeight w:val="300"/>
        </w:trPr>
        <w:tc>
          <w:tcPr>
            <w:tcW w:w="1702" w:type="dxa"/>
            <w:noWrap/>
            <w:vAlign w:val="center"/>
            <w:hideMark/>
          </w:tcPr>
          <w:p w14:paraId="7B36FCD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D43846">
        <w:trPr>
          <w:trHeight w:val="300"/>
        </w:trPr>
        <w:tc>
          <w:tcPr>
            <w:tcW w:w="1702" w:type="dxa"/>
            <w:noWrap/>
            <w:vAlign w:val="center"/>
            <w:hideMark/>
          </w:tcPr>
          <w:p w14:paraId="78799A6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D43846">
        <w:trPr>
          <w:trHeight w:val="300"/>
        </w:trPr>
        <w:tc>
          <w:tcPr>
            <w:tcW w:w="1702" w:type="dxa"/>
            <w:noWrap/>
            <w:vAlign w:val="center"/>
            <w:hideMark/>
          </w:tcPr>
          <w:p w14:paraId="7AC2D07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D43846">
        <w:trPr>
          <w:trHeight w:val="300"/>
        </w:trPr>
        <w:tc>
          <w:tcPr>
            <w:tcW w:w="1702" w:type="dxa"/>
            <w:noWrap/>
            <w:vAlign w:val="center"/>
            <w:hideMark/>
          </w:tcPr>
          <w:p w14:paraId="2285D94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D43846">
        <w:trPr>
          <w:trHeight w:val="300"/>
        </w:trPr>
        <w:tc>
          <w:tcPr>
            <w:tcW w:w="1702" w:type="dxa"/>
            <w:noWrap/>
            <w:vAlign w:val="center"/>
            <w:hideMark/>
          </w:tcPr>
          <w:p w14:paraId="3739515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D43846">
        <w:trPr>
          <w:trHeight w:val="300"/>
        </w:trPr>
        <w:tc>
          <w:tcPr>
            <w:tcW w:w="1702" w:type="dxa"/>
            <w:noWrap/>
            <w:vAlign w:val="center"/>
            <w:hideMark/>
          </w:tcPr>
          <w:p w14:paraId="54A2FD8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D43846">
        <w:trPr>
          <w:trHeight w:val="300"/>
        </w:trPr>
        <w:tc>
          <w:tcPr>
            <w:tcW w:w="1702" w:type="dxa"/>
            <w:noWrap/>
            <w:vAlign w:val="center"/>
            <w:hideMark/>
          </w:tcPr>
          <w:p w14:paraId="230CEA9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D43846">
        <w:trPr>
          <w:trHeight w:val="300"/>
        </w:trPr>
        <w:tc>
          <w:tcPr>
            <w:tcW w:w="1702" w:type="dxa"/>
            <w:noWrap/>
            <w:vAlign w:val="center"/>
            <w:hideMark/>
          </w:tcPr>
          <w:p w14:paraId="54ED46A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D43846">
        <w:trPr>
          <w:trHeight w:val="300"/>
        </w:trPr>
        <w:tc>
          <w:tcPr>
            <w:tcW w:w="1702" w:type="dxa"/>
            <w:tcBorders>
              <w:bottom w:val="single" w:sz="4" w:space="0" w:color="D9D9D9"/>
            </w:tcBorders>
            <w:noWrap/>
            <w:vAlign w:val="center"/>
            <w:hideMark/>
          </w:tcPr>
          <w:p w14:paraId="5B88DA3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D43846">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D43846">
            <w:pPr>
              <w:rPr>
                <w:rFonts w:ascii="Calibri" w:hAnsi="Calibri" w:cs="Calibri"/>
                <w:color w:val="000000"/>
                <w:lang w:eastAsia="es-CL"/>
              </w:rPr>
            </w:pPr>
          </w:p>
          <w:p w14:paraId="02BF3AA6" w14:textId="77777777" w:rsidR="008D3FFF" w:rsidRDefault="008D3FFF" w:rsidP="00D43846">
            <w:pPr>
              <w:rPr>
                <w:rFonts w:ascii="Calibri" w:hAnsi="Calibri" w:cs="Calibri"/>
                <w:color w:val="000000"/>
                <w:lang w:eastAsia="es-CL"/>
              </w:rPr>
            </w:pPr>
          </w:p>
          <w:p w14:paraId="7D39A4F4" w14:textId="77777777" w:rsidR="008D3FFF" w:rsidRPr="00947ED6" w:rsidRDefault="008D3FFF" w:rsidP="00D4384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D4384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D43846">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D43846">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D43846">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D43846">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D43846">
            <w:pPr>
              <w:jc w:val="center"/>
              <w:rPr>
                <w:rFonts w:ascii="Calibri" w:hAnsi="Calibri" w:cs="Calibri"/>
                <w:color w:val="000000"/>
                <w:lang w:eastAsia="es-CL"/>
              </w:rPr>
            </w:pPr>
          </w:p>
        </w:tc>
      </w:tr>
      <w:tr w:rsidR="008D3FFF" w:rsidRPr="00947ED6" w14:paraId="72EC0762" w14:textId="77777777" w:rsidTr="00D43846">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D43846">
        <w:trPr>
          <w:trHeight w:val="300"/>
        </w:trPr>
        <w:tc>
          <w:tcPr>
            <w:tcW w:w="1702" w:type="dxa"/>
            <w:shd w:val="clear" w:color="auto" w:fill="244061" w:themeFill="accent1" w:themeFillShade="80"/>
            <w:noWrap/>
            <w:vAlign w:val="center"/>
          </w:tcPr>
          <w:p w14:paraId="63E432EF"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D4384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D43846">
        <w:trPr>
          <w:trHeight w:val="300"/>
        </w:trPr>
        <w:tc>
          <w:tcPr>
            <w:tcW w:w="1702" w:type="dxa"/>
            <w:noWrap/>
            <w:vAlign w:val="center"/>
            <w:hideMark/>
          </w:tcPr>
          <w:p w14:paraId="5475806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D43846">
        <w:trPr>
          <w:trHeight w:val="300"/>
        </w:trPr>
        <w:tc>
          <w:tcPr>
            <w:tcW w:w="1702" w:type="dxa"/>
            <w:noWrap/>
            <w:vAlign w:val="center"/>
            <w:hideMark/>
          </w:tcPr>
          <w:p w14:paraId="38C8474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D43846">
        <w:trPr>
          <w:trHeight w:val="300"/>
        </w:trPr>
        <w:tc>
          <w:tcPr>
            <w:tcW w:w="1702" w:type="dxa"/>
            <w:noWrap/>
            <w:vAlign w:val="center"/>
            <w:hideMark/>
          </w:tcPr>
          <w:p w14:paraId="49B431B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D43846">
        <w:trPr>
          <w:trHeight w:val="300"/>
        </w:trPr>
        <w:tc>
          <w:tcPr>
            <w:tcW w:w="1702" w:type="dxa"/>
            <w:noWrap/>
            <w:vAlign w:val="center"/>
            <w:hideMark/>
          </w:tcPr>
          <w:p w14:paraId="76CAB9A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D43846">
        <w:trPr>
          <w:trHeight w:val="300"/>
        </w:trPr>
        <w:tc>
          <w:tcPr>
            <w:tcW w:w="1702" w:type="dxa"/>
            <w:noWrap/>
            <w:vAlign w:val="center"/>
            <w:hideMark/>
          </w:tcPr>
          <w:p w14:paraId="68575B4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D43846">
        <w:trPr>
          <w:trHeight w:val="300"/>
        </w:trPr>
        <w:tc>
          <w:tcPr>
            <w:tcW w:w="1702" w:type="dxa"/>
            <w:noWrap/>
            <w:vAlign w:val="center"/>
            <w:hideMark/>
          </w:tcPr>
          <w:p w14:paraId="1D84190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D43846">
        <w:trPr>
          <w:trHeight w:val="300"/>
        </w:trPr>
        <w:tc>
          <w:tcPr>
            <w:tcW w:w="1702" w:type="dxa"/>
            <w:noWrap/>
            <w:vAlign w:val="center"/>
            <w:hideMark/>
          </w:tcPr>
          <w:p w14:paraId="16C85A2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D43846">
        <w:trPr>
          <w:trHeight w:val="300"/>
        </w:trPr>
        <w:tc>
          <w:tcPr>
            <w:tcW w:w="1702" w:type="dxa"/>
            <w:noWrap/>
            <w:vAlign w:val="center"/>
            <w:hideMark/>
          </w:tcPr>
          <w:p w14:paraId="3B95190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D43846">
        <w:trPr>
          <w:trHeight w:val="300"/>
        </w:trPr>
        <w:tc>
          <w:tcPr>
            <w:tcW w:w="1702" w:type="dxa"/>
            <w:noWrap/>
            <w:vAlign w:val="center"/>
            <w:hideMark/>
          </w:tcPr>
          <w:p w14:paraId="6A13329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D43846">
        <w:trPr>
          <w:trHeight w:val="300"/>
        </w:trPr>
        <w:tc>
          <w:tcPr>
            <w:tcW w:w="1702" w:type="dxa"/>
            <w:noWrap/>
            <w:vAlign w:val="center"/>
            <w:hideMark/>
          </w:tcPr>
          <w:p w14:paraId="1507152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D43846">
        <w:trPr>
          <w:trHeight w:val="300"/>
        </w:trPr>
        <w:tc>
          <w:tcPr>
            <w:tcW w:w="1702" w:type="dxa"/>
            <w:noWrap/>
            <w:vAlign w:val="center"/>
            <w:hideMark/>
          </w:tcPr>
          <w:p w14:paraId="41A8FEF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D43846">
        <w:trPr>
          <w:trHeight w:val="300"/>
        </w:trPr>
        <w:tc>
          <w:tcPr>
            <w:tcW w:w="1702" w:type="dxa"/>
            <w:noWrap/>
            <w:vAlign w:val="center"/>
            <w:hideMark/>
          </w:tcPr>
          <w:p w14:paraId="1235683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D43846">
        <w:trPr>
          <w:trHeight w:val="300"/>
        </w:trPr>
        <w:tc>
          <w:tcPr>
            <w:tcW w:w="1702" w:type="dxa"/>
            <w:noWrap/>
            <w:vAlign w:val="center"/>
            <w:hideMark/>
          </w:tcPr>
          <w:p w14:paraId="3FC6C5B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D43846">
        <w:trPr>
          <w:trHeight w:val="300"/>
        </w:trPr>
        <w:tc>
          <w:tcPr>
            <w:tcW w:w="1702" w:type="dxa"/>
            <w:noWrap/>
            <w:vAlign w:val="center"/>
            <w:hideMark/>
          </w:tcPr>
          <w:p w14:paraId="52E00E4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D43846">
        <w:trPr>
          <w:trHeight w:val="300"/>
        </w:trPr>
        <w:tc>
          <w:tcPr>
            <w:tcW w:w="1702" w:type="dxa"/>
            <w:noWrap/>
            <w:vAlign w:val="center"/>
            <w:hideMark/>
          </w:tcPr>
          <w:p w14:paraId="004A2D7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D43846">
        <w:trPr>
          <w:trHeight w:val="300"/>
        </w:trPr>
        <w:tc>
          <w:tcPr>
            <w:tcW w:w="1702" w:type="dxa"/>
            <w:noWrap/>
            <w:vAlign w:val="center"/>
            <w:hideMark/>
          </w:tcPr>
          <w:p w14:paraId="64B38D4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D43846">
        <w:trPr>
          <w:trHeight w:val="300"/>
        </w:trPr>
        <w:tc>
          <w:tcPr>
            <w:tcW w:w="1702" w:type="dxa"/>
            <w:noWrap/>
            <w:vAlign w:val="center"/>
            <w:hideMark/>
          </w:tcPr>
          <w:p w14:paraId="5A0FAEA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D43846">
        <w:trPr>
          <w:trHeight w:val="300"/>
        </w:trPr>
        <w:tc>
          <w:tcPr>
            <w:tcW w:w="1702" w:type="dxa"/>
            <w:noWrap/>
            <w:vAlign w:val="center"/>
            <w:hideMark/>
          </w:tcPr>
          <w:p w14:paraId="6472137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D43846">
        <w:trPr>
          <w:trHeight w:val="300"/>
        </w:trPr>
        <w:tc>
          <w:tcPr>
            <w:tcW w:w="1702" w:type="dxa"/>
            <w:noWrap/>
            <w:vAlign w:val="center"/>
            <w:hideMark/>
          </w:tcPr>
          <w:p w14:paraId="0AC5D92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D43846">
        <w:trPr>
          <w:trHeight w:val="300"/>
        </w:trPr>
        <w:tc>
          <w:tcPr>
            <w:tcW w:w="1702" w:type="dxa"/>
            <w:noWrap/>
            <w:vAlign w:val="center"/>
            <w:hideMark/>
          </w:tcPr>
          <w:p w14:paraId="74EE3FD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D43846">
        <w:trPr>
          <w:trHeight w:val="300"/>
        </w:trPr>
        <w:tc>
          <w:tcPr>
            <w:tcW w:w="1702" w:type="dxa"/>
            <w:noWrap/>
            <w:vAlign w:val="center"/>
            <w:hideMark/>
          </w:tcPr>
          <w:p w14:paraId="1A8548B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D43846">
        <w:trPr>
          <w:trHeight w:val="300"/>
        </w:trPr>
        <w:tc>
          <w:tcPr>
            <w:tcW w:w="1702" w:type="dxa"/>
            <w:noWrap/>
            <w:vAlign w:val="center"/>
            <w:hideMark/>
          </w:tcPr>
          <w:p w14:paraId="49DF9E2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D43846">
        <w:trPr>
          <w:trHeight w:val="300"/>
        </w:trPr>
        <w:tc>
          <w:tcPr>
            <w:tcW w:w="1702" w:type="dxa"/>
            <w:noWrap/>
            <w:vAlign w:val="center"/>
            <w:hideMark/>
          </w:tcPr>
          <w:p w14:paraId="32B6AFE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D43846">
        <w:trPr>
          <w:trHeight w:val="300"/>
        </w:trPr>
        <w:tc>
          <w:tcPr>
            <w:tcW w:w="1702" w:type="dxa"/>
            <w:noWrap/>
            <w:vAlign w:val="center"/>
            <w:hideMark/>
          </w:tcPr>
          <w:p w14:paraId="3528A7B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D43846">
        <w:trPr>
          <w:trHeight w:val="300"/>
        </w:trPr>
        <w:tc>
          <w:tcPr>
            <w:tcW w:w="1702" w:type="dxa"/>
            <w:noWrap/>
            <w:vAlign w:val="center"/>
            <w:hideMark/>
          </w:tcPr>
          <w:p w14:paraId="2C4FD35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D43846">
        <w:trPr>
          <w:trHeight w:val="300"/>
        </w:trPr>
        <w:tc>
          <w:tcPr>
            <w:tcW w:w="1702" w:type="dxa"/>
            <w:noWrap/>
            <w:vAlign w:val="center"/>
            <w:hideMark/>
          </w:tcPr>
          <w:p w14:paraId="56B5D8A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D43846">
        <w:trPr>
          <w:trHeight w:val="300"/>
        </w:trPr>
        <w:tc>
          <w:tcPr>
            <w:tcW w:w="1702" w:type="dxa"/>
            <w:noWrap/>
            <w:vAlign w:val="center"/>
            <w:hideMark/>
          </w:tcPr>
          <w:p w14:paraId="07A479D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D43846">
        <w:trPr>
          <w:trHeight w:val="300"/>
        </w:trPr>
        <w:tc>
          <w:tcPr>
            <w:tcW w:w="1702" w:type="dxa"/>
            <w:noWrap/>
            <w:vAlign w:val="center"/>
            <w:hideMark/>
          </w:tcPr>
          <w:p w14:paraId="7E73FCE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D43846">
        <w:trPr>
          <w:trHeight w:val="300"/>
        </w:trPr>
        <w:tc>
          <w:tcPr>
            <w:tcW w:w="1702" w:type="dxa"/>
            <w:noWrap/>
            <w:vAlign w:val="center"/>
            <w:hideMark/>
          </w:tcPr>
          <w:p w14:paraId="096EDA8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D43846">
        <w:trPr>
          <w:trHeight w:val="300"/>
        </w:trPr>
        <w:tc>
          <w:tcPr>
            <w:tcW w:w="1702" w:type="dxa"/>
            <w:noWrap/>
            <w:vAlign w:val="center"/>
            <w:hideMark/>
          </w:tcPr>
          <w:p w14:paraId="1C31587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D43846">
        <w:trPr>
          <w:trHeight w:val="300"/>
        </w:trPr>
        <w:tc>
          <w:tcPr>
            <w:tcW w:w="1702" w:type="dxa"/>
            <w:noWrap/>
            <w:vAlign w:val="center"/>
            <w:hideMark/>
          </w:tcPr>
          <w:p w14:paraId="73F27ECB"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D43846">
        <w:trPr>
          <w:trHeight w:val="300"/>
        </w:trPr>
        <w:tc>
          <w:tcPr>
            <w:tcW w:w="1702" w:type="dxa"/>
            <w:noWrap/>
            <w:vAlign w:val="center"/>
            <w:hideMark/>
          </w:tcPr>
          <w:p w14:paraId="7567D79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D43846">
        <w:trPr>
          <w:trHeight w:val="300"/>
        </w:trPr>
        <w:tc>
          <w:tcPr>
            <w:tcW w:w="1702" w:type="dxa"/>
            <w:noWrap/>
            <w:vAlign w:val="center"/>
            <w:hideMark/>
          </w:tcPr>
          <w:p w14:paraId="4DE9FB6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D43846">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D43846">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D43846">
            <w:pPr>
              <w:rPr>
                <w:rFonts w:ascii="Calibri" w:hAnsi="Calibri" w:cs="Calibri"/>
                <w:color w:val="000000"/>
                <w:lang w:eastAsia="es-CL"/>
              </w:rPr>
            </w:pPr>
          </w:p>
          <w:p w14:paraId="0AF97E95" w14:textId="77777777" w:rsidR="008D3FFF" w:rsidRDefault="008D3FFF" w:rsidP="00D43846">
            <w:pPr>
              <w:rPr>
                <w:rFonts w:ascii="Calibri" w:hAnsi="Calibri" w:cs="Calibri"/>
                <w:color w:val="000000"/>
                <w:lang w:eastAsia="es-CL"/>
              </w:rPr>
            </w:pPr>
          </w:p>
          <w:p w14:paraId="2079DDA4" w14:textId="77777777" w:rsidR="008D3FFF" w:rsidRPr="00947ED6" w:rsidRDefault="008D3FFF" w:rsidP="00D4384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D4384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D43846">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D43846">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D43846">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D43846">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D43846">
            <w:pPr>
              <w:jc w:val="center"/>
              <w:rPr>
                <w:rFonts w:ascii="Calibri" w:hAnsi="Calibri" w:cs="Calibri"/>
                <w:color w:val="000000"/>
                <w:lang w:eastAsia="es-CL"/>
              </w:rPr>
            </w:pPr>
          </w:p>
        </w:tc>
      </w:tr>
      <w:tr w:rsidR="008D3FFF" w:rsidRPr="0064523A" w14:paraId="5D666F40" w14:textId="77777777" w:rsidTr="00D43846">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D4384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D43846">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D43846">
        <w:trPr>
          <w:trHeight w:val="300"/>
        </w:trPr>
        <w:tc>
          <w:tcPr>
            <w:tcW w:w="2062" w:type="dxa"/>
            <w:gridSpan w:val="2"/>
            <w:noWrap/>
            <w:vAlign w:val="center"/>
            <w:hideMark/>
          </w:tcPr>
          <w:p w14:paraId="1475553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D43846">
        <w:trPr>
          <w:trHeight w:val="300"/>
        </w:trPr>
        <w:tc>
          <w:tcPr>
            <w:tcW w:w="2062" w:type="dxa"/>
            <w:gridSpan w:val="2"/>
            <w:noWrap/>
            <w:vAlign w:val="center"/>
            <w:hideMark/>
          </w:tcPr>
          <w:p w14:paraId="0A0521E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D43846">
        <w:trPr>
          <w:trHeight w:val="300"/>
        </w:trPr>
        <w:tc>
          <w:tcPr>
            <w:tcW w:w="2062" w:type="dxa"/>
            <w:gridSpan w:val="2"/>
            <w:noWrap/>
            <w:vAlign w:val="center"/>
            <w:hideMark/>
          </w:tcPr>
          <w:p w14:paraId="57F4056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D43846">
        <w:trPr>
          <w:trHeight w:val="300"/>
        </w:trPr>
        <w:tc>
          <w:tcPr>
            <w:tcW w:w="2062" w:type="dxa"/>
            <w:gridSpan w:val="2"/>
            <w:noWrap/>
            <w:vAlign w:val="center"/>
            <w:hideMark/>
          </w:tcPr>
          <w:p w14:paraId="3167D675"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D43846">
        <w:trPr>
          <w:trHeight w:val="300"/>
        </w:trPr>
        <w:tc>
          <w:tcPr>
            <w:tcW w:w="2062" w:type="dxa"/>
            <w:gridSpan w:val="2"/>
            <w:noWrap/>
            <w:vAlign w:val="center"/>
            <w:hideMark/>
          </w:tcPr>
          <w:p w14:paraId="0E473673"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D43846">
        <w:trPr>
          <w:trHeight w:val="300"/>
        </w:trPr>
        <w:tc>
          <w:tcPr>
            <w:tcW w:w="2062" w:type="dxa"/>
            <w:gridSpan w:val="2"/>
            <w:noWrap/>
            <w:vAlign w:val="center"/>
            <w:hideMark/>
          </w:tcPr>
          <w:p w14:paraId="53DFEC1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D43846">
        <w:trPr>
          <w:trHeight w:val="300"/>
        </w:trPr>
        <w:tc>
          <w:tcPr>
            <w:tcW w:w="2062" w:type="dxa"/>
            <w:gridSpan w:val="2"/>
            <w:noWrap/>
            <w:vAlign w:val="center"/>
            <w:hideMark/>
          </w:tcPr>
          <w:p w14:paraId="3B9C56D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D43846">
        <w:trPr>
          <w:trHeight w:val="300"/>
        </w:trPr>
        <w:tc>
          <w:tcPr>
            <w:tcW w:w="2062" w:type="dxa"/>
            <w:gridSpan w:val="2"/>
            <w:noWrap/>
            <w:vAlign w:val="center"/>
            <w:hideMark/>
          </w:tcPr>
          <w:p w14:paraId="28375717"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D43846">
        <w:trPr>
          <w:trHeight w:val="300"/>
        </w:trPr>
        <w:tc>
          <w:tcPr>
            <w:tcW w:w="2062" w:type="dxa"/>
            <w:gridSpan w:val="2"/>
            <w:noWrap/>
            <w:vAlign w:val="center"/>
            <w:hideMark/>
          </w:tcPr>
          <w:p w14:paraId="2FE6D56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D43846">
        <w:trPr>
          <w:trHeight w:val="300"/>
        </w:trPr>
        <w:tc>
          <w:tcPr>
            <w:tcW w:w="2062" w:type="dxa"/>
            <w:gridSpan w:val="2"/>
            <w:noWrap/>
            <w:vAlign w:val="center"/>
            <w:hideMark/>
          </w:tcPr>
          <w:p w14:paraId="6BA8809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D43846">
        <w:trPr>
          <w:trHeight w:val="300"/>
        </w:trPr>
        <w:tc>
          <w:tcPr>
            <w:tcW w:w="2062" w:type="dxa"/>
            <w:gridSpan w:val="2"/>
            <w:noWrap/>
            <w:vAlign w:val="center"/>
            <w:hideMark/>
          </w:tcPr>
          <w:p w14:paraId="51C9D24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D43846">
        <w:trPr>
          <w:trHeight w:val="300"/>
        </w:trPr>
        <w:tc>
          <w:tcPr>
            <w:tcW w:w="2062" w:type="dxa"/>
            <w:gridSpan w:val="2"/>
            <w:noWrap/>
            <w:vAlign w:val="center"/>
            <w:hideMark/>
          </w:tcPr>
          <w:p w14:paraId="592C787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D43846">
        <w:trPr>
          <w:trHeight w:val="300"/>
        </w:trPr>
        <w:tc>
          <w:tcPr>
            <w:tcW w:w="2062" w:type="dxa"/>
            <w:gridSpan w:val="2"/>
            <w:noWrap/>
            <w:vAlign w:val="center"/>
            <w:hideMark/>
          </w:tcPr>
          <w:p w14:paraId="676AA79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D43846">
        <w:trPr>
          <w:trHeight w:val="300"/>
        </w:trPr>
        <w:tc>
          <w:tcPr>
            <w:tcW w:w="2062" w:type="dxa"/>
            <w:gridSpan w:val="2"/>
            <w:noWrap/>
            <w:vAlign w:val="center"/>
            <w:hideMark/>
          </w:tcPr>
          <w:p w14:paraId="25B6EEC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D43846">
        <w:trPr>
          <w:trHeight w:val="300"/>
        </w:trPr>
        <w:tc>
          <w:tcPr>
            <w:tcW w:w="2062" w:type="dxa"/>
            <w:gridSpan w:val="2"/>
            <w:noWrap/>
            <w:vAlign w:val="center"/>
            <w:hideMark/>
          </w:tcPr>
          <w:p w14:paraId="57C3B99E"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D43846">
        <w:trPr>
          <w:trHeight w:val="300"/>
        </w:trPr>
        <w:tc>
          <w:tcPr>
            <w:tcW w:w="2062" w:type="dxa"/>
            <w:gridSpan w:val="2"/>
            <w:noWrap/>
            <w:vAlign w:val="center"/>
            <w:hideMark/>
          </w:tcPr>
          <w:p w14:paraId="026089F6"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D43846">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D43846">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D43846">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D43846">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D43846">
        <w:trPr>
          <w:trHeight w:val="300"/>
        </w:trPr>
        <w:tc>
          <w:tcPr>
            <w:tcW w:w="1843" w:type="dxa"/>
            <w:noWrap/>
            <w:vAlign w:val="center"/>
            <w:hideMark/>
          </w:tcPr>
          <w:p w14:paraId="6CF6EB1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D43846">
        <w:trPr>
          <w:trHeight w:val="300"/>
        </w:trPr>
        <w:tc>
          <w:tcPr>
            <w:tcW w:w="1843" w:type="dxa"/>
            <w:noWrap/>
            <w:vAlign w:val="center"/>
            <w:hideMark/>
          </w:tcPr>
          <w:p w14:paraId="66B86F5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D43846">
        <w:trPr>
          <w:trHeight w:val="300"/>
        </w:trPr>
        <w:tc>
          <w:tcPr>
            <w:tcW w:w="1843" w:type="dxa"/>
            <w:noWrap/>
            <w:vAlign w:val="center"/>
            <w:hideMark/>
          </w:tcPr>
          <w:p w14:paraId="083F563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D43846">
        <w:trPr>
          <w:trHeight w:val="300"/>
        </w:trPr>
        <w:tc>
          <w:tcPr>
            <w:tcW w:w="1843" w:type="dxa"/>
            <w:noWrap/>
            <w:vAlign w:val="center"/>
            <w:hideMark/>
          </w:tcPr>
          <w:p w14:paraId="141DBFA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D43846">
        <w:trPr>
          <w:trHeight w:val="300"/>
        </w:trPr>
        <w:tc>
          <w:tcPr>
            <w:tcW w:w="1843" w:type="dxa"/>
            <w:noWrap/>
            <w:vAlign w:val="center"/>
            <w:hideMark/>
          </w:tcPr>
          <w:p w14:paraId="0817095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D43846">
        <w:trPr>
          <w:trHeight w:val="300"/>
        </w:trPr>
        <w:tc>
          <w:tcPr>
            <w:tcW w:w="1843" w:type="dxa"/>
            <w:noWrap/>
            <w:vAlign w:val="center"/>
            <w:hideMark/>
          </w:tcPr>
          <w:p w14:paraId="3F1EA69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D43846">
        <w:trPr>
          <w:trHeight w:val="300"/>
        </w:trPr>
        <w:tc>
          <w:tcPr>
            <w:tcW w:w="1843" w:type="dxa"/>
            <w:noWrap/>
            <w:vAlign w:val="center"/>
            <w:hideMark/>
          </w:tcPr>
          <w:p w14:paraId="044A629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D43846">
        <w:trPr>
          <w:trHeight w:val="300"/>
        </w:trPr>
        <w:tc>
          <w:tcPr>
            <w:tcW w:w="1843" w:type="dxa"/>
            <w:noWrap/>
            <w:vAlign w:val="center"/>
            <w:hideMark/>
          </w:tcPr>
          <w:p w14:paraId="45D02D7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D43846">
        <w:trPr>
          <w:trHeight w:val="300"/>
        </w:trPr>
        <w:tc>
          <w:tcPr>
            <w:tcW w:w="1843" w:type="dxa"/>
            <w:noWrap/>
            <w:vAlign w:val="center"/>
            <w:hideMark/>
          </w:tcPr>
          <w:p w14:paraId="1BDD17F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D43846">
        <w:trPr>
          <w:trHeight w:val="300"/>
        </w:trPr>
        <w:tc>
          <w:tcPr>
            <w:tcW w:w="1843" w:type="dxa"/>
            <w:noWrap/>
            <w:vAlign w:val="center"/>
            <w:hideMark/>
          </w:tcPr>
          <w:p w14:paraId="3ADDCEE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D43846">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D4384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D43846">
        <w:trPr>
          <w:trHeight w:val="300"/>
        </w:trPr>
        <w:tc>
          <w:tcPr>
            <w:tcW w:w="1843" w:type="dxa"/>
            <w:shd w:val="clear" w:color="auto" w:fill="244061" w:themeFill="accent1" w:themeFillShade="80"/>
            <w:noWrap/>
            <w:vAlign w:val="center"/>
          </w:tcPr>
          <w:p w14:paraId="795417FD"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D43846">
        <w:trPr>
          <w:trHeight w:val="300"/>
        </w:trPr>
        <w:tc>
          <w:tcPr>
            <w:tcW w:w="1843" w:type="dxa"/>
            <w:noWrap/>
            <w:vAlign w:val="center"/>
            <w:hideMark/>
          </w:tcPr>
          <w:p w14:paraId="241C321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D43846">
        <w:trPr>
          <w:trHeight w:val="300"/>
        </w:trPr>
        <w:tc>
          <w:tcPr>
            <w:tcW w:w="1843" w:type="dxa"/>
            <w:noWrap/>
            <w:vAlign w:val="center"/>
            <w:hideMark/>
          </w:tcPr>
          <w:p w14:paraId="7EF93E0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D43846">
        <w:trPr>
          <w:trHeight w:val="300"/>
        </w:trPr>
        <w:tc>
          <w:tcPr>
            <w:tcW w:w="1843" w:type="dxa"/>
            <w:noWrap/>
            <w:vAlign w:val="center"/>
            <w:hideMark/>
          </w:tcPr>
          <w:p w14:paraId="50A0F78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D43846">
        <w:trPr>
          <w:trHeight w:val="300"/>
        </w:trPr>
        <w:tc>
          <w:tcPr>
            <w:tcW w:w="1843" w:type="dxa"/>
            <w:noWrap/>
            <w:vAlign w:val="center"/>
            <w:hideMark/>
          </w:tcPr>
          <w:p w14:paraId="7F13997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D43846">
        <w:trPr>
          <w:trHeight w:val="300"/>
        </w:trPr>
        <w:tc>
          <w:tcPr>
            <w:tcW w:w="1843" w:type="dxa"/>
            <w:noWrap/>
            <w:vAlign w:val="center"/>
            <w:hideMark/>
          </w:tcPr>
          <w:p w14:paraId="25A5D39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D43846">
        <w:trPr>
          <w:trHeight w:val="300"/>
        </w:trPr>
        <w:tc>
          <w:tcPr>
            <w:tcW w:w="1843" w:type="dxa"/>
            <w:noWrap/>
            <w:vAlign w:val="center"/>
            <w:hideMark/>
          </w:tcPr>
          <w:p w14:paraId="5F18B03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D43846">
        <w:trPr>
          <w:trHeight w:val="300"/>
        </w:trPr>
        <w:tc>
          <w:tcPr>
            <w:tcW w:w="1843" w:type="dxa"/>
            <w:noWrap/>
            <w:vAlign w:val="center"/>
            <w:hideMark/>
          </w:tcPr>
          <w:p w14:paraId="4F33634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D43846">
        <w:trPr>
          <w:trHeight w:val="300"/>
        </w:trPr>
        <w:tc>
          <w:tcPr>
            <w:tcW w:w="1843" w:type="dxa"/>
            <w:noWrap/>
            <w:vAlign w:val="center"/>
            <w:hideMark/>
          </w:tcPr>
          <w:p w14:paraId="14C9177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D43846">
        <w:trPr>
          <w:trHeight w:val="300"/>
        </w:trPr>
        <w:tc>
          <w:tcPr>
            <w:tcW w:w="1843" w:type="dxa"/>
            <w:noWrap/>
            <w:vAlign w:val="center"/>
            <w:hideMark/>
          </w:tcPr>
          <w:p w14:paraId="6B406B3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D43846">
        <w:trPr>
          <w:trHeight w:val="300"/>
        </w:trPr>
        <w:tc>
          <w:tcPr>
            <w:tcW w:w="1843" w:type="dxa"/>
            <w:noWrap/>
            <w:vAlign w:val="center"/>
            <w:hideMark/>
          </w:tcPr>
          <w:p w14:paraId="36AD9B2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D43846">
        <w:trPr>
          <w:trHeight w:val="300"/>
        </w:trPr>
        <w:tc>
          <w:tcPr>
            <w:tcW w:w="1843" w:type="dxa"/>
            <w:noWrap/>
            <w:vAlign w:val="center"/>
            <w:hideMark/>
          </w:tcPr>
          <w:p w14:paraId="0E3F3F7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D43846">
        <w:trPr>
          <w:trHeight w:val="300"/>
        </w:trPr>
        <w:tc>
          <w:tcPr>
            <w:tcW w:w="1843" w:type="dxa"/>
            <w:noWrap/>
            <w:vAlign w:val="center"/>
            <w:hideMark/>
          </w:tcPr>
          <w:p w14:paraId="0FD4279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D43846">
        <w:trPr>
          <w:trHeight w:val="300"/>
        </w:trPr>
        <w:tc>
          <w:tcPr>
            <w:tcW w:w="1843" w:type="dxa"/>
            <w:noWrap/>
            <w:vAlign w:val="center"/>
            <w:hideMark/>
          </w:tcPr>
          <w:p w14:paraId="3420288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D43846">
        <w:trPr>
          <w:trHeight w:val="300"/>
        </w:trPr>
        <w:tc>
          <w:tcPr>
            <w:tcW w:w="1843" w:type="dxa"/>
            <w:noWrap/>
            <w:vAlign w:val="center"/>
            <w:hideMark/>
          </w:tcPr>
          <w:p w14:paraId="02B5583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D43846">
        <w:trPr>
          <w:trHeight w:val="300"/>
        </w:trPr>
        <w:tc>
          <w:tcPr>
            <w:tcW w:w="1843" w:type="dxa"/>
            <w:noWrap/>
            <w:vAlign w:val="center"/>
            <w:hideMark/>
          </w:tcPr>
          <w:p w14:paraId="53DDBFD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D43846">
        <w:trPr>
          <w:trHeight w:val="300"/>
        </w:trPr>
        <w:tc>
          <w:tcPr>
            <w:tcW w:w="1843" w:type="dxa"/>
            <w:noWrap/>
            <w:vAlign w:val="center"/>
            <w:hideMark/>
          </w:tcPr>
          <w:p w14:paraId="7A7D553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D43846">
        <w:trPr>
          <w:trHeight w:val="300"/>
        </w:trPr>
        <w:tc>
          <w:tcPr>
            <w:tcW w:w="1843" w:type="dxa"/>
            <w:noWrap/>
            <w:vAlign w:val="center"/>
            <w:hideMark/>
          </w:tcPr>
          <w:p w14:paraId="05DAE4C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D43846">
        <w:trPr>
          <w:trHeight w:val="300"/>
        </w:trPr>
        <w:tc>
          <w:tcPr>
            <w:tcW w:w="1843" w:type="dxa"/>
            <w:noWrap/>
            <w:vAlign w:val="center"/>
            <w:hideMark/>
          </w:tcPr>
          <w:p w14:paraId="478775F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D43846">
        <w:trPr>
          <w:trHeight w:val="300"/>
        </w:trPr>
        <w:tc>
          <w:tcPr>
            <w:tcW w:w="1843" w:type="dxa"/>
            <w:noWrap/>
            <w:vAlign w:val="center"/>
            <w:hideMark/>
          </w:tcPr>
          <w:p w14:paraId="3B1DDD5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D43846">
        <w:trPr>
          <w:trHeight w:val="300"/>
        </w:trPr>
        <w:tc>
          <w:tcPr>
            <w:tcW w:w="1843" w:type="dxa"/>
            <w:noWrap/>
            <w:vAlign w:val="center"/>
            <w:hideMark/>
          </w:tcPr>
          <w:p w14:paraId="6DB8EEB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D43846">
        <w:trPr>
          <w:trHeight w:val="300"/>
        </w:trPr>
        <w:tc>
          <w:tcPr>
            <w:tcW w:w="1843" w:type="dxa"/>
            <w:noWrap/>
            <w:vAlign w:val="center"/>
            <w:hideMark/>
          </w:tcPr>
          <w:p w14:paraId="241795F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D43846">
        <w:trPr>
          <w:trHeight w:val="300"/>
        </w:trPr>
        <w:tc>
          <w:tcPr>
            <w:tcW w:w="1843" w:type="dxa"/>
            <w:noWrap/>
            <w:vAlign w:val="center"/>
            <w:hideMark/>
          </w:tcPr>
          <w:p w14:paraId="6D897A3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D43846">
        <w:trPr>
          <w:trHeight w:val="300"/>
        </w:trPr>
        <w:tc>
          <w:tcPr>
            <w:tcW w:w="1843" w:type="dxa"/>
            <w:noWrap/>
            <w:vAlign w:val="center"/>
            <w:hideMark/>
          </w:tcPr>
          <w:p w14:paraId="7E059FE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D43846">
        <w:trPr>
          <w:trHeight w:val="300"/>
        </w:trPr>
        <w:tc>
          <w:tcPr>
            <w:tcW w:w="1843" w:type="dxa"/>
            <w:noWrap/>
            <w:vAlign w:val="center"/>
            <w:hideMark/>
          </w:tcPr>
          <w:p w14:paraId="758A3D0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D43846">
        <w:trPr>
          <w:trHeight w:val="300"/>
        </w:trPr>
        <w:tc>
          <w:tcPr>
            <w:tcW w:w="1843" w:type="dxa"/>
            <w:noWrap/>
            <w:vAlign w:val="center"/>
            <w:hideMark/>
          </w:tcPr>
          <w:p w14:paraId="24B48E1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D43846">
        <w:trPr>
          <w:trHeight w:val="300"/>
        </w:trPr>
        <w:tc>
          <w:tcPr>
            <w:tcW w:w="1843" w:type="dxa"/>
            <w:noWrap/>
            <w:vAlign w:val="center"/>
            <w:hideMark/>
          </w:tcPr>
          <w:p w14:paraId="6EB7F3E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D43846">
        <w:trPr>
          <w:trHeight w:val="300"/>
        </w:trPr>
        <w:tc>
          <w:tcPr>
            <w:tcW w:w="1843" w:type="dxa"/>
            <w:noWrap/>
            <w:vAlign w:val="center"/>
            <w:hideMark/>
          </w:tcPr>
          <w:p w14:paraId="56D9167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D43846">
        <w:trPr>
          <w:trHeight w:val="300"/>
        </w:trPr>
        <w:tc>
          <w:tcPr>
            <w:tcW w:w="1843" w:type="dxa"/>
            <w:noWrap/>
            <w:vAlign w:val="center"/>
            <w:hideMark/>
          </w:tcPr>
          <w:p w14:paraId="0BB79FA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D43846">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D4384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D43846">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D43846">
        <w:trPr>
          <w:trHeight w:val="300"/>
        </w:trPr>
        <w:tc>
          <w:tcPr>
            <w:tcW w:w="1657" w:type="dxa"/>
            <w:noWrap/>
            <w:vAlign w:val="center"/>
            <w:hideMark/>
          </w:tcPr>
          <w:p w14:paraId="6818FA0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D43846">
        <w:trPr>
          <w:trHeight w:val="300"/>
        </w:trPr>
        <w:tc>
          <w:tcPr>
            <w:tcW w:w="1657" w:type="dxa"/>
            <w:noWrap/>
            <w:vAlign w:val="center"/>
            <w:hideMark/>
          </w:tcPr>
          <w:p w14:paraId="77748C9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D43846">
        <w:trPr>
          <w:trHeight w:val="300"/>
        </w:trPr>
        <w:tc>
          <w:tcPr>
            <w:tcW w:w="1657" w:type="dxa"/>
            <w:noWrap/>
            <w:vAlign w:val="center"/>
            <w:hideMark/>
          </w:tcPr>
          <w:p w14:paraId="2F9E8C2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D43846">
        <w:trPr>
          <w:trHeight w:val="300"/>
        </w:trPr>
        <w:tc>
          <w:tcPr>
            <w:tcW w:w="1657" w:type="dxa"/>
            <w:noWrap/>
            <w:vAlign w:val="center"/>
            <w:hideMark/>
          </w:tcPr>
          <w:p w14:paraId="0ACEBD9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D43846">
        <w:trPr>
          <w:trHeight w:val="300"/>
        </w:trPr>
        <w:tc>
          <w:tcPr>
            <w:tcW w:w="1657" w:type="dxa"/>
            <w:noWrap/>
            <w:vAlign w:val="center"/>
            <w:hideMark/>
          </w:tcPr>
          <w:p w14:paraId="649EA2B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D43846">
        <w:trPr>
          <w:trHeight w:val="300"/>
        </w:trPr>
        <w:tc>
          <w:tcPr>
            <w:tcW w:w="1657" w:type="dxa"/>
            <w:noWrap/>
            <w:vAlign w:val="center"/>
            <w:hideMark/>
          </w:tcPr>
          <w:p w14:paraId="79213B9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D43846">
        <w:trPr>
          <w:trHeight w:val="300"/>
        </w:trPr>
        <w:tc>
          <w:tcPr>
            <w:tcW w:w="1657" w:type="dxa"/>
            <w:noWrap/>
            <w:vAlign w:val="center"/>
            <w:hideMark/>
          </w:tcPr>
          <w:p w14:paraId="454967B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D43846">
        <w:trPr>
          <w:trHeight w:val="300"/>
        </w:trPr>
        <w:tc>
          <w:tcPr>
            <w:tcW w:w="1657" w:type="dxa"/>
            <w:noWrap/>
            <w:vAlign w:val="center"/>
            <w:hideMark/>
          </w:tcPr>
          <w:p w14:paraId="7C7C1CC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D43846">
        <w:trPr>
          <w:trHeight w:val="300"/>
        </w:trPr>
        <w:tc>
          <w:tcPr>
            <w:tcW w:w="1657" w:type="dxa"/>
            <w:noWrap/>
            <w:vAlign w:val="center"/>
            <w:hideMark/>
          </w:tcPr>
          <w:p w14:paraId="0475C31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D43846">
        <w:trPr>
          <w:trHeight w:val="300"/>
        </w:trPr>
        <w:tc>
          <w:tcPr>
            <w:tcW w:w="1657" w:type="dxa"/>
            <w:noWrap/>
            <w:vAlign w:val="center"/>
            <w:hideMark/>
          </w:tcPr>
          <w:p w14:paraId="39F7A6E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D43846">
        <w:trPr>
          <w:trHeight w:val="300"/>
        </w:trPr>
        <w:tc>
          <w:tcPr>
            <w:tcW w:w="1657" w:type="dxa"/>
            <w:noWrap/>
            <w:vAlign w:val="center"/>
            <w:hideMark/>
          </w:tcPr>
          <w:p w14:paraId="498911C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D43846">
        <w:trPr>
          <w:trHeight w:val="300"/>
        </w:trPr>
        <w:tc>
          <w:tcPr>
            <w:tcW w:w="1657" w:type="dxa"/>
            <w:noWrap/>
            <w:vAlign w:val="center"/>
            <w:hideMark/>
          </w:tcPr>
          <w:p w14:paraId="2BD0EB9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D43846">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D43846">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D43846">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D4384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D43846">
        <w:trPr>
          <w:trHeight w:val="300"/>
        </w:trPr>
        <w:tc>
          <w:tcPr>
            <w:tcW w:w="1702" w:type="dxa"/>
            <w:noWrap/>
            <w:vAlign w:val="center"/>
            <w:hideMark/>
          </w:tcPr>
          <w:p w14:paraId="55458DB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D43846">
        <w:trPr>
          <w:trHeight w:val="300"/>
        </w:trPr>
        <w:tc>
          <w:tcPr>
            <w:tcW w:w="1702" w:type="dxa"/>
            <w:noWrap/>
            <w:vAlign w:val="center"/>
            <w:hideMark/>
          </w:tcPr>
          <w:p w14:paraId="1F70522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D43846">
        <w:trPr>
          <w:trHeight w:val="300"/>
        </w:trPr>
        <w:tc>
          <w:tcPr>
            <w:tcW w:w="1702" w:type="dxa"/>
            <w:noWrap/>
            <w:vAlign w:val="center"/>
            <w:hideMark/>
          </w:tcPr>
          <w:p w14:paraId="3ECD678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D43846">
        <w:trPr>
          <w:trHeight w:val="300"/>
        </w:trPr>
        <w:tc>
          <w:tcPr>
            <w:tcW w:w="1702" w:type="dxa"/>
            <w:noWrap/>
            <w:vAlign w:val="center"/>
            <w:hideMark/>
          </w:tcPr>
          <w:p w14:paraId="420DF17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D43846">
        <w:trPr>
          <w:trHeight w:val="300"/>
        </w:trPr>
        <w:tc>
          <w:tcPr>
            <w:tcW w:w="1702" w:type="dxa"/>
            <w:noWrap/>
            <w:vAlign w:val="center"/>
            <w:hideMark/>
          </w:tcPr>
          <w:p w14:paraId="478C4D0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D43846">
        <w:trPr>
          <w:trHeight w:val="300"/>
        </w:trPr>
        <w:tc>
          <w:tcPr>
            <w:tcW w:w="1702" w:type="dxa"/>
            <w:noWrap/>
            <w:vAlign w:val="center"/>
            <w:hideMark/>
          </w:tcPr>
          <w:p w14:paraId="6C0757E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D43846">
        <w:trPr>
          <w:trHeight w:val="300"/>
        </w:trPr>
        <w:tc>
          <w:tcPr>
            <w:tcW w:w="1702" w:type="dxa"/>
            <w:noWrap/>
            <w:vAlign w:val="center"/>
            <w:hideMark/>
          </w:tcPr>
          <w:p w14:paraId="20EF3C2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D43846">
        <w:trPr>
          <w:trHeight w:val="300"/>
        </w:trPr>
        <w:tc>
          <w:tcPr>
            <w:tcW w:w="1702" w:type="dxa"/>
            <w:noWrap/>
            <w:vAlign w:val="center"/>
            <w:hideMark/>
          </w:tcPr>
          <w:p w14:paraId="0C6E3A1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D43846">
        <w:trPr>
          <w:trHeight w:val="300"/>
        </w:trPr>
        <w:tc>
          <w:tcPr>
            <w:tcW w:w="1702" w:type="dxa"/>
            <w:noWrap/>
            <w:vAlign w:val="center"/>
            <w:hideMark/>
          </w:tcPr>
          <w:p w14:paraId="2B77751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D43846">
        <w:trPr>
          <w:trHeight w:val="300"/>
        </w:trPr>
        <w:tc>
          <w:tcPr>
            <w:tcW w:w="1702" w:type="dxa"/>
            <w:noWrap/>
            <w:vAlign w:val="center"/>
            <w:hideMark/>
          </w:tcPr>
          <w:p w14:paraId="6CB78D2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D43846">
        <w:trPr>
          <w:trHeight w:val="300"/>
        </w:trPr>
        <w:tc>
          <w:tcPr>
            <w:tcW w:w="1702" w:type="dxa"/>
            <w:noWrap/>
            <w:vAlign w:val="center"/>
            <w:hideMark/>
          </w:tcPr>
          <w:p w14:paraId="767611A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D43846">
        <w:trPr>
          <w:trHeight w:val="300"/>
        </w:trPr>
        <w:tc>
          <w:tcPr>
            <w:tcW w:w="1702" w:type="dxa"/>
            <w:noWrap/>
            <w:vAlign w:val="center"/>
            <w:hideMark/>
          </w:tcPr>
          <w:p w14:paraId="406558B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D43846">
        <w:trPr>
          <w:trHeight w:val="300"/>
        </w:trPr>
        <w:tc>
          <w:tcPr>
            <w:tcW w:w="1702" w:type="dxa"/>
            <w:noWrap/>
            <w:vAlign w:val="center"/>
            <w:hideMark/>
          </w:tcPr>
          <w:p w14:paraId="5DCD953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D43846">
        <w:trPr>
          <w:trHeight w:val="300"/>
        </w:trPr>
        <w:tc>
          <w:tcPr>
            <w:tcW w:w="1702" w:type="dxa"/>
            <w:noWrap/>
            <w:vAlign w:val="center"/>
            <w:hideMark/>
          </w:tcPr>
          <w:p w14:paraId="420015E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D43846">
        <w:trPr>
          <w:trHeight w:val="300"/>
        </w:trPr>
        <w:tc>
          <w:tcPr>
            <w:tcW w:w="1702" w:type="dxa"/>
            <w:noWrap/>
            <w:vAlign w:val="center"/>
            <w:hideMark/>
          </w:tcPr>
          <w:p w14:paraId="3685F8E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D43846">
        <w:trPr>
          <w:trHeight w:val="300"/>
        </w:trPr>
        <w:tc>
          <w:tcPr>
            <w:tcW w:w="1702" w:type="dxa"/>
            <w:noWrap/>
            <w:vAlign w:val="center"/>
            <w:hideMark/>
          </w:tcPr>
          <w:p w14:paraId="604710E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D43846">
        <w:trPr>
          <w:trHeight w:val="300"/>
        </w:trPr>
        <w:tc>
          <w:tcPr>
            <w:tcW w:w="1702" w:type="dxa"/>
            <w:noWrap/>
            <w:vAlign w:val="center"/>
            <w:hideMark/>
          </w:tcPr>
          <w:p w14:paraId="2607095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D43846">
        <w:trPr>
          <w:trHeight w:val="300"/>
        </w:trPr>
        <w:tc>
          <w:tcPr>
            <w:tcW w:w="1702" w:type="dxa"/>
            <w:noWrap/>
            <w:vAlign w:val="center"/>
            <w:hideMark/>
          </w:tcPr>
          <w:p w14:paraId="23631A6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D43846">
        <w:trPr>
          <w:trHeight w:val="300"/>
        </w:trPr>
        <w:tc>
          <w:tcPr>
            <w:tcW w:w="1702" w:type="dxa"/>
            <w:noWrap/>
            <w:vAlign w:val="center"/>
            <w:hideMark/>
          </w:tcPr>
          <w:p w14:paraId="12BD058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D43846">
        <w:trPr>
          <w:trHeight w:val="300"/>
        </w:trPr>
        <w:tc>
          <w:tcPr>
            <w:tcW w:w="1702" w:type="dxa"/>
            <w:noWrap/>
            <w:vAlign w:val="center"/>
            <w:hideMark/>
          </w:tcPr>
          <w:p w14:paraId="18608F8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D43846">
        <w:trPr>
          <w:trHeight w:val="300"/>
        </w:trPr>
        <w:tc>
          <w:tcPr>
            <w:tcW w:w="1702" w:type="dxa"/>
            <w:noWrap/>
            <w:vAlign w:val="center"/>
            <w:hideMark/>
          </w:tcPr>
          <w:p w14:paraId="2C9D997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D43846">
        <w:trPr>
          <w:trHeight w:val="300"/>
        </w:trPr>
        <w:tc>
          <w:tcPr>
            <w:tcW w:w="1702" w:type="dxa"/>
            <w:noWrap/>
            <w:vAlign w:val="center"/>
            <w:hideMark/>
          </w:tcPr>
          <w:p w14:paraId="46F5FBF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D43846">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D43846">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D43846">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D4384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D43846">
        <w:trPr>
          <w:trHeight w:val="301"/>
        </w:trPr>
        <w:tc>
          <w:tcPr>
            <w:tcW w:w="2133" w:type="dxa"/>
            <w:noWrap/>
            <w:vAlign w:val="center"/>
            <w:hideMark/>
          </w:tcPr>
          <w:p w14:paraId="71C10B5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D43846">
        <w:trPr>
          <w:trHeight w:val="301"/>
        </w:trPr>
        <w:tc>
          <w:tcPr>
            <w:tcW w:w="2133" w:type="dxa"/>
            <w:noWrap/>
            <w:vAlign w:val="center"/>
            <w:hideMark/>
          </w:tcPr>
          <w:p w14:paraId="4D0C06D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D43846">
        <w:trPr>
          <w:trHeight w:val="301"/>
        </w:trPr>
        <w:tc>
          <w:tcPr>
            <w:tcW w:w="2133" w:type="dxa"/>
            <w:noWrap/>
            <w:vAlign w:val="center"/>
            <w:hideMark/>
          </w:tcPr>
          <w:p w14:paraId="1EBF69C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D43846">
        <w:trPr>
          <w:trHeight w:val="301"/>
        </w:trPr>
        <w:tc>
          <w:tcPr>
            <w:tcW w:w="2133" w:type="dxa"/>
            <w:noWrap/>
            <w:vAlign w:val="center"/>
            <w:hideMark/>
          </w:tcPr>
          <w:p w14:paraId="6C4FECA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D43846">
        <w:trPr>
          <w:trHeight w:val="301"/>
        </w:trPr>
        <w:tc>
          <w:tcPr>
            <w:tcW w:w="2133" w:type="dxa"/>
            <w:noWrap/>
            <w:vAlign w:val="center"/>
            <w:hideMark/>
          </w:tcPr>
          <w:p w14:paraId="08C79D2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D43846">
        <w:trPr>
          <w:trHeight w:val="301"/>
        </w:trPr>
        <w:tc>
          <w:tcPr>
            <w:tcW w:w="2133" w:type="dxa"/>
            <w:noWrap/>
            <w:vAlign w:val="center"/>
            <w:hideMark/>
          </w:tcPr>
          <w:p w14:paraId="2723D8B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D43846">
        <w:trPr>
          <w:trHeight w:val="301"/>
        </w:trPr>
        <w:tc>
          <w:tcPr>
            <w:tcW w:w="2133" w:type="dxa"/>
            <w:noWrap/>
            <w:vAlign w:val="center"/>
            <w:hideMark/>
          </w:tcPr>
          <w:p w14:paraId="63CAD7E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D43846">
        <w:trPr>
          <w:trHeight w:val="301"/>
        </w:trPr>
        <w:tc>
          <w:tcPr>
            <w:tcW w:w="2133" w:type="dxa"/>
            <w:noWrap/>
            <w:vAlign w:val="center"/>
            <w:hideMark/>
          </w:tcPr>
          <w:p w14:paraId="31969AA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D43846">
        <w:trPr>
          <w:trHeight w:val="301"/>
        </w:trPr>
        <w:tc>
          <w:tcPr>
            <w:tcW w:w="2133" w:type="dxa"/>
            <w:noWrap/>
            <w:vAlign w:val="center"/>
            <w:hideMark/>
          </w:tcPr>
          <w:p w14:paraId="2949A72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D43846">
        <w:trPr>
          <w:trHeight w:val="301"/>
        </w:trPr>
        <w:tc>
          <w:tcPr>
            <w:tcW w:w="2133" w:type="dxa"/>
            <w:noWrap/>
            <w:vAlign w:val="center"/>
            <w:hideMark/>
          </w:tcPr>
          <w:p w14:paraId="119D4ED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D43846">
        <w:trPr>
          <w:trHeight w:val="301"/>
        </w:trPr>
        <w:tc>
          <w:tcPr>
            <w:tcW w:w="2133" w:type="dxa"/>
            <w:noWrap/>
            <w:vAlign w:val="center"/>
            <w:hideMark/>
          </w:tcPr>
          <w:p w14:paraId="548BACE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D43846">
        <w:trPr>
          <w:trHeight w:val="301"/>
        </w:trPr>
        <w:tc>
          <w:tcPr>
            <w:tcW w:w="2133" w:type="dxa"/>
            <w:noWrap/>
            <w:vAlign w:val="center"/>
            <w:hideMark/>
          </w:tcPr>
          <w:p w14:paraId="4E1BED0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D43846">
        <w:trPr>
          <w:trHeight w:val="301"/>
        </w:trPr>
        <w:tc>
          <w:tcPr>
            <w:tcW w:w="2133" w:type="dxa"/>
            <w:noWrap/>
            <w:vAlign w:val="center"/>
            <w:hideMark/>
          </w:tcPr>
          <w:p w14:paraId="1415071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D43846">
        <w:trPr>
          <w:trHeight w:val="301"/>
        </w:trPr>
        <w:tc>
          <w:tcPr>
            <w:tcW w:w="2133" w:type="dxa"/>
            <w:noWrap/>
            <w:vAlign w:val="center"/>
            <w:hideMark/>
          </w:tcPr>
          <w:p w14:paraId="3154FA6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D43846">
        <w:trPr>
          <w:trHeight w:val="301"/>
        </w:trPr>
        <w:tc>
          <w:tcPr>
            <w:tcW w:w="2133" w:type="dxa"/>
            <w:noWrap/>
            <w:vAlign w:val="center"/>
            <w:hideMark/>
          </w:tcPr>
          <w:p w14:paraId="08A65F4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D43846">
        <w:trPr>
          <w:trHeight w:val="301"/>
        </w:trPr>
        <w:tc>
          <w:tcPr>
            <w:tcW w:w="2133" w:type="dxa"/>
            <w:noWrap/>
            <w:vAlign w:val="center"/>
            <w:hideMark/>
          </w:tcPr>
          <w:p w14:paraId="57C2BC7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D43846">
        <w:trPr>
          <w:trHeight w:val="301"/>
        </w:trPr>
        <w:tc>
          <w:tcPr>
            <w:tcW w:w="2133" w:type="dxa"/>
            <w:noWrap/>
            <w:vAlign w:val="center"/>
            <w:hideMark/>
          </w:tcPr>
          <w:p w14:paraId="4A257249"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D43846">
        <w:trPr>
          <w:trHeight w:val="301"/>
        </w:trPr>
        <w:tc>
          <w:tcPr>
            <w:tcW w:w="2133" w:type="dxa"/>
            <w:noWrap/>
            <w:vAlign w:val="center"/>
            <w:hideMark/>
          </w:tcPr>
          <w:p w14:paraId="1CC9B9F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D43846">
        <w:trPr>
          <w:trHeight w:val="301"/>
        </w:trPr>
        <w:tc>
          <w:tcPr>
            <w:tcW w:w="2133" w:type="dxa"/>
            <w:noWrap/>
            <w:vAlign w:val="center"/>
            <w:hideMark/>
          </w:tcPr>
          <w:p w14:paraId="36D59693"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D43846">
        <w:trPr>
          <w:trHeight w:val="301"/>
        </w:trPr>
        <w:tc>
          <w:tcPr>
            <w:tcW w:w="2133" w:type="dxa"/>
            <w:noWrap/>
            <w:vAlign w:val="center"/>
            <w:hideMark/>
          </w:tcPr>
          <w:p w14:paraId="0464FD2E"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D43846">
        <w:trPr>
          <w:trHeight w:val="301"/>
        </w:trPr>
        <w:tc>
          <w:tcPr>
            <w:tcW w:w="2133" w:type="dxa"/>
            <w:noWrap/>
            <w:vAlign w:val="center"/>
            <w:hideMark/>
          </w:tcPr>
          <w:p w14:paraId="1E7DC9EB"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D43846">
        <w:trPr>
          <w:trHeight w:val="301"/>
        </w:trPr>
        <w:tc>
          <w:tcPr>
            <w:tcW w:w="2133" w:type="dxa"/>
            <w:noWrap/>
            <w:vAlign w:val="center"/>
            <w:hideMark/>
          </w:tcPr>
          <w:p w14:paraId="3533FF22"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D4384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D43846">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D10CF" w14:textId="77777777" w:rsidR="00DA417C" w:rsidRDefault="00DA417C" w:rsidP="00E67973">
      <w:r>
        <w:separator/>
      </w:r>
    </w:p>
  </w:endnote>
  <w:endnote w:type="continuationSeparator" w:id="0">
    <w:p w14:paraId="7A4C4DF2" w14:textId="77777777" w:rsidR="00DA417C" w:rsidRDefault="00DA417C"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334844BC" w:rsidR="00D43846" w:rsidRDefault="00D43846">
        <w:pPr>
          <w:pStyle w:val="Piedepgina"/>
          <w:jc w:val="right"/>
        </w:pPr>
        <w:r>
          <w:fldChar w:fldCharType="begin"/>
        </w:r>
        <w:r>
          <w:instrText>PAGE   \* MERGEFORMAT</w:instrText>
        </w:r>
        <w:r>
          <w:fldChar w:fldCharType="separate"/>
        </w:r>
        <w:r w:rsidR="00F34F2B">
          <w:rPr>
            <w:noProof/>
          </w:rPr>
          <w:t>20</w:t>
        </w:r>
        <w:r>
          <w:fldChar w:fldCharType="end"/>
        </w:r>
      </w:p>
    </w:sdtContent>
  </w:sdt>
  <w:p w14:paraId="55653D8E" w14:textId="77777777" w:rsidR="00D43846" w:rsidRDefault="00D438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FB59" w14:textId="77777777" w:rsidR="00DA417C" w:rsidRDefault="00DA417C" w:rsidP="00E67973">
      <w:r>
        <w:separator/>
      </w:r>
    </w:p>
  </w:footnote>
  <w:footnote w:type="continuationSeparator" w:id="0">
    <w:p w14:paraId="4A6B67D5" w14:textId="77777777" w:rsidR="00DA417C" w:rsidRDefault="00DA417C" w:rsidP="00E67973">
      <w:r>
        <w:continuationSeparator/>
      </w:r>
    </w:p>
  </w:footnote>
  <w:footnote w:id="1">
    <w:p w14:paraId="50A4002B" w14:textId="77777777" w:rsidR="00D43846" w:rsidRPr="00D1061B" w:rsidRDefault="00D43846"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D43846" w:rsidRPr="00D1061B" w:rsidRDefault="00D43846"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D43846" w:rsidRPr="00223856" w:rsidRDefault="00D43846"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D43846" w:rsidRPr="00055793" w:rsidRDefault="00D43846"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D43846" w:rsidRPr="006F0A00" w:rsidRDefault="00D43846">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D43846" w:rsidRPr="00D1061B" w:rsidRDefault="00D43846">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D43846" w:rsidRPr="003477D5" w:rsidRDefault="00D43846">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D43846" w:rsidRPr="00D1061B" w:rsidRDefault="00D43846"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D43846" w:rsidRPr="00D1061B" w:rsidRDefault="00D43846"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D43846" w:rsidRPr="000B0581" w:rsidRDefault="00D43846"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D43846" w:rsidRPr="000B0581" w:rsidRDefault="00D43846"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D43846" w:rsidRPr="004122EE" w:rsidRDefault="00D43846"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0A4"/>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923A6"/>
    <w:rsid w:val="003927BE"/>
    <w:rsid w:val="003A1934"/>
    <w:rsid w:val="003A31E9"/>
    <w:rsid w:val="003A5D64"/>
    <w:rsid w:val="003B1263"/>
    <w:rsid w:val="003B7CB6"/>
    <w:rsid w:val="003C0BAD"/>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AF6"/>
    <w:rsid w:val="00526D16"/>
    <w:rsid w:val="0053447B"/>
    <w:rsid w:val="005412C8"/>
    <w:rsid w:val="00541550"/>
    <w:rsid w:val="0054449B"/>
    <w:rsid w:val="0055337A"/>
    <w:rsid w:val="00554ED9"/>
    <w:rsid w:val="00557B6A"/>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5D59"/>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1A79"/>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1CB9"/>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3846"/>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17C"/>
    <w:rsid w:val="00DA449A"/>
    <w:rsid w:val="00DA560A"/>
    <w:rsid w:val="00DB0715"/>
    <w:rsid w:val="00DB5F7B"/>
    <w:rsid w:val="00DB5FD9"/>
    <w:rsid w:val="00DB6135"/>
    <w:rsid w:val="00DC052B"/>
    <w:rsid w:val="00DC0A3C"/>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B5E67"/>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4F2B"/>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97797"/>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puntomipecoquimbo@gmail.com"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ovando@gedes.cl"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C79A-7C60-4363-8DA6-B6D59424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16212</Words>
  <Characters>89170</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9</cp:revision>
  <cp:lastPrinted>2022-03-26T15:56:00Z</cp:lastPrinted>
  <dcterms:created xsi:type="dcterms:W3CDTF">2022-03-23T17:20:00Z</dcterms:created>
  <dcterms:modified xsi:type="dcterms:W3CDTF">2022-03-26T15:56:00Z</dcterms:modified>
</cp:coreProperties>
</file>