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8D" w:rsidRDefault="000C2D8E">
      <w:pPr>
        <w:pStyle w:val="Textoindependiente"/>
        <w:ind w:left="28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102979" cy="9620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97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C8D" w:rsidRDefault="00402C8D">
      <w:pPr>
        <w:pStyle w:val="Textoindependiente"/>
        <w:rPr>
          <w:rFonts w:ascii="Times New Roman"/>
          <w:sz w:val="20"/>
        </w:rPr>
      </w:pPr>
    </w:p>
    <w:p w:rsidR="00402C8D" w:rsidRDefault="00402C8D">
      <w:pPr>
        <w:pStyle w:val="Textoindependiente"/>
        <w:rPr>
          <w:rFonts w:ascii="Times New Roman"/>
          <w:sz w:val="20"/>
        </w:rPr>
      </w:pPr>
    </w:p>
    <w:p w:rsidR="00402C8D" w:rsidRDefault="00402C8D">
      <w:pPr>
        <w:pStyle w:val="Textoindependiente"/>
        <w:rPr>
          <w:rFonts w:ascii="Times New Roman"/>
          <w:sz w:val="16"/>
        </w:rPr>
      </w:pPr>
    </w:p>
    <w:p w:rsidR="00402C8D" w:rsidRDefault="003D1E17" w:rsidP="003D1E17">
      <w:pPr>
        <w:spacing w:before="88"/>
        <w:ind w:left="849"/>
        <w:rPr>
          <w:rFonts w:ascii="Arial"/>
          <w:b/>
          <w:sz w:val="20"/>
        </w:rPr>
      </w:pPr>
      <w:r>
        <w:rPr>
          <w:rFonts w:ascii="Arial" w:hAnsi="Arial"/>
          <w:b/>
          <w:spacing w:val="-32"/>
          <w:sz w:val="40"/>
        </w:rPr>
        <w:t xml:space="preserve">              RECTIFICACIÓN BASES</w:t>
      </w:r>
    </w:p>
    <w:p w:rsidR="00402C8D" w:rsidRDefault="00402C8D">
      <w:pPr>
        <w:pStyle w:val="Textoindependiente"/>
        <w:spacing w:before="2"/>
        <w:rPr>
          <w:rFonts w:ascii="Arial"/>
          <w:b/>
          <w:sz w:val="17"/>
        </w:rPr>
      </w:pPr>
    </w:p>
    <w:p w:rsidR="00402C8D" w:rsidRDefault="00402C8D">
      <w:pPr>
        <w:pStyle w:val="Textoindependiente"/>
        <w:spacing w:before="9"/>
        <w:rPr>
          <w:rFonts w:ascii="Arial"/>
          <w:b/>
          <w:sz w:val="59"/>
        </w:rPr>
      </w:pPr>
    </w:p>
    <w:p w:rsidR="003D1E17" w:rsidRPr="003D1E17" w:rsidRDefault="003D1E17" w:rsidP="003D1E17">
      <w:pPr>
        <w:pStyle w:val="Textoindependiente"/>
        <w:rPr>
          <w:rFonts w:ascii="Calibri" w:eastAsia="Calibri" w:hAnsi="Calibri" w:cs="Calibri"/>
          <w:b/>
          <w:sz w:val="40"/>
        </w:rPr>
      </w:pPr>
      <w:r>
        <w:rPr>
          <w:b/>
          <w:sz w:val="38"/>
          <w:szCs w:val="38"/>
        </w:rPr>
        <w:t xml:space="preserve">CONVOCATORIA PROGRAMA </w:t>
      </w:r>
      <w:r w:rsidRPr="002618ED">
        <w:rPr>
          <w:b/>
          <w:sz w:val="38"/>
          <w:szCs w:val="38"/>
        </w:rPr>
        <w:t>FORTALECIMIE</w:t>
      </w:r>
      <w:r>
        <w:rPr>
          <w:b/>
          <w:sz w:val="38"/>
          <w:szCs w:val="38"/>
        </w:rPr>
        <w:t>N</w:t>
      </w:r>
      <w:r w:rsidR="00350D72">
        <w:rPr>
          <w:b/>
          <w:sz w:val="38"/>
          <w:szCs w:val="38"/>
        </w:rPr>
        <w:t xml:space="preserve">TO COOPERATIVO Y GREMIAL </w:t>
      </w:r>
      <w:r>
        <w:rPr>
          <w:b/>
          <w:sz w:val="38"/>
          <w:szCs w:val="38"/>
        </w:rPr>
        <w:t>ZONAS REZAGADAS</w:t>
      </w:r>
      <w:r>
        <w:rPr>
          <w:b/>
          <w:sz w:val="38"/>
          <w:szCs w:val="38"/>
        </w:rPr>
        <w:t xml:space="preserve">, </w:t>
      </w:r>
    </w:p>
    <w:p w:rsidR="003D1E17" w:rsidRDefault="003D1E17">
      <w:pPr>
        <w:pStyle w:val="Textoindependiente"/>
        <w:rPr>
          <w:rFonts w:ascii="Arial"/>
          <w:b/>
          <w:sz w:val="50"/>
        </w:rPr>
      </w:pPr>
    </w:p>
    <w:p w:rsidR="003D1E17" w:rsidRDefault="003D1E17">
      <w:pPr>
        <w:pStyle w:val="Textoindependiente"/>
        <w:rPr>
          <w:rFonts w:ascii="Arial"/>
          <w:b/>
          <w:sz w:val="50"/>
        </w:rPr>
      </w:pPr>
    </w:p>
    <w:p w:rsidR="003D1E17" w:rsidRDefault="003D1E17">
      <w:pPr>
        <w:pStyle w:val="Textoindependiente"/>
        <w:rPr>
          <w:rFonts w:ascii="Arial"/>
          <w:b/>
          <w:sz w:val="50"/>
        </w:rPr>
      </w:pPr>
    </w:p>
    <w:p w:rsidR="00402C8D" w:rsidRDefault="000C2D8E">
      <w:pPr>
        <w:ind w:left="4062"/>
        <w:rPr>
          <w:rFonts w:ascii="Arial"/>
          <w:b/>
          <w:sz w:val="40"/>
        </w:rPr>
      </w:pPr>
      <w:r>
        <w:rPr>
          <w:rFonts w:ascii="Arial"/>
          <w:b/>
          <w:sz w:val="40"/>
        </w:rPr>
        <w:t>2021</w:t>
      </w:r>
    </w:p>
    <w:p w:rsidR="00402C8D" w:rsidRDefault="00402C8D">
      <w:pPr>
        <w:rPr>
          <w:rFonts w:ascii="Arial"/>
          <w:sz w:val="40"/>
        </w:rPr>
        <w:sectPr w:rsidR="00402C8D">
          <w:type w:val="continuous"/>
          <w:pgSz w:w="12240" w:h="15840"/>
          <w:pgMar w:top="1480" w:right="1260" w:bottom="280" w:left="1600" w:header="720" w:footer="720" w:gutter="0"/>
          <w:cols w:space="720"/>
        </w:sectPr>
      </w:pPr>
    </w:p>
    <w:p w:rsidR="00402C8D" w:rsidRDefault="00402C8D">
      <w:pPr>
        <w:pStyle w:val="Textoindependiente"/>
        <w:rPr>
          <w:rFonts w:ascii="Arial"/>
          <w:b/>
          <w:sz w:val="20"/>
        </w:rPr>
      </w:pPr>
    </w:p>
    <w:p w:rsidR="00402C8D" w:rsidRDefault="00402C8D">
      <w:pPr>
        <w:pStyle w:val="Textoindependiente"/>
        <w:rPr>
          <w:rFonts w:ascii="Arial"/>
          <w:b/>
          <w:sz w:val="20"/>
        </w:rPr>
      </w:pPr>
    </w:p>
    <w:p w:rsidR="00402C8D" w:rsidRDefault="00402C8D">
      <w:pPr>
        <w:pStyle w:val="Textoindependiente"/>
        <w:spacing w:before="6"/>
        <w:rPr>
          <w:rFonts w:ascii="Arial"/>
          <w:b/>
          <w:sz w:val="23"/>
        </w:rPr>
      </w:pPr>
    </w:p>
    <w:p w:rsidR="00402C8D" w:rsidRDefault="000C2D8E">
      <w:pPr>
        <w:pStyle w:val="Textoindependiente"/>
        <w:tabs>
          <w:tab w:val="left" w:pos="4646"/>
          <w:tab w:val="left" w:pos="7080"/>
        </w:tabs>
        <w:spacing w:before="120" w:line="220" w:lineRule="auto"/>
        <w:ind w:left="101" w:right="302" w:hanging="1"/>
      </w:pPr>
      <w:r>
        <w:rPr>
          <w:spacing w:val="-7"/>
        </w:rPr>
        <w:t>Por</w:t>
      </w:r>
      <w:r>
        <w:rPr>
          <w:spacing w:val="-9"/>
        </w:rPr>
        <w:t xml:space="preserve"> </w:t>
      </w:r>
      <w:r>
        <w:rPr>
          <w:spacing w:val="-7"/>
        </w:rPr>
        <w:t>el</w:t>
      </w:r>
      <w:r>
        <w:rPr>
          <w:spacing w:val="-6"/>
        </w:rPr>
        <w:t xml:space="preserve"> </w:t>
      </w:r>
      <w:r>
        <w:rPr>
          <w:spacing w:val="-7"/>
        </w:rPr>
        <w:t>presente</w:t>
      </w:r>
      <w:r w:rsidR="003D1E17">
        <w:rPr>
          <w:spacing w:val="-7"/>
        </w:rPr>
        <w:t xml:space="preserve"> </w:t>
      </w:r>
      <w:r>
        <w:rPr>
          <w:spacing w:val="-7"/>
        </w:rPr>
        <w:t>acto,</w:t>
      </w:r>
      <w:r>
        <w:rPr>
          <w:spacing w:val="-15"/>
        </w:rPr>
        <w:t xml:space="preserve"> </w:t>
      </w:r>
      <w:r w:rsidR="003D1E17">
        <w:rPr>
          <w:spacing w:val="-7"/>
        </w:rPr>
        <w:t>se rectifican las Bases</w:t>
      </w:r>
      <w:r>
        <w:rPr>
          <w:spacing w:val="-22"/>
        </w:rPr>
        <w:t xml:space="preserve"> </w:t>
      </w:r>
      <w:r>
        <w:rPr>
          <w:spacing w:val="-7"/>
        </w:rPr>
        <w:t>de</w:t>
      </w:r>
      <w:r w:rsidR="003D1E17">
        <w:rPr>
          <w:spacing w:val="-7"/>
        </w:rPr>
        <w:t xml:space="preserve"> la Convocatorias, Cooperativas y Gremios Zonas Rezagadas</w:t>
      </w:r>
      <w:r>
        <w:rPr>
          <w:spacing w:val="-7"/>
        </w:rPr>
        <w:t>,</w:t>
      </w:r>
      <w:r>
        <w:rPr>
          <w:spacing w:val="-36"/>
        </w:rPr>
        <w:t xml:space="preserve"> </w:t>
      </w:r>
      <w:r>
        <w:rPr>
          <w:spacing w:val="-7"/>
        </w:rPr>
        <w:t>en</w:t>
      </w:r>
      <w:r>
        <w:rPr>
          <w:spacing w:val="-49"/>
        </w:rPr>
        <w:t xml:space="preserve"> </w:t>
      </w:r>
      <w:r>
        <w:rPr>
          <w:spacing w:val="-7"/>
        </w:rPr>
        <w:t>el</w:t>
      </w:r>
      <w:r>
        <w:rPr>
          <w:spacing w:val="-27"/>
        </w:rPr>
        <w:t xml:space="preserve"> </w:t>
      </w:r>
      <w:r>
        <w:rPr>
          <w:spacing w:val="-7"/>
        </w:rPr>
        <w:t>siguiente</w:t>
      </w:r>
      <w:r>
        <w:rPr>
          <w:spacing w:val="-28"/>
        </w:rPr>
        <w:t xml:space="preserve"> </w:t>
      </w:r>
      <w:r>
        <w:rPr>
          <w:spacing w:val="-6"/>
        </w:rPr>
        <w:t>sentido:</w:t>
      </w:r>
    </w:p>
    <w:p w:rsidR="00402C8D" w:rsidRDefault="00402C8D">
      <w:pPr>
        <w:pStyle w:val="Textoindependiente"/>
        <w:spacing w:before="9"/>
        <w:rPr>
          <w:sz w:val="41"/>
        </w:rPr>
      </w:pPr>
    </w:p>
    <w:p w:rsidR="00402C8D" w:rsidRDefault="000C2D8E">
      <w:pPr>
        <w:spacing w:before="1"/>
        <w:ind w:left="101"/>
        <w:rPr>
          <w:rFonts w:ascii="Arial"/>
          <w:b/>
        </w:rPr>
      </w:pPr>
      <w:r>
        <w:rPr>
          <w:rFonts w:ascii="Arial"/>
          <w:b/>
          <w:spacing w:val="-8"/>
          <w:u w:val="single"/>
        </w:rPr>
        <w:t>D</w:t>
      </w:r>
      <w:r>
        <w:rPr>
          <w:rFonts w:ascii="Arial"/>
          <w:b/>
          <w:spacing w:val="-14"/>
          <w:u w:val="single"/>
        </w:rPr>
        <w:t>O</w:t>
      </w:r>
      <w:r>
        <w:rPr>
          <w:rFonts w:ascii="Arial"/>
          <w:b/>
          <w:spacing w:val="-7"/>
          <w:u w:val="single"/>
        </w:rPr>
        <w:t>N</w:t>
      </w:r>
      <w:r>
        <w:rPr>
          <w:rFonts w:ascii="Arial"/>
          <w:b/>
          <w:spacing w:val="-8"/>
          <w:u w:val="single"/>
        </w:rPr>
        <w:t>D</w:t>
      </w:r>
      <w:r>
        <w:rPr>
          <w:rFonts w:ascii="Arial"/>
          <w:b/>
          <w:u w:val="single"/>
        </w:rPr>
        <w:t>E</w:t>
      </w:r>
      <w:r>
        <w:rPr>
          <w:rFonts w:ascii="Arial"/>
          <w:b/>
          <w:spacing w:val="-30"/>
          <w:u w:val="single"/>
        </w:rPr>
        <w:t xml:space="preserve"> </w:t>
      </w:r>
      <w:r>
        <w:rPr>
          <w:rFonts w:ascii="Arial"/>
          <w:b/>
          <w:spacing w:val="-7"/>
          <w:u w:val="single"/>
        </w:rPr>
        <w:t>D</w:t>
      </w:r>
      <w:r>
        <w:rPr>
          <w:rFonts w:ascii="Arial"/>
          <w:b/>
          <w:u w:val="single"/>
        </w:rPr>
        <w:t>I</w:t>
      </w:r>
      <w:r>
        <w:rPr>
          <w:rFonts w:ascii="Arial"/>
          <w:b/>
          <w:spacing w:val="-17"/>
          <w:u w:val="single"/>
        </w:rPr>
        <w:t>C</w:t>
      </w:r>
      <w:r w:rsidR="003D1E17">
        <w:rPr>
          <w:rFonts w:ascii="Arial"/>
          <w:b/>
          <w:spacing w:val="-17"/>
          <w:u w:val="single"/>
        </w:rPr>
        <w:t>E:</w:t>
      </w:r>
    </w:p>
    <w:p w:rsidR="00402C8D" w:rsidRDefault="00402C8D">
      <w:pPr>
        <w:pStyle w:val="Textoindependiente"/>
        <w:spacing w:before="2"/>
        <w:rPr>
          <w:rFonts w:ascii="Arial"/>
          <w:b/>
          <w:sz w:val="24"/>
        </w:rPr>
      </w:pPr>
    </w:p>
    <w:p w:rsidR="003D1E17" w:rsidRDefault="003D1E17">
      <w:pPr>
        <w:pStyle w:val="Textoindependiente"/>
        <w:spacing w:before="2"/>
        <w:rPr>
          <w:rFonts w:ascii="Arial"/>
          <w:b/>
          <w:sz w:val="24"/>
        </w:rPr>
      </w:pPr>
    </w:p>
    <w:p w:rsidR="003D1E17" w:rsidRDefault="003D1E17">
      <w:pPr>
        <w:pStyle w:val="Textoindependiente"/>
        <w:spacing w:before="2"/>
        <w:rPr>
          <w:rFonts w:ascii="Arial"/>
          <w:b/>
          <w:sz w:val="24"/>
        </w:rPr>
      </w:pPr>
    </w:p>
    <w:p w:rsidR="00402C8D" w:rsidRDefault="003D1E17">
      <w:pPr>
        <w:spacing w:before="93"/>
        <w:ind w:left="102"/>
        <w:rPr>
          <w:rFonts w:ascii="Arial"/>
          <w:b/>
          <w:spacing w:val="-8"/>
        </w:rPr>
      </w:pPr>
      <w:r>
        <w:rPr>
          <w:rFonts w:ascii="Arial"/>
          <w:b/>
          <w:spacing w:val="-8"/>
        </w:rPr>
        <w:t>2.1</w:t>
      </w:r>
      <w:r w:rsidR="000C2D8E">
        <w:rPr>
          <w:rFonts w:ascii="Arial"/>
          <w:b/>
          <w:spacing w:val="-8"/>
        </w:rPr>
        <w:t>.</w:t>
      </w:r>
      <w:r>
        <w:rPr>
          <w:rFonts w:ascii="Arial"/>
          <w:b/>
          <w:spacing w:val="-8"/>
        </w:rPr>
        <w:t xml:space="preserve"> Plazos de postulaci</w:t>
      </w:r>
      <w:r>
        <w:rPr>
          <w:rFonts w:ascii="Arial"/>
          <w:b/>
          <w:spacing w:val="-8"/>
        </w:rPr>
        <w:t>ó</w:t>
      </w:r>
      <w:r>
        <w:rPr>
          <w:rFonts w:ascii="Arial"/>
          <w:b/>
          <w:spacing w:val="-8"/>
        </w:rPr>
        <w:t>n</w:t>
      </w:r>
    </w:p>
    <w:p w:rsidR="003D1E17" w:rsidRDefault="003D1E17">
      <w:pPr>
        <w:spacing w:before="93"/>
        <w:ind w:left="102"/>
        <w:rPr>
          <w:rFonts w:ascii="Arial"/>
          <w:b/>
          <w:spacing w:val="-8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512"/>
        <w:gridCol w:w="1559"/>
        <w:gridCol w:w="2591"/>
      </w:tblGrid>
      <w:tr w:rsidR="003D1E17" w:rsidRPr="003D1E17" w:rsidTr="008600F1">
        <w:trPr>
          <w:trHeight w:val="402"/>
        </w:trPr>
        <w:tc>
          <w:tcPr>
            <w:tcW w:w="3073" w:type="dxa"/>
            <w:shd w:val="clear" w:color="auto" w:fill="D5E2BB"/>
          </w:tcPr>
          <w:p w:rsidR="003D1E17" w:rsidRPr="003D1E17" w:rsidRDefault="003D1E17" w:rsidP="003D1E17">
            <w:pPr>
              <w:spacing w:line="268" w:lineRule="exact"/>
              <w:ind w:left="467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Proceso</w:t>
            </w:r>
          </w:p>
        </w:tc>
        <w:tc>
          <w:tcPr>
            <w:tcW w:w="1512" w:type="dxa"/>
            <w:shd w:val="clear" w:color="auto" w:fill="D5E2BB"/>
          </w:tcPr>
          <w:p w:rsidR="003D1E17" w:rsidRPr="003D1E17" w:rsidRDefault="003D1E17" w:rsidP="003D1E17">
            <w:pPr>
              <w:spacing w:line="268" w:lineRule="exact"/>
              <w:ind w:left="313" w:right="254"/>
              <w:jc w:val="center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Día</w:t>
            </w:r>
          </w:p>
        </w:tc>
        <w:tc>
          <w:tcPr>
            <w:tcW w:w="1559" w:type="dxa"/>
            <w:shd w:val="clear" w:color="auto" w:fill="D5E2BB"/>
          </w:tcPr>
          <w:p w:rsidR="003D1E17" w:rsidRPr="003D1E17" w:rsidRDefault="003D1E17" w:rsidP="003D1E17">
            <w:pPr>
              <w:spacing w:line="268" w:lineRule="exact"/>
              <w:ind w:left="163" w:right="232"/>
              <w:jc w:val="center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2591" w:type="dxa"/>
            <w:shd w:val="clear" w:color="auto" w:fill="D5E2BB"/>
          </w:tcPr>
          <w:p w:rsidR="003D1E17" w:rsidRPr="003D1E17" w:rsidRDefault="003D1E17" w:rsidP="003D1E17">
            <w:pPr>
              <w:spacing w:line="268" w:lineRule="exact"/>
              <w:ind w:left="467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Horario</w:t>
            </w:r>
            <w:r w:rsidRPr="003D1E1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3D1E17">
              <w:rPr>
                <w:rFonts w:ascii="Calibri" w:eastAsia="Calibri" w:hAnsi="Calibri" w:cs="Calibri"/>
                <w:b/>
              </w:rPr>
              <w:t>continental</w:t>
            </w:r>
          </w:p>
        </w:tc>
      </w:tr>
      <w:tr w:rsidR="003D1E17" w:rsidRPr="003D1E17" w:rsidTr="008600F1">
        <w:trPr>
          <w:trHeight w:val="402"/>
        </w:trPr>
        <w:tc>
          <w:tcPr>
            <w:tcW w:w="3073" w:type="dxa"/>
          </w:tcPr>
          <w:p w:rsidR="003D1E17" w:rsidRPr="003D1E17" w:rsidRDefault="003D1E17" w:rsidP="003D1E17">
            <w:pPr>
              <w:spacing w:line="268" w:lineRule="exact"/>
              <w:ind w:left="467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Inicio</w:t>
            </w:r>
            <w:r w:rsidRPr="003D1E1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D1E17">
              <w:rPr>
                <w:rFonts w:ascii="Calibri" w:eastAsia="Calibri" w:hAnsi="Calibri" w:cs="Calibri"/>
              </w:rPr>
              <w:t>postulación</w:t>
            </w:r>
          </w:p>
        </w:tc>
        <w:tc>
          <w:tcPr>
            <w:tcW w:w="1512" w:type="dxa"/>
          </w:tcPr>
          <w:p w:rsidR="003D1E17" w:rsidRPr="003D1E17" w:rsidRDefault="003D1E17" w:rsidP="003D1E17">
            <w:pPr>
              <w:spacing w:line="268" w:lineRule="exact"/>
              <w:ind w:left="313" w:right="305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559" w:type="dxa"/>
          </w:tcPr>
          <w:p w:rsidR="003D1E17" w:rsidRPr="003D1E17" w:rsidRDefault="003D1E17" w:rsidP="003D1E17">
            <w:pPr>
              <w:spacing w:line="268" w:lineRule="exact"/>
              <w:ind w:left="239" w:right="232"/>
              <w:jc w:val="center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13-10-2021</w:t>
            </w:r>
          </w:p>
        </w:tc>
        <w:tc>
          <w:tcPr>
            <w:tcW w:w="2591" w:type="dxa"/>
          </w:tcPr>
          <w:p w:rsidR="003D1E17" w:rsidRPr="003D1E17" w:rsidRDefault="003D1E17" w:rsidP="003D1E17">
            <w:pPr>
              <w:spacing w:line="268" w:lineRule="exact"/>
              <w:ind w:left="1019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12.00</w:t>
            </w:r>
            <w:r w:rsidRPr="003D1E17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3D1E17">
              <w:rPr>
                <w:rFonts w:ascii="Calibri" w:eastAsia="Calibri" w:hAnsi="Calibri" w:cs="Calibri"/>
              </w:rPr>
              <w:t>hrs</w:t>
            </w:r>
            <w:proofErr w:type="spellEnd"/>
            <w:r w:rsidRPr="003D1E17">
              <w:rPr>
                <w:rFonts w:ascii="Calibri" w:eastAsia="Calibri" w:hAnsi="Calibri" w:cs="Calibri"/>
              </w:rPr>
              <w:t>.</w:t>
            </w:r>
          </w:p>
        </w:tc>
      </w:tr>
      <w:tr w:rsidR="003D1E17" w:rsidRPr="003D1E17" w:rsidTr="008600F1">
        <w:trPr>
          <w:trHeight w:val="402"/>
        </w:trPr>
        <w:tc>
          <w:tcPr>
            <w:tcW w:w="3073" w:type="dxa"/>
          </w:tcPr>
          <w:p w:rsidR="003D1E17" w:rsidRPr="003D1E17" w:rsidRDefault="003D1E17" w:rsidP="003D1E17">
            <w:pPr>
              <w:spacing w:line="268" w:lineRule="exact"/>
              <w:ind w:left="467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Cierre</w:t>
            </w:r>
            <w:r w:rsidRPr="003D1E1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D1E17">
              <w:rPr>
                <w:rFonts w:ascii="Calibri" w:eastAsia="Calibri" w:hAnsi="Calibri" w:cs="Calibri"/>
              </w:rPr>
              <w:t>postulación</w:t>
            </w:r>
          </w:p>
        </w:tc>
        <w:tc>
          <w:tcPr>
            <w:tcW w:w="1512" w:type="dxa"/>
          </w:tcPr>
          <w:p w:rsidR="003D1E17" w:rsidRPr="003D1E17" w:rsidRDefault="003D1E17" w:rsidP="003D1E17">
            <w:pPr>
              <w:spacing w:line="268" w:lineRule="exact"/>
              <w:ind w:left="313" w:right="305"/>
              <w:jc w:val="center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559" w:type="dxa"/>
          </w:tcPr>
          <w:p w:rsidR="003D1E17" w:rsidRPr="003D1E17" w:rsidRDefault="003D1E17" w:rsidP="003D1E17">
            <w:pPr>
              <w:spacing w:line="268" w:lineRule="exact"/>
              <w:ind w:left="239" w:right="232"/>
              <w:jc w:val="center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27-10-2021</w:t>
            </w:r>
          </w:p>
        </w:tc>
        <w:tc>
          <w:tcPr>
            <w:tcW w:w="2591" w:type="dxa"/>
          </w:tcPr>
          <w:p w:rsidR="003D1E17" w:rsidRPr="003D1E17" w:rsidRDefault="003D1E17" w:rsidP="003D1E17">
            <w:pPr>
              <w:spacing w:line="268" w:lineRule="exact"/>
              <w:ind w:left="1019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15.00</w:t>
            </w:r>
            <w:r w:rsidRPr="003D1E17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3D1E17">
              <w:rPr>
                <w:rFonts w:ascii="Calibri" w:eastAsia="Calibri" w:hAnsi="Calibri" w:cs="Calibri"/>
              </w:rPr>
              <w:t>hrs</w:t>
            </w:r>
            <w:proofErr w:type="spellEnd"/>
            <w:r w:rsidRPr="003D1E17">
              <w:rPr>
                <w:rFonts w:ascii="Calibri" w:eastAsia="Calibri" w:hAnsi="Calibri" w:cs="Calibri"/>
              </w:rPr>
              <w:t>.</w:t>
            </w:r>
          </w:p>
        </w:tc>
      </w:tr>
    </w:tbl>
    <w:p w:rsidR="003D1E17" w:rsidRDefault="003D1E17">
      <w:pPr>
        <w:spacing w:before="93"/>
        <w:ind w:left="102"/>
        <w:rPr>
          <w:rFonts w:ascii="Arial"/>
          <w:b/>
        </w:rPr>
      </w:pPr>
    </w:p>
    <w:p w:rsidR="00402C8D" w:rsidRDefault="00402C8D">
      <w:pPr>
        <w:pStyle w:val="Textoindependiente"/>
        <w:spacing w:before="1"/>
        <w:rPr>
          <w:rFonts w:ascii="Arial"/>
          <w:b/>
          <w:sz w:val="32"/>
        </w:rPr>
      </w:pPr>
    </w:p>
    <w:p w:rsidR="00402C8D" w:rsidRDefault="00402C8D">
      <w:pPr>
        <w:pStyle w:val="Textoindependiente"/>
        <w:spacing w:before="10"/>
        <w:rPr>
          <w:sz w:val="41"/>
        </w:rPr>
      </w:pPr>
    </w:p>
    <w:p w:rsidR="00402C8D" w:rsidRDefault="000C2D8E">
      <w:pPr>
        <w:spacing w:before="1"/>
        <w:ind w:left="101"/>
        <w:rPr>
          <w:rFonts w:ascii="Arial"/>
          <w:b/>
        </w:rPr>
      </w:pPr>
      <w:r>
        <w:rPr>
          <w:rFonts w:ascii="Arial"/>
          <w:b/>
          <w:spacing w:val="-9"/>
          <w:u w:val="single"/>
        </w:rPr>
        <w:t>D</w:t>
      </w:r>
      <w:r>
        <w:rPr>
          <w:rFonts w:ascii="Arial"/>
          <w:b/>
          <w:spacing w:val="-16"/>
          <w:u w:val="single"/>
        </w:rPr>
        <w:t>E</w:t>
      </w:r>
      <w:r>
        <w:rPr>
          <w:rFonts w:ascii="Arial"/>
          <w:b/>
          <w:spacing w:val="-17"/>
          <w:u w:val="single"/>
        </w:rPr>
        <w:t>B</w:t>
      </w:r>
      <w:r>
        <w:rPr>
          <w:rFonts w:ascii="Arial"/>
          <w:b/>
          <w:u w:val="single"/>
        </w:rPr>
        <w:t>E</w:t>
      </w:r>
      <w:r>
        <w:rPr>
          <w:rFonts w:ascii="Arial"/>
          <w:b/>
          <w:spacing w:val="-30"/>
          <w:u w:val="single"/>
        </w:rPr>
        <w:t xml:space="preserve"> </w:t>
      </w:r>
      <w:r>
        <w:rPr>
          <w:rFonts w:ascii="Arial"/>
          <w:b/>
          <w:spacing w:val="-9"/>
          <w:u w:val="single"/>
        </w:rPr>
        <w:t>D</w:t>
      </w:r>
      <w:r>
        <w:rPr>
          <w:rFonts w:ascii="Arial"/>
          <w:b/>
          <w:spacing w:val="-18"/>
          <w:u w:val="single"/>
        </w:rPr>
        <w:t>E</w:t>
      </w:r>
      <w:r>
        <w:rPr>
          <w:rFonts w:ascii="Arial"/>
          <w:b/>
          <w:spacing w:val="-14"/>
          <w:u w:val="single"/>
        </w:rPr>
        <w:t>C</w:t>
      </w:r>
      <w:r>
        <w:rPr>
          <w:rFonts w:ascii="Arial"/>
          <w:b/>
          <w:u w:val="single"/>
        </w:rPr>
        <w:t>I</w:t>
      </w:r>
      <w:r>
        <w:rPr>
          <w:rFonts w:ascii="Arial"/>
          <w:b/>
          <w:spacing w:val="-123"/>
        </w:rPr>
        <w:t>R</w:t>
      </w:r>
    </w:p>
    <w:p w:rsidR="00402C8D" w:rsidRDefault="00402C8D">
      <w:pPr>
        <w:pStyle w:val="Textoindependiente"/>
        <w:spacing w:before="1"/>
        <w:rPr>
          <w:rFonts w:ascii="Arial"/>
          <w:b/>
          <w:sz w:val="24"/>
        </w:rPr>
      </w:pPr>
    </w:p>
    <w:p w:rsidR="003D1E17" w:rsidRDefault="003D1E17" w:rsidP="003D1E17">
      <w:pPr>
        <w:spacing w:before="93"/>
        <w:ind w:left="102"/>
        <w:rPr>
          <w:rFonts w:ascii="Arial"/>
          <w:b/>
          <w:spacing w:val="-8"/>
        </w:rPr>
      </w:pPr>
      <w:r>
        <w:rPr>
          <w:rFonts w:ascii="Arial"/>
          <w:b/>
          <w:spacing w:val="-8"/>
        </w:rPr>
        <w:t>2.1. Plazos de postulaci</w:t>
      </w:r>
      <w:r>
        <w:rPr>
          <w:rFonts w:ascii="Arial"/>
          <w:b/>
          <w:spacing w:val="-8"/>
        </w:rPr>
        <w:t>ó</w:t>
      </w:r>
      <w:r>
        <w:rPr>
          <w:rFonts w:ascii="Arial"/>
          <w:b/>
          <w:spacing w:val="-8"/>
        </w:rPr>
        <w:t>n</w:t>
      </w:r>
    </w:p>
    <w:p w:rsidR="00402C8D" w:rsidRDefault="00402C8D">
      <w:pPr>
        <w:pStyle w:val="Textoindependiente"/>
        <w:spacing w:before="3"/>
        <w:rPr>
          <w:rFonts w:ascii="Arial"/>
          <w:b/>
          <w:sz w:val="32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512"/>
        <w:gridCol w:w="1559"/>
        <w:gridCol w:w="2591"/>
      </w:tblGrid>
      <w:tr w:rsidR="003D1E17" w:rsidRPr="003D1E17" w:rsidTr="008600F1">
        <w:trPr>
          <w:trHeight w:val="402"/>
        </w:trPr>
        <w:tc>
          <w:tcPr>
            <w:tcW w:w="3073" w:type="dxa"/>
            <w:shd w:val="clear" w:color="auto" w:fill="D5E2BB"/>
          </w:tcPr>
          <w:p w:rsidR="003D1E17" w:rsidRPr="003D1E17" w:rsidRDefault="003D1E17" w:rsidP="008600F1">
            <w:pPr>
              <w:spacing w:line="268" w:lineRule="exact"/>
              <w:ind w:left="467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Proceso</w:t>
            </w:r>
          </w:p>
        </w:tc>
        <w:tc>
          <w:tcPr>
            <w:tcW w:w="1512" w:type="dxa"/>
            <w:shd w:val="clear" w:color="auto" w:fill="D5E2BB"/>
          </w:tcPr>
          <w:p w:rsidR="003D1E17" w:rsidRPr="003D1E17" w:rsidRDefault="003D1E17" w:rsidP="008600F1">
            <w:pPr>
              <w:spacing w:line="268" w:lineRule="exact"/>
              <w:ind w:left="313" w:right="254"/>
              <w:jc w:val="center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Día</w:t>
            </w:r>
          </w:p>
        </w:tc>
        <w:tc>
          <w:tcPr>
            <w:tcW w:w="1559" w:type="dxa"/>
            <w:shd w:val="clear" w:color="auto" w:fill="D5E2BB"/>
          </w:tcPr>
          <w:p w:rsidR="003D1E17" w:rsidRPr="003D1E17" w:rsidRDefault="003D1E17" w:rsidP="008600F1">
            <w:pPr>
              <w:spacing w:line="268" w:lineRule="exact"/>
              <w:ind w:left="163" w:right="232"/>
              <w:jc w:val="center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2591" w:type="dxa"/>
            <w:shd w:val="clear" w:color="auto" w:fill="D5E2BB"/>
          </w:tcPr>
          <w:p w:rsidR="003D1E17" w:rsidRPr="003D1E17" w:rsidRDefault="003D1E17" w:rsidP="008600F1">
            <w:pPr>
              <w:spacing w:line="268" w:lineRule="exact"/>
              <w:ind w:left="467"/>
              <w:rPr>
                <w:rFonts w:ascii="Calibri" w:eastAsia="Calibri" w:hAnsi="Calibri" w:cs="Calibri"/>
                <w:b/>
              </w:rPr>
            </w:pPr>
            <w:r w:rsidRPr="003D1E17">
              <w:rPr>
                <w:rFonts w:ascii="Calibri" w:eastAsia="Calibri" w:hAnsi="Calibri" w:cs="Calibri"/>
                <w:b/>
              </w:rPr>
              <w:t>Horario</w:t>
            </w:r>
            <w:r w:rsidRPr="003D1E1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3D1E17">
              <w:rPr>
                <w:rFonts w:ascii="Calibri" w:eastAsia="Calibri" w:hAnsi="Calibri" w:cs="Calibri"/>
                <w:b/>
              </w:rPr>
              <w:t>continental</w:t>
            </w:r>
          </w:p>
        </w:tc>
      </w:tr>
      <w:tr w:rsidR="003D1E17" w:rsidRPr="003D1E17" w:rsidTr="008600F1">
        <w:trPr>
          <w:trHeight w:val="402"/>
        </w:trPr>
        <w:tc>
          <w:tcPr>
            <w:tcW w:w="3073" w:type="dxa"/>
          </w:tcPr>
          <w:p w:rsidR="003D1E17" w:rsidRPr="003D1E17" w:rsidRDefault="003D1E17" w:rsidP="008600F1">
            <w:pPr>
              <w:spacing w:line="268" w:lineRule="exact"/>
              <w:ind w:left="467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Inicio</w:t>
            </w:r>
            <w:r w:rsidRPr="003D1E1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D1E17">
              <w:rPr>
                <w:rFonts w:ascii="Calibri" w:eastAsia="Calibri" w:hAnsi="Calibri" w:cs="Calibri"/>
              </w:rPr>
              <w:t>postulación</w:t>
            </w:r>
          </w:p>
        </w:tc>
        <w:tc>
          <w:tcPr>
            <w:tcW w:w="1512" w:type="dxa"/>
          </w:tcPr>
          <w:p w:rsidR="003D1E17" w:rsidRPr="003D1E17" w:rsidRDefault="003D1E17" w:rsidP="008600F1">
            <w:pPr>
              <w:spacing w:line="268" w:lineRule="exact"/>
              <w:ind w:left="313" w:right="305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559" w:type="dxa"/>
          </w:tcPr>
          <w:p w:rsidR="003D1E17" w:rsidRPr="003D1E17" w:rsidRDefault="003D1E17" w:rsidP="008600F1">
            <w:pPr>
              <w:spacing w:line="268" w:lineRule="exact"/>
              <w:ind w:left="239" w:right="232"/>
              <w:jc w:val="center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13-10-2021</w:t>
            </w:r>
          </w:p>
        </w:tc>
        <w:tc>
          <w:tcPr>
            <w:tcW w:w="2591" w:type="dxa"/>
          </w:tcPr>
          <w:p w:rsidR="003D1E17" w:rsidRPr="003D1E17" w:rsidRDefault="003D1E17" w:rsidP="008600F1">
            <w:pPr>
              <w:spacing w:line="268" w:lineRule="exact"/>
              <w:ind w:left="1019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12.00</w:t>
            </w:r>
            <w:r w:rsidRPr="003D1E17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3D1E17">
              <w:rPr>
                <w:rFonts w:ascii="Calibri" w:eastAsia="Calibri" w:hAnsi="Calibri" w:cs="Calibri"/>
              </w:rPr>
              <w:t>hrs</w:t>
            </w:r>
            <w:proofErr w:type="spellEnd"/>
            <w:r w:rsidRPr="003D1E17">
              <w:rPr>
                <w:rFonts w:ascii="Calibri" w:eastAsia="Calibri" w:hAnsi="Calibri" w:cs="Calibri"/>
              </w:rPr>
              <w:t>.</w:t>
            </w:r>
          </w:p>
        </w:tc>
      </w:tr>
      <w:tr w:rsidR="003D1E17" w:rsidRPr="003D1E17" w:rsidTr="008600F1">
        <w:trPr>
          <w:trHeight w:val="402"/>
        </w:trPr>
        <w:tc>
          <w:tcPr>
            <w:tcW w:w="3073" w:type="dxa"/>
          </w:tcPr>
          <w:p w:rsidR="003D1E17" w:rsidRPr="003D1E17" w:rsidRDefault="003D1E17" w:rsidP="008600F1">
            <w:pPr>
              <w:spacing w:line="268" w:lineRule="exact"/>
              <w:ind w:left="467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Cierre</w:t>
            </w:r>
            <w:r w:rsidRPr="003D1E1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3D1E17">
              <w:rPr>
                <w:rFonts w:ascii="Calibri" w:eastAsia="Calibri" w:hAnsi="Calibri" w:cs="Calibri"/>
              </w:rPr>
              <w:t>postulación</w:t>
            </w:r>
          </w:p>
        </w:tc>
        <w:tc>
          <w:tcPr>
            <w:tcW w:w="1512" w:type="dxa"/>
          </w:tcPr>
          <w:p w:rsidR="003D1E17" w:rsidRPr="003D1E17" w:rsidRDefault="000C2D8E" w:rsidP="000C2D8E">
            <w:pPr>
              <w:spacing w:line="268" w:lineRule="exact"/>
              <w:ind w:left="313" w:right="30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viernes </w:t>
            </w:r>
          </w:p>
        </w:tc>
        <w:tc>
          <w:tcPr>
            <w:tcW w:w="1559" w:type="dxa"/>
          </w:tcPr>
          <w:p w:rsidR="003D1E17" w:rsidRPr="003D1E17" w:rsidRDefault="003D1E17" w:rsidP="003D1E17">
            <w:pPr>
              <w:spacing w:line="268" w:lineRule="exact"/>
              <w:ind w:left="239" w:right="2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3D1E17">
              <w:rPr>
                <w:rFonts w:ascii="Calibri" w:eastAsia="Calibri" w:hAnsi="Calibri" w:cs="Calibri"/>
              </w:rPr>
              <w:t>-1</w:t>
            </w:r>
            <w:r>
              <w:rPr>
                <w:rFonts w:ascii="Calibri" w:eastAsia="Calibri" w:hAnsi="Calibri" w:cs="Calibri"/>
              </w:rPr>
              <w:t>1</w:t>
            </w:r>
            <w:r w:rsidRPr="003D1E17">
              <w:rPr>
                <w:rFonts w:ascii="Calibri" w:eastAsia="Calibri" w:hAnsi="Calibri" w:cs="Calibri"/>
              </w:rPr>
              <w:t>-2021</w:t>
            </w:r>
          </w:p>
        </w:tc>
        <w:tc>
          <w:tcPr>
            <w:tcW w:w="2591" w:type="dxa"/>
          </w:tcPr>
          <w:p w:rsidR="003D1E17" w:rsidRPr="003D1E17" w:rsidRDefault="003D1E17" w:rsidP="008600F1">
            <w:pPr>
              <w:spacing w:line="268" w:lineRule="exact"/>
              <w:ind w:left="1019"/>
              <w:rPr>
                <w:rFonts w:ascii="Calibri" w:eastAsia="Calibri" w:hAnsi="Calibri" w:cs="Calibri"/>
              </w:rPr>
            </w:pPr>
            <w:r w:rsidRPr="003D1E17">
              <w:rPr>
                <w:rFonts w:ascii="Calibri" w:eastAsia="Calibri" w:hAnsi="Calibri" w:cs="Calibri"/>
              </w:rPr>
              <w:t>15.00</w:t>
            </w:r>
            <w:r w:rsidRPr="003D1E17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3D1E17">
              <w:rPr>
                <w:rFonts w:ascii="Calibri" w:eastAsia="Calibri" w:hAnsi="Calibri" w:cs="Calibri"/>
              </w:rPr>
              <w:t>hrs</w:t>
            </w:r>
            <w:proofErr w:type="spellEnd"/>
            <w:r w:rsidRPr="003D1E17">
              <w:rPr>
                <w:rFonts w:ascii="Calibri" w:eastAsia="Calibri" w:hAnsi="Calibri" w:cs="Calibri"/>
              </w:rPr>
              <w:t>.</w:t>
            </w:r>
          </w:p>
        </w:tc>
      </w:tr>
    </w:tbl>
    <w:p w:rsidR="003D1E17" w:rsidRDefault="003D1E17">
      <w:pPr>
        <w:pStyle w:val="Textoindependiente"/>
        <w:spacing w:before="3"/>
        <w:rPr>
          <w:rFonts w:ascii="Arial"/>
          <w:b/>
          <w:sz w:val="32"/>
        </w:rPr>
      </w:pPr>
      <w:bookmarkStart w:id="0" w:name="_GoBack"/>
      <w:bookmarkEnd w:id="0"/>
    </w:p>
    <w:sectPr w:rsidR="003D1E17">
      <w:pgSz w:w="12240" w:h="15840"/>
      <w:pgMar w:top="1500" w:right="12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8D"/>
    <w:rsid w:val="000C2D8E"/>
    <w:rsid w:val="00350D72"/>
    <w:rsid w:val="003D1E17"/>
    <w:rsid w:val="004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D1D"/>
  <w15:docId w15:val="{3FD5A2DD-21B7-4BE4-9CA9-41222383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825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Abarca Carvajal</dc:creator>
  <cp:lastModifiedBy>Alberto Abarca Carvajal</cp:lastModifiedBy>
  <cp:revision>4</cp:revision>
  <dcterms:created xsi:type="dcterms:W3CDTF">2021-10-25T20:14:00Z</dcterms:created>
  <dcterms:modified xsi:type="dcterms:W3CDTF">2021-10-25T20:31:00Z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2021-10-25T00:00:00Z</vt:filetime>
  </property>
</Properties>
</file>