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2FA" w:rsidRPr="00E23392" w:rsidRDefault="000A02FA" w:rsidP="00536F1C">
      <w:pPr>
        <w:spacing w:after="200" w:line="276" w:lineRule="auto"/>
        <w:outlineLvl w:val="1"/>
        <w:rPr>
          <w:rFonts w:ascii="Calibri" w:eastAsia="Calibri" w:hAnsi="Calibri" w:cs="Calibri"/>
          <w:b/>
          <w:sz w:val="22"/>
          <w:szCs w:val="22"/>
          <w:lang w:val="es-CL" w:eastAsia="en-US"/>
        </w:rPr>
      </w:pPr>
    </w:p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0A02FA" w:rsidRPr="002426C7" w:rsidTr="0014073A">
        <w:trPr>
          <w:jc w:val="center"/>
        </w:trPr>
        <w:tc>
          <w:tcPr>
            <w:tcW w:w="8687" w:type="dxa"/>
            <w:shd w:val="clear" w:color="auto" w:fill="auto"/>
          </w:tcPr>
          <w:p w:rsidR="000A02FA" w:rsidRPr="00E23392" w:rsidRDefault="000A02FA" w:rsidP="0014073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E23392">
              <w:rPr>
                <w:rFonts w:ascii="Calibri" w:hAnsi="Calibri" w:cs="Calibri"/>
                <w:b/>
              </w:rPr>
              <w:t>FORMULARIO DE POSTULACIÓN</w:t>
            </w:r>
            <w:r w:rsidR="005B4F54">
              <w:rPr>
                <w:rFonts w:ascii="Calibri" w:hAnsi="Calibri" w:cs="Calibri"/>
                <w:b/>
              </w:rPr>
              <w:t xml:space="preserve"> Y FOTOGRAFIAS</w:t>
            </w:r>
          </w:p>
        </w:tc>
      </w:tr>
    </w:tbl>
    <w:p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tbl>
      <w:tblPr>
        <w:tblW w:w="921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61"/>
        <w:gridCol w:w="767"/>
        <w:gridCol w:w="349"/>
        <w:gridCol w:w="2008"/>
        <w:gridCol w:w="394"/>
        <w:gridCol w:w="631"/>
        <w:gridCol w:w="3103"/>
      </w:tblGrid>
      <w:tr w:rsidR="000A02FA" w:rsidRPr="002426C7" w:rsidTr="00E23392">
        <w:trPr>
          <w:tblCellSpacing w:w="15" w:type="dxa"/>
        </w:trPr>
        <w:tc>
          <w:tcPr>
            <w:tcW w:w="4967" w:type="pct"/>
            <w:gridSpan w:val="7"/>
            <w:shd w:val="clear" w:color="auto" w:fill="D5DCE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  <w:b/>
                <w:bCs/>
              </w:rPr>
              <w:t xml:space="preserve">1. ANTECEDENTES DEL POSTULANTE </w:t>
            </w: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  <w:color w:val="FFFFFF"/>
              </w:rPr>
            </w:pPr>
            <w:r w:rsidRPr="00E23392">
              <w:rPr>
                <w:rFonts w:ascii="Calibri" w:hAnsi="Calibri" w:cs="Calibri"/>
                <w:b/>
                <w:bCs/>
              </w:rPr>
              <w:t>(El/la postulante debe estar registrado previamente en www.sercotec.cl)</w:t>
            </w: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RUT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Nombres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Apellido Paterno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Apellido Materno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Correo Electrónico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Teléfono (celular)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Edad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Dirección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Ciudad</w:t>
            </w:r>
          </w:p>
        </w:tc>
        <w:tc>
          <w:tcPr>
            <w:tcW w:w="1679" w:type="pct"/>
            <w:gridSpan w:val="3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35" w:type="pct"/>
            <w:gridSpan w:val="2"/>
            <w:shd w:val="clear" w:color="auto" w:fill="B3B3B3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Comuna</w:t>
            </w:r>
          </w:p>
        </w:tc>
        <w:tc>
          <w:tcPr>
            <w:tcW w:w="1644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060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Región</w:t>
            </w:r>
          </w:p>
        </w:tc>
        <w:tc>
          <w:tcPr>
            <w:tcW w:w="3891" w:type="pct"/>
            <w:gridSpan w:val="6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E23392">
        <w:trPr>
          <w:trHeight w:val="397"/>
          <w:tblCellSpacing w:w="15" w:type="dxa"/>
        </w:trPr>
        <w:tc>
          <w:tcPr>
            <w:tcW w:w="4967" w:type="pct"/>
            <w:gridSpan w:val="7"/>
            <w:shd w:val="clear" w:color="auto" w:fill="D5DCE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  <w:b/>
                <w:bCs/>
              </w:rPr>
              <w:t>2. ANTECEDENTES DE LA EMPRESA (registrada en Sercotec)</w:t>
            </w: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Razón Social 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 de Fantasía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RUT Empresa 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Dirección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Teléfono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Estructura Jurídica de la Empresa (Marque con una x)</w:t>
            </w:r>
          </w:p>
        </w:tc>
        <w:tc>
          <w:tcPr>
            <w:tcW w:w="177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Persona Natural</w:t>
            </w:r>
          </w:p>
        </w:tc>
        <w:tc>
          <w:tcPr>
            <w:tcW w:w="31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Persona Jurídica</w:t>
            </w: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vMerge w:val="restart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En caso de ser Persona Jurídica, indicar el Tipo Societario</w:t>
            </w:r>
          </w:p>
        </w:tc>
        <w:tc>
          <w:tcPr>
            <w:tcW w:w="177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de Responsabilidad Limitada</w:t>
            </w:r>
          </w:p>
        </w:tc>
        <w:tc>
          <w:tcPr>
            <w:tcW w:w="31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Anónima</w:t>
            </w: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vMerge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7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Empresa Individual de Responsabilidad Limitada</w:t>
            </w:r>
          </w:p>
        </w:tc>
        <w:tc>
          <w:tcPr>
            <w:tcW w:w="31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Sociedad por Acciones</w:t>
            </w: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vMerge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77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Cooperativa</w:t>
            </w:r>
          </w:p>
        </w:tc>
        <w:tc>
          <w:tcPr>
            <w:tcW w:w="31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Otra</w:t>
            </w:r>
          </w:p>
        </w:tc>
      </w:tr>
      <w:tr w:rsidR="00943532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943532" w:rsidRPr="00E23392" w:rsidRDefault="00943532" w:rsidP="0014073A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Convocatoria a la que postula</w:t>
            </w:r>
            <w:r w:rsidR="000E7958">
              <w:rPr>
                <w:rFonts w:ascii="Calibri" w:hAnsi="Calibri" w:cs="Calibri"/>
              </w:rPr>
              <w:t xml:space="preserve"> </w:t>
            </w:r>
            <w:r w:rsidR="000E7958" w:rsidRPr="00E23392">
              <w:rPr>
                <w:rFonts w:ascii="Calibri" w:hAnsi="Calibri" w:cs="Calibri"/>
              </w:rPr>
              <w:t>(Marque con una x)</w:t>
            </w:r>
          </w:p>
        </w:tc>
        <w:tc>
          <w:tcPr>
            <w:tcW w:w="177" w:type="pct"/>
            <w:vAlign w:val="center"/>
          </w:tcPr>
          <w:p w:rsidR="00943532" w:rsidRPr="00E23392" w:rsidRDefault="00943532" w:rsidP="0014073A">
            <w:pPr>
              <w:spacing w:line="276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:rsidR="00943532" w:rsidRPr="00E23392" w:rsidRDefault="00943532" w:rsidP="0014073A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Rancagua</w:t>
            </w:r>
          </w:p>
        </w:tc>
        <w:tc>
          <w:tcPr>
            <w:tcW w:w="316" w:type="pct"/>
            <w:vAlign w:val="center"/>
          </w:tcPr>
          <w:p w:rsidR="00943532" w:rsidRPr="00E23392" w:rsidRDefault="00943532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:rsidR="00943532" w:rsidRPr="00E23392" w:rsidRDefault="00943532" w:rsidP="0014073A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Pichilemu</w:t>
            </w:r>
            <w:proofErr w:type="spellEnd"/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¿Formalización ante SII en 1ª Categoría?</w:t>
            </w:r>
          </w:p>
        </w:tc>
        <w:tc>
          <w:tcPr>
            <w:tcW w:w="177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297" w:type="pct"/>
            <w:gridSpan w:val="2"/>
            <w:shd w:val="clear" w:color="auto" w:fill="D9D9D9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SÍ</w:t>
            </w:r>
          </w:p>
        </w:tc>
        <w:tc>
          <w:tcPr>
            <w:tcW w:w="316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644" w:type="pct"/>
            <w:shd w:val="clear" w:color="auto" w:fill="E0E0E0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</w:t>
            </w: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Año Formalización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Nombre Representante Legal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rHeight w:val="397"/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RUT Representante Legal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Venta Mensual (promedio en $ pesos chilenos)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Nº de Trabajadores/as (incluido el dueño)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Años Experiencia en el rubro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5B4F54">
        <w:trPr>
          <w:tblCellSpacing w:w="15" w:type="dxa"/>
        </w:trPr>
        <w:tc>
          <w:tcPr>
            <w:tcW w:w="1467" w:type="pct"/>
            <w:gridSpan w:val="2"/>
            <w:shd w:val="clear" w:color="auto" w:fill="CCCCCC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Página Web/ Facebook/ otro  (en caso de tener)</w:t>
            </w:r>
          </w:p>
        </w:tc>
        <w:tc>
          <w:tcPr>
            <w:tcW w:w="3484" w:type="pct"/>
            <w:gridSpan w:val="5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DC0BF3" w:rsidRDefault="00DC0BF3" w:rsidP="000A02FA">
      <w:pPr>
        <w:spacing w:line="276" w:lineRule="auto"/>
        <w:jc w:val="both"/>
        <w:rPr>
          <w:rFonts w:ascii="Calibri" w:hAnsi="Calibri" w:cs="Calibri"/>
        </w:rPr>
      </w:pPr>
    </w:p>
    <w:p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tbl>
      <w:tblPr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4"/>
        <w:gridCol w:w="6110"/>
      </w:tblGrid>
      <w:tr w:rsidR="000A02FA" w:rsidRPr="002426C7" w:rsidTr="00E23392">
        <w:trPr>
          <w:trHeight w:val="851"/>
          <w:tblCellSpacing w:w="0" w:type="dxa"/>
        </w:trPr>
        <w:tc>
          <w:tcPr>
            <w:tcW w:w="5000" w:type="pct"/>
            <w:gridSpan w:val="2"/>
            <w:shd w:val="clear" w:color="auto" w:fill="D5DCE4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</w:rPr>
              <w:br w:type="page"/>
            </w:r>
            <w:r w:rsidR="005B4F54">
              <w:rPr>
                <w:rFonts w:ascii="Calibri" w:hAnsi="Calibri" w:cs="Calibri"/>
                <w:b/>
                <w:bCs/>
              </w:rPr>
              <w:t>3</w:t>
            </w:r>
            <w:r w:rsidRPr="00E23392">
              <w:rPr>
                <w:rFonts w:ascii="Calibri" w:hAnsi="Calibri" w:cs="Calibri"/>
                <w:b/>
                <w:bCs/>
              </w:rPr>
              <w:t xml:space="preserve">. Descripción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E23392">
                <w:rPr>
                  <w:rFonts w:ascii="Calibri" w:hAnsi="Calibri" w:cs="Calibri"/>
                  <w:b/>
                  <w:bCs/>
                </w:rPr>
                <w:t>la Empresa</w:t>
              </w:r>
            </w:smartTag>
            <w:r w:rsidRPr="00E23392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0A02FA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0A02FA" w:rsidRPr="00E23392" w:rsidRDefault="000A02FA" w:rsidP="0014073A">
            <w:pPr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¿A qué se dedica su empresa? </w:t>
            </w:r>
            <w:r w:rsidR="005B4F54">
              <w:rPr>
                <w:rFonts w:ascii="Calibri" w:hAnsi="Calibri" w:cs="Calibri"/>
              </w:rPr>
              <w:t>(breve descripción)</w:t>
            </w:r>
          </w:p>
        </w:tc>
        <w:tc>
          <w:tcPr>
            <w:tcW w:w="3312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0A02FA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0A02FA" w:rsidRPr="00E23392" w:rsidRDefault="000A02FA" w:rsidP="000A02FA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 xml:space="preserve">¿Cuáles son sus principales productos y/o servicios? Identifique si tiene distintas líneas o categorías y realice </w:t>
            </w:r>
            <w:r w:rsidRPr="00E23392">
              <w:rPr>
                <w:rFonts w:ascii="Calibri" w:hAnsi="Calibri" w:cs="Calibri"/>
              </w:rPr>
              <w:lastRenderedPageBreak/>
              <w:t>una pequeña descripción de ellos.</w:t>
            </w:r>
          </w:p>
        </w:tc>
        <w:tc>
          <w:tcPr>
            <w:tcW w:w="3312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07131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507131" w:rsidRPr="00E23392" w:rsidRDefault="00507131" w:rsidP="005B4F54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lastRenderedPageBreak/>
              <w:t xml:space="preserve">¿Sus productos son de elaboración propia? </w:t>
            </w:r>
          </w:p>
        </w:tc>
        <w:tc>
          <w:tcPr>
            <w:tcW w:w="3312" w:type="pct"/>
            <w:vAlign w:val="center"/>
          </w:tcPr>
          <w:p w:rsidR="00507131" w:rsidRPr="00E23392" w:rsidRDefault="00EB547B" w:rsidP="0014073A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SI  ___   NO  ___ </w:t>
            </w:r>
          </w:p>
        </w:tc>
      </w:tr>
      <w:tr w:rsidR="000A02FA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0A02FA" w:rsidRPr="00E23392" w:rsidRDefault="000A02FA" w:rsidP="000A02FA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 w:rsidRPr="00E23392">
              <w:rPr>
                <w:rFonts w:ascii="Calibri" w:hAnsi="Calibri" w:cs="Calibri"/>
              </w:rPr>
              <w:t>¿En qué otras Ferias o Eventos de promoción relevantes ha participado?</w:t>
            </w:r>
            <w:r w:rsidR="00EB547B">
              <w:rPr>
                <w:rFonts w:ascii="Calibri" w:hAnsi="Calibri" w:cs="Calibri"/>
              </w:rPr>
              <w:t xml:space="preserve"> (De SERCOTEC y otras instituciones)</w:t>
            </w:r>
          </w:p>
        </w:tc>
        <w:tc>
          <w:tcPr>
            <w:tcW w:w="3312" w:type="pct"/>
            <w:vAlign w:val="center"/>
          </w:tcPr>
          <w:p w:rsidR="000A02FA" w:rsidRPr="00E23392" w:rsidRDefault="000A02FA" w:rsidP="0014073A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B4F54" w:rsidRPr="002426C7" w:rsidTr="00E53F03">
        <w:trPr>
          <w:trHeight w:val="851"/>
          <w:tblCellSpacing w:w="0" w:type="dxa"/>
        </w:trPr>
        <w:tc>
          <w:tcPr>
            <w:tcW w:w="5000" w:type="pct"/>
            <w:gridSpan w:val="2"/>
            <w:shd w:val="clear" w:color="auto" w:fill="D5DCE4"/>
            <w:vAlign w:val="center"/>
          </w:tcPr>
          <w:p w:rsidR="005B4F54" w:rsidRPr="00E23392" w:rsidRDefault="005B4F54" w:rsidP="005B4F5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E23392">
              <w:rPr>
                <w:rFonts w:ascii="Calibri" w:hAnsi="Calibri" w:cs="Calibri"/>
              </w:rPr>
              <w:br w:type="page"/>
            </w:r>
            <w:r>
              <w:rPr>
                <w:rFonts w:ascii="Calibri" w:hAnsi="Calibri" w:cs="Calibri"/>
                <w:b/>
                <w:bCs/>
              </w:rPr>
              <w:t>4</w:t>
            </w:r>
            <w:r w:rsidRPr="00E23392">
              <w:rPr>
                <w:rFonts w:ascii="Calibri" w:hAnsi="Calibri" w:cs="Calibri"/>
                <w:b/>
                <w:bCs/>
              </w:rPr>
              <w:t xml:space="preserve">. </w:t>
            </w:r>
            <w:r>
              <w:rPr>
                <w:rFonts w:ascii="Calibri" w:hAnsi="Calibri" w:cs="Calibri"/>
                <w:b/>
                <w:bCs/>
              </w:rPr>
              <w:t xml:space="preserve">Otras </w:t>
            </w:r>
            <w:r w:rsidRPr="00E23392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5B4F54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5B4F54" w:rsidRPr="00E23392" w:rsidRDefault="005B4F54" w:rsidP="005B4F54">
            <w:pPr>
              <w:numPr>
                <w:ilvl w:val="0"/>
                <w:numId w:val="5"/>
              </w:numPr>
              <w:spacing w:line="276" w:lineRule="auto"/>
              <w:ind w:left="284" w:hanging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 sido beneficiario/a de algún instrumento de SERCOTEC (en caso afirmativo mencione cual o cuales, Ejemplo: Capital Semilla, CRECE, Gremios, Redes, Mejora Negocios, entre otros)</w:t>
            </w:r>
          </w:p>
        </w:tc>
        <w:tc>
          <w:tcPr>
            <w:tcW w:w="3312" w:type="pct"/>
            <w:vAlign w:val="center"/>
          </w:tcPr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B4F54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5B4F54" w:rsidRPr="00E23392" w:rsidRDefault="005B4F54" w:rsidP="005B4F54">
            <w:pPr>
              <w:numPr>
                <w:ilvl w:val="0"/>
                <w:numId w:val="5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Participa en algún Centro de Desarrollo de Negocios de la Región.</w:t>
            </w:r>
          </w:p>
        </w:tc>
        <w:tc>
          <w:tcPr>
            <w:tcW w:w="3312" w:type="pct"/>
            <w:vAlign w:val="center"/>
          </w:tcPr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5B4F54" w:rsidRPr="00E23392" w:rsidRDefault="005B4F54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16776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A16776" w:rsidRDefault="00A16776" w:rsidP="005B4F54">
            <w:pPr>
              <w:numPr>
                <w:ilvl w:val="0"/>
                <w:numId w:val="5"/>
              </w:numPr>
              <w:spacing w:line="276" w:lineRule="auto"/>
              <w:ind w:left="284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caso de resultar seleccionada, incorpore el nombre que quiere aparezca en la cenefa de su stand. Ejemplo: “Dulces del Tamarugal” (algo breve)</w:t>
            </w:r>
          </w:p>
        </w:tc>
        <w:tc>
          <w:tcPr>
            <w:tcW w:w="3312" w:type="pct"/>
            <w:vAlign w:val="center"/>
          </w:tcPr>
          <w:p w:rsidR="00A16776" w:rsidRPr="00E23392" w:rsidRDefault="00A16776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5B4F54" w:rsidRPr="002426C7" w:rsidTr="00A16776">
        <w:trPr>
          <w:tblCellSpacing w:w="0" w:type="dxa"/>
        </w:trPr>
        <w:tc>
          <w:tcPr>
            <w:tcW w:w="1688" w:type="pct"/>
            <w:shd w:val="clear" w:color="auto" w:fill="CCCCCC"/>
            <w:vAlign w:val="center"/>
          </w:tcPr>
          <w:p w:rsidR="005B4F54" w:rsidRPr="00E23392" w:rsidRDefault="00A06B72" w:rsidP="00A06B72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Fotografías</w:t>
            </w:r>
          </w:p>
        </w:tc>
        <w:tc>
          <w:tcPr>
            <w:tcW w:w="3312" w:type="pct"/>
            <w:vAlign w:val="center"/>
          </w:tcPr>
          <w:p w:rsidR="005B4F54" w:rsidRPr="00E2339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Incluir al menos 2 fotografías de sus productos y/o servicios (no más de 4 fotografías)</w:t>
            </w:r>
          </w:p>
        </w:tc>
      </w:tr>
      <w:tr w:rsidR="00A06B72" w:rsidRPr="002426C7" w:rsidTr="00A06B72">
        <w:trPr>
          <w:trHeight w:val="1061"/>
          <w:tblCellSpacing w:w="0" w:type="dxa"/>
        </w:trPr>
        <w:tc>
          <w:tcPr>
            <w:tcW w:w="5000" w:type="pct"/>
            <w:gridSpan w:val="2"/>
            <w:shd w:val="clear" w:color="auto" w:fill="CCCCCC"/>
            <w:vAlign w:val="center"/>
          </w:tcPr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Pr="00E2339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A06B72" w:rsidRPr="002426C7" w:rsidTr="00A06B72">
        <w:trPr>
          <w:trHeight w:val="1061"/>
          <w:tblCellSpacing w:w="0" w:type="dxa"/>
        </w:trPr>
        <w:tc>
          <w:tcPr>
            <w:tcW w:w="5000" w:type="pct"/>
            <w:gridSpan w:val="2"/>
            <w:shd w:val="clear" w:color="auto" w:fill="CCCCCC"/>
            <w:vAlign w:val="center"/>
          </w:tcPr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  <w:p w:rsidR="00A06B72" w:rsidRPr="00E23392" w:rsidRDefault="00A06B72" w:rsidP="00E53F03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0A02FA" w:rsidRPr="00E23392" w:rsidRDefault="000A02FA" w:rsidP="000A02FA">
      <w:pPr>
        <w:spacing w:line="276" w:lineRule="auto"/>
        <w:jc w:val="both"/>
        <w:rPr>
          <w:rFonts w:ascii="Calibri" w:hAnsi="Calibri" w:cs="Calibri"/>
        </w:rPr>
      </w:pPr>
    </w:p>
    <w:p w:rsidR="00C2495E" w:rsidRDefault="000A02FA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  <w:r w:rsidRPr="00E23392">
        <w:rPr>
          <w:rFonts w:ascii="Calibri" w:hAnsi="Calibri" w:cs="Calibri"/>
        </w:rPr>
        <w:t>(*) La veracidad de los antecedentes informados es de responsabilidad exclusiva de los postulantes y podrá estar sujeta a confirmación y solicitud de acreditación por parte de Sercotec. Se sancionará la falta de veracidad en la postulación con la in</w:t>
      </w:r>
      <w:r w:rsidR="005B4F54">
        <w:rPr>
          <w:rFonts w:ascii="Calibri" w:hAnsi="Calibri" w:cs="Calibri"/>
        </w:rPr>
        <w:t xml:space="preserve">admisibilidad de la propuesta. </w:t>
      </w:r>
    </w:p>
    <w:p w:rsidR="005B4F54" w:rsidRDefault="003662CA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Recordar que, en caso de </w:t>
      </w:r>
      <w:r w:rsidRPr="00C508B1">
        <w:rPr>
          <w:rFonts w:ascii="Calibri" w:hAnsi="Calibri" w:cs="Calibri"/>
          <w:color w:val="000000"/>
        </w:rPr>
        <w:t>las empresas del rubro alimenticio, sólo pueden postular las que poseen resolución sanitaria y que vendan alimentos preparados, no se permite cocinar en el stand.</w:t>
      </w:r>
    </w:p>
    <w:p w:rsidR="005B4F54" w:rsidRPr="005B4F54" w:rsidRDefault="005B4F54" w:rsidP="005B4F54">
      <w:pPr>
        <w:spacing w:after="200" w:line="276" w:lineRule="auto"/>
        <w:jc w:val="both"/>
        <w:outlineLvl w:val="1"/>
        <w:rPr>
          <w:rFonts w:ascii="Calibri" w:hAnsi="Calibri" w:cs="Calibri"/>
        </w:rPr>
      </w:pPr>
    </w:p>
    <w:sectPr w:rsidR="005B4F54" w:rsidRPr="005B4F5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7F0" w:rsidRDefault="004167F0" w:rsidP="000E7958">
      <w:r>
        <w:separator/>
      </w:r>
    </w:p>
  </w:endnote>
  <w:endnote w:type="continuationSeparator" w:id="0">
    <w:p w:rsidR="004167F0" w:rsidRDefault="004167F0" w:rsidP="000E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7F0" w:rsidRDefault="004167F0" w:rsidP="000E7958">
      <w:r>
        <w:separator/>
      </w:r>
    </w:p>
  </w:footnote>
  <w:footnote w:type="continuationSeparator" w:id="0">
    <w:p w:rsidR="004167F0" w:rsidRDefault="004167F0" w:rsidP="000E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958" w:rsidRDefault="000E7958">
    <w:pPr>
      <w:pStyle w:val="Encabezado"/>
    </w:pPr>
    <w:r>
      <w:rPr>
        <w:noProof/>
        <w:bdr w:val="none" w:sz="0" w:space="0" w:color="auto" w:frame="1"/>
        <w:lang w:val="es-CL" w:eastAsia="es-CL"/>
      </w:rPr>
      <w:drawing>
        <wp:inline distT="0" distB="0" distL="0" distR="0">
          <wp:extent cx="1285875" cy="723900"/>
          <wp:effectExtent l="0" t="0" r="0" b="0"/>
          <wp:docPr id="1" name="Imagen 1" descr="https://lh5.googleusercontent.com/v4aZazR1jkJHX0GTRSd36iQMORAQ_Q6KYMA_wis_jIZvaYhzfrmZ_-H808gMgh3AaSDRVibHD-mS5qaycpGtg-1M32hqlpWOAqmjsgExigWR8t3ihqmV575q1UMgcmIW8SHL_1A=s1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v4aZazR1jkJHX0GTRSd36iQMORAQ_Q6KYMA_wis_jIZvaYhzfrmZ_-H808gMgh3AaSDRVibHD-mS5qaycpGtg-1M32hqlpWOAqmjsgExigWR8t3ihqmV575q1UMgcmIW8SHL_1A=s1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1B0B"/>
    <w:multiLevelType w:val="hybridMultilevel"/>
    <w:tmpl w:val="4890328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04F1E"/>
    <w:multiLevelType w:val="hybridMultilevel"/>
    <w:tmpl w:val="210644F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75DB4"/>
    <w:multiLevelType w:val="hybridMultilevel"/>
    <w:tmpl w:val="EDC42AA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A58"/>
    <w:multiLevelType w:val="hybridMultilevel"/>
    <w:tmpl w:val="3F946484"/>
    <w:lvl w:ilvl="0" w:tplc="A02651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17D4F"/>
    <w:multiLevelType w:val="hybridMultilevel"/>
    <w:tmpl w:val="D828F1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FA"/>
    <w:rsid w:val="000A02FA"/>
    <w:rsid w:val="000E7958"/>
    <w:rsid w:val="0014073A"/>
    <w:rsid w:val="00342C23"/>
    <w:rsid w:val="003662CA"/>
    <w:rsid w:val="003B3C18"/>
    <w:rsid w:val="004167F0"/>
    <w:rsid w:val="00507131"/>
    <w:rsid w:val="00536F1C"/>
    <w:rsid w:val="005B4F54"/>
    <w:rsid w:val="00655A33"/>
    <w:rsid w:val="0073422A"/>
    <w:rsid w:val="00803694"/>
    <w:rsid w:val="00943532"/>
    <w:rsid w:val="00A06B72"/>
    <w:rsid w:val="00A16776"/>
    <w:rsid w:val="00C047AA"/>
    <w:rsid w:val="00C2495E"/>
    <w:rsid w:val="00DC0BF3"/>
    <w:rsid w:val="00DD5DF2"/>
    <w:rsid w:val="00E23392"/>
    <w:rsid w:val="00E53F03"/>
    <w:rsid w:val="00EB547B"/>
    <w:rsid w:val="00ED6FBB"/>
    <w:rsid w:val="00F15E1E"/>
    <w:rsid w:val="00FD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6C3D96C"/>
  <w15:chartTrackingRefBased/>
  <w15:docId w15:val="{1EEF8E7C-32AC-4D24-AFAA-7E48C5B3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2FA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07131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536F1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79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795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E79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958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Tessada Sepulveda</dc:creator>
  <cp:keywords/>
  <cp:lastModifiedBy>Felipe Ramírez Abarca</cp:lastModifiedBy>
  <cp:revision>6</cp:revision>
  <dcterms:created xsi:type="dcterms:W3CDTF">2021-10-14T15:07:00Z</dcterms:created>
  <dcterms:modified xsi:type="dcterms:W3CDTF">2021-10-19T13:02:00Z</dcterms:modified>
</cp:coreProperties>
</file>