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A1" w:rsidRDefault="00DD5C86" w:rsidP="00A30DA1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  <w:r w:rsidRPr="008B6A82">
        <w:rPr>
          <w:noProof/>
          <w:color w:val="00000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E1CC574" wp14:editId="50CFA724">
            <wp:simplePos x="0" y="0"/>
            <wp:positionH relativeFrom="margin">
              <wp:align>center</wp:align>
            </wp:positionH>
            <wp:positionV relativeFrom="page">
              <wp:posOffset>942975</wp:posOffset>
            </wp:positionV>
            <wp:extent cx="1943735" cy="878205"/>
            <wp:effectExtent l="0" t="0" r="0" b="0"/>
            <wp:wrapTopAndBottom/>
            <wp:docPr id="3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878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A1" w:rsidRDefault="00A30DA1" w:rsidP="00A30DA1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A30DA1" w:rsidRDefault="00A30DA1" w:rsidP="00A30DA1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A30DA1" w:rsidRDefault="00A30DA1" w:rsidP="00A30DA1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DD5C86" w:rsidRDefault="00DD5C86" w:rsidP="00A30DA1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DD5C86" w:rsidRDefault="00DD5C86" w:rsidP="00A30DA1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DD5C86" w:rsidRDefault="00DD5C86" w:rsidP="00A30DA1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DD5C86" w:rsidRDefault="00DD5C86" w:rsidP="00A30DA1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DD5C86" w:rsidRDefault="00DD5C86" w:rsidP="00A30DA1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A30DA1" w:rsidRDefault="00A30DA1" w:rsidP="00A30DA1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 xml:space="preserve">MODIFICACIÓN </w:t>
      </w:r>
      <w:r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>
        <w:rPr>
          <w:rFonts w:eastAsia="Arial Unicode MS" w:cs="Arial"/>
          <w:b/>
          <w:bCs/>
          <w:sz w:val="36"/>
          <w:szCs w:val="22"/>
        </w:rPr>
        <w:t>Y ANEXOS DE POSTULACIÓN</w:t>
      </w:r>
    </w:p>
    <w:p w:rsidR="00A30DA1" w:rsidRDefault="00A30DA1" w:rsidP="00DD5C86">
      <w:pPr>
        <w:rPr>
          <w:rFonts w:eastAsia="Arial Unicode MS" w:cs="Arial"/>
          <w:b/>
          <w:bCs/>
          <w:sz w:val="36"/>
          <w:szCs w:val="22"/>
        </w:rPr>
      </w:pPr>
    </w:p>
    <w:p w:rsidR="00DD5C86" w:rsidRDefault="00DD5C86" w:rsidP="00DD5C86">
      <w:pPr>
        <w:rPr>
          <w:rFonts w:eastAsia="Arial Unicode MS" w:cs="Arial"/>
          <w:b/>
          <w:bCs/>
          <w:sz w:val="36"/>
          <w:szCs w:val="22"/>
        </w:rPr>
      </w:pPr>
    </w:p>
    <w:p w:rsidR="00A30DA1" w:rsidRDefault="00A30DA1" w:rsidP="00A30DA1">
      <w:pPr>
        <w:jc w:val="center"/>
        <w:rPr>
          <w:rFonts w:eastAsia="Arial Unicode MS" w:cs="Arial"/>
          <w:b/>
          <w:bCs/>
          <w:sz w:val="36"/>
          <w:szCs w:val="22"/>
        </w:rPr>
      </w:pPr>
    </w:p>
    <w:p w:rsidR="00A30DA1" w:rsidRDefault="00A30DA1" w:rsidP="00A30DA1">
      <w:pPr>
        <w:jc w:val="center"/>
        <w:rPr>
          <w:rFonts w:eastAsia="Arial Unicode MS" w:cs="Arial"/>
          <w:b/>
          <w:bCs/>
          <w:sz w:val="36"/>
          <w:szCs w:val="22"/>
        </w:rPr>
      </w:pPr>
    </w:p>
    <w:p w:rsidR="00A30DA1" w:rsidRDefault="00A30DA1" w:rsidP="00A30DA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32"/>
          <w:szCs w:val="32"/>
          <w:lang w:val="es-CL"/>
        </w:rPr>
      </w:pPr>
      <w:r w:rsidRPr="00245C87">
        <w:rPr>
          <w:b/>
          <w:sz w:val="36"/>
          <w:szCs w:val="36"/>
        </w:rPr>
        <w:t>“</w:t>
      </w:r>
      <w:r>
        <w:rPr>
          <w:rFonts w:ascii="Calibri,Bold" w:hAnsi="Calibri,Bold" w:cs="Calibri,Bold"/>
          <w:b/>
          <w:bCs/>
          <w:sz w:val="32"/>
          <w:szCs w:val="32"/>
          <w:lang w:val="es-CL"/>
        </w:rPr>
        <w:t>PROGRAMA DE REACTIVACIÓN PARA CENTROS Y BARRIOS COMERCIALES PYME”</w:t>
      </w:r>
    </w:p>
    <w:p w:rsidR="00A30DA1" w:rsidRDefault="00A30DA1" w:rsidP="00A30DA1">
      <w:pPr>
        <w:spacing w:line="276" w:lineRule="auto"/>
        <w:ind w:left="2627" w:right="2628" w:hanging="1209"/>
        <w:jc w:val="center"/>
        <w:rPr>
          <w:rFonts w:eastAsia="Arial Unicode MS" w:cs="Arial"/>
          <w:b/>
          <w:bCs/>
          <w:sz w:val="44"/>
          <w:szCs w:val="40"/>
        </w:rPr>
      </w:pPr>
      <w:bookmarkStart w:id="0" w:name="_heading=h.1fob9te" w:colFirst="0" w:colLast="0"/>
      <w:bookmarkEnd w:id="0"/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:rsidR="00A30DA1" w:rsidRPr="00C93A51" w:rsidRDefault="00A30DA1" w:rsidP="00A30DA1">
      <w:pPr>
        <w:jc w:val="center"/>
        <w:rPr>
          <w:rFonts w:eastAsia="Arial Unicode MS" w:cs="Arial"/>
          <w:b/>
          <w:bCs/>
          <w:sz w:val="32"/>
          <w:szCs w:val="40"/>
        </w:rPr>
      </w:pPr>
    </w:p>
    <w:p w:rsidR="00A30DA1" w:rsidRPr="00C93A51" w:rsidRDefault="00A30DA1" w:rsidP="00A30DA1">
      <w:pPr>
        <w:jc w:val="center"/>
        <w:rPr>
          <w:rFonts w:eastAsia="Arial Unicode MS" w:cs="Arial"/>
          <w:b/>
          <w:bCs/>
          <w:sz w:val="32"/>
          <w:szCs w:val="40"/>
        </w:rPr>
      </w:pPr>
    </w:p>
    <w:p w:rsidR="00A30DA1" w:rsidRDefault="00A30DA1" w:rsidP="00A30DA1">
      <w:pPr>
        <w:jc w:val="center"/>
        <w:rPr>
          <w:rFonts w:eastAsia="Arial Unicode MS" w:cs="Arial"/>
          <w:b/>
          <w:bCs/>
          <w:sz w:val="32"/>
          <w:szCs w:val="40"/>
        </w:rPr>
      </w:pPr>
    </w:p>
    <w:p w:rsidR="00DD5C86" w:rsidRDefault="00DD5C86" w:rsidP="00A30DA1">
      <w:pPr>
        <w:jc w:val="center"/>
        <w:rPr>
          <w:rFonts w:eastAsia="Arial Unicode MS" w:cs="Arial"/>
          <w:b/>
          <w:bCs/>
          <w:sz w:val="32"/>
          <w:szCs w:val="40"/>
        </w:rPr>
      </w:pPr>
    </w:p>
    <w:p w:rsidR="00DD5C86" w:rsidRPr="00C93A51" w:rsidRDefault="00DD5C86" w:rsidP="00A30DA1">
      <w:pPr>
        <w:jc w:val="center"/>
        <w:rPr>
          <w:rFonts w:eastAsia="Arial Unicode MS" w:cs="Arial"/>
          <w:b/>
          <w:bCs/>
          <w:sz w:val="32"/>
          <w:szCs w:val="40"/>
        </w:rPr>
      </w:pPr>
    </w:p>
    <w:p w:rsidR="00A30DA1" w:rsidRDefault="00A30DA1" w:rsidP="00A30DA1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A30DA1" w:rsidRDefault="00A30DA1" w:rsidP="00A30DA1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2021</w:t>
      </w:r>
    </w:p>
    <w:p w:rsidR="00A30DA1" w:rsidRDefault="00A30DA1" w:rsidP="00A30DA1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A30DA1" w:rsidRDefault="00A30DA1" w:rsidP="00DD5C86">
      <w:pPr>
        <w:rPr>
          <w:rFonts w:eastAsia="Arial Unicode MS" w:cs="Arial"/>
          <w:b/>
          <w:bCs/>
          <w:sz w:val="40"/>
          <w:szCs w:val="40"/>
        </w:rPr>
      </w:pPr>
    </w:p>
    <w:p w:rsidR="00DD5C86" w:rsidRDefault="00DD5C86" w:rsidP="00DD5C86">
      <w:pPr>
        <w:rPr>
          <w:rFonts w:eastAsia="Arial Unicode MS" w:cs="Arial"/>
          <w:b/>
          <w:bCs/>
          <w:sz w:val="40"/>
          <w:szCs w:val="40"/>
        </w:rPr>
      </w:pPr>
    </w:p>
    <w:p w:rsidR="00A30DA1" w:rsidRDefault="00A30DA1" w:rsidP="00A30DA1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A30DA1" w:rsidRPr="005E47E3" w:rsidRDefault="00A30DA1" w:rsidP="00A30DA1">
      <w:pPr>
        <w:autoSpaceDE w:val="0"/>
        <w:autoSpaceDN w:val="0"/>
        <w:adjustRightInd w:val="0"/>
        <w:jc w:val="both"/>
        <w:rPr>
          <w:rFonts w:cs="Arial"/>
          <w:lang w:val="es-CL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>
        <w:rPr>
          <w:rFonts w:cs="Arial"/>
          <w:lang w:val="es-CL"/>
        </w:rPr>
        <w:t>ión del programa, se modifica el punto 5.1</w:t>
      </w:r>
      <w:r w:rsidR="00A223F9">
        <w:rPr>
          <w:rFonts w:cs="Arial"/>
          <w:lang w:val="es-CL"/>
        </w:rPr>
        <w:t xml:space="preserve"> y el punto 8,</w:t>
      </w:r>
      <w:r>
        <w:rPr>
          <w:rFonts w:cs="Arial"/>
          <w:lang w:val="es-CL"/>
        </w:rPr>
        <w:t xml:space="preserve"> Plazos para postular </w:t>
      </w:r>
      <w:r w:rsidR="00A223F9">
        <w:rPr>
          <w:rFonts w:cs="Arial"/>
          <w:lang w:val="es-CL"/>
        </w:rPr>
        <w:t xml:space="preserve">y ejecución respectivamente, de </w:t>
      </w:r>
      <w:r>
        <w:rPr>
          <w:rFonts w:cs="Arial"/>
          <w:lang w:val="es-CL"/>
        </w:rPr>
        <w:t>la convocatoria “</w:t>
      </w:r>
      <w:r w:rsidRPr="005E47E3">
        <w:rPr>
          <w:rFonts w:cs="Arial"/>
          <w:lang w:val="es-CL"/>
        </w:rPr>
        <w:t>PROGRAMA DE REAC</w:t>
      </w:r>
      <w:r w:rsidRPr="00E95FC0">
        <w:rPr>
          <w:rFonts w:cs="Arial"/>
          <w:lang w:val="es-CL"/>
        </w:rPr>
        <w:t>TIVACIÓN PARA CENTROS Y BARRIOS</w:t>
      </w:r>
      <w:r>
        <w:rPr>
          <w:rFonts w:cs="Arial"/>
          <w:lang w:val="es-CL"/>
        </w:rPr>
        <w:t xml:space="preserve"> </w:t>
      </w:r>
      <w:r w:rsidRPr="005E47E3">
        <w:rPr>
          <w:rFonts w:cs="Arial"/>
          <w:lang w:val="es-CL"/>
        </w:rPr>
        <w:t>COMERCIALES PYME</w:t>
      </w:r>
      <w:r>
        <w:rPr>
          <w:rFonts w:cs="Arial"/>
          <w:lang w:val="es-CL"/>
        </w:rPr>
        <w:t>”, y se realiza una aclaración en el siguiente sentido:</w:t>
      </w:r>
    </w:p>
    <w:p w:rsidR="00A30DA1" w:rsidRDefault="00A30DA1" w:rsidP="00A30DA1">
      <w:pPr>
        <w:jc w:val="both"/>
        <w:rPr>
          <w:rFonts w:cs="Arial"/>
          <w:lang w:val="es-CL"/>
        </w:rPr>
      </w:pPr>
    </w:p>
    <w:p w:rsidR="00A30DA1" w:rsidRDefault="00A30DA1" w:rsidP="00A30DA1">
      <w:pPr>
        <w:jc w:val="both"/>
        <w:rPr>
          <w:rFonts w:cs="Arial"/>
          <w:lang w:val="es-CL"/>
        </w:rPr>
      </w:pPr>
    </w:p>
    <w:p w:rsidR="00A30DA1" w:rsidRPr="00C93A51" w:rsidRDefault="00A30DA1" w:rsidP="00A30DA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:rsidR="00A30DA1" w:rsidRPr="00C93A51" w:rsidRDefault="00A30DA1" w:rsidP="00A30DA1">
      <w:pPr>
        <w:jc w:val="both"/>
        <w:rPr>
          <w:rFonts w:cs="Arial"/>
          <w:b/>
          <w:u w:val="single"/>
          <w:lang w:val="es-CL"/>
        </w:rPr>
      </w:pPr>
    </w:p>
    <w:p w:rsidR="00A30DA1" w:rsidRPr="005E47E3" w:rsidRDefault="00A30DA1" w:rsidP="00A30DA1">
      <w:pPr>
        <w:pStyle w:val="Prrafodelista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 w:rsidRPr="005E47E3">
        <w:rPr>
          <w:rFonts w:ascii="Arial" w:eastAsia="Arial" w:hAnsi="Arial" w:cs="Arial"/>
          <w:b/>
          <w:color w:val="000000"/>
          <w:lang w:val="cs" w:eastAsia="es-CL"/>
        </w:rPr>
        <w:t xml:space="preserve">    Plazos para postular</w:t>
      </w:r>
    </w:p>
    <w:p w:rsidR="00A30DA1" w:rsidRPr="005E47E3" w:rsidRDefault="00A30DA1" w:rsidP="00A30D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cs" w:eastAsia="es-CL"/>
        </w:rPr>
      </w:pPr>
      <w:r w:rsidRPr="005E47E3">
        <w:rPr>
          <w:rFonts w:ascii="Arial" w:eastAsia="Arial" w:hAnsi="Arial" w:cs="Arial"/>
          <w:lang w:val="cs" w:eastAsia="es-CL"/>
        </w:rPr>
        <w:t>El plazo para recibir las postulaciones es el siguiente:</w:t>
      </w:r>
    </w:p>
    <w:p w:rsidR="00A30DA1" w:rsidRPr="005E47E3" w:rsidRDefault="00A30DA1" w:rsidP="00A30D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</w:p>
    <w:p w:rsidR="00A30DA1" w:rsidRPr="005E47E3" w:rsidRDefault="00A30DA1" w:rsidP="00A30D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A30DA1" w:rsidRPr="00F07F79" w:rsidTr="005E47E3">
        <w:trPr>
          <w:trHeight w:val="23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D9371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D9371C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Hora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Continental</w:t>
            </w:r>
          </w:p>
        </w:tc>
      </w:tr>
      <w:tr w:rsidR="00A30DA1" w:rsidRPr="00F07F79" w:rsidTr="005E47E3">
        <w:trPr>
          <w:trHeight w:val="23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13/09/2021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12:00</w:t>
            </w: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h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rs</w:t>
            </w:r>
          </w:p>
        </w:tc>
      </w:tr>
      <w:tr w:rsidR="00A30DA1" w:rsidRPr="00F07F79" w:rsidTr="005E47E3">
        <w:trPr>
          <w:trHeight w:val="23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Jueves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23/09/2021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hrs</w:t>
            </w:r>
          </w:p>
        </w:tc>
      </w:tr>
    </w:tbl>
    <w:p w:rsidR="00A30DA1" w:rsidRDefault="00A30DA1" w:rsidP="00A30DA1">
      <w:pPr>
        <w:jc w:val="both"/>
        <w:rPr>
          <w:rFonts w:cs="Arial"/>
          <w:b/>
          <w:u w:val="single"/>
          <w:lang w:val="es-CL"/>
        </w:rPr>
      </w:pPr>
    </w:p>
    <w:p w:rsidR="00A30DA1" w:rsidRDefault="00A30DA1" w:rsidP="00A30DA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:rsidR="00A30DA1" w:rsidRDefault="00A30DA1" w:rsidP="00A30DA1">
      <w:pPr>
        <w:jc w:val="both"/>
        <w:rPr>
          <w:rFonts w:cs="Arial"/>
          <w:b/>
          <w:u w:val="single"/>
          <w:lang w:val="es-CL"/>
        </w:rPr>
      </w:pPr>
    </w:p>
    <w:p w:rsidR="00A30DA1" w:rsidRPr="00A30DA1" w:rsidRDefault="00A30DA1" w:rsidP="00A30D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ind w:left="582"/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>5.1</w:t>
      </w:r>
      <w:r w:rsidRPr="00A30DA1">
        <w:rPr>
          <w:rFonts w:ascii="Arial" w:eastAsia="Arial" w:hAnsi="Arial" w:cs="Arial"/>
          <w:b/>
          <w:color w:val="000000"/>
          <w:lang w:val="cs" w:eastAsia="es-CL"/>
        </w:rPr>
        <w:t xml:space="preserve">    Plazos para postular</w:t>
      </w:r>
    </w:p>
    <w:p w:rsidR="00A30DA1" w:rsidRPr="00F07F79" w:rsidRDefault="00A30DA1" w:rsidP="00A30D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:rsidR="00A30DA1" w:rsidRPr="005E47E3" w:rsidRDefault="00A30DA1" w:rsidP="00A30D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cs" w:eastAsia="es-CL"/>
        </w:rPr>
      </w:pPr>
      <w:r w:rsidRPr="005E47E3">
        <w:rPr>
          <w:rFonts w:ascii="Arial" w:eastAsia="Arial" w:hAnsi="Arial" w:cs="Arial"/>
          <w:lang w:val="cs" w:eastAsia="es-CL"/>
        </w:rPr>
        <w:t>El plazo para recibir las postulaciones es el siguiente:</w:t>
      </w:r>
    </w:p>
    <w:p w:rsidR="00A30DA1" w:rsidRPr="005E47E3" w:rsidRDefault="00A30DA1" w:rsidP="00A30D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</w:p>
    <w:p w:rsidR="00A30DA1" w:rsidRPr="005E47E3" w:rsidRDefault="00A30DA1" w:rsidP="00A30D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A30DA1" w:rsidRPr="00F07F79" w:rsidTr="005E47E3">
        <w:trPr>
          <w:trHeight w:val="23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D9371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D9371C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Hora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Continental</w:t>
            </w:r>
          </w:p>
        </w:tc>
      </w:tr>
      <w:tr w:rsidR="00A30DA1" w:rsidRPr="00F07F79" w:rsidTr="005E47E3">
        <w:trPr>
          <w:trHeight w:val="23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13/09/2021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12:00</w:t>
            </w: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h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rs</w:t>
            </w:r>
          </w:p>
        </w:tc>
      </w:tr>
      <w:tr w:rsidR="00A30DA1" w:rsidRPr="00F07F79" w:rsidTr="005E47E3">
        <w:trPr>
          <w:trHeight w:val="23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29/09/2021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A1" w:rsidRPr="00F07F79" w:rsidRDefault="00A30DA1" w:rsidP="005E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hrs</w:t>
            </w:r>
          </w:p>
        </w:tc>
      </w:tr>
    </w:tbl>
    <w:p w:rsidR="00A30DA1" w:rsidRPr="00F07F79" w:rsidRDefault="00A30DA1" w:rsidP="00A30D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p w:rsidR="00A30DA1" w:rsidRDefault="00A30DA1" w:rsidP="00A30DA1">
      <w:pPr>
        <w:jc w:val="both"/>
        <w:rPr>
          <w:rFonts w:cs="Arial"/>
          <w:lang w:val="es-CL"/>
        </w:rPr>
      </w:pPr>
      <w:r>
        <w:rPr>
          <w:rFonts w:cs="Arial"/>
          <w:lang w:val="es-CL"/>
        </w:rPr>
        <w:t>Así mismo, en relación a la ejecución, se modifica el punto 8 de acuerdo a lo siguiente:</w:t>
      </w:r>
    </w:p>
    <w:p w:rsidR="00A30DA1" w:rsidRDefault="00A30DA1" w:rsidP="00A30DA1">
      <w:pPr>
        <w:rPr>
          <w:rFonts w:cs="Arial"/>
          <w:lang w:val="es-CL"/>
        </w:rPr>
      </w:pPr>
    </w:p>
    <w:p w:rsidR="00A30DA1" w:rsidRPr="00C93A51" w:rsidRDefault="00A30DA1" w:rsidP="00A30DA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:rsidR="00A30DA1" w:rsidRDefault="00A30DA1" w:rsidP="00A30DA1">
      <w:pPr>
        <w:rPr>
          <w:rFonts w:cs="Arial"/>
          <w:lang w:val="es-CL"/>
        </w:rPr>
      </w:pPr>
    </w:p>
    <w:p w:rsidR="00A30DA1" w:rsidRDefault="00A30DA1" w:rsidP="00A30DA1">
      <w:pPr>
        <w:jc w:val="both"/>
        <w:rPr>
          <w:rFonts w:cs="Arial"/>
          <w:lang w:val="es-CL"/>
        </w:rPr>
      </w:pPr>
    </w:p>
    <w:p w:rsidR="00A30DA1" w:rsidRPr="005E47E3" w:rsidRDefault="00A30DA1" w:rsidP="00A30DA1">
      <w:pPr>
        <w:jc w:val="both"/>
        <w:rPr>
          <w:b/>
        </w:rPr>
      </w:pPr>
      <w:r w:rsidRPr="005E47E3">
        <w:rPr>
          <w:b/>
        </w:rPr>
        <w:t>8</w:t>
      </w:r>
      <w:r>
        <w:rPr>
          <w:b/>
        </w:rPr>
        <w:t>.</w:t>
      </w:r>
      <w:r w:rsidRPr="005E47E3">
        <w:rPr>
          <w:b/>
        </w:rPr>
        <w:t xml:space="preserve"> Ejecución: </w:t>
      </w:r>
    </w:p>
    <w:p w:rsidR="00A30DA1" w:rsidRDefault="00A30DA1" w:rsidP="00A30DA1">
      <w:pPr>
        <w:jc w:val="both"/>
      </w:pPr>
    </w:p>
    <w:p w:rsidR="00A223F9" w:rsidRDefault="00A223F9" w:rsidP="00A30DA1">
      <w:pPr>
        <w:jc w:val="both"/>
      </w:pPr>
      <w:r>
        <w:t xml:space="preserve">Se incorpora el siguiente párrafo; </w:t>
      </w:r>
    </w:p>
    <w:p w:rsidR="00A30DA1" w:rsidRDefault="00A30DA1" w:rsidP="00A30DA1">
      <w:pPr>
        <w:jc w:val="both"/>
        <w:rPr>
          <w:rFonts w:cs="Arial"/>
          <w:lang w:val="es-CL"/>
        </w:rPr>
      </w:pPr>
    </w:p>
    <w:p w:rsidR="00A30DA1" w:rsidRPr="00A223F9" w:rsidRDefault="00A30DA1" w:rsidP="00A30DA1">
      <w:pPr>
        <w:jc w:val="both"/>
        <w:rPr>
          <w:rFonts w:cs="Arial"/>
          <w:lang w:val="es-CL"/>
        </w:rPr>
      </w:pPr>
      <w:r w:rsidRPr="00A223F9">
        <w:rPr>
          <w:rFonts w:cs="Arial"/>
          <w:lang w:val="es-CL"/>
        </w:rPr>
        <w:t xml:space="preserve">Si durante la ejecución del plan de trabajo se identifican necesidades de ajustes presupuestarios al plan adjudicado, y estas </w:t>
      </w:r>
      <w:r w:rsidR="00A223F9" w:rsidRPr="00A223F9">
        <w:rPr>
          <w:rFonts w:cs="Arial"/>
          <w:lang w:val="es-CL"/>
        </w:rPr>
        <w:t>son inferiores al 50% deberán ser aprobadas por el ejecutivo de fomento regional y si estas superan el 5</w:t>
      </w:r>
      <w:r w:rsidRPr="00A223F9">
        <w:rPr>
          <w:rFonts w:cs="Arial"/>
          <w:lang w:val="es-CL"/>
        </w:rPr>
        <w:t xml:space="preserve">0%, </w:t>
      </w:r>
      <w:r w:rsidR="00A223F9" w:rsidRPr="00A223F9">
        <w:rPr>
          <w:rFonts w:cs="Arial"/>
          <w:lang w:val="es-CL"/>
        </w:rPr>
        <w:t>los ajustes deberán ser aprobados por el Comité de Evaluación Regional respectivo siempre y cuando no afecten la naturaleza del plan de inversiones adjudicado</w:t>
      </w:r>
      <w:r w:rsidRPr="00A223F9">
        <w:rPr>
          <w:rFonts w:cs="Arial"/>
          <w:lang w:val="es-CL"/>
        </w:rPr>
        <w:t>. Lo anterior,</w:t>
      </w:r>
      <w:r w:rsidR="00E32151" w:rsidRPr="00A223F9">
        <w:rPr>
          <w:rFonts w:cs="Arial"/>
          <w:lang w:val="es-CL"/>
        </w:rPr>
        <w:t xml:space="preserve"> es plausible,</w:t>
      </w:r>
      <w:r w:rsidRPr="00A223F9">
        <w:rPr>
          <w:rFonts w:cs="Arial"/>
          <w:lang w:val="es-CL"/>
        </w:rPr>
        <w:t xml:space="preserve"> siempre y cuando los cambios no impliquen modificar la naturaleza del plan en cuestión.</w:t>
      </w:r>
    </w:p>
    <w:p w:rsidR="00A30DA1" w:rsidRDefault="00A30DA1" w:rsidP="00A30DA1">
      <w:pPr>
        <w:jc w:val="both"/>
        <w:rPr>
          <w:rFonts w:cs="Arial"/>
          <w:lang w:val="es-CL"/>
        </w:rPr>
      </w:pPr>
    </w:p>
    <w:p w:rsidR="00706ABC" w:rsidRDefault="00706ABC" w:rsidP="00A30DA1">
      <w:pPr>
        <w:jc w:val="both"/>
        <w:rPr>
          <w:rFonts w:cs="Arial"/>
          <w:lang w:val="es-CL"/>
        </w:rPr>
      </w:pPr>
      <w:r>
        <w:rPr>
          <w:rFonts w:cs="Arial"/>
          <w:lang w:val="es-CL"/>
        </w:rPr>
        <w:lastRenderedPageBreak/>
        <w:t>En cuanto al anexo 1, sobre requisitos de admisibilidad, se modifica en el siguiente sentido.</w:t>
      </w:r>
    </w:p>
    <w:p w:rsidR="00706ABC" w:rsidRDefault="00706ABC" w:rsidP="00A30DA1">
      <w:pPr>
        <w:jc w:val="both"/>
        <w:rPr>
          <w:rFonts w:cs="Arial"/>
          <w:lang w:val="es-CL"/>
        </w:rPr>
      </w:pPr>
    </w:p>
    <w:p w:rsidR="00706ABC" w:rsidRPr="00C93A51" w:rsidRDefault="00706ABC" w:rsidP="00706ABC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:rsidR="00706ABC" w:rsidRDefault="00706ABC" w:rsidP="00A30DA1">
      <w:pPr>
        <w:jc w:val="both"/>
        <w:rPr>
          <w:rFonts w:cs="Arial"/>
          <w:lang w:val="es-CL"/>
        </w:rPr>
      </w:pPr>
    </w:p>
    <w:p w:rsidR="00706ABC" w:rsidRPr="004F569D" w:rsidRDefault="00706ABC" w:rsidP="00706ABC">
      <w:pPr>
        <w:jc w:val="center"/>
        <w:rPr>
          <w:b/>
          <w:bCs/>
        </w:rPr>
      </w:pPr>
      <w:r>
        <w:rPr>
          <w:b/>
          <w:bCs/>
        </w:rPr>
        <w:t>REQUISITOS DE ADMISIBILIDAD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776"/>
      </w:tblGrid>
      <w:tr w:rsidR="00706ABC" w:rsidRPr="00F05E58" w:rsidTr="00AA18E5">
        <w:trPr>
          <w:jc w:val="center"/>
        </w:trPr>
        <w:tc>
          <w:tcPr>
            <w:tcW w:w="4005" w:type="dxa"/>
            <w:shd w:val="clear" w:color="auto" w:fill="808080" w:themeFill="background1" w:themeFillShade="80"/>
          </w:tcPr>
          <w:p w:rsidR="00706ABC" w:rsidRPr="00F05E58" w:rsidRDefault="00706ABC" w:rsidP="00AA18E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alibri" w:hAnsi="Calibri" w:cs="Calibri"/>
                <w:b/>
                <w:color w:val="FFFFFF"/>
                <w:lang w:val="es-CL"/>
              </w:rPr>
            </w:pPr>
            <w:r w:rsidRPr="00F05E58">
              <w:rPr>
                <w:rFonts w:ascii="Calibri" w:hAnsi="Calibri" w:cs="Calibri"/>
                <w:b/>
                <w:color w:val="FFFFFF"/>
                <w:lang w:val="es-CL"/>
              </w:rPr>
              <w:t>Requisito</w:t>
            </w:r>
          </w:p>
        </w:tc>
        <w:tc>
          <w:tcPr>
            <w:tcW w:w="4776" w:type="dxa"/>
            <w:shd w:val="clear" w:color="auto" w:fill="808080" w:themeFill="background1" w:themeFillShade="80"/>
          </w:tcPr>
          <w:p w:rsidR="00706ABC" w:rsidRPr="003957A3" w:rsidRDefault="00706ABC" w:rsidP="00AA18E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3957A3">
              <w:rPr>
                <w:rFonts w:ascii="Calibri" w:hAnsi="Calibri" w:cs="Calibri"/>
                <w:b/>
                <w:color w:val="FFFFFF"/>
              </w:rPr>
              <w:t>Medio de verificación</w:t>
            </w:r>
          </w:p>
        </w:tc>
      </w:tr>
      <w:tr w:rsidR="00706ABC" w:rsidRPr="00F05E58" w:rsidTr="00AA18E5">
        <w:trPr>
          <w:trHeight w:val="60"/>
          <w:jc w:val="center"/>
        </w:trPr>
        <w:tc>
          <w:tcPr>
            <w:tcW w:w="8781" w:type="dxa"/>
            <w:gridSpan w:val="2"/>
            <w:shd w:val="clear" w:color="auto" w:fill="auto"/>
          </w:tcPr>
          <w:p w:rsidR="00706ABC" w:rsidRPr="003957A3" w:rsidRDefault="00706ABC" w:rsidP="00AA18E5">
            <w:r w:rsidRPr="003957A3">
              <w:t>Para empresarios que postulan a través de una agrupación</w:t>
            </w:r>
          </w:p>
        </w:tc>
      </w:tr>
      <w:tr w:rsidR="00706ABC" w:rsidRPr="00F05E58" w:rsidTr="00AA18E5">
        <w:trPr>
          <w:trHeight w:val="2036"/>
          <w:jc w:val="center"/>
        </w:trPr>
        <w:tc>
          <w:tcPr>
            <w:tcW w:w="4005" w:type="dxa"/>
            <w:shd w:val="clear" w:color="auto" w:fill="auto"/>
          </w:tcPr>
          <w:p w:rsidR="00706ABC" w:rsidRPr="0068089C" w:rsidRDefault="00706ABC" w:rsidP="00706ABC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left="318"/>
              <w:jc w:val="both"/>
            </w:pPr>
            <w:r w:rsidRPr="0068089C">
              <w:t>En el caso de postular a través de un grupo de empresas sin personalidad jurídica, todas las empresas del grupo deberán ser; micro o pequeñas empresas (con iniciación de actividades en primera o segunda categoría en el SII y ventas netas inferiores a 25 mil UF) y no tener deudas previsionales o laborales morosas.</w:t>
            </w:r>
          </w:p>
        </w:tc>
        <w:tc>
          <w:tcPr>
            <w:tcW w:w="4776" w:type="dxa"/>
            <w:shd w:val="clear" w:color="auto" w:fill="auto"/>
          </w:tcPr>
          <w:p w:rsidR="00706ABC" w:rsidRDefault="00706ABC" w:rsidP="00AA18E5">
            <w:r w:rsidRPr="003957A3">
              <w:t>Mandato disponible en Anexo 2.</w:t>
            </w:r>
          </w:p>
          <w:p w:rsidR="00706ABC" w:rsidRPr="003957A3" w:rsidRDefault="00706ABC" w:rsidP="00AA18E5"/>
          <w:p w:rsidR="00706ABC" w:rsidRPr="003957A3" w:rsidRDefault="00706ABC" w:rsidP="00AA18E5">
            <w:pPr>
              <w:jc w:val="both"/>
            </w:pPr>
            <w:r w:rsidRPr="003957A3">
              <w:t>Declaración Jurada al menos 50% de sus socios son micro o pequeñas empresas con iniciación de actividades). Anexo 3.</w:t>
            </w:r>
          </w:p>
          <w:p w:rsidR="00706ABC" w:rsidRDefault="00706ABC" w:rsidP="00AA18E5"/>
          <w:p w:rsidR="00706ABC" w:rsidRPr="003957A3" w:rsidRDefault="00706ABC" w:rsidP="00AA18E5">
            <w:r w:rsidRPr="003957A3">
              <w:t>Certificado de cumplimiento de obligaciones laborales y previsionales. (F30).</w:t>
            </w:r>
          </w:p>
        </w:tc>
      </w:tr>
    </w:tbl>
    <w:p w:rsidR="00706ABC" w:rsidRDefault="00706ABC" w:rsidP="00A30DA1">
      <w:pPr>
        <w:jc w:val="both"/>
        <w:rPr>
          <w:rFonts w:cs="Arial"/>
          <w:lang w:val="es-CL"/>
        </w:rPr>
      </w:pPr>
    </w:p>
    <w:p w:rsidR="00706ABC" w:rsidRDefault="00706ABC" w:rsidP="00A30DA1">
      <w:pPr>
        <w:jc w:val="both"/>
        <w:rPr>
          <w:rFonts w:cs="Arial"/>
          <w:lang w:val="es-CL"/>
        </w:rPr>
      </w:pPr>
      <w:r w:rsidRPr="00706ABC">
        <w:rPr>
          <w:rFonts w:cs="Arial"/>
          <w:b/>
          <w:u w:val="single"/>
          <w:lang w:val="es-CL"/>
        </w:rPr>
        <w:t>DEBE DECIR:</w:t>
      </w:r>
    </w:p>
    <w:p w:rsidR="00706ABC" w:rsidRDefault="00706ABC" w:rsidP="00A30DA1">
      <w:pPr>
        <w:jc w:val="both"/>
        <w:rPr>
          <w:rFonts w:cs="Arial"/>
          <w:lang w:val="es-CL"/>
        </w:rPr>
      </w:pPr>
    </w:p>
    <w:p w:rsidR="00706ABC" w:rsidRPr="004F569D" w:rsidRDefault="00706ABC" w:rsidP="00706ABC">
      <w:pPr>
        <w:jc w:val="center"/>
        <w:rPr>
          <w:b/>
          <w:bCs/>
        </w:rPr>
      </w:pPr>
      <w:r>
        <w:rPr>
          <w:b/>
          <w:bCs/>
        </w:rPr>
        <w:t>REQUISITOS DE ADMISIBILIDAD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776"/>
      </w:tblGrid>
      <w:tr w:rsidR="00706ABC" w:rsidRPr="00F05E58" w:rsidTr="00AA18E5">
        <w:trPr>
          <w:jc w:val="center"/>
        </w:trPr>
        <w:tc>
          <w:tcPr>
            <w:tcW w:w="4005" w:type="dxa"/>
            <w:shd w:val="clear" w:color="auto" w:fill="808080" w:themeFill="background1" w:themeFillShade="80"/>
          </w:tcPr>
          <w:p w:rsidR="00706ABC" w:rsidRPr="00F05E58" w:rsidRDefault="00706ABC" w:rsidP="00AA18E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alibri" w:hAnsi="Calibri" w:cs="Calibri"/>
                <w:b/>
                <w:color w:val="FFFFFF"/>
                <w:lang w:val="es-CL"/>
              </w:rPr>
            </w:pPr>
            <w:r w:rsidRPr="00F05E58">
              <w:rPr>
                <w:rFonts w:ascii="Calibri" w:hAnsi="Calibri" w:cs="Calibri"/>
                <w:b/>
                <w:color w:val="FFFFFF"/>
                <w:lang w:val="es-CL"/>
              </w:rPr>
              <w:t>Requisito</w:t>
            </w:r>
          </w:p>
        </w:tc>
        <w:tc>
          <w:tcPr>
            <w:tcW w:w="4776" w:type="dxa"/>
            <w:shd w:val="clear" w:color="auto" w:fill="808080" w:themeFill="background1" w:themeFillShade="80"/>
          </w:tcPr>
          <w:p w:rsidR="00706ABC" w:rsidRPr="003957A3" w:rsidRDefault="00706ABC" w:rsidP="00AA18E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3957A3">
              <w:rPr>
                <w:rFonts w:ascii="Calibri" w:hAnsi="Calibri" w:cs="Calibri"/>
                <w:b/>
                <w:color w:val="FFFFFF"/>
              </w:rPr>
              <w:t>Medio de verificación</w:t>
            </w:r>
          </w:p>
        </w:tc>
      </w:tr>
      <w:tr w:rsidR="00706ABC" w:rsidRPr="00F05E58" w:rsidTr="00AA18E5">
        <w:trPr>
          <w:trHeight w:val="60"/>
          <w:jc w:val="center"/>
        </w:trPr>
        <w:tc>
          <w:tcPr>
            <w:tcW w:w="8781" w:type="dxa"/>
            <w:gridSpan w:val="2"/>
            <w:shd w:val="clear" w:color="auto" w:fill="auto"/>
          </w:tcPr>
          <w:p w:rsidR="00706ABC" w:rsidRPr="003957A3" w:rsidRDefault="00706ABC" w:rsidP="00AA18E5">
            <w:r w:rsidRPr="003957A3">
              <w:t>Para empresarios que postulan a través de una agrupación</w:t>
            </w:r>
          </w:p>
        </w:tc>
      </w:tr>
      <w:tr w:rsidR="00706ABC" w:rsidRPr="00F05E58" w:rsidTr="00AA18E5">
        <w:trPr>
          <w:trHeight w:val="2036"/>
          <w:jc w:val="center"/>
        </w:trPr>
        <w:tc>
          <w:tcPr>
            <w:tcW w:w="4005" w:type="dxa"/>
            <w:shd w:val="clear" w:color="auto" w:fill="auto"/>
          </w:tcPr>
          <w:p w:rsidR="00706ABC" w:rsidRPr="0068089C" w:rsidRDefault="00706ABC" w:rsidP="00706ABC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left="318"/>
              <w:jc w:val="both"/>
            </w:pPr>
            <w:r w:rsidRPr="0068089C">
              <w:t>En el caso de postular a través de un grupo de empresas sin personalidad jurídica, todas las empresas del grupo deberán ser; micro o pequeñas empresas (con iniciación de actividades en primera o segunda categoría en el SII y ventas netas inferiores a 25 mil UF) y no tener deudas previsionales o laborales morosas.</w:t>
            </w:r>
          </w:p>
        </w:tc>
        <w:tc>
          <w:tcPr>
            <w:tcW w:w="4776" w:type="dxa"/>
            <w:shd w:val="clear" w:color="auto" w:fill="auto"/>
          </w:tcPr>
          <w:p w:rsidR="00706ABC" w:rsidRDefault="00706ABC" w:rsidP="00AA18E5">
            <w:r w:rsidRPr="003957A3">
              <w:t>Mandato disponible en Anexo 2.</w:t>
            </w:r>
          </w:p>
          <w:p w:rsidR="00706ABC" w:rsidRPr="003957A3" w:rsidRDefault="00706ABC" w:rsidP="00AA18E5"/>
          <w:p w:rsidR="00706ABC" w:rsidRDefault="00706ABC" w:rsidP="00AA18E5">
            <w:pPr>
              <w:jc w:val="both"/>
            </w:pPr>
            <w:r w:rsidRPr="003957A3">
              <w:t xml:space="preserve">Declaración Jurada </w:t>
            </w:r>
            <w:r>
              <w:t>de que el 100% de las empresas del grupo son</w:t>
            </w:r>
            <w:r w:rsidRPr="0068089C">
              <w:t>; micro o pequeñas empresas (con iniciación de actividades en primera o segunda categoría en el SII y ventas netas inferiores a 25 mil UF) y no tener deudas previsionales o laborales morosas.</w:t>
            </w:r>
            <w:r>
              <w:t xml:space="preserve"> </w:t>
            </w:r>
            <w:r w:rsidRPr="003957A3">
              <w:t>Anexo 3</w:t>
            </w:r>
            <w:r>
              <w:t>b</w:t>
            </w:r>
          </w:p>
          <w:p w:rsidR="00706ABC" w:rsidRPr="003957A3" w:rsidRDefault="00706ABC" w:rsidP="00AA18E5">
            <w:pPr>
              <w:jc w:val="both"/>
            </w:pPr>
          </w:p>
          <w:p w:rsidR="00706ABC" w:rsidRPr="003957A3" w:rsidRDefault="00706ABC" w:rsidP="00AA18E5">
            <w:r w:rsidRPr="003957A3">
              <w:t>Certificado de cumplimiento de obligaciones laborales y previsionales. (F30).</w:t>
            </w:r>
          </w:p>
        </w:tc>
      </w:tr>
    </w:tbl>
    <w:p w:rsidR="00706ABC" w:rsidRDefault="00706ABC" w:rsidP="00A30DA1">
      <w:pPr>
        <w:jc w:val="both"/>
        <w:rPr>
          <w:rFonts w:cs="Arial"/>
          <w:lang w:val="es-CL"/>
        </w:rPr>
      </w:pPr>
    </w:p>
    <w:p w:rsidR="00706ABC" w:rsidRDefault="00706ABC" w:rsidP="00A30DA1">
      <w:pPr>
        <w:jc w:val="both"/>
        <w:rPr>
          <w:rFonts w:cs="Arial"/>
          <w:lang w:val="es-CL"/>
        </w:rPr>
      </w:pPr>
    </w:p>
    <w:p w:rsidR="00A30DA1" w:rsidRDefault="00A03669" w:rsidP="00A30DA1">
      <w:pPr>
        <w:jc w:val="both"/>
        <w:rPr>
          <w:rFonts w:cs="Arial"/>
          <w:lang w:val="es-CL"/>
        </w:rPr>
      </w:pPr>
      <w:r>
        <w:rPr>
          <w:rFonts w:cs="Arial"/>
          <w:lang w:val="es-CL"/>
        </w:rPr>
        <w:t xml:space="preserve">Finalmente, se incorpora el anexo 3.b destinado a agrupaciones, a fin que puedan dar cuenta del </w:t>
      </w:r>
      <w:r w:rsidR="00706ABC">
        <w:rPr>
          <w:rFonts w:cs="Arial"/>
          <w:lang w:val="es-CL"/>
        </w:rPr>
        <w:t xml:space="preserve">cumplimiento del requisito relativo a que el 100% de </w:t>
      </w:r>
      <w:r w:rsidR="00706ABC">
        <w:t>las empresas del grupo deben</w:t>
      </w:r>
      <w:r>
        <w:t xml:space="preserve"> ser; micro o pequeñas empresas (con iniciación de actividades en primera o segunda categoría en el SII y venta</w:t>
      </w:r>
      <w:r w:rsidR="00706ABC">
        <w:t>s netas inferiores a 25 mil UF).</w:t>
      </w:r>
    </w:p>
    <w:p w:rsidR="00A03669" w:rsidRDefault="00A03669" w:rsidP="00A30DA1">
      <w:pPr>
        <w:jc w:val="both"/>
        <w:rPr>
          <w:rFonts w:cs="Arial"/>
          <w:lang w:val="es-CL"/>
        </w:rPr>
      </w:pPr>
    </w:p>
    <w:p w:rsidR="00A03669" w:rsidRPr="003952E4" w:rsidRDefault="00A03669" w:rsidP="00A03669">
      <w:pPr>
        <w:pStyle w:val="Ttulo2"/>
        <w:jc w:val="center"/>
      </w:pPr>
      <w:r w:rsidRPr="003952E4">
        <w:lastRenderedPageBreak/>
        <w:t>ANEXO 3</w:t>
      </w:r>
      <w:r>
        <w:t>B</w:t>
      </w:r>
    </w:p>
    <w:p w:rsidR="00A03669" w:rsidRDefault="00A03669" w:rsidP="00A03669">
      <w:pPr>
        <w:jc w:val="center"/>
        <w:rPr>
          <w:rFonts w:ascii="Calibri" w:hAnsi="Calibri" w:cs="Calibri"/>
          <w:b/>
          <w:color w:val="000000"/>
        </w:rPr>
      </w:pPr>
      <w:r w:rsidRPr="00F05E58">
        <w:rPr>
          <w:rFonts w:ascii="Calibri" w:hAnsi="Calibri" w:cs="Calibri"/>
          <w:b/>
          <w:color w:val="000000"/>
        </w:rPr>
        <w:t>DECLARACIÓN JURADA SIMPLE</w:t>
      </w:r>
    </w:p>
    <w:p w:rsidR="00A03669" w:rsidRPr="00F05E58" w:rsidRDefault="00A03669" w:rsidP="00A03669">
      <w:pPr>
        <w:jc w:val="center"/>
        <w:rPr>
          <w:rFonts w:ascii="Calibri" w:hAnsi="Calibri" w:cs="Calibri"/>
          <w:b/>
          <w:color w:val="000000"/>
        </w:rPr>
      </w:pPr>
    </w:p>
    <w:p w:rsidR="00A03669" w:rsidRPr="00A03669" w:rsidRDefault="00A03669" w:rsidP="00A03669">
      <w:pPr>
        <w:jc w:val="center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  <w:r w:rsidRPr="00F05E58">
        <w:rPr>
          <w:rFonts w:ascii="Calibri" w:hAnsi="Calibri" w:cs="Calibri"/>
          <w:color w:val="000000"/>
        </w:rPr>
        <w:t>(</w:t>
      </w:r>
      <w:r w:rsidRPr="00A03669"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 xml:space="preserve">100% de las empresas del grupo son micro y pequeños empresarios) </w:t>
      </w:r>
    </w:p>
    <w:p w:rsidR="00A03669" w:rsidRPr="00A03669" w:rsidRDefault="00A03669" w:rsidP="00A03669">
      <w:pPr>
        <w:jc w:val="center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</w:p>
    <w:p w:rsidR="00A03669" w:rsidRPr="00A03669" w:rsidRDefault="00A03669" w:rsidP="00A03669">
      <w:pPr>
        <w:jc w:val="center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</w:p>
    <w:p w:rsidR="00A03669" w:rsidRPr="00A03669" w:rsidRDefault="00A03669" w:rsidP="00A03669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  <w:r w:rsidRPr="00A03669"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>En___________, a __________de__________________ de 2021 y en representación de la organización postulante denominado _____________, representada por el mandante señor/a:</w:t>
      </w:r>
    </w:p>
    <w:p w:rsidR="00A03669" w:rsidRPr="00A03669" w:rsidRDefault="00A03669" w:rsidP="00A03669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</w:p>
    <w:p w:rsidR="00A03669" w:rsidRPr="00A03669" w:rsidRDefault="00A03669" w:rsidP="00A03669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</w:p>
    <w:p w:rsidR="00A03669" w:rsidRPr="00A03669" w:rsidRDefault="00A03669" w:rsidP="00A03669">
      <w:pPr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  <w:r w:rsidRPr="00A03669"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>1.</w:t>
      </w:r>
      <w:r w:rsidRPr="00A03669"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ab/>
        <w:t>Nombre: ___________________________  RUT: ____________________________</w:t>
      </w:r>
    </w:p>
    <w:p w:rsidR="00A03669" w:rsidRPr="00A03669" w:rsidRDefault="00A03669" w:rsidP="00A03669">
      <w:pPr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  <w:r w:rsidRPr="00A03669"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 xml:space="preserve"> </w:t>
      </w:r>
    </w:p>
    <w:p w:rsidR="00A03669" w:rsidRPr="00A03669" w:rsidRDefault="00A03669" w:rsidP="00A03669">
      <w:pPr>
        <w:spacing w:line="360" w:lineRule="auto"/>
        <w:ind w:left="12" w:firstLine="708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  <w:r w:rsidRPr="00A03669"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>Marcar con X según corresponda;</w:t>
      </w:r>
    </w:p>
    <w:p w:rsidR="00A03669" w:rsidRPr="00A03669" w:rsidRDefault="00A03669" w:rsidP="00A03669">
      <w:pPr>
        <w:spacing w:line="360" w:lineRule="auto"/>
        <w:ind w:left="12" w:firstLine="708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  <w:r w:rsidRPr="00A03669">
        <w:rPr>
          <w:rFonts w:ascii="Calibri" w:eastAsiaTheme="minorHAnsi" w:hAnsi="Calibri" w:cs="Calibri"/>
          <w:noProof/>
          <w:color w:val="000000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5EF41" wp14:editId="13D86B81">
                <wp:simplePos x="0" y="0"/>
                <wp:positionH relativeFrom="column">
                  <wp:posOffset>-41910</wp:posOffset>
                </wp:positionH>
                <wp:positionV relativeFrom="paragraph">
                  <wp:posOffset>273685</wp:posOffset>
                </wp:positionV>
                <wp:extent cx="314325" cy="295275"/>
                <wp:effectExtent l="0" t="0" r="28575" b="28575"/>
                <wp:wrapSquare wrapText="bothSides"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449C" id="Rectángulo 1" o:spid="_x0000_s1026" style="position:absolute;margin-left:-3.3pt;margin-top:21.55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">
                <w10:wrap type="square"/>
              </v:rect>
            </w:pict>
          </mc:Fallback>
        </mc:AlternateContent>
      </w:r>
    </w:p>
    <w:p w:rsidR="00A03669" w:rsidRPr="00A03669" w:rsidRDefault="00A03669" w:rsidP="00A03669">
      <w:pPr>
        <w:pStyle w:val="Prrafodelista"/>
        <w:ind w:left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Declara</w:t>
      </w:r>
      <w:r w:rsidRPr="00F05E58">
        <w:rPr>
          <w:rFonts w:ascii="Calibri" w:hAnsi="Calibri" w:cs="Calibri"/>
          <w:color w:val="000000"/>
        </w:rPr>
        <w:t xml:space="preserve"> que la </w:t>
      </w:r>
      <w:r>
        <w:rPr>
          <w:rFonts w:ascii="Calibri" w:hAnsi="Calibri" w:cs="Calibri"/>
          <w:color w:val="000000"/>
        </w:rPr>
        <w:t>agrupación</w:t>
      </w:r>
      <w:r w:rsidRPr="00F05E58">
        <w:rPr>
          <w:rFonts w:ascii="Calibri" w:hAnsi="Calibri" w:cs="Calibri"/>
          <w:color w:val="000000"/>
        </w:rPr>
        <w:t xml:space="preserve"> antes identificada e</w:t>
      </w:r>
      <w:r w:rsidRPr="00A03669">
        <w:rPr>
          <w:rFonts w:ascii="Calibri" w:hAnsi="Calibri" w:cs="Calibri"/>
          <w:color w:val="000000"/>
        </w:rPr>
        <w:t>stá constituida en un 100% por micro o pequeñas empresas (con iniciación de actividades en primera o segunda categoría en el SII y ventas netas inferiores a 25 mil UF)</w:t>
      </w:r>
    </w:p>
    <w:p w:rsidR="00A03669" w:rsidRPr="00A03669" w:rsidRDefault="00A03669" w:rsidP="00A03669">
      <w:pPr>
        <w:pStyle w:val="Prrafodelista"/>
        <w:ind w:left="360"/>
        <w:jc w:val="both"/>
        <w:rPr>
          <w:rFonts w:ascii="Calibri" w:hAnsi="Calibri" w:cs="Calibri"/>
          <w:color w:val="000000"/>
        </w:rPr>
      </w:pPr>
    </w:p>
    <w:p w:rsidR="00A03669" w:rsidRPr="00A03669" w:rsidRDefault="00A03669" w:rsidP="00A03669">
      <w:pPr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  <w:r w:rsidRPr="00A03669"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 xml:space="preserve">NOTA: </w:t>
      </w:r>
    </w:p>
    <w:p w:rsidR="00A03669" w:rsidRDefault="00A03669" w:rsidP="00A03669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  <w:r w:rsidRPr="00A03669"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>Frente a cualquier información entregada o situación informada que falte a la verdad, la postulación quedará descalificada inmediatamente, independiente del estado en que se encuentre, incluso luego de formalizado el beneficiario, reservándose SERCOTEC la facultad de iniciar las acciones legales correspondientes.</w:t>
      </w:r>
      <w:r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 xml:space="preserve"> </w:t>
      </w:r>
    </w:p>
    <w:p w:rsidR="00A03669" w:rsidRDefault="00A03669" w:rsidP="00A03669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</w:p>
    <w:p w:rsidR="00A03669" w:rsidRDefault="00A03669" w:rsidP="00A03669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  <w:r w:rsidRPr="00A03669"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 xml:space="preserve">Dan fe de </w:t>
      </w:r>
      <w:r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  <w:t>esta información con su firma:</w:t>
      </w:r>
    </w:p>
    <w:p w:rsidR="00A03669" w:rsidRDefault="00A03669" w:rsidP="00A03669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</w:p>
    <w:p w:rsidR="00A03669" w:rsidRDefault="00A03669" w:rsidP="00A03669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val="es-ES" w:eastAsia="en-US"/>
        </w:rPr>
      </w:pPr>
    </w:p>
    <w:p w:rsidR="00A03669" w:rsidRDefault="00A03669" w:rsidP="00A03669">
      <w:pPr>
        <w:jc w:val="center"/>
      </w:pPr>
    </w:p>
    <w:p w:rsidR="00A03669" w:rsidRDefault="00A03669" w:rsidP="00A03669">
      <w:pPr>
        <w:tabs>
          <w:tab w:val="left" w:pos="2610"/>
        </w:tabs>
      </w:pPr>
      <w:r>
        <w:tab/>
        <w:t>_____________________________</w:t>
      </w:r>
    </w:p>
    <w:p w:rsidR="00A03669" w:rsidRDefault="00A03669" w:rsidP="00A03669">
      <w:pPr>
        <w:jc w:val="center"/>
      </w:pPr>
    </w:p>
    <w:p w:rsidR="00A03669" w:rsidRDefault="00A03669" w:rsidP="00A03669">
      <w:pPr>
        <w:jc w:val="center"/>
      </w:pPr>
      <w:r>
        <w:t>Nombre y Firma</w:t>
      </w:r>
    </w:p>
    <w:p w:rsidR="00A03669" w:rsidRDefault="00A03669" w:rsidP="00A03669">
      <w:pPr>
        <w:jc w:val="center"/>
      </w:pPr>
      <w:r>
        <w:t>Mandatario</w:t>
      </w:r>
    </w:p>
    <w:p w:rsidR="00A03669" w:rsidRDefault="00A03669" w:rsidP="00A03669">
      <w:pPr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 xml:space="preserve"> </w:t>
      </w:r>
    </w:p>
    <w:p w:rsidR="00A03669" w:rsidRDefault="00A03669" w:rsidP="00A03669">
      <w:pPr>
        <w:jc w:val="center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br w:type="page"/>
      </w:r>
    </w:p>
    <w:p w:rsidR="00A03669" w:rsidRPr="00F05E58" w:rsidRDefault="00A03669" w:rsidP="00A03669">
      <w:pPr>
        <w:jc w:val="center"/>
        <w:rPr>
          <w:rFonts w:ascii="Calibri" w:hAnsi="Calibri" w:cs="Calibri"/>
          <w:b/>
          <w:lang w:val="es-CL"/>
        </w:rPr>
      </w:pPr>
      <w:r w:rsidRPr="00F05E58">
        <w:rPr>
          <w:rFonts w:ascii="Calibri" w:hAnsi="Calibri" w:cs="Calibri"/>
          <w:b/>
          <w:lang w:val="es-CL"/>
        </w:rPr>
        <w:lastRenderedPageBreak/>
        <w:t>LISTA DE MIEMBROS DE LA ORGANIZACIÓN</w:t>
      </w:r>
      <w:r>
        <w:rPr>
          <w:rFonts w:ascii="Calibri" w:hAnsi="Calibri" w:cs="Calibri"/>
          <w:b/>
          <w:lang w:val="es-CL"/>
        </w:rPr>
        <w:t xml:space="preserve"> / AGRUPACIÓN</w:t>
      </w:r>
    </w:p>
    <w:p w:rsidR="00A03669" w:rsidRPr="00F05E58" w:rsidRDefault="00A03669" w:rsidP="00A03669">
      <w:pPr>
        <w:jc w:val="center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10704" w:type="dxa"/>
        <w:tblInd w:w="-588" w:type="dxa"/>
        <w:tblLook w:val="04A0" w:firstRow="1" w:lastRow="0" w:firstColumn="1" w:lastColumn="0" w:noHBand="0" w:noVBand="1"/>
      </w:tblPr>
      <w:tblGrid>
        <w:gridCol w:w="461"/>
        <w:gridCol w:w="2451"/>
        <w:gridCol w:w="1272"/>
        <w:gridCol w:w="2131"/>
        <w:gridCol w:w="2104"/>
        <w:gridCol w:w="2285"/>
      </w:tblGrid>
      <w:tr w:rsidR="00A03669" w:rsidRPr="00F05E58" w:rsidTr="00AA18E5">
        <w:trPr>
          <w:trHeight w:val="58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N°</w:t>
            </w: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Nombre</w:t>
            </w: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Rut</w:t>
            </w: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Actividad Productiva</w:t>
            </w: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Promedio de Ventas Anual (aproximado)</w:t>
            </w: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Tipo de Iniciación Actividades SII</w:t>
            </w: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1</w:t>
            </w:r>
          </w:p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2</w:t>
            </w:r>
          </w:p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3</w:t>
            </w:r>
          </w:p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4</w:t>
            </w:r>
          </w:p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5</w:t>
            </w:r>
          </w:p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6</w:t>
            </w:r>
          </w:p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05E58">
              <w:rPr>
                <w:rFonts w:ascii="Calibri" w:eastAsiaTheme="minorHAnsi" w:hAnsi="Calibri" w:cs="Calibri"/>
                <w:b/>
                <w:lang w:eastAsia="en-US"/>
              </w:rPr>
              <w:t>7</w:t>
            </w:r>
          </w:p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03669" w:rsidRPr="00F05E58" w:rsidTr="00AA18E5">
        <w:trPr>
          <w:trHeight w:val="850"/>
        </w:trPr>
        <w:tc>
          <w:tcPr>
            <w:tcW w:w="299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2503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9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62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4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18" w:type="dxa"/>
            <w:vAlign w:val="center"/>
          </w:tcPr>
          <w:p w:rsidR="00A03669" w:rsidRPr="00F05E58" w:rsidRDefault="00A03669" w:rsidP="00AA18E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03669" w:rsidRDefault="00A03669" w:rsidP="00A03669">
      <w:pPr>
        <w:spacing w:after="200" w:line="276" w:lineRule="auto"/>
        <w:jc w:val="center"/>
        <w:rPr>
          <w:rFonts w:ascii="Calibri" w:hAnsi="Calibri" w:cs="Calibri"/>
          <w:b/>
          <w:lang w:val="es-CL"/>
        </w:rPr>
      </w:pPr>
    </w:p>
    <w:p w:rsidR="00A03669" w:rsidRDefault="00A03669" w:rsidP="00A03669">
      <w:pPr>
        <w:rPr>
          <w:rFonts w:ascii="Calibri" w:hAnsi="Calibri" w:cs="Calibri"/>
          <w:b/>
          <w:lang w:val="es-CL"/>
        </w:rPr>
      </w:pPr>
    </w:p>
    <w:p w:rsidR="00A03669" w:rsidRDefault="00A03669" w:rsidP="00A03669">
      <w:pPr>
        <w:rPr>
          <w:rFonts w:ascii="Calibri" w:hAnsi="Calibri" w:cs="Calibri"/>
          <w:b/>
          <w:lang w:val="es-CL"/>
        </w:rPr>
      </w:pPr>
    </w:p>
    <w:p w:rsidR="00A03669" w:rsidRDefault="00A03669" w:rsidP="00A03669">
      <w:pPr>
        <w:rPr>
          <w:rFonts w:ascii="Calibri" w:hAnsi="Calibri" w:cs="Calibri"/>
          <w:b/>
          <w:lang w:val="es-CL"/>
        </w:rPr>
      </w:pPr>
    </w:p>
    <w:p w:rsidR="00A03669" w:rsidRDefault="00A03669" w:rsidP="00A03669">
      <w:pPr>
        <w:rPr>
          <w:rFonts w:ascii="Calibri" w:hAnsi="Calibri" w:cs="Calibri"/>
          <w:b/>
          <w:lang w:val="es-CL"/>
        </w:rPr>
      </w:pPr>
    </w:p>
    <w:p w:rsidR="00A03669" w:rsidRDefault="00A03669" w:rsidP="00A03669">
      <w:pPr>
        <w:rPr>
          <w:rFonts w:ascii="Calibri" w:hAnsi="Calibri" w:cs="Calibri"/>
          <w:b/>
          <w:lang w:val="es-CL"/>
        </w:rPr>
      </w:pPr>
    </w:p>
    <w:p w:rsidR="00A03669" w:rsidRDefault="00A03669" w:rsidP="00A03669">
      <w:pPr>
        <w:rPr>
          <w:rFonts w:ascii="Calibri" w:hAnsi="Calibri" w:cs="Calibri"/>
          <w:b/>
          <w:lang w:val="es-CL"/>
        </w:rPr>
      </w:pPr>
    </w:p>
    <w:p w:rsidR="00A03669" w:rsidRDefault="00A03669" w:rsidP="00A03669">
      <w:pPr>
        <w:rPr>
          <w:rFonts w:ascii="Calibri" w:hAnsi="Calibri" w:cs="Calibri"/>
          <w:b/>
          <w:lang w:val="es-CL"/>
        </w:rPr>
      </w:pPr>
    </w:p>
    <w:p w:rsidR="00A30DA1" w:rsidRPr="00A03669" w:rsidRDefault="00A30DA1" w:rsidP="00A03669">
      <w:pPr>
        <w:jc w:val="both"/>
        <w:rPr>
          <w:rFonts w:ascii="Calibri" w:hAnsi="Calibri" w:cs="Calibri"/>
          <w:b/>
          <w:lang w:val="es-CL"/>
        </w:rPr>
      </w:pPr>
      <w:r w:rsidRPr="006E29F5">
        <w:rPr>
          <w:rFonts w:cs="Arial"/>
          <w:b/>
          <w:lang w:val="es-CL"/>
        </w:rPr>
        <w:lastRenderedPageBreak/>
        <w:t xml:space="preserve">En todo </w:t>
      </w:r>
      <w:r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>
        <w:rPr>
          <w:rFonts w:cs="Arial"/>
          <w:b/>
          <w:lang w:val="es-CL"/>
        </w:rPr>
        <w:t>no modificado y aclarado rigen íntegramente las bases de convocatoria que por el presente acto se rectifican.</w:t>
      </w:r>
    </w:p>
    <w:p w:rsidR="000F04AB" w:rsidRDefault="000F04AB" w:rsidP="00A30DA1">
      <w:pPr>
        <w:jc w:val="both"/>
      </w:pPr>
      <w:bookmarkStart w:id="1" w:name="_GoBack"/>
      <w:bookmarkEnd w:id="1"/>
    </w:p>
    <w:sectPr w:rsidR="000F04AB" w:rsidSect="00B6722B">
      <w:footerReference w:type="default" r:id="rId8"/>
      <w:headerReference w:type="first" r:id="rId9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2C" w:rsidRDefault="00DC102C">
      <w:r>
        <w:separator/>
      </w:r>
    </w:p>
  </w:endnote>
  <w:endnote w:type="continuationSeparator" w:id="0">
    <w:p w:rsidR="00DC102C" w:rsidRDefault="00DC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Pr="009F54D5" w:rsidRDefault="00E32151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DD5C86" w:rsidRPr="00DD5C86">
      <w:rPr>
        <w:noProof/>
        <w:color w:val="262626" w:themeColor="text1" w:themeTint="D9"/>
        <w:sz w:val="22"/>
        <w:lang w:val="es-ES"/>
      </w:rPr>
      <w:t>6</w:t>
    </w:r>
    <w:r w:rsidRPr="009F54D5">
      <w:rPr>
        <w:color w:val="262626" w:themeColor="text1" w:themeTint="D9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2C" w:rsidRDefault="00DC102C">
      <w:r>
        <w:separator/>
      </w:r>
    </w:p>
  </w:footnote>
  <w:footnote w:type="continuationSeparator" w:id="0">
    <w:p w:rsidR="00DC102C" w:rsidRDefault="00DC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Default="00DC102C" w:rsidP="00DB2C12">
    <w:pPr>
      <w:pStyle w:val="Encabezado"/>
    </w:pPr>
  </w:p>
  <w:p w:rsidR="006D5876" w:rsidRDefault="00DC102C">
    <w:pPr>
      <w:pStyle w:val="Encabezado"/>
    </w:pPr>
  </w:p>
  <w:p w:rsidR="006D5876" w:rsidRDefault="00DC102C">
    <w:pPr>
      <w:pStyle w:val="Encabezado"/>
    </w:pPr>
  </w:p>
  <w:p w:rsidR="006D5876" w:rsidRDefault="00DC102C">
    <w:pPr>
      <w:pStyle w:val="Encabezado"/>
    </w:pPr>
  </w:p>
  <w:p w:rsidR="006D5876" w:rsidRDefault="00DC102C">
    <w:pPr>
      <w:pStyle w:val="Encabezado"/>
    </w:pPr>
  </w:p>
  <w:p w:rsidR="006D5876" w:rsidRDefault="00DC102C">
    <w:pPr>
      <w:pStyle w:val="Encabezado"/>
    </w:pPr>
  </w:p>
  <w:p w:rsidR="006D5876" w:rsidRDefault="00DC102C">
    <w:pPr>
      <w:pStyle w:val="Encabezado"/>
    </w:pPr>
  </w:p>
  <w:p w:rsidR="006D5876" w:rsidRDefault="00DC102C">
    <w:pPr>
      <w:pStyle w:val="Encabezado"/>
    </w:pPr>
  </w:p>
  <w:p w:rsidR="006D5876" w:rsidRDefault="00DC10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" w15:restartNumberingAfterBreak="0">
    <w:nsid w:val="3D005C38"/>
    <w:multiLevelType w:val="multilevel"/>
    <w:tmpl w:val="1AD6E7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2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2" w15:restartNumberingAfterBreak="0">
    <w:nsid w:val="40DE4266"/>
    <w:multiLevelType w:val="multilevel"/>
    <w:tmpl w:val="48BCC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A1"/>
    <w:rsid w:val="000F04AB"/>
    <w:rsid w:val="001B7618"/>
    <w:rsid w:val="0042359F"/>
    <w:rsid w:val="005A76A5"/>
    <w:rsid w:val="00706ABC"/>
    <w:rsid w:val="00A03669"/>
    <w:rsid w:val="00A223F9"/>
    <w:rsid w:val="00A30DA1"/>
    <w:rsid w:val="00DC102C"/>
    <w:rsid w:val="00DD5C86"/>
    <w:rsid w:val="00E32151"/>
    <w:rsid w:val="00F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EC2A"/>
  <w15:chartTrackingRefBased/>
  <w15:docId w15:val="{38145FD2-B622-483D-A60F-D8667490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A1"/>
    <w:pPr>
      <w:spacing w:after="0" w:line="240" w:lineRule="auto"/>
    </w:pPr>
    <w:rPr>
      <w:rFonts w:ascii="gobCL" w:eastAsiaTheme="minorEastAsia" w:hAnsi="gobCL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3669"/>
    <w:pPr>
      <w:keepNext/>
      <w:keepLines/>
      <w:spacing w:before="40" w:line="259" w:lineRule="auto"/>
      <w:outlineLvl w:val="1"/>
    </w:pPr>
    <w:rPr>
      <w:rFonts w:asciiTheme="minorHAnsi" w:eastAsiaTheme="majorEastAsia" w:hAnsiTheme="minorHAnsi" w:cstheme="majorBidi"/>
      <w:b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D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DA1"/>
    <w:rPr>
      <w:rFonts w:ascii="gobCL" w:eastAsiaTheme="minorEastAsia" w:hAnsi="gobC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30D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DA1"/>
    <w:rPr>
      <w:rFonts w:ascii="gobCL" w:eastAsiaTheme="minorEastAsia" w:hAnsi="gobCL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30DA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30DA1"/>
    <w:rPr>
      <w:rFonts w:ascii="gobCL" w:hAnsi="gobC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03669"/>
    <w:rPr>
      <w:rFonts w:eastAsiaTheme="majorEastAsia" w:cstheme="majorBidi"/>
      <w:b/>
      <w:sz w:val="24"/>
      <w:szCs w:val="26"/>
      <w:lang w:val="es-MX"/>
    </w:rPr>
  </w:style>
  <w:style w:type="table" w:styleId="Tablaconcuadrcula">
    <w:name w:val="Table Grid"/>
    <w:basedOn w:val="Tablanormal"/>
    <w:uiPriority w:val="39"/>
    <w:rsid w:val="00A03669"/>
    <w:pPr>
      <w:spacing w:after="0" w:line="240" w:lineRule="auto"/>
    </w:pPr>
    <w:rPr>
      <w:rFonts w:ascii="Arial" w:eastAsia="Arial" w:hAnsi="Arial" w:cs="Arial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Guiselle Pedreros</dc:creator>
  <cp:keywords/>
  <dc:description/>
  <cp:lastModifiedBy>Guiselle Pedreros</cp:lastModifiedBy>
  <cp:revision>2</cp:revision>
  <dcterms:created xsi:type="dcterms:W3CDTF">2021-09-23T15:51:00Z</dcterms:created>
  <dcterms:modified xsi:type="dcterms:W3CDTF">2021-09-23T15:51:00Z</dcterms:modified>
</cp:coreProperties>
</file>