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3F93" w14:textId="77777777" w:rsidR="0044241E" w:rsidRPr="00F82AE2" w:rsidRDefault="0044241E" w:rsidP="0044241E">
      <w:pPr>
        <w:ind w:right="51"/>
        <w:jc w:val="center"/>
        <w:rPr>
          <w:rFonts w:ascii="Arial" w:eastAsia="gobCL" w:hAnsi="Arial" w:cs="Arial"/>
          <w:b/>
          <w:u w:val="single"/>
        </w:rPr>
      </w:pPr>
    </w:p>
    <w:p w14:paraId="34C5AC0A" w14:textId="77777777" w:rsidR="0044241E" w:rsidRPr="00F82AE2" w:rsidRDefault="0044241E" w:rsidP="0044241E">
      <w:pPr>
        <w:spacing w:line="480" w:lineRule="auto"/>
        <w:jc w:val="center"/>
        <w:rPr>
          <w:rFonts w:ascii="Arial" w:eastAsia="gobCL" w:hAnsi="Arial" w:cs="Arial"/>
          <w:b/>
          <w:szCs w:val="22"/>
        </w:rPr>
      </w:pPr>
    </w:p>
    <w:p w14:paraId="1E65D9F8" w14:textId="77777777" w:rsidR="0044241E" w:rsidRPr="00F82AE2" w:rsidRDefault="0044241E" w:rsidP="0044241E">
      <w:pPr>
        <w:spacing w:line="480" w:lineRule="auto"/>
        <w:rPr>
          <w:rFonts w:ascii="Arial" w:eastAsia="gobCL" w:hAnsi="Arial" w:cs="Arial"/>
          <w:b/>
          <w:szCs w:val="22"/>
        </w:rPr>
      </w:pPr>
    </w:p>
    <w:p w14:paraId="4467CCDF" w14:textId="77777777" w:rsidR="0044241E" w:rsidRPr="00F82AE2" w:rsidRDefault="0044241E" w:rsidP="0044241E">
      <w:pPr>
        <w:spacing w:line="480" w:lineRule="auto"/>
        <w:jc w:val="center"/>
        <w:rPr>
          <w:rFonts w:ascii="Arial" w:eastAsia="gobCL" w:hAnsi="Arial" w:cs="Arial"/>
          <w:b/>
          <w:szCs w:val="22"/>
        </w:rPr>
      </w:pPr>
    </w:p>
    <w:p w14:paraId="5D2B4F51" w14:textId="77777777" w:rsidR="0044241E" w:rsidRPr="00F82AE2" w:rsidRDefault="0044241E" w:rsidP="0044241E">
      <w:pPr>
        <w:jc w:val="center"/>
        <w:rPr>
          <w:rFonts w:ascii="Arial" w:eastAsia="Arial" w:hAnsi="Arial" w:cs="Arial"/>
          <w:b/>
          <w:sz w:val="44"/>
          <w:szCs w:val="44"/>
        </w:rPr>
      </w:pPr>
      <w:r w:rsidRPr="00F82AE2">
        <w:rPr>
          <w:rFonts w:ascii="Arial" w:eastAsia="Arial" w:hAnsi="Arial" w:cs="Arial"/>
          <w:b/>
          <w:sz w:val="44"/>
          <w:szCs w:val="44"/>
        </w:rPr>
        <w:t>MANUAL DE POSTULACIÓN</w:t>
      </w:r>
    </w:p>
    <w:p w14:paraId="618EBB21" w14:textId="77777777" w:rsidR="0044241E" w:rsidRPr="00F82AE2" w:rsidRDefault="0044241E" w:rsidP="0044241E">
      <w:pPr>
        <w:jc w:val="center"/>
        <w:rPr>
          <w:rFonts w:ascii="Arial" w:eastAsia="Arial" w:hAnsi="Arial" w:cs="Arial"/>
          <w:b/>
          <w:sz w:val="44"/>
          <w:szCs w:val="44"/>
        </w:rPr>
      </w:pPr>
    </w:p>
    <w:p w14:paraId="6707DAA7" w14:textId="77777777" w:rsidR="008768DA" w:rsidRDefault="0044241E" w:rsidP="0044241E">
      <w:pPr>
        <w:jc w:val="center"/>
        <w:rPr>
          <w:rFonts w:ascii="Arial" w:eastAsia="Arial" w:hAnsi="Arial" w:cs="Arial"/>
          <w:b/>
          <w:sz w:val="44"/>
          <w:szCs w:val="44"/>
        </w:rPr>
      </w:pPr>
      <w:r w:rsidRPr="00F82AE2">
        <w:rPr>
          <w:rFonts w:ascii="Arial" w:eastAsia="Arial" w:hAnsi="Arial" w:cs="Arial"/>
          <w:b/>
          <w:sz w:val="44"/>
          <w:szCs w:val="44"/>
        </w:rPr>
        <w:t>CAPITAL ABEJA EMPRENDE</w:t>
      </w:r>
    </w:p>
    <w:p w14:paraId="139D206A" w14:textId="0815BE32" w:rsidR="0044241E" w:rsidRPr="00F82AE2" w:rsidRDefault="008768DA" w:rsidP="0044241E">
      <w:pPr>
        <w:jc w:val="center"/>
        <w:rPr>
          <w:rFonts w:ascii="Arial" w:eastAsia="Arial" w:hAnsi="Arial" w:cs="Arial"/>
          <w:b/>
          <w:sz w:val="44"/>
          <w:szCs w:val="44"/>
        </w:rPr>
      </w:pPr>
      <w:r>
        <w:rPr>
          <w:rFonts w:ascii="Arial" w:eastAsia="Arial" w:hAnsi="Arial" w:cs="Arial"/>
          <w:b/>
          <w:sz w:val="44"/>
          <w:szCs w:val="44"/>
        </w:rPr>
        <w:t>“Comuna de Vald</w:t>
      </w:r>
      <w:r w:rsidR="009C6E2B">
        <w:rPr>
          <w:rFonts w:ascii="Arial" w:eastAsia="Arial" w:hAnsi="Arial" w:cs="Arial"/>
          <w:b/>
          <w:sz w:val="44"/>
          <w:szCs w:val="44"/>
        </w:rPr>
        <w:t>i</w:t>
      </w:r>
      <w:r>
        <w:rPr>
          <w:rFonts w:ascii="Arial" w:eastAsia="Arial" w:hAnsi="Arial" w:cs="Arial"/>
          <w:b/>
          <w:sz w:val="44"/>
          <w:szCs w:val="44"/>
        </w:rPr>
        <w:t>via”</w:t>
      </w:r>
      <w:r w:rsidR="0044241E" w:rsidRPr="00F82AE2">
        <w:rPr>
          <w:rFonts w:ascii="Arial" w:eastAsia="Arial" w:hAnsi="Arial" w:cs="Arial"/>
          <w:b/>
          <w:sz w:val="44"/>
          <w:szCs w:val="44"/>
        </w:rPr>
        <w:t xml:space="preserve"> </w:t>
      </w:r>
    </w:p>
    <w:p w14:paraId="0DF13A55" w14:textId="77777777" w:rsidR="0044241E" w:rsidRPr="00F82AE2" w:rsidRDefault="0044241E" w:rsidP="0044241E">
      <w:pPr>
        <w:spacing w:line="480" w:lineRule="auto"/>
        <w:jc w:val="center"/>
        <w:rPr>
          <w:rFonts w:ascii="Arial" w:eastAsia="gobCL" w:hAnsi="Arial" w:cs="Arial"/>
          <w:b/>
          <w:sz w:val="40"/>
          <w:szCs w:val="40"/>
        </w:rPr>
      </w:pPr>
    </w:p>
    <w:p w14:paraId="7A578EB7" w14:textId="77777777" w:rsidR="0044241E" w:rsidRPr="00F82AE2" w:rsidRDefault="0044241E" w:rsidP="0044241E">
      <w:pPr>
        <w:spacing w:line="480" w:lineRule="auto"/>
        <w:jc w:val="center"/>
        <w:rPr>
          <w:rFonts w:ascii="Arial" w:eastAsia="gobCL" w:hAnsi="Arial" w:cs="Arial"/>
          <w:b/>
          <w:sz w:val="40"/>
          <w:szCs w:val="40"/>
        </w:rPr>
      </w:pPr>
    </w:p>
    <w:p w14:paraId="0C0AF965" w14:textId="77777777" w:rsidR="0044241E" w:rsidRPr="00F82AE2" w:rsidRDefault="0044241E" w:rsidP="0044241E">
      <w:pPr>
        <w:jc w:val="center"/>
        <w:rPr>
          <w:rFonts w:ascii="Arial" w:eastAsia="Arial" w:hAnsi="Arial" w:cs="Arial"/>
          <w:b/>
          <w:sz w:val="36"/>
          <w:szCs w:val="36"/>
        </w:rPr>
      </w:pPr>
      <w:r w:rsidRPr="00F82AE2">
        <w:rPr>
          <w:rFonts w:ascii="Arial" w:eastAsia="Arial" w:hAnsi="Arial" w:cs="Arial"/>
          <w:b/>
          <w:sz w:val="36"/>
          <w:szCs w:val="36"/>
        </w:rPr>
        <w:t>Región de Los Ríos</w:t>
      </w:r>
    </w:p>
    <w:p w14:paraId="1C0E555C" w14:textId="77777777" w:rsidR="0044241E" w:rsidRPr="00F82AE2" w:rsidRDefault="0044241E" w:rsidP="0044241E">
      <w:pPr>
        <w:jc w:val="center"/>
        <w:rPr>
          <w:rFonts w:ascii="Arial" w:eastAsia="Arial" w:hAnsi="Arial" w:cs="Arial"/>
          <w:b/>
          <w:sz w:val="36"/>
          <w:szCs w:val="36"/>
        </w:rPr>
      </w:pPr>
    </w:p>
    <w:p w14:paraId="6CED70B4" w14:textId="77777777" w:rsidR="0044241E" w:rsidRPr="00F82AE2" w:rsidRDefault="0044241E" w:rsidP="0044241E">
      <w:pPr>
        <w:spacing w:line="480" w:lineRule="auto"/>
        <w:jc w:val="center"/>
        <w:rPr>
          <w:rFonts w:ascii="Arial" w:eastAsia="gobCL" w:hAnsi="Arial" w:cs="Arial"/>
          <w:b/>
          <w:sz w:val="40"/>
          <w:szCs w:val="40"/>
        </w:rPr>
      </w:pPr>
    </w:p>
    <w:p w14:paraId="6C0991C3" w14:textId="77777777" w:rsidR="0044241E" w:rsidRPr="00F82AE2" w:rsidRDefault="0044241E" w:rsidP="0044241E">
      <w:pPr>
        <w:spacing w:line="480" w:lineRule="auto"/>
        <w:jc w:val="center"/>
        <w:rPr>
          <w:rFonts w:ascii="Arial" w:eastAsia="gobCL" w:hAnsi="Arial" w:cs="Arial"/>
          <w:b/>
          <w:sz w:val="40"/>
          <w:szCs w:val="40"/>
        </w:rPr>
      </w:pPr>
    </w:p>
    <w:p w14:paraId="4629E717" w14:textId="3259BB89" w:rsidR="0044241E" w:rsidRPr="00F82AE2" w:rsidRDefault="00736EE1" w:rsidP="0044241E">
      <w:pPr>
        <w:spacing w:line="480" w:lineRule="auto"/>
        <w:jc w:val="center"/>
        <w:rPr>
          <w:rFonts w:ascii="Arial" w:eastAsia="gobCL" w:hAnsi="Arial" w:cs="Arial"/>
          <w:b/>
          <w:sz w:val="40"/>
          <w:szCs w:val="40"/>
        </w:rPr>
      </w:pPr>
      <w:r w:rsidRPr="00F82AE2">
        <w:rPr>
          <w:rFonts w:ascii="Arial" w:eastAsia="gobCL" w:hAnsi="Arial" w:cs="Arial"/>
          <w:b/>
          <w:sz w:val="40"/>
          <w:szCs w:val="40"/>
        </w:rPr>
        <w:t>2021</w:t>
      </w:r>
    </w:p>
    <w:p w14:paraId="726C241C" w14:textId="298C36EA" w:rsidR="00736EE1" w:rsidRPr="00F82AE2" w:rsidRDefault="00736EE1" w:rsidP="0044241E">
      <w:pPr>
        <w:spacing w:line="480" w:lineRule="auto"/>
        <w:jc w:val="center"/>
        <w:rPr>
          <w:rFonts w:ascii="Arial" w:eastAsia="gobCL" w:hAnsi="Arial" w:cs="Arial"/>
          <w:b/>
          <w:sz w:val="40"/>
          <w:szCs w:val="40"/>
        </w:rPr>
      </w:pPr>
    </w:p>
    <w:p w14:paraId="3CA1F4DA" w14:textId="77777777" w:rsidR="0044241E" w:rsidRPr="00F82AE2" w:rsidRDefault="0044241E" w:rsidP="0044241E">
      <w:pPr>
        <w:spacing w:line="480" w:lineRule="auto"/>
        <w:jc w:val="center"/>
        <w:rPr>
          <w:rFonts w:ascii="Arial" w:eastAsia="gobCL" w:hAnsi="Arial" w:cs="Arial"/>
          <w:b/>
          <w:sz w:val="40"/>
          <w:szCs w:val="40"/>
        </w:rPr>
      </w:pPr>
    </w:p>
    <w:p w14:paraId="2C3B1E8C" w14:textId="77777777" w:rsidR="0044241E" w:rsidRPr="00F82AE2" w:rsidRDefault="0044241E" w:rsidP="0044241E">
      <w:pPr>
        <w:spacing w:line="480" w:lineRule="auto"/>
        <w:jc w:val="center"/>
        <w:rPr>
          <w:rFonts w:ascii="Arial" w:eastAsia="gobCL" w:hAnsi="Arial" w:cs="Arial"/>
          <w:b/>
          <w:sz w:val="40"/>
          <w:szCs w:val="40"/>
        </w:rPr>
      </w:pPr>
    </w:p>
    <w:bookmarkStart w:id="0" w:name="_Toc3115319" w:displacedByCustomXml="next"/>
    <w:sdt>
      <w:sdtPr>
        <w:rPr>
          <w:rFonts w:ascii="Arial" w:hAnsi="Arial" w:cs="Arial"/>
          <w:b w:val="0"/>
          <w:bCs w:val="0"/>
          <w:color w:val="auto"/>
          <w:sz w:val="22"/>
          <w:szCs w:val="24"/>
          <w:lang w:val="es-ES" w:eastAsia="es-ES"/>
        </w:rPr>
        <w:id w:val="1313684627"/>
        <w:docPartObj>
          <w:docPartGallery w:val="Table of Contents"/>
          <w:docPartUnique/>
        </w:docPartObj>
      </w:sdtPr>
      <w:sdtEndPr/>
      <w:sdtContent>
        <w:p w14:paraId="548F1551" w14:textId="17D37B1F" w:rsidR="00480121" w:rsidRPr="00F82AE2" w:rsidRDefault="00480121">
          <w:pPr>
            <w:pStyle w:val="TtuloTDC"/>
            <w:rPr>
              <w:rFonts w:ascii="Arial" w:hAnsi="Arial" w:cs="Arial"/>
            </w:rPr>
          </w:pPr>
          <w:r w:rsidRPr="00F82AE2">
            <w:rPr>
              <w:rFonts w:ascii="Arial" w:hAnsi="Arial" w:cs="Arial"/>
              <w:lang w:val="es-ES"/>
            </w:rPr>
            <w:t>Contenido</w:t>
          </w:r>
        </w:p>
        <w:p w14:paraId="35B873F8" w14:textId="77777777" w:rsidR="006253A4" w:rsidRPr="008768DA" w:rsidRDefault="00480121">
          <w:pPr>
            <w:pStyle w:val="TDC1"/>
            <w:rPr>
              <w:rFonts w:ascii="Arial" w:eastAsiaTheme="minorEastAsia" w:hAnsi="Arial" w:cs="Arial"/>
              <w:b w:val="0"/>
              <w:bCs w:val="0"/>
              <w:i w:val="0"/>
              <w:iCs w:val="0"/>
              <w:noProof/>
              <w:szCs w:val="22"/>
              <w:lang w:val="es-CL" w:eastAsia="es-CL"/>
            </w:rPr>
          </w:pPr>
          <w:r w:rsidRPr="00F82AE2">
            <w:rPr>
              <w:rFonts w:ascii="Arial" w:hAnsi="Arial" w:cs="Arial"/>
            </w:rPr>
            <w:fldChar w:fldCharType="begin"/>
          </w:r>
          <w:r w:rsidRPr="00F82AE2">
            <w:rPr>
              <w:rFonts w:ascii="Arial" w:hAnsi="Arial" w:cs="Arial"/>
            </w:rPr>
            <w:instrText xml:space="preserve"> TOC \o "1-3" \h \z \u </w:instrText>
          </w:r>
          <w:r w:rsidRPr="00F82AE2">
            <w:rPr>
              <w:rFonts w:ascii="Arial" w:hAnsi="Arial" w:cs="Arial"/>
            </w:rPr>
            <w:fldChar w:fldCharType="separate"/>
          </w:r>
          <w:hyperlink w:anchor="_Toc5116371" w:history="1">
            <w:r w:rsidR="006253A4" w:rsidRPr="008768DA">
              <w:rPr>
                <w:rStyle w:val="Hipervnculo"/>
                <w:rFonts w:ascii="Arial" w:hAnsi="Arial" w:cs="Arial"/>
                <w:noProof/>
              </w:rPr>
              <w:t>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noProof/>
              </w:rPr>
              <w:t>Descripción del Instrumento</w:t>
            </w:r>
            <w:r w:rsidR="006253A4" w:rsidRPr="008768DA">
              <w:rPr>
                <w:rFonts w:ascii="Arial" w:hAnsi="Arial" w:cs="Arial"/>
                <w:noProof/>
                <w:webHidden/>
              </w:rPr>
              <w:tab/>
            </w:r>
            <w:r w:rsidR="006253A4" w:rsidRPr="008768DA">
              <w:rPr>
                <w:rFonts w:ascii="Arial" w:hAnsi="Arial" w:cs="Arial"/>
                <w:noProof/>
                <w:webHidden/>
              </w:rPr>
              <w:fldChar w:fldCharType="begin"/>
            </w:r>
            <w:r w:rsidR="006253A4" w:rsidRPr="008768DA">
              <w:rPr>
                <w:rFonts w:ascii="Arial" w:hAnsi="Arial" w:cs="Arial"/>
                <w:noProof/>
                <w:webHidden/>
              </w:rPr>
              <w:instrText xml:space="preserve"> PAGEREF _Toc5116371 \h </w:instrText>
            </w:r>
            <w:r w:rsidR="006253A4" w:rsidRPr="008768DA">
              <w:rPr>
                <w:rFonts w:ascii="Arial" w:hAnsi="Arial" w:cs="Arial"/>
                <w:noProof/>
                <w:webHidden/>
              </w:rPr>
            </w:r>
            <w:r w:rsidR="006253A4" w:rsidRPr="008768DA">
              <w:rPr>
                <w:rFonts w:ascii="Arial" w:hAnsi="Arial" w:cs="Arial"/>
                <w:noProof/>
                <w:webHidden/>
              </w:rPr>
              <w:fldChar w:fldCharType="separate"/>
            </w:r>
            <w:r w:rsidR="00B5548F" w:rsidRPr="008768DA">
              <w:rPr>
                <w:rFonts w:ascii="Arial" w:hAnsi="Arial" w:cs="Arial"/>
                <w:noProof/>
                <w:webHidden/>
              </w:rPr>
              <w:t>3</w:t>
            </w:r>
            <w:r w:rsidR="006253A4" w:rsidRPr="008768DA">
              <w:rPr>
                <w:rFonts w:ascii="Arial" w:hAnsi="Arial" w:cs="Arial"/>
                <w:noProof/>
                <w:webHidden/>
              </w:rPr>
              <w:fldChar w:fldCharType="end"/>
            </w:r>
          </w:hyperlink>
        </w:p>
        <w:p w14:paraId="0045C4DE"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72" w:history="1">
            <w:r w:rsidR="006253A4" w:rsidRPr="008768DA">
              <w:rPr>
                <w:rStyle w:val="Hipervnculo"/>
                <w:rFonts w:ascii="Arial" w:hAnsi="Arial" w:cs="Arial"/>
                <w:b w:val="0"/>
                <w:noProof/>
              </w:rPr>
              <w:t>1.1.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¿Qué es?</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_Toc5116372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3</w:t>
            </w:r>
            <w:r w:rsidR="006253A4" w:rsidRPr="008768DA">
              <w:rPr>
                <w:rFonts w:ascii="Arial" w:hAnsi="Arial" w:cs="Arial"/>
                <w:b w:val="0"/>
                <w:noProof/>
                <w:webHidden/>
              </w:rPr>
              <w:fldChar w:fldCharType="end"/>
            </w:r>
          </w:hyperlink>
        </w:p>
        <w:p w14:paraId="0F9E2EFA"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73" w:history="1">
            <w:r w:rsidR="006253A4" w:rsidRPr="008768DA">
              <w:rPr>
                <w:rStyle w:val="Hipervnculo"/>
                <w:rFonts w:ascii="Arial" w:hAnsi="Arial" w:cs="Arial"/>
                <w:b w:val="0"/>
                <w:noProof/>
              </w:rPr>
              <w:t>1.2.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Sectores Productivos y Territorio.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_Toc5116373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4</w:t>
            </w:r>
            <w:r w:rsidR="006253A4" w:rsidRPr="008768DA">
              <w:rPr>
                <w:rFonts w:ascii="Arial" w:hAnsi="Arial" w:cs="Arial"/>
                <w:b w:val="0"/>
                <w:noProof/>
                <w:webHidden/>
              </w:rPr>
              <w:fldChar w:fldCharType="end"/>
            </w:r>
          </w:hyperlink>
        </w:p>
        <w:p w14:paraId="427CD462"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74" w:history="1">
            <w:r w:rsidR="006253A4" w:rsidRPr="008768DA">
              <w:rPr>
                <w:rStyle w:val="Hipervnculo"/>
                <w:rFonts w:ascii="Arial" w:hAnsi="Arial" w:cs="Arial"/>
                <w:b w:val="0"/>
                <w:noProof/>
              </w:rPr>
              <w:t>1.3.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Focalización del concurso.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_Toc5116374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4</w:t>
            </w:r>
            <w:r w:rsidR="006253A4" w:rsidRPr="008768DA">
              <w:rPr>
                <w:rFonts w:ascii="Arial" w:hAnsi="Arial" w:cs="Arial"/>
                <w:b w:val="0"/>
                <w:noProof/>
                <w:webHidden/>
              </w:rPr>
              <w:fldChar w:fldCharType="end"/>
            </w:r>
          </w:hyperlink>
        </w:p>
        <w:p w14:paraId="49EC9836"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75" w:history="1">
            <w:r w:rsidR="006253A4" w:rsidRPr="008768DA">
              <w:rPr>
                <w:rStyle w:val="Hipervnculo"/>
                <w:rFonts w:ascii="Arial" w:hAnsi="Arial" w:cs="Arial"/>
                <w:b w:val="0"/>
                <w:noProof/>
              </w:rPr>
              <w:t>1.4.</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Entidades participantes</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_Toc5116375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4</w:t>
            </w:r>
            <w:r w:rsidR="006253A4" w:rsidRPr="008768DA">
              <w:rPr>
                <w:rFonts w:ascii="Arial" w:hAnsi="Arial" w:cs="Arial"/>
                <w:b w:val="0"/>
                <w:noProof/>
                <w:webHidden/>
              </w:rPr>
              <w:fldChar w:fldCharType="end"/>
            </w:r>
          </w:hyperlink>
        </w:p>
        <w:p w14:paraId="14982F27"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76" w:history="1">
            <w:r w:rsidR="006253A4" w:rsidRPr="008768DA">
              <w:rPr>
                <w:rStyle w:val="Hipervnculo"/>
                <w:rFonts w:ascii="Arial" w:hAnsi="Arial" w:cs="Arial"/>
                <w:b w:val="0"/>
                <w:noProof/>
              </w:rPr>
              <w:t>1.4.1.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Beneficiarios/as:</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_Toc5116376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4</w:t>
            </w:r>
            <w:r w:rsidR="006253A4" w:rsidRPr="008768DA">
              <w:rPr>
                <w:rFonts w:ascii="Arial" w:hAnsi="Arial" w:cs="Arial"/>
                <w:b w:val="0"/>
                <w:noProof/>
                <w:webHidden/>
              </w:rPr>
              <w:fldChar w:fldCharType="end"/>
            </w:r>
          </w:hyperlink>
        </w:p>
        <w:p w14:paraId="2D55B559"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77" w:history="1">
            <w:r w:rsidR="006253A4" w:rsidRPr="008768DA">
              <w:rPr>
                <w:rStyle w:val="Hipervnculo"/>
                <w:rFonts w:ascii="Arial" w:hAnsi="Arial" w:cs="Arial"/>
                <w:b w:val="0"/>
                <w:noProof/>
              </w:rPr>
              <w:t>1.4.2.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AOI</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_Toc5116377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4</w:t>
            </w:r>
            <w:r w:rsidR="006253A4" w:rsidRPr="008768DA">
              <w:rPr>
                <w:rFonts w:ascii="Arial" w:hAnsi="Arial" w:cs="Arial"/>
                <w:b w:val="0"/>
                <w:noProof/>
                <w:webHidden/>
              </w:rPr>
              <w:fldChar w:fldCharType="end"/>
            </w:r>
          </w:hyperlink>
        </w:p>
        <w:p w14:paraId="4C1AEA6D"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78" w:history="1">
            <w:r w:rsidR="006253A4" w:rsidRPr="008768DA">
              <w:rPr>
                <w:rStyle w:val="Hipervnculo"/>
                <w:rFonts w:ascii="Arial" w:hAnsi="Arial" w:cs="Arial"/>
                <w:b w:val="0"/>
                <w:noProof/>
              </w:rPr>
              <w:t>1.4.3.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Empresas consultoras</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_Toc5116378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5</w:t>
            </w:r>
            <w:r w:rsidR="006253A4" w:rsidRPr="008768DA">
              <w:rPr>
                <w:rFonts w:ascii="Arial" w:hAnsi="Arial" w:cs="Arial"/>
                <w:b w:val="0"/>
                <w:noProof/>
                <w:webHidden/>
              </w:rPr>
              <w:fldChar w:fldCharType="end"/>
            </w:r>
          </w:hyperlink>
        </w:p>
        <w:p w14:paraId="3FA0424C"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79" w:history="1">
            <w:r w:rsidR="006253A4" w:rsidRPr="008768DA">
              <w:rPr>
                <w:rStyle w:val="Hipervnculo"/>
                <w:rFonts w:ascii="Arial" w:hAnsi="Arial" w:cs="Arial"/>
                <w:b w:val="0"/>
                <w:noProof/>
              </w:rPr>
              <w:t>1.4.4.</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Comité de Desarrollo Productivo Regional</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_Toc5116379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5</w:t>
            </w:r>
            <w:r w:rsidR="006253A4" w:rsidRPr="008768DA">
              <w:rPr>
                <w:rFonts w:ascii="Arial" w:hAnsi="Arial" w:cs="Arial"/>
                <w:b w:val="0"/>
                <w:noProof/>
                <w:webHidden/>
              </w:rPr>
              <w:fldChar w:fldCharType="end"/>
            </w:r>
          </w:hyperlink>
        </w:p>
        <w:p w14:paraId="021C2A44"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0" w:history="1">
            <w:r w:rsidR="006253A4" w:rsidRPr="008768DA">
              <w:rPr>
                <w:rStyle w:val="Hipervnculo"/>
                <w:rFonts w:ascii="Arial" w:hAnsi="Arial" w:cs="Arial"/>
                <w:b w:val="0"/>
                <w:noProof/>
              </w:rPr>
              <w:t>1.5.</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Requisitos del proyecto.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_Toc5116380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6</w:t>
            </w:r>
            <w:r w:rsidR="006253A4" w:rsidRPr="008768DA">
              <w:rPr>
                <w:rFonts w:ascii="Arial" w:hAnsi="Arial" w:cs="Arial"/>
                <w:b w:val="0"/>
                <w:noProof/>
                <w:webHidden/>
              </w:rPr>
              <w:fldChar w:fldCharType="end"/>
            </w:r>
          </w:hyperlink>
        </w:p>
        <w:p w14:paraId="0D8E1F37"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81" w:history="1">
            <w:r w:rsidR="006253A4" w:rsidRPr="008768DA">
              <w:rPr>
                <w:rStyle w:val="Hipervnculo"/>
                <w:rFonts w:ascii="Arial" w:hAnsi="Arial" w:cs="Arial"/>
                <w:b w:val="0"/>
                <w:noProof/>
              </w:rPr>
              <w:t>1.5.1.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Requisitos de Admisibilidad.</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_Toc5116381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6</w:t>
            </w:r>
            <w:r w:rsidR="006253A4" w:rsidRPr="008768DA">
              <w:rPr>
                <w:rFonts w:ascii="Arial" w:hAnsi="Arial" w:cs="Arial"/>
                <w:b w:val="0"/>
                <w:noProof/>
                <w:webHidden/>
              </w:rPr>
              <w:fldChar w:fldCharType="end"/>
            </w:r>
          </w:hyperlink>
        </w:p>
        <w:p w14:paraId="2050306A"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82" w:history="1">
            <w:r w:rsidR="006253A4" w:rsidRPr="008768DA">
              <w:rPr>
                <w:rStyle w:val="Hipervnculo"/>
                <w:rFonts w:ascii="Arial" w:hAnsi="Arial" w:cs="Arial"/>
                <w:b w:val="0"/>
                <w:noProof/>
              </w:rPr>
              <w:t>1.5.2.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Requisitos de Evaluación Técnica.</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_Toc5116382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7</w:t>
            </w:r>
            <w:r w:rsidR="006253A4" w:rsidRPr="008768DA">
              <w:rPr>
                <w:rFonts w:ascii="Arial" w:hAnsi="Arial" w:cs="Arial"/>
                <w:b w:val="0"/>
                <w:noProof/>
                <w:webHidden/>
              </w:rPr>
              <w:fldChar w:fldCharType="end"/>
            </w:r>
          </w:hyperlink>
        </w:p>
        <w:p w14:paraId="3F5E1C2A" w14:textId="77777777" w:rsidR="006253A4" w:rsidRPr="008768DA" w:rsidRDefault="0051051C">
          <w:pPr>
            <w:pStyle w:val="TDC1"/>
            <w:tabs>
              <w:tab w:val="left" w:pos="960"/>
            </w:tabs>
            <w:rPr>
              <w:rFonts w:ascii="Arial" w:eastAsiaTheme="minorEastAsia" w:hAnsi="Arial" w:cs="Arial"/>
              <w:b w:val="0"/>
              <w:bCs w:val="0"/>
              <w:i w:val="0"/>
              <w:iCs w:val="0"/>
              <w:noProof/>
              <w:szCs w:val="22"/>
              <w:lang w:val="es-CL" w:eastAsia="es-CL"/>
            </w:rPr>
          </w:pPr>
          <w:hyperlink w:anchor="_Toc5116383" w:history="1">
            <w:r w:rsidR="006253A4" w:rsidRPr="008768DA">
              <w:rPr>
                <w:rStyle w:val="Hipervnculo"/>
                <w:rFonts w:ascii="Arial" w:hAnsi="Arial" w:cs="Arial"/>
                <w:b w:val="0"/>
                <w:noProof/>
              </w:rPr>
              <w:t>1.5.3.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Requisitos de la Fase de Desarrollo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_Toc5116383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8</w:t>
            </w:r>
            <w:r w:rsidR="006253A4" w:rsidRPr="008768DA">
              <w:rPr>
                <w:rFonts w:ascii="Arial" w:hAnsi="Arial" w:cs="Arial"/>
                <w:b w:val="0"/>
                <w:noProof/>
                <w:webHidden/>
              </w:rPr>
              <w:fldChar w:fldCharType="end"/>
            </w:r>
          </w:hyperlink>
        </w:p>
        <w:p w14:paraId="186B3FF1"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4" w:history="1">
            <w:r w:rsidR="006253A4" w:rsidRPr="008768DA">
              <w:rPr>
                <w:rStyle w:val="Hipervnculo"/>
                <w:rFonts w:ascii="Arial" w:hAnsi="Arial" w:cs="Arial"/>
                <w:b w:val="0"/>
                <w:noProof/>
              </w:rPr>
              <w:t>1.6.</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¿Qué financia?</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_Toc5116384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9</w:t>
            </w:r>
            <w:r w:rsidR="006253A4" w:rsidRPr="008768DA">
              <w:rPr>
                <w:rFonts w:ascii="Arial" w:hAnsi="Arial" w:cs="Arial"/>
                <w:b w:val="0"/>
                <w:noProof/>
                <w:webHidden/>
              </w:rPr>
              <w:fldChar w:fldCharType="end"/>
            </w:r>
          </w:hyperlink>
        </w:p>
        <w:p w14:paraId="6580BB5E"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5" w:history="1">
            <w:r w:rsidR="006253A4" w:rsidRPr="008768DA">
              <w:rPr>
                <w:rStyle w:val="Hipervnculo"/>
                <w:rFonts w:ascii="Arial" w:hAnsi="Arial" w:cs="Arial"/>
                <w:b w:val="0"/>
                <w:noProof/>
              </w:rPr>
              <w:t>1.7.</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¿Qué NO financia el Instrumento?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_Toc5116385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9</w:t>
            </w:r>
            <w:r w:rsidR="006253A4" w:rsidRPr="008768DA">
              <w:rPr>
                <w:rFonts w:ascii="Arial" w:hAnsi="Arial" w:cs="Arial"/>
                <w:b w:val="0"/>
                <w:noProof/>
                <w:webHidden/>
              </w:rPr>
              <w:fldChar w:fldCharType="end"/>
            </w:r>
          </w:hyperlink>
        </w:p>
        <w:p w14:paraId="16A0F58B"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6" w:history="1">
            <w:r w:rsidR="006253A4" w:rsidRPr="008768DA">
              <w:rPr>
                <w:rStyle w:val="Hipervnculo"/>
                <w:rFonts w:ascii="Arial" w:hAnsi="Arial" w:cs="Arial"/>
                <w:b w:val="0"/>
                <w:noProof/>
              </w:rPr>
              <w:t>1.8.</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¿Cómo postular?</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_Toc5116386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10</w:t>
            </w:r>
            <w:r w:rsidR="006253A4" w:rsidRPr="008768DA">
              <w:rPr>
                <w:rFonts w:ascii="Arial" w:hAnsi="Arial" w:cs="Arial"/>
                <w:b w:val="0"/>
                <w:noProof/>
                <w:webHidden/>
              </w:rPr>
              <w:fldChar w:fldCharType="end"/>
            </w:r>
          </w:hyperlink>
        </w:p>
        <w:p w14:paraId="37F89AA8" w14:textId="77777777" w:rsidR="006253A4" w:rsidRPr="008768DA" w:rsidRDefault="0051051C">
          <w:pPr>
            <w:pStyle w:val="TDC1"/>
            <w:rPr>
              <w:rFonts w:ascii="Arial" w:eastAsiaTheme="minorEastAsia" w:hAnsi="Arial" w:cs="Arial"/>
              <w:b w:val="0"/>
              <w:bCs w:val="0"/>
              <w:i w:val="0"/>
              <w:iCs w:val="0"/>
              <w:noProof/>
              <w:szCs w:val="22"/>
              <w:lang w:val="es-CL" w:eastAsia="es-CL"/>
            </w:rPr>
          </w:pPr>
          <w:hyperlink w:anchor="_Toc5116387" w:history="1">
            <w:r w:rsidR="006253A4" w:rsidRPr="008768DA">
              <w:rPr>
                <w:rStyle w:val="Hipervnculo"/>
                <w:rFonts w:ascii="Arial" w:hAnsi="Arial" w:cs="Arial"/>
                <w:noProof/>
              </w:rPr>
              <w:t>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noProof/>
              </w:rPr>
              <w:t>Etapa de Selección de Beneficiarios/as, Empresa Consultora y Mejora del Plan de Trabajo</w:t>
            </w:r>
            <w:r w:rsidR="006253A4" w:rsidRPr="008768DA">
              <w:rPr>
                <w:rFonts w:ascii="Arial" w:hAnsi="Arial" w:cs="Arial"/>
                <w:noProof/>
                <w:webHidden/>
              </w:rPr>
              <w:tab/>
            </w:r>
            <w:r w:rsidR="006253A4" w:rsidRPr="008768DA">
              <w:rPr>
                <w:rFonts w:ascii="Arial" w:hAnsi="Arial" w:cs="Arial"/>
                <w:noProof/>
                <w:webHidden/>
              </w:rPr>
              <w:fldChar w:fldCharType="begin"/>
            </w:r>
            <w:r w:rsidR="006253A4" w:rsidRPr="008768DA">
              <w:rPr>
                <w:rFonts w:ascii="Arial" w:hAnsi="Arial" w:cs="Arial"/>
                <w:noProof/>
                <w:webHidden/>
              </w:rPr>
              <w:instrText xml:space="preserve"> PAGEREF _Toc5116387 \h </w:instrText>
            </w:r>
            <w:r w:rsidR="006253A4" w:rsidRPr="008768DA">
              <w:rPr>
                <w:rFonts w:ascii="Arial" w:hAnsi="Arial" w:cs="Arial"/>
                <w:noProof/>
                <w:webHidden/>
              </w:rPr>
            </w:r>
            <w:r w:rsidR="006253A4" w:rsidRPr="008768DA">
              <w:rPr>
                <w:rFonts w:ascii="Arial" w:hAnsi="Arial" w:cs="Arial"/>
                <w:noProof/>
                <w:webHidden/>
              </w:rPr>
              <w:fldChar w:fldCharType="separate"/>
            </w:r>
            <w:r w:rsidR="00B5548F" w:rsidRPr="008768DA">
              <w:rPr>
                <w:rFonts w:ascii="Arial" w:hAnsi="Arial" w:cs="Arial"/>
                <w:noProof/>
                <w:webHidden/>
              </w:rPr>
              <w:t>14</w:t>
            </w:r>
            <w:r w:rsidR="006253A4" w:rsidRPr="008768DA">
              <w:rPr>
                <w:rFonts w:ascii="Arial" w:hAnsi="Arial" w:cs="Arial"/>
                <w:noProof/>
                <w:webHidden/>
              </w:rPr>
              <w:fldChar w:fldCharType="end"/>
            </w:r>
          </w:hyperlink>
        </w:p>
        <w:p w14:paraId="5751EB9B"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8" w:history="1">
            <w:r w:rsidR="006253A4" w:rsidRPr="008768DA">
              <w:rPr>
                <w:rStyle w:val="Hipervnculo"/>
                <w:rFonts w:ascii="Arial" w:hAnsi="Arial" w:cs="Arial"/>
                <w:b w:val="0"/>
                <w:noProof/>
              </w:rPr>
              <w:t>2.1.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Evaluación de Admisibilidad</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_Toc5116388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14</w:t>
            </w:r>
            <w:r w:rsidR="006253A4" w:rsidRPr="008768DA">
              <w:rPr>
                <w:rFonts w:ascii="Arial" w:hAnsi="Arial" w:cs="Arial"/>
                <w:b w:val="0"/>
                <w:noProof/>
                <w:webHidden/>
              </w:rPr>
              <w:fldChar w:fldCharType="end"/>
            </w:r>
          </w:hyperlink>
        </w:p>
        <w:p w14:paraId="7CC88B92"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89" w:history="1">
            <w:r w:rsidR="006253A4" w:rsidRPr="008768DA">
              <w:rPr>
                <w:rStyle w:val="Hipervnculo"/>
                <w:rFonts w:ascii="Arial" w:hAnsi="Arial" w:cs="Arial"/>
                <w:b w:val="0"/>
                <w:noProof/>
              </w:rPr>
              <w:t>2.2.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Test de Preselección</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_Toc5116389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15</w:t>
            </w:r>
            <w:r w:rsidR="006253A4" w:rsidRPr="008768DA">
              <w:rPr>
                <w:rFonts w:ascii="Arial" w:hAnsi="Arial" w:cs="Arial"/>
                <w:b w:val="0"/>
                <w:noProof/>
                <w:webHidden/>
              </w:rPr>
              <w:fldChar w:fldCharType="end"/>
            </w:r>
          </w:hyperlink>
        </w:p>
        <w:p w14:paraId="349F6051"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0" w:history="1">
            <w:r w:rsidR="006253A4" w:rsidRPr="008768DA">
              <w:rPr>
                <w:rStyle w:val="Hipervnculo"/>
                <w:rFonts w:ascii="Arial" w:hAnsi="Arial" w:cs="Arial"/>
                <w:b w:val="0"/>
                <w:noProof/>
              </w:rPr>
              <w:t>2.3.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Evaluación Técnica</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_Toc5116390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16</w:t>
            </w:r>
            <w:r w:rsidR="006253A4" w:rsidRPr="008768DA">
              <w:rPr>
                <w:rFonts w:ascii="Arial" w:hAnsi="Arial" w:cs="Arial"/>
                <w:b w:val="0"/>
                <w:noProof/>
                <w:webHidden/>
              </w:rPr>
              <w:fldChar w:fldCharType="end"/>
            </w:r>
          </w:hyperlink>
        </w:p>
        <w:p w14:paraId="613EDC10"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1" w:history="1">
            <w:r w:rsidR="006253A4" w:rsidRPr="008768DA">
              <w:rPr>
                <w:rStyle w:val="Hipervnculo"/>
                <w:rFonts w:ascii="Arial" w:hAnsi="Arial" w:cs="Arial"/>
                <w:b w:val="0"/>
                <w:noProof/>
              </w:rPr>
              <w:t>2.4.</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Mejora del Plan de Trabajo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_Toc5116391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16</w:t>
            </w:r>
            <w:r w:rsidR="006253A4" w:rsidRPr="008768DA">
              <w:rPr>
                <w:rFonts w:ascii="Arial" w:hAnsi="Arial" w:cs="Arial"/>
                <w:b w:val="0"/>
                <w:noProof/>
                <w:webHidden/>
              </w:rPr>
              <w:fldChar w:fldCharType="end"/>
            </w:r>
          </w:hyperlink>
        </w:p>
        <w:p w14:paraId="438D4D72"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2" w:history="1">
            <w:r w:rsidR="006253A4" w:rsidRPr="008768DA">
              <w:rPr>
                <w:rStyle w:val="Hipervnculo"/>
                <w:rFonts w:ascii="Arial" w:hAnsi="Arial" w:cs="Arial"/>
                <w:b w:val="0"/>
                <w:noProof/>
              </w:rPr>
              <w:t>2.5.</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Comité de Evaluación Regional (CER)</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_Toc5116392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20</w:t>
            </w:r>
            <w:r w:rsidR="006253A4" w:rsidRPr="008768DA">
              <w:rPr>
                <w:rFonts w:ascii="Arial" w:hAnsi="Arial" w:cs="Arial"/>
                <w:b w:val="0"/>
                <w:noProof/>
                <w:webHidden/>
              </w:rPr>
              <w:fldChar w:fldCharType="end"/>
            </w:r>
          </w:hyperlink>
        </w:p>
        <w:p w14:paraId="1EE0DD04"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3" w:history="1">
            <w:r w:rsidR="006253A4" w:rsidRPr="008768DA">
              <w:rPr>
                <w:rStyle w:val="Hipervnculo"/>
                <w:rFonts w:ascii="Arial" w:hAnsi="Arial" w:cs="Arial"/>
                <w:b w:val="0"/>
                <w:noProof/>
              </w:rPr>
              <w:t>2.6.</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Selección de Empresas Consultoras</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_Toc5116393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23</w:t>
            </w:r>
            <w:r w:rsidR="006253A4" w:rsidRPr="008768DA">
              <w:rPr>
                <w:rFonts w:ascii="Arial" w:hAnsi="Arial" w:cs="Arial"/>
                <w:b w:val="0"/>
                <w:noProof/>
                <w:webHidden/>
              </w:rPr>
              <w:fldChar w:fldCharType="end"/>
            </w:r>
          </w:hyperlink>
        </w:p>
        <w:p w14:paraId="338BAAAF" w14:textId="77777777" w:rsidR="006253A4" w:rsidRPr="008768DA" w:rsidRDefault="0051051C">
          <w:pPr>
            <w:pStyle w:val="TDC1"/>
            <w:rPr>
              <w:rFonts w:ascii="Arial" w:eastAsiaTheme="minorEastAsia" w:hAnsi="Arial" w:cs="Arial"/>
              <w:b w:val="0"/>
              <w:bCs w:val="0"/>
              <w:i w:val="0"/>
              <w:iCs w:val="0"/>
              <w:noProof/>
              <w:szCs w:val="22"/>
              <w:lang w:val="es-CL" w:eastAsia="es-CL"/>
            </w:rPr>
          </w:pPr>
          <w:hyperlink w:anchor="_Toc5116394" w:history="1">
            <w:r w:rsidR="006253A4" w:rsidRPr="008768DA">
              <w:rPr>
                <w:rStyle w:val="Hipervnculo"/>
                <w:rFonts w:ascii="Arial" w:hAnsi="Arial" w:cs="Arial"/>
                <w:noProof/>
              </w:rPr>
              <w:t>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noProof/>
              </w:rPr>
              <w:t>Etapa de Desarrollo</w:t>
            </w:r>
            <w:r w:rsidR="006253A4" w:rsidRPr="008768DA">
              <w:rPr>
                <w:rFonts w:ascii="Arial" w:hAnsi="Arial" w:cs="Arial"/>
                <w:noProof/>
                <w:webHidden/>
              </w:rPr>
              <w:tab/>
            </w:r>
            <w:r w:rsidR="006253A4" w:rsidRPr="008768DA">
              <w:rPr>
                <w:rFonts w:ascii="Arial" w:hAnsi="Arial" w:cs="Arial"/>
                <w:noProof/>
                <w:webHidden/>
              </w:rPr>
              <w:fldChar w:fldCharType="begin"/>
            </w:r>
            <w:r w:rsidR="006253A4" w:rsidRPr="008768DA">
              <w:rPr>
                <w:rFonts w:ascii="Arial" w:hAnsi="Arial" w:cs="Arial"/>
                <w:noProof/>
                <w:webHidden/>
              </w:rPr>
              <w:instrText xml:space="preserve"> PAGEREF _Toc5116394 \h </w:instrText>
            </w:r>
            <w:r w:rsidR="006253A4" w:rsidRPr="008768DA">
              <w:rPr>
                <w:rFonts w:ascii="Arial" w:hAnsi="Arial" w:cs="Arial"/>
                <w:noProof/>
                <w:webHidden/>
              </w:rPr>
            </w:r>
            <w:r w:rsidR="006253A4" w:rsidRPr="008768DA">
              <w:rPr>
                <w:rFonts w:ascii="Arial" w:hAnsi="Arial" w:cs="Arial"/>
                <w:noProof/>
                <w:webHidden/>
              </w:rPr>
              <w:fldChar w:fldCharType="separate"/>
            </w:r>
            <w:r w:rsidR="00B5548F" w:rsidRPr="008768DA">
              <w:rPr>
                <w:rFonts w:ascii="Arial" w:hAnsi="Arial" w:cs="Arial"/>
                <w:noProof/>
                <w:webHidden/>
              </w:rPr>
              <w:t>24</w:t>
            </w:r>
            <w:r w:rsidR="006253A4" w:rsidRPr="008768DA">
              <w:rPr>
                <w:rFonts w:ascii="Arial" w:hAnsi="Arial" w:cs="Arial"/>
                <w:noProof/>
                <w:webHidden/>
              </w:rPr>
              <w:fldChar w:fldCharType="end"/>
            </w:r>
          </w:hyperlink>
        </w:p>
        <w:p w14:paraId="30E08E75"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6" w:history="1">
            <w:r w:rsidR="006253A4" w:rsidRPr="008768DA">
              <w:rPr>
                <w:rStyle w:val="Hipervnculo"/>
                <w:rFonts w:ascii="Arial" w:hAnsi="Arial" w:cs="Arial"/>
                <w:b w:val="0"/>
                <w:noProof/>
              </w:rPr>
              <w:t>3.1.</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Formalización Etapa de Desarrollo.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_Toc5116396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24</w:t>
            </w:r>
            <w:r w:rsidR="006253A4" w:rsidRPr="008768DA">
              <w:rPr>
                <w:rFonts w:ascii="Arial" w:hAnsi="Arial" w:cs="Arial"/>
                <w:b w:val="0"/>
                <w:noProof/>
                <w:webHidden/>
              </w:rPr>
              <w:fldChar w:fldCharType="end"/>
            </w:r>
          </w:hyperlink>
        </w:p>
        <w:p w14:paraId="31C5E16B"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7" w:history="1">
            <w:r w:rsidR="006253A4" w:rsidRPr="008768DA">
              <w:rPr>
                <w:rStyle w:val="Hipervnculo"/>
                <w:rFonts w:ascii="Arial" w:hAnsi="Arial" w:cs="Arial"/>
                <w:b w:val="0"/>
                <w:noProof/>
              </w:rPr>
              <w:t>3.2.</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Ejecución Etapa de Desarrollo.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_Toc5116397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25</w:t>
            </w:r>
            <w:r w:rsidR="006253A4" w:rsidRPr="008768DA">
              <w:rPr>
                <w:rFonts w:ascii="Arial" w:hAnsi="Arial" w:cs="Arial"/>
                <w:b w:val="0"/>
                <w:noProof/>
                <w:webHidden/>
              </w:rPr>
              <w:fldChar w:fldCharType="end"/>
            </w:r>
          </w:hyperlink>
        </w:p>
        <w:p w14:paraId="0F658138" w14:textId="77777777" w:rsidR="006253A4" w:rsidRPr="008768DA" w:rsidRDefault="0051051C">
          <w:pPr>
            <w:pStyle w:val="TDC1"/>
            <w:tabs>
              <w:tab w:val="left" w:pos="720"/>
            </w:tabs>
            <w:rPr>
              <w:rFonts w:ascii="Arial" w:eastAsiaTheme="minorEastAsia" w:hAnsi="Arial" w:cs="Arial"/>
              <w:b w:val="0"/>
              <w:bCs w:val="0"/>
              <w:i w:val="0"/>
              <w:iCs w:val="0"/>
              <w:noProof/>
              <w:szCs w:val="22"/>
              <w:lang w:val="es-CL" w:eastAsia="es-CL"/>
            </w:rPr>
          </w:pPr>
          <w:hyperlink w:anchor="_Toc5116398" w:history="1">
            <w:r w:rsidR="006253A4" w:rsidRPr="008768DA">
              <w:rPr>
                <w:rStyle w:val="Hipervnculo"/>
                <w:rFonts w:ascii="Arial" w:hAnsi="Arial" w:cs="Arial"/>
                <w:b w:val="0"/>
                <w:noProof/>
              </w:rPr>
              <w:t>3.3.</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b w:val="0"/>
                <w:noProof/>
              </w:rPr>
              <w:t>Término anticipado</w:t>
            </w:r>
            <w:r w:rsidR="006253A4" w:rsidRPr="008768DA">
              <w:rPr>
                <w:rFonts w:ascii="Arial" w:hAnsi="Arial" w:cs="Arial"/>
                <w:b w:val="0"/>
                <w:noProof/>
                <w:webHidden/>
              </w:rPr>
              <w:tab/>
            </w:r>
            <w:r w:rsidR="006253A4" w:rsidRPr="008768DA">
              <w:rPr>
                <w:rFonts w:ascii="Arial" w:hAnsi="Arial" w:cs="Arial"/>
                <w:b w:val="0"/>
                <w:noProof/>
                <w:webHidden/>
              </w:rPr>
              <w:fldChar w:fldCharType="begin"/>
            </w:r>
            <w:r w:rsidR="006253A4" w:rsidRPr="008768DA">
              <w:rPr>
                <w:rFonts w:ascii="Arial" w:hAnsi="Arial" w:cs="Arial"/>
                <w:b w:val="0"/>
                <w:noProof/>
                <w:webHidden/>
              </w:rPr>
              <w:instrText xml:space="preserve"> PAGEREF _Toc5116398 \h </w:instrText>
            </w:r>
            <w:r w:rsidR="006253A4" w:rsidRPr="008768DA">
              <w:rPr>
                <w:rFonts w:ascii="Arial" w:hAnsi="Arial" w:cs="Arial"/>
                <w:b w:val="0"/>
                <w:noProof/>
                <w:webHidden/>
              </w:rPr>
            </w:r>
            <w:r w:rsidR="006253A4" w:rsidRPr="008768DA">
              <w:rPr>
                <w:rFonts w:ascii="Arial" w:hAnsi="Arial" w:cs="Arial"/>
                <w:b w:val="0"/>
                <w:noProof/>
                <w:webHidden/>
              </w:rPr>
              <w:fldChar w:fldCharType="separate"/>
            </w:r>
            <w:r w:rsidR="00B5548F" w:rsidRPr="008768DA">
              <w:rPr>
                <w:rFonts w:ascii="Arial" w:hAnsi="Arial" w:cs="Arial"/>
                <w:b w:val="0"/>
                <w:noProof/>
                <w:webHidden/>
              </w:rPr>
              <w:t>26</w:t>
            </w:r>
            <w:r w:rsidR="006253A4" w:rsidRPr="008768DA">
              <w:rPr>
                <w:rFonts w:ascii="Arial" w:hAnsi="Arial" w:cs="Arial"/>
                <w:b w:val="0"/>
                <w:noProof/>
                <w:webHidden/>
              </w:rPr>
              <w:fldChar w:fldCharType="end"/>
            </w:r>
          </w:hyperlink>
        </w:p>
        <w:p w14:paraId="441AEF6D" w14:textId="77777777" w:rsidR="006253A4" w:rsidRPr="008768DA" w:rsidRDefault="0051051C">
          <w:pPr>
            <w:pStyle w:val="TDC1"/>
            <w:rPr>
              <w:rFonts w:ascii="Arial" w:eastAsiaTheme="minorEastAsia" w:hAnsi="Arial" w:cs="Arial"/>
              <w:b w:val="0"/>
              <w:bCs w:val="0"/>
              <w:i w:val="0"/>
              <w:iCs w:val="0"/>
              <w:noProof/>
              <w:szCs w:val="22"/>
              <w:lang w:val="es-CL" w:eastAsia="es-CL"/>
            </w:rPr>
          </w:pPr>
          <w:hyperlink w:anchor="_Toc5116399" w:history="1">
            <w:r w:rsidR="006253A4" w:rsidRPr="008768DA">
              <w:rPr>
                <w:rStyle w:val="Hipervnculo"/>
                <w:rFonts w:ascii="Arial" w:hAnsi="Arial" w:cs="Arial"/>
                <w:noProof/>
              </w:rPr>
              <w:t>4.</w:t>
            </w:r>
            <w:r w:rsidR="006253A4" w:rsidRPr="008768DA">
              <w:rPr>
                <w:rFonts w:ascii="Arial" w:eastAsiaTheme="minorEastAsia" w:hAnsi="Arial" w:cs="Arial"/>
                <w:b w:val="0"/>
                <w:bCs w:val="0"/>
                <w:i w:val="0"/>
                <w:iCs w:val="0"/>
                <w:noProof/>
                <w:szCs w:val="22"/>
                <w:lang w:val="es-CL" w:eastAsia="es-CL"/>
              </w:rPr>
              <w:tab/>
            </w:r>
            <w:r w:rsidR="006253A4" w:rsidRPr="008768DA">
              <w:rPr>
                <w:rStyle w:val="Hipervnculo"/>
                <w:rFonts w:ascii="Arial" w:hAnsi="Arial" w:cs="Arial"/>
                <w:noProof/>
              </w:rPr>
              <w:t>Otros</w:t>
            </w:r>
            <w:r w:rsidR="006253A4" w:rsidRPr="008768DA">
              <w:rPr>
                <w:rFonts w:ascii="Arial" w:hAnsi="Arial" w:cs="Arial"/>
                <w:noProof/>
                <w:webHidden/>
              </w:rPr>
              <w:tab/>
            </w:r>
            <w:r w:rsidR="006253A4" w:rsidRPr="008768DA">
              <w:rPr>
                <w:rFonts w:ascii="Arial" w:hAnsi="Arial" w:cs="Arial"/>
                <w:noProof/>
                <w:webHidden/>
              </w:rPr>
              <w:fldChar w:fldCharType="begin"/>
            </w:r>
            <w:r w:rsidR="006253A4" w:rsidRPr="008768DA">
              <w:rPr>
                <w:rFonts w:ascii="Arial" w:hAnsi="Arial" w:cs="Arial"/>
                <w:noProof/>
                <w:webHidden/>
              </w:rPr>
              <w:instrText xml:space="preserve"> PAGEREF _Toc5116399 \h </w:instrText>
            </w:r>
            <w:r w:rsidR="006253A4" w:rsidRPr="008768DA">
              <w:rPr>
                <w:rFonts w:ascii="Arial" w:hAnsi="Arial" w:cs="Arial"/>
                <w:noProof/>
                <w:webHidden/>
              </w:rPr>
            </w:r>
            <w:r w:rsidR="006253A4" w:rsidRPr="008768DA">
              <w:rPr>
                <w:rFonts w:ascii="Arial" w:hAnsi="Arial" w:cs="Arial"/>
                <w:noProof/>
                <w:webHidden/>
              </w:rPr>
              <w:fldChar w:fldCharType="separate"/>
            </w:r>
            <w:r w:rsidR="00B5548F" w:rsidRPr="008768DA">
              <w:rPr>
                <w:rFonts w:ascii="Arial" w:hAnsi="Arial" w:cs="Arial"/>
                <w:noProof/>
                <w:webHidden/>
              </w:rPr>
              <w:t>28</w:t>
            </w:r>
            <w:r w:rsidR="006253A4" w:rsidRPr="008768DA">
              <w:rPr>
                <w:rFonts w:ascii="Arial" w:hAnsi="Arial" w:cs="Arial"/>
                <w:noProof/>
                <w:webHidden/>
              </w:rPr>
              <w:fldChar w:fldCharType="end"/>
            </w:r>
          </w:hyperlink>
        </w:p>
        <w:p w14:paraId="585FF745" w14:textId="77777777" w:rsidR="006253A4" w:rsidRPr="008768DA" w:rsidRDefault="0051051C">
          <w:pPr>
            <w:pStyle w:val="TDC2"/>
            <w:rPr>
              <w:rFonts w:ascii="Arial" w:eastAsiaTheme="minorEastAsia" w:hAnsi="Arial" w:cs="Arial"/>
              <w:b w:val="0"/>
              <w:bCs w:val="0"/>
              <w:sz w:val="22"/>
              <w:szCs w:val="22"/>
              <w:lang w:val="es-CL" w:eastAsia="es-CL"/>
            </w:rPr>
          </w:pPr>
          <w:hyperlink w:anchor="_Toc5116400" w:history="1">
            <w:r w:rsidR="006253A4" w:rsidRPr="008768DA">
              <w:rPr>
                <w:rStyle w:val="Hipervnculo"/>
                <w:rFonts w:ascii="Arial" w:hAnsi="Arial" w:cs="Arial"/>
                <w:b w:val="0"/>
              </w:rPr>
              <w:t>ANEXO N° 1</w:t>
            </w:r>
            <w:r w:rsidR="006253A4" w:rsidRPr="008768DA">
              <w:rPr>
                <w:rFonts w:ascii="Arial" w:hAnsi="Arial" w:cs="Arial"/>
                <w:b w:val="0"/>
                <w:webHidden/>
              </w:rPr>
              <w:tab/>
            </w:r>
            <w:r w:rsidR="006253A4" w:rsidRPr="008768DA">
              <w:rPr>
                <w:rFonts w:ascii="Arial" w:hAnsi="Arial" w:cs="Arial"/>
                <w:b w:val="0"/>
                <w:webHidden/>
              </w:rPr>
              <w:fldChar w:fldCharType="begin"/>
            </w:r>
            <w:r w:rsidR="006253A4" w:rsidRPr="008768DA">
              <w:rPr>
                <w:rFonts w:ascii="Arial" w:hAnsi="Arial" w:cs="Arial"/>
                <w:b w:val="0"/>
                <w:webHidden/>
              </w:rPr>
              <w:instrText xml:space="preserve"> PAGEREF _Toc5116400 \h </w:instrText>
            </w:r>
            <w:r w:rsidR="006253A4" w:rsidRPr="008768DA">
              <w:rPr>
                <w:rFonts w:ascii="Arial" w:hAnsi="Arial" w:cs="Arial"/>
                <w:b w:val="0"/>
                <w:webHidden/>
              </w:rPr>
            </w:r>
            <w:r w:rsidR="006253A4" w:rsidRPr="008768DA">
              <w:rPr>
                <w:rFonts w:ascii="Arial" w:hAnsi="Arial" w:cs="Arial"/>
                <w:b w:val="0"/>
                <w:webHidden/>
              </w:rPr>
              <w:fldChar w:fldCharType="separate"/>
            </w:r>
            <w:r w:rsidR="00B5548F" w:rsidRPr="008768DA">
              <w:rPr>
                <w:rFonts w:ascii="Arial" w:hAnsi="Arial" w:cs="Arial"/>
                <w:b w:val="0"/>
                <w:webHidden/>
              </w:rPr>
              <w:t>31</w:t>
            </w:r>
            <w:r w:rsidR="006253A4" w:rsidRPr="008768DA">
              <w:rPr>
                <w:rFonts w:ascii="Arial" w:hAnsi="Arial" w:cs="Arial"/>
                <w:b w:val="0"/>
                <w:webHidden/>
              </w:rPr>
              <w:fldChar w:fldCharType="end"/>
            </w:r>
          </w:hyperlink>
        </w:p>
        <w:p w14:paraId="749E07A0" w14:textId="77777777" w:rsidR="006253A4" w:rsidRPr="008768DA" w:rsidRDefault="0051051C">
          <w:pPr>
            <w:pStyle w:val="TDC2"/>
            <w:rPr>
              <w:rFonts w:ascii="Arial" w:eastAsiaTheme="minorEastAsia" w:hAnsi="Arial" w:cs="Arial"/>
              <w:b w:val="0"/>
              <w:bCs w:val="0"/>
              <w:sz w:val="22"/>
              <w:szCs w:val="22"/>
              <w:lang w:val="es-CL" w:eastAsia="es-CL"/>
            </w:rPr>
          </w:pPr>
          <w:hyperlink w:anchor="_Toc5116401" w:history="1">
            <w:r w:rsidR="006253A4" w:rsidRPr="008768DA">
              <w:rPr>
                <w:rStyle w:val="Hipervnculo"/>
                <w:rFonts w:ascii="Arial" w:hAnsi="Arial" w:cs="Arial"/>
                <w:b w:val="0"/>
              </w:rPr>
              <w:t>ANEXO N° 2</w:t>
            </w:r>
            <w:r w:rsidR="006253A4" w:rsidRPr="008768DA">
              <w:rPr>
                <w:rFonts w:ascii="Arial" w:hAnsi="Arial" w:cs="Arial"/>
                <w:b w:val="0"/>
                <w:webHidden/>
              </w:rPr>
              <w:tab/>
            </w:r>
            <w:r w:rsidR="006253A4" w:rsidRPr="008768DA">
              <w:rPr>
                <w:rFonts w:ascii="Arial" w:hAnsi="Arial" w:cs="Arial"/>
                <w:b w:val="0"/>
                <w:webHidden/>
              </w:rPr>
              <w:fldChar w:fldCharType="begin"/>
            </w:r>
            <w:r w:rsidR="006253A4" w:rsidRPr="008768DA">
              <w:rPr>
                <w:rFonts w:ascii="Arial" w:hAnsi="Arial" w:cs="Arial"/>
                <w:b w:val="0"/>
                <w:webHidden/>
              </w:rPr>
              <w:instrText xml:space="preserve"> PAGEREF _Toc5116401 \h </w:instrText>
            </w:r>
            <w:r w:rsidR="006253A4" w:rsidRPr="008768DA">
              <w:rPr>
                <w:rFonts w:ascii="Arial" w:hAnsi="Arial" w:cs="Arial"/>
                <w:b w:val="0"/>
                <w:webHidden/>
              </w:rPr>
            </w:r>
            <w:r w:rsidR="006253A4" w:rsidRPr="008768DA">
              <w:rPr>
                <w:rFonts w:ascii="Arial" w:hAnsi="Arial" w:cs="Arial"/>
                <w:b w:val="0"/>
                <w:webHidden/>
              </w:rPr>
              <w:fldChar w:fldCharType="separate"/>
            </w:r>
            <w:r w:rsidR="00B5548F" w:rsidRPr="008768DA">
              <w:rPr>
                <w:rFonts w:ascii="Arial" w:hAnsi="Arial" w:cs="Arial"/>
                <w:b w:val="0"/>
                <w:webHidden/>
              </w:rPr>
              <w:t>34</w:t>
            </w:r>
            <w:r w:rsidR="006253A4" w:rsidRPr="008768DA">
              <w:rPr>
                <w:rFonts w:ascii="Arial" w:hAnsi="Arial" w:cs="Arial"/>
                <w:b w:val="0"/>
                <w:webHidden/>
              </w:rPr>
              <w:fldChar w:fldCharType="end"/>
            </w:r>
          </w:hyperlink>
        </w:p>
        <w:p w14:paraId="6D97851A" w14:textId="77777777" w:rsidR="006253A4" w:rsidRPr="008768DA" w:rsidRDefault="0051051C">
          <w:pPr>
            <w:pStyle w:val="TDC2"/>
            <w:rPr>
              <w:rFonts w:ascii="Arial" w:eastAsiaTheme="minorEastAsia" w:hAnsi="Arial" w:cs="Arial"/>
              <w:b w:val="0"/>
              <w:bCs w:val="0"/>
              <w:sz w:val="22"/>
              <w:szCs w:val="22"/>
              <w:lang w:val="es-CL" w:eastAsia="es-CL"/>
            </w:rPr>
          </w:pPr>
          <w:hyperlink w:anchor="_Toc5116402" w:history="1">
            <w:r w:rsidR="006253A4" w:rsidRPr="008768DA">
              <w:rPr>
                <w:rStyle w:val="Hipervnculo"/>
                <w:rFonts w:ascii="Arial" w:hAnsi="Arial" w:cs="Arial"/>
                <w:b w:val="0"/>
              </w:rPr>
              <w:t>ANEXO N° 3</w:t>
            </w:r>
            <w:r w:rsidR="006253A4" w:rsidRPr="008768DA">
              <w:rPr>
                <w:rFonts w:ascii="Arial" w:hAnsi="Arial" w:cs="Arial"/>
                <w:b w:val="0"/>
                <w:webHidden/>
              </w:rPr>
              <w:tab/>
            </w:r>
            <w:r w:rsidR="006253A4" w:rsidRPr="008768DA">
              <w:rPr>
                <w:rFonts w:ascii="Arial" w:hAnsi="Arial" w:cs="Arial"/>
                <w:b w:val="0"/>
                <w:webHidden/>
              </w:rPr>
              <w:fldChar w:fldCharType="begin"/>
            </w:r>
            <w:r w:rsidR="006253A4" w:rsidRPr="008768DA">
              <w:rPr>
                <w:rFonts w:ascii="Arial" w:hAnsi="Arial" w:cs="Arial"/>
                <w:b w:val="0"/>
                <w:webHidden/>
              </w:rPr>
              <w:instrText xml:space="preserve"> PAGEREF _Toc5116402 \h </w:instrText>
            </w:r>
            <w:r w:rsidR="006253A4" w:rsidRPr="008768DA">
              <w:rPr>
                <w:rFonts w:ascii="Arial" w:hAnsi="Arial" w:cs="Arial"/>
                <w:b w:val="0"/>
                <w:webHidden/>
              </w:rPr>
            </w:r>
            <w:r w:rsidR="006253A4" w:rsidRPr="008768DA">
              <w:rPr>
                <w:rFonts w:ascii="Arial" w:hAnsi="Arial" w:cs="Arial"/>
                <w:b w:val="0"/>
                <w:webHidden/>
              </w:rPr>
              <w:fldChar w:fldCharType="separate"/>
            </w:r>
            <w:r w:rsidR="00B5548F" w:rsidRPr="008768DA">
              <w:rPr>
                <w:rFonts w:ascii="Arial" w:hAnsi="Arial" w:cs="Arial"/>
                <w:b w:val="0"/>
                <w:webHidden/>
              </w:rPr>
              <w:t>41</w:t>
            </w:r>
            <w:r w:rsidR="006253A4" w:rsidRPr="008768DA">
              <w:rPr>
                <w:rFonts w:ascii="Arial" w:hAnsi="Arial" w:cs="Arial"/>
                <w:b w:val="0"/>
                <w:webHidden/>
              </w:rPr>
              <w:fldChar w:fldCharType="end"/>
            </w:r>
          </w:hyperlink>
        </w:p>
        <w:p w14:paraId="68DA1993" w14:textId="77777777" w:rsidR="006253A4" w:rsidRPr="008768DA" w:rsidRDefault="0051051C">
          <w:pPr>
            <w:pStyle w:val="TDC2"/>
            <w:rPr>
              <w:rFonts w:ascii="Arial" w:eastAsiaTheme="minorEastAsia" w:hAnsi="Arial" w:cs="Arial"/>
              <w:b w:val="0"/>
              <w:bCs w:val="0"/>
              <w:sz w:val="22"/>
              <w:szCs w:val="22"/>
              <w:lang w:val="es-CL" w:eastAsia="es-CL"/>
            </w:rPr>
          </w:pPr>
          <w:hyperlink w:anchor="_Toc5116403" w:history="1">
            <w:r w:rsidR="006253A4" w:rsidRPr="008768DA">
              <w:rPr>
                <w:rStyle w:val="Hipervnculo"/>
                <w:rFonts w:ascii="Arial" w:hAnsi="Arial" w:cs="Arial"/>
                <w:b w:val="0"/>
              </w:rPr>
              <w:t>ANEXO N° 4</w:t>
            </w:r>
            <w:r w:rsidR="006253A4" w:rsidRPr="008768DA">
              <w:rPr>
                <w:rFonts w:ascii="Arial" w:hAnsi="Arial" w:cs="Arial"/>
                <w:b w:val="0"/>
                <w:webHidden/>
              </w:rPr>
              <w:tab/>
            </w:r>
            <w:r w:rsidR="006253A4" w:rsidRPr="008768DA">
              <w:rPr>
                <w:rFonts w:ascii="Arial" w:hAnsi="Arial" w:cs="Arial"/>
                <w:b w:val="0"/>
                <w:webHidden/>
              </w:rPr>
              <w:fldChar w:fldCharType="begin"/>
            </w:r>
            <w:r w:rsidR="006253A4" w:rsidRPr="008768DA">
              <w:rPr>
                <w:rFonts w:ascii="Arial" w:hAnsi="Arial" w:cs="Arial"/>
                <w:b w:val="0"/>
                <w:webHidden/>
              </w:rPr>
              <w:instrText xml:space="preserve"> PAGEREF _Toc5116403 \h </w:instrText>
            </w:r>
            <w:r w:rsidR="006253A4" w:rsidRPr="008768DA">
              <w:rPr>
                <w:rFonts w:ascii="Arial" w:hAnsi="Arial" w:cs="Arial"/>
                <w:b w:val="0"/>
                <w:webHidden/>
              </w:rPr>
            </w:r>
            <w:r w:rsidR="006253A4" w:rsidRPr="008768DA">
              <w:rPr>
                <w:rFonts w:ascii="Arial" w:hAnsi="Arial" w:cs="Arial"/>
                <w:b w:val="0"/>
                <w:webHidden/>
              </w:rPr>
              <w:fldChar w:fldCharType="separate"/>
            </w:r>
            <w:r w:rsidR="00B5548F" w:rsidRPr="008768DA">
              <w:rPr>
                <w:rFonts w:ascii="Arial" w:hAnsi="Arial" w:cs="Arial"/>
                <w:b w:val="0"/>
                <w:webHidden/>
              </w:rPr>
              <w:t>42</w:t>
            </w:r>
            <w:r w:rsidR="006253A4" w:rsidRPr="008768DA">
              <w:rPr>
                <w:rFonts w:ascii="Arial" w:hAnsi="Arial" w:cs="Arial"/>
                <w:b w:val="0"/>
                <w:webHidden/>
              </w:rPr>
              <w:fldChar w:fldCharType="end"/>
            </w:r>
          </w:hyperlink>
        </w:p>
        <w:p w14:paraId="1214023C" w14:textId="77777777" w:rsidR="006253A4" w:rsidRPr="00F82AE2" w:rsidRDefault="0051051C">
          <w:pPr>
            <w:pStyle w:val="TDC2"/>
            <w:rPr>
              <w:rFonts w:ascii="Arial" w:eastAsiaTheme="minorEastAsia" w:hAnsi="Arial" w:cs="Arial"/>
              <w:b w:val="0"/>
              <w:bCs w:val="0"/>
              <w:sz w:val="22"/>
              <w:szCs w:val="22"/>
              <w:lang w:val="es-CL" w:eastAsia="es-CL"/>
            </w:rPr>
          </w:pPr>
          <w:hyperlink w:anchor="_Toc5116404" w:history="1">
            <w:r w:rsidR="006253A4" w:rsidRPr="008768DA">
              <w:rPr>
                <w:rStyle w:val="Hipervnculo"/>
                <w:rFonts w:ascii="Arial" w:hAnsi="Arial" w:cs="Arial"/>
                <w:b w:val="0"/>
              </w:rPr>
              <w:t>ANEXO N° 5</w:t>
            </w:r>
            <w:r w:rsidR="006253A4" w:rsidRPr="008768DA">
              <w:rPr>
                <w:rFonts w:ascii="Arial" w:hAnsi="Arial" w:cs="Arial"/>
                <w:b w:val="0"/>
                <w:webHidden/>
              </w:rPr>
              <w:tab/>
            </w:r>
            <w:r w:rsidR="006253A4" w:rsidRPr="008768DA">
              <w:rPr>
                <w:rFonts w:ascii="Arial" w:hAnsi="Arial" w:cs="Arial"/>
                <w:b w:val="0"/>
                <w:webHidden/>
              </w:rPr>
              <w:fldChar w:fldCharType="begin"/>
            </w:r>
            <w:r w:rsidR="006253A4" w:rsidRPr="008768DA">
              <w:rPr>
                <w:rFonts w:ascii="Arial" w:hAnsi="Arial" w:cs="Arial"/>
                <w:b w:val="0"/>
                <w:webHidden/>
              </w:rPr>
              <w:instrText xml:space="preserve"> PAGEREF _Toc5116404 \h </w:instrText>
            </w:r>
            <w:r w:rsidR="006253A4" w:rsidRPr="008768DA">
              <w:rPr>
                <w:rFonts w:ascii="Arial" w:hAnsi="Arial" w:cs="Arial"/>
                <w:b w:val="0"/>
                <w:webHidden/>
              </w:rPr>
            </w:r>
            <w:r w:rsidR="006253A4" w:rsidRPr="008768DA">
              <w:rPr>
                <w:rFonts w:ascii="Arial" w:hAnsi="Arial" w:cs="Arial"/>
                <w:b w:val="0"/>
                <w:webHidden/>
              </w:rPr>
              <w:fldChar w:fldCharType="separate"/>
            </w:r>
            <w:r w:rsidR="00B5548F" w:rsidRPr="008768DA">
              <w:rPr>
                <w:rFonts w:ascii="Arial" w:hAnsi="Arial" w:cs="Arial"/>
                <w:b w:val="0"/>
                <w:webHidden/>
              </w:rPr>
              <w:t>44</w:t>
            </w:r>
            <w:r w:rsidR="006253A4" w:rsidRPr="008768DA">
              <w:rPr>
                <w:rFonts w:ascii="Arial" w:hAnsi="Arial" w:cs="Arial"/>
                <w:b w:val="0"/>
                <w:webHidden/>
              </w:rPr>
              <w:fldChar w:fldCharType="end"/>
            </w:r>
          </w:hyperlink>
        </w:p>
        <w:p w14:paraId="1031B8F1" w14:textId="4DB0EF27" w:rsidR="00480121" w:rsidRPr="00F82AE2" w:rsidRDefault="00480121">
          <w:pPr>
            <w:rPr>
              <w:rFonts w:ascii="Arial" w:hAnsi="Arial" w:cs="Arial"/>
            </w:rPr>
          </w:pPr>
          <w:r w:rsidRPr="00F82AE2">
            <w:rPr>
              <w:rFonts w:ascii="Arial" w:hAnsi="Arial" w:cs="Arial"/>
              <w:b/>
              <w:bCs/>
            </w:rPr>
            <w:fldChar w:fldCharType="end"/>
          </w:r>
        </w:p>
      </w:sdtContent>
    </w:sdt>
    <w:p w14:paraId="0A08CC2E" w14:textId="439E7EE6" w:rsidR="00321726" w:rsidRPr="00F82AE2" w:rsidRDefault="00321726" w:rsidP="00321726">
      <w:pPr>
        <w:rPr>
          <w:rFonts w:ascii="Arial" w:hAnsi="Arial" w:cs="Arial"/>
        </w:rPr>
      </w:pPr>
    </w:p>
    <w:p w14:paraId="32771C1E" w14:textId="2EC19CC1" w:rsidR="00321726" w:rsidRPr="00F82AE2" w:rsidRDefault="00321726" w:rsidP="00321726">
      <w:pPr>
        <w:rPr>
          <w:rFonts w:ascii="Arial" w:hAnsi="Arial" w:cs="Arial"/>
        </w:rPr>
      </w:pPr>
    </w:p>
    <w:p w14:paraId="54A75182" w14:textId="67FFF3D6" w:rsidR="00321726" w:rsidRPr="00F82AE2" w:rsidRDefault="00321726" w:rsidP="00321726">
      <w:pPr>
        <w:rPr>
          <w:rFonts w:ascii="Arial" w:hAnsi="Arial" w:cs="Arial"/>
        </w:rPr>
      </w:pPr>
    </w:p>
    <w:p w14:paraId="613A4875" w14:textId="57AD07A3" w:rsidR="00B5305C" w:rsidRPr="00F82AE2" w:rsidRDefault="00B5305C" w:rsidP="00321726">
      <w:pPr>
        <w:rPr>
          <w:rFonts w:ascii="Arial" w:hAnsi="Arial" w:cs="Arial"/>
        </w:rPr>
      </w:pPr>
    </w:p>
    <w:p w14:paraId="240AD20E" w14:textId="77777777" w:rsidR="00B5305C" w:rsidRPr="00F82AE2" w:rsidRDefault="00B5305C" w:rsidP="00321726">
      <w:pPr>
        <w:rPr>
          <w:rFonts w:ascii="Arial" w:hAnsi="Arial" w:cs="Arial"/>
        </w:rPr>
      </w:pPr>
    </w:p>
    <w:p w14:paraId="6A2246A9" w14:textId="63431B5A" w:rsidR="00321726" w:rsidRPr="00F82AE2" w:rsidRDefault="00321726" w:rsidP="00321726">
      <w:pPr>
        <w:rPr>
          <w:rFonts w:ascii="Arial" w:hAnsi="Arial" w:cs="Arial"/>
        </w:rPr>
      </w:pPr>
    </w:p>
    <w:p w14:paraId="207D2829" w14:textId="55A425EB" w:rsidR="00321726" w:rsidRPr="00F82AE2" w:rsidRDefault="00321726" w:rsidP="00321726">
      <w:pPr>
        <w:rPr>
          <w:rFonts w:ascii="Arial" w:hAnsi="Arial" w:cs="Arial"/>
          <w:szCs w:val="22"/>
        </w:rPr>
      </w:pPr>
    </w:p>
    <w:tbl>
      <w:tblPr>
        <w:tblW w:w="9180" w:type="dxa"/>
        <w:tblCellMar>
          <w:top w:w="15" w:type="dxa"/>
          <w:left w:w="15" w:type="dxa"/>
          <w:bottom w:w="15" w:type="dxa"/>
          <w:right w:w="15" w:type="dxa"/>
        </w:tblCellMar>
        <w:tblLook w:val="04A0" w:firstRow="1" w:lastRow="0" w:firstColumn="1" w:lastColumn="0" w:noHBand="0" w:noVBand="1"/>
      </w:tblPr>
      <w:tblGrid>
        <w:gridCol w:w="9180"/>
      </w:tblGrid>
      <w:tr w:rsidR="0044241E" w:rsidRPr="00F82AE2" w14:paraId="75A650F9" w14:textId="77777777" w:rsidTr="0044241E">
        <w:tc>
          <w:tcPr>
            <w:tcW w:w="9180"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hideMark/>
          </w:tcPr>
          <w:p w14:paraId="79560FBA" w14:textId="77777777" w:rsidR="0044241E" w:rsidRPr="00F82AE2" w:rsidRDefault="0044241E" w:rsidP="00CE5D34">
            <w:pPr>
              <w:pStyle w:val="Ttulo1"/>
              <w:numPr>
                <w:ilvl w:val="0"/>
                <w:numId w:val="1"/>
              </w:numPr>
              <w:rPr>
                <w:rFonts w:ascii="Arial" w:hAnsi="Arial"/>
                <w:szCs w:val="22"/>
              </w:rPr>
            </w:pPr>
            <w:bookmarkStart w:id="1" w:name="_Toc5116371"/>
            <w:r w:rsidRPr="00F82AE2">
              <w:rPr>
                <w:rFonts w:ascii="Arial" w:hAnsi="Arial"/>
                <w:szCs w:val="22"/>
              </w:rPr>
              <w:t>Descripción del Instrumento</w:t>
            </w:r>
            <w:bookmarkEnd w:id="1"/>
          </w:p>
        </w:tc>
      </w:tr>
    </w:tbl>
    <w:p w14:paraId="087D4AC9" w14:textId="207B7500" w:rsidR="0044241E" w:rsidRPr="00F82AE2" w:rsidRDefault="0044241E" w:rsidP="0044241E">
      <w:pPr>
        <w:rPr>
          <w:rFonts w:ascii="Arial" w:hAnsi="Arial" w:cs="Arial"/>
          <w:szCs w:val="22"/>
        </w:rPr>
      </w:pPr>
    </w:p>
    <w:p w14:paraId="49AAAAE7" w14:textId="0144FA99" w:rsidR="0044241E" w:rsidRPr="00F82AE2" w:rsidRDefault="0044241E" w:rsidP="00CE5D34">
      <w:pPr>
        <w:pStyle w:val="Ttulo1"/>
        <w:numPr>
          <w:ilvl w:val="1"/>
          <w:numId w:val="1"/>
        </w:numPr>
        <w:rPr>
          <w:rFonts w:ascii="Arial" w:hAnsi="Arial"/>
          <w:color w:val="auto"/>
          <w:szCs w:val="22"/>
        </w:rPr>
      </w:pPr>
      <w:bookmarkStart w:id="2" w:name="_Toc5116372"/>
      <w:r w:rsidRPr="00F82AE2">
        <w:rPr>
          <w:rFonts w:ascii="Arial" w:hAnsi="Arial"/>
          <w:color w:val="auto"/>
          <w:szCs w:val="22"/>
        </w:rPr>
        <w:t>¿Qué es?</w:t>
      </w:r>
      <w:bookmarkEnd w:id="2"/>
    </w:p>
    <w:p w14:paraId="336B4E5D"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Es un fondo concursable que promueve la creación de nuevos negocios con oportunidad de participación en el mercado, apoyando la creación y desarrollo de Planes de Trabajo para implementar un Negocio.</w:t>
      </w:r>
    </w:p>
    <w:p w14:paraId="36AA1596" w14:textId="77777777" w:rsidR="0044241E" w:rsidRPr="00F82AE2" w:rsidRDefault="0044241E" w:rsidP="0044241E">
      <w:pPr>
        <w:rPr>
          <w:rFonts w:ascii="Arial" w:hAnsi="Arial" w:cs="Arial"/>
          <w:szCs w:val="22"/>
        </w:rPr>
      </w:pPr>
    </w:p>
    <w:p w14:paraId="360AE021" w14:textId="7A81FD8C"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Para acceder a este instrumento, los/las emprendedores/as deberán elaborar y postular una Idea de Negocio a través de la página </w:t>
      </w:r>
      <w:hyperlink r:id="rId12" w:history="1">
        <w:r w:rsidR="00E06B92" w:rsidRPr="00F82AE2">
          <w:rPr>
            <w:rStyle w:val="Hipervnculo"/>
            <w:rFonts w:ascii="Arial" w:hAnsi="Arial" w:cs="Arial"/>
            <w:szCs w:val="22"/>
          </w:rPr>
          <w:t>www.secotec.cl</w:t>
        </w:r>
      </w:hyperlink>
      <w:r w:rsidRPr="00F82AE2">
        <w:rPr>
          <w:rFonts w:ascii="Arial" w:hAnsi="Arial" w:cs="Arial"/>
          <w:color w:val="000000"/>
          <w:szCs w:val="22"/>
        </w:rPr>
        <w:t>.</w:t>
      </w:r>
    </w:p>
    <w:p w14:paraId="5A451426" w14:textId="77777777" w:rsidR="0044241E" w:rsidRPr="00F82AE2" w:rsidRDefault="0044241E" w:rsidP="0044241E">
      <w:pPr>
        <w:rPr>
          <w:rFonts w:ascii="Arial" w:hAnsi="Arial" w:cs="Arial"/>
          <w:szCs w:val="22"/>
        </w:rPr>
      </w:pPr>
    </w:p>
    <w:p w14:paraId="2722DE8E"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Este instrumento se desarrolla en dos etapas:</w:t>
      </w:r>
    </w:p>
    <w:p w14:paraId="7FC0C4E0" w14:textId="77777777" w:rsidR="0044241E" w:rsidRPr="00F82AE2" w:rsidRDefault="0044241E" w:rsidP="0044241E">
      <w:pPr>
        <w:rPr>
          <w:rFonts w:ascii="Arial" w:hAnsi="Arial" w:cs="Arial"/>
          <w:szCs w:val="22"/>
        </w:rPr>
      </w:pPr>
    </w:p>
    <w:p w14:paraId="214DB6AB" w14:textId="77777777" w:rsidR="0044241E" w:rsidRPr="00F82AE2" w:rsidRDefault="0044241E" w:rsidP="00B3254C">
      <w:pPr>
        <w:pStyle w:val="NormalWeb"/>
        <w:numPr>
          <w:ilvl w:val="0"/>
          <w:numId w:val="12"/>
        </w:numPr>
        <w:spacing w:before="0" w:beforeAutospacing="0" w:after="0" w:afterAutospacing="0"/>
        <w:jc w:val="both"/>
        <w:textAlignment w:val="baseline"/>
        <w:rPr>
          <w:rFonts w:ascii="Arial" w:hAnsi="Arial" w:cs="Arial"/>
          <w:color w:val="000000"/>
          <w:szCs w:val="22"/>
        </w:rPr>
      </w:pPr>
      <w:r w:rsidRPr="00F82AE2">
        <w:rPr>
          <w:rFonts w:ascii="Arial" w:hAnsi="Arial" w:cs="Arial"/>
          <w:color w:val="000000"/>
          <w:szCs w:val="22"/>
        </w:rPr>
        <w:t>Etapa de selección de beneficiarios/as, de empresas consultoras y mejora del plan de trabajo.</w:t>
      </w:r>
    </w:p>
    <w:p w14:paraId="3D658A2C" w14:textId="77777777" w:rsidR="0044241E" w:rsidRPr="00F82AE2" w:rsidRDefault="0044241E" w:rsidP="00B3254C">
      <w:pPr>
        <w:pStyle w:val="NormalWeb"/>
        <w:numPr>
          <w:ilvl w:val="0"/>
          <w:numId w:val="12"/>
        </w:numPr>
        <w:spacing w:before="0" w:beforeAutospacing="0" w:after="0" w:afterAutospacing="0"/>
        <w:jc w:val="both"/>
        <w:textAlignment w:val="baseline"/>
        <w:rPr>
          <w:rFonts w:ascii="Arial" w:hAnsi="Arial" w:cs="Arial"/>
          <w:color w:val="000000"/>
          <w:szCs w:val="22"/>
        </w:rPr>
      </w:pPr>
      <w:r w:rsidRPr="00F82AE2">
        <w:rPr>
          <w:rFonts w:ascii="Arial" w:hAnsi="Arial" w:cs="Arial"/>
          <w:color w:val="000000"/>
          <w:szCs w:val="22"/>
        </w:rPr>
        <w:t>Etapa de Desarrollo.</w:t>
      </w:r>
    </w:p>
    <w:p w14:paraId="7B72A1D5" w14:textId="77777777" w:rsidR="0044241E" w:rsidRPr="00F82AE2" w:rsidRDefault="0044241E" w:rsidP="0044241E">
      <w:pPr>
        <w:rPr>
          <w:rFonts w:ascii="Arial" w:hAnsi="Arial" w:cs="Arial"/>
          <w:szCs w:val="22"/>
        </w:rPr>
      </w:pPr>
    </w:p>
    <w:p w14:paraId="11540D73" w14:textId="4C956D9D" w:rsidR="005C15F7" w:rsidRPr="00F82AE2" w:rsidRDefault="005C15F7" w:rsidP="005C15F7">
      <w:pPr>
        <w:jc w:val="both"/>
        <w:rPr>
          <w:rFonts w:ascii="Arial" w:hAnsi="Arial" w:cs="Arial"/>
          <w:color w:val="000000"/>
          <w:szCs w:val="22"/>
        </w:rPr>
      </w:pPr>
      <w:r w:rsidRPr="00F82AE2">
        <w:rPr>
          <w:rFonts w:ascii="Arial" w:hAnsi="Arial" w:cs="Arial"/>
          <w:color w:val="000000"/>
          <w:szCs w:val="22"/>
        </w:rPr>
        <w:t xml:space="preserve">El Plan de Trabajo debe considerar, obligatoriamente, un aporte empresarial del 2% del valor del subsidio de Comité de Desarrollo Productivo Regional de los </w:t>
      </w:r>
      <w:r w:rsidR="00E66CC1" w:rsidRPr="00F82AE2">
        <w:rPr>
          <w:rFonts w:ascii="Arial" w:hAnsi="Arial" w:cs="Arial"/>
          <w:color w:val="000000"/>
          <w:szCs w:val="22"/>
        </w:rPr>
        <w:t>Ríos</w:t>
      </w:r>
      <w:r w:rsidRPr="00F82AE2">
        <w:rPr>
          <w:rFonts w:ascii="Arial" w:hAnsi="Arial" w:cs="Arial"/>
          <w:color w:val="000000"/>
          <w:szCs w:val="22"/>
        </w:rPr>
        <w:t xml:space="preserve"> destinado para las Acciones de Gestión Empresarial (por cada ítem o subítem a financiar) y un 98% del valor del subsidio del Comité de Desarrollo Productivo Regional de Los Ríos destinado a las Inversiones (por cada ítem o subítem a financiar).</w:t>
      </w:r>
    </w:p>
    <w:p w14:paraId="6094B510" w14:textId="77777777" w:rsidR="005C15F7" w:rsidRPr="00F82AE2" w:rsidRDefault="005C15F7" w:rsidP="005C15F7">
      <w:pPr>
        <w:jc w:val="both"/>
        <w:rPr>
          <w:rFonts w:ascii="Arial" w:hAnsi="Arial" w:cs="Arial"/>
          <w:color w:val="000000"/>
          <w:szCs w:val="22"/>
        </w:rPr>
      </w:pPr>
    </w:p>
    <w:p w14:paraId="43F3212C" w14:textId="1AA5AF56" w:rsidR="005C15F7" w:rsidRPr="00F82AE2" w:rsidRDefault="005C15F7" w:rsidP="005C15F7">
      <w:pPr>
        <w:jc w:val="both"/>
        <w:rPr>
          <w:rFonts w:ascii="Arial" w:hAnsi="Arial" w:cs="Arial"/>
          <w:color w:val="000000"/>
          <w:szCs w:val="22"/>
        </w:rPr>
      </w:pPr>
      <w:r w:rsidRPr="00F82AE2">
        <w:rPr>
          <w:rFonts w:ascii="Arial" w:hAnsi="Arial" w:cs="Arial"/>
          <w:color w:val="000000"/>
          <w:szCs w:val="22"/>
        </w:rPr>
        <w:t>El Plan de Trabajo debe considerar, obligatoriamente, un aporte empresarial del 2% del valor del subsidio de</w:t>
      </w:r>
      <w:r w:rsidR="00896BBA" w:rsidRPr="00F82AE2">
        <w:rPr>
          <w:rFonts w:ascii="Arial" w:hAnsi="Arial" w:cs="Arial"/>
          <w:color w:val="000000"/>
          <w:szCs w:val="22"/>
        </w:rPr>
        <w:t>l Comité de Desarrollo Productivo Regional</w:t>
      </w:r>
      <w:r w:rsidRPr="00F82AE2">
        <w:rPr>
          <w:rFonts w:ascii="Arial" w:hAnsi="Arial" w:cs="Arial"/>
          <w:color w:val="000000"/>
          <w:szCs w:val="22"/>
        </w:rPr>
        <w:t xml:space="preserve"> destinado para las Acciones de Gestión Empresarial </w:t>
      </w:r>
      <w:r w:rsidRPr="00F82AE2">
        <w:rPr>
          <w:rFonts w:ascii="Arial" w:hAnsi="Arial" w:cs="Arial"/>
          <w:b/>
          <w:color w:val="000000"/>
          <w:szCs w:val="22"/>
        </w:rPr>
        <w:t xml:space="preserve">(por cada ítem o subítem a financiar) </w:t>
      </w:r>
      <w:r w:rsidRPr="00F82AE2">
        <w:rPr>
          <w:rFonts w:ascii="Arial" w:hAnsi="Arial" w:cs="Arial"/>
          <w:color w:val="000000"/>
          <w:szCs w:val="22"/>
        </w:rPr>
        <w:t xml:space="preserve">y un 2% del valor del subsidio de Sercotec destinado a las Inversiones </w:t>
      </w:r>
      <w:r w:rsidRPr="00F82AE2">
        <w:rPr>
          <w:rFonts w:ascii="Arial" w:hAnsi="Arial" w:cs="Arial"/>
          <w:b/>
          <w:color w:val="000000"/>
          <w:szCs w:val="22"/>
        </w:rPr>
        <w:t>(por cada ítem o subítem a financiar)</w:t>
      </w:r>
      <w:r w:rsidRPr="00F82AE2">
        <w:rPr>
          <w:rFonts w:ascii="Arial" w:hAnsi="Arial" w:cs="Arial"/>
          <w:color w:val="000000"/>
          <w:szCs w:val="22"/>
        </w:rPr>
        <w:t>.</w:t>
      </w:r>
    </w:p>
    <w:p w14:paraId="7BF29175" w14:textId="77777777" w:rsidR="005C15F7" w:rsidRPr="00F82AE2" w:rsidRDefault="005C15F7" w:rsidP="0044241E">
      <w:pPr>
        <w:pStyle w:val="NormalWeb"/>
        <w:spacing w:before="0" w:beforeAutospacing="0" w:after="0" w:afterAutospacing="0"/>
        <w:jc w:val="both"/>
        <w:rPr>
          <w:rFonts w:ascii="Arial" w:hAnsi="Arial" w:cs="Arial"/>
          <w:color w:val="000000"/>
          <w:szCs w:val="22"/>
        </w:rPr>
      </w:pPr>
    </w:p>
    <w:p w14:paraId="77B75F23" w14:textId="50A96F9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El cofinanciamiento del Comité de Desarrollo Productivo Regional no podrá exceder el </w:t>
      </w:r>
      <w:r w:rsidR="005C15F7" w:rsidRPr="00F82AE2">
        <w:rPr>
          <w:rFonts w:ascii="Arial" w:hAnsi="Arial" w:cs="Arial"/>
          <w:color w:val="000000"/>
          <w:szCs w:val="22"/>
        </w:rPr>
        <w:t>98</w:t>
      </w:r>
      <w:r w:rsidRPr="00F82AE2">
        <w:rPr>
          <w:rFonts w:ascii="Arial" w:hAnsi="Arial" w:cs="Arial"/>
          <w:color w:val="000000"/>
          <w:szCs w:val="22"/>
        </w:rPr>
        <w:t xml:space="preserve">% del costo total del plan de trabajo. Por lo tanto, el aporte empresarial no podrá ser inferior al </w:t>
      </w:r>
      <w:r w:rsidR="005C15F7" w:rsidRPr="00F82AE2">
        <w:rPr>
          <w:rFonts w:ascii="Arial" w:hAnsi="Arial" w:cs="Arial"/>
          <w:color w:val="000000"/>
          <w:szCs w:val="22"/>
        </w:rPr>
        <w:t>2</w:t>
      </w:r>
      <w:r w:rsidRPr="00F82AE2">
        <w:rPr>
          <w:rFonts w:ascii="Arial" w:hAnsi="Arial" w:cs="Arial"/>
          <w:color w:val="000000"/>
          <w:szCs w:val="22"/>
        </w:rPr>
        <w:t>% del costo total del Plan de Trabajo.</w:t>
      </w:r>
    </w:p>
    <w:p w14:paraId="50C9BE2C" w14:textId="77777777" w:rsidR="0044241E" w:rsidRPr="00F82AE2" w:rsidRDefault="0044241E" w:rsidP="0044241E">
      <w:pPr>
        <w:rPr>
          <w:rFonts w:ascii="Arial" w:hAnsi="Arial" w:cs="Arial"/>
          <w:szCs w:val="22"/>
        </w:rPr>
      </w:pPr>
    </w:p>
    <w:p w14:paraId="66916C95" w14:textId="7FCCF418"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El Comité de Desarrollo Productivo Regional de Los Ríos cofinanciará las </w:t>
      </w:r>
      <w:r w:rsidRPr="00F82AE2">
        <w:rPr>
          <w:rFonts w:ascii="Arial" w:hAnsi="Arial" w:cs="Arial"/>
          <w:b/>
          <w:bCs/>
          <w:color w:val="000000"/>
          <w:szCs w:val="22"/>
        </w:rPr>
        <w:t>Acciones de Gestión Empresarial</w:t>
      </w:r>
      <w:r w:rsidRPr="00F82AE2">
        <w:rPr>
          <w:rFonts w:ascii="Arial" w:hAnsi="Arial" w:cs="Arial"/>
          <w:color w:val="000000"/>
          <w:szCs w:val="22"/>
        </w:rPr>
        <w:t xml:space="preserve"> e </w:t>
      </w:r>
      <w:r w:rsidRPr="00F82AE2">
        <w:rPr>
          <w:rFonts w:ascii="Arial" w:hAnsi="Arial" w:cs="Arial"/>
          <w:b/>
          <w:bCs/>
          <w:color w:val="000000"/>
          <w:szCs w:val="22"/>
        </w:rPr>
        <w:t>Inversiones</w:t>
      </w:r>
      <w:r w:rsidRPr="00F82AE2">
        <w:rPr>
          <w:rFonts w:ascii="Arial" w:hAnsi="Arial" w:cs="Arial"/>
          <w:color w:val="000000"/>
          <w:szCs w:val="22"/>
        </w:rPr>
        <w:t xml:space="preserve"> identificadas en el Plan de Trabajo, </w:t>
      </w:r>
      <w:r w:rsidRPr="00F82AE2">
        <w:rPr>
          <w:rFonts w:ascii="Arial" w:hAnsi="Arial" w:cs="Arial"/>
          <w:b/>
          <w:bCs/>
          <w:color w:val="000000"/>
          <w:szCs w:val="22"/>
        </w:rPr>
        <w:t>por un valor de hasta $3.500.000 netos</w:t>
      </w:r>
      <w:r w:rsidRPr="00F82AE2">
        <w:rPr>
          <w:rFonts w:ascii="Arial" w:hAnsi="Arial" w:cs="Arial"/>
          <w:color w:val="000000"/>
          <w:szCs w:val="22"/>
        </w:rPr>
        <w:t xml:space="preserve">. Las Acciones de Gestión Empresarial deberán considerar un monto máximo de </w:t>
      </w:r>
      <w:r w:rsidRPr="00F82AE2">
        <w:rPr>
          <w:rFonts w:ascii="Arial" w:hAnsi="Arial" w:cs="Arial"/>
          <w:b/>
          <w:bCs/>
          <w:color w:val="000000"/>
          <w:szCs w:val="22"/>
        </w:rPr>
        <w:t>$1.500.000</w:t>
      </w:r>
      <w:r w:rsidRPr="00F82AE2">
        <w:rPr>
          <w:rFonts w:ascii="Arial" w:hAnsi="Arial" w:cs="Arial"/>
          <w:color w:val="000000"/>
          <w:szCs w:val="22"/>
        </w:rPr>
        <w:t xml:space="preserve"> y las Inversiones un máximo de </w:t>
      </w:r>
      <w:r w:rsidRPr="00F82AE2">
        <w:rPr>
          <w:rFonts w:ascii="Arial" w:hAnsi="Arial" w:cs="Arial"/>
          <w:b/>
          <w:bCs/>
          <w:color w:val="000000"/>
          <w:szCs w:val="22"/>
        </w:rPr>
        <w:t>$2.000.000</w:t>
      </w:r>
      <w:r w:rsidRPr="00F82AE2">
        <w:rPr>
          <w:rFonts w:ascii="Arial" w:hAnsi="Arial" w:cs="Arial"/>
          <w:color w:val="000000"/>
          <w:szCs w:val="22"/>
        </w:rPr>
        <w:t>. Es decir, al postular al monto máximo de cofinanciamiento, esto es $3.500.000, el aporte mínimo de a e</w:t>
      </w:r>
      <w:r w:rsidR="00F116A1" w:rsidRPr="00F82AE2">
        <w:rPr>
          <w:rFonts w:ascii="Arial" w:hAnsi="Arial" w:cs="Arial"/>
          <w:color w:val="000000"/>
          <w:szCs w:val="22"/>
        </w:rPr>
        <w:t>mprendedor</w:t>
      </w:r>
      <w:r w:rsidRPr="00F82AE2">
        <w:rPr>
          <w:rFonts w:ascii="Arial" w:hAnsi="Arial" w:cs="Arial"/>
          <w:color w:val="000000"/>
          <w:szCs w:val="22"/>
        </w:rPr>
        <w:t>a será de $</w:t>
      </w:r>
      <w:r w:rsidR="00F116A1" w:rsidRPr="00F82AE2">
        <w:rPr>
          <w:rFonts w:ascii="Arial" w:hAnsi="Arial" w:cs="Arial"/>
          <w:color w:val="000000"/>
          <w:szCs w:val="22"/>
        </w:rPr>
        <w:t>71.429</w:t>
      </w:r>
      <w:r w:rsidRPr="00F82AE2">
        <w:rPr>
          <w:rFonts w:ascii="Arial" w:hAnsi="Arial" w:cs="Arial"/>
          <w:color w:val="000000"/>
          <w:szCs w:val="22"/>
        </w:rPr>
        <w:t xml:space="preserve"> netos. </w:t>
      </w:r>
    </w:p>
    <w:p w14:paraId="73FF7EB8" w14:textId="77777777" w:rsidR="0044241E" w:rsidRPr="00F82AE2" w:rsidRDefault="0044241E" w:rsidP="0044241E">
      <w:pPr>
        <w:rPr>
          <w:rFonts w:ascii="Arial" w:hAnsi="Arial" w:cs="Arial"/>
          <w:szCs w:val="22"/>
        </w:rPr>
      </w:pPr>
    </w:p>
    <w:p w14:paraId="2BAD5CF2"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lastRenderedPageBreak/>
        <w:t>Antes de dar inicio a la Etapa de Desarrollo</w:t>
      </w:r>
      <w:r w:rsidRPr="00F82AE2">
        <w:rPr>
          <w:rFonts w:ascii="Arial" w:hAnsi="Arial" w:cs="Arial"/>
          <w:b/>
          <w:bCs/>
          <w:color w:val="000000"/>
          <w:szCs w:val="22"/>
        </w:rPr>
        <w:t>,</w:t>
      </w:r>
      <w:r w:rsidRPr="00F82AE2">
        <w:rPr>
          <w:rFonts w:ascii="Arial" w:hAnsi="Arial" w:cs="Arial"/>
          <w:color w:val="000000"/>
          <w:szCs w:val="22"/>
        </w:rPr>
        <w:t xml:space="preserve"> en caso que las instancias de decisión correspondientes determinen la necesidad de implementar una Asesoría a los Planes de Trabajo seleccionados, el Agente Operador Intermediario deberá proveer este servicio. </w:t>
      </w:r>
    </w:p>
    <w:p w14:paraId="34D36C62" w14:textId="77777777" w:rsidR="0044241E" w:rsidRPr="00F82AE2" w:rsidRDefault="0044241E" w:rsidP="0044241E">
      <w:pPr>
        <w:pStyle w:val="NormalWeb"/>
        <w:spacing w:before="280" w:beforeAutospacing="0" w:after="180" w:afterAutospacing="0"/>
        <w:jc w:val="both"/>
        <w:rPr>
          <w:rFonts w:ascii="Arial" w:hAnsi="Arial" w:cs="Arial"/>
          <w:szCs w:val="22"/>
        </w:rPr>
      </w:pPr>
      <w:r w:rsidRPr="00F82AE2">
        <w:rPr>
          <w:rFonts w:ascii="Arial" w:hAnsi="Arial" w:cs="Arial"/>
          <w:color w:val="000000"/>
          <w:szCs w:val="22"/>
        </w:rPr>
        <w:t>El Plan de Trabajo deberá contemplar, obligatoriamente, un mínimo de uno o más elementos del ítem de financiamiento agrupado en acciones de Gestión Empresarial, y uno o más, para el caso de los ítems de financiamiento agrupados en Inversiones.</w:t>
      </w:r>
    </w:p>
    <w:p w14:paraId="2CCC0D45" w14:textId="7B0A180F"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Los proyectos a ser financiados, podrán implementarse total o parcialmente en la región que postula. En aquellos casos en los cuales se considera realizar parte de la implementación en una región distinta a la de la convocatoria, se deberá justificar argumentando respecto de por qué esto le agregaría valor al proyecto, lo que será evaluado por el Comité en la etapa correspondiente.</w:t>
      </w:r>
    </w:p>
    <w:p w14:paraId="4D49FA6C" w14:textId="77777777" w:rsidR="009311B7" w:rsidRPr="00F82AE2" w:rsidRDefault="009311B7" w:rsidP="0044241E">
      <w:pPr>
        <w:pStyle w:val="NormalWeb"/>
        <w:spacing w:before="0" w:beforeAutospacing="0" w:after="0" w:afterAutospacing="0"/>
        <w:jc w:val="both"/>
        <w:rPr>
          <w:rFonts w:ascii="Arial" w:hAnsi="Arial" w:cs="Arial"/>
          <w:color w:val="000000"/>
          <w:szCs w:val="22"/>
        </w:rPr>
      </w:pPr>
    </w:p>
    <w:p w14:paraId="781716D2" w14:textId="77777777" w:rsidR="009311B7" w:rsidRPr="00F82AE2" w:rsidRDefault="009311B7" w:rsidP="009311B7">
      <w:pPr>
        <w:spacing w:line="249" w:lineRule="exact"/>
        <w:ind w:left="103"/>
        <w:rPr>
          <w:rFonts w:ascii="Arial" w:hAnsi="Arial" w:cs="Arial"/>
          <w:b/>
          <w:szCs w:val="22"/>
        </w:rPr>
      </w:pPr>
      <w:r w:rsidRPr="00F82AE2">
        <w:rPr>
          <w:rFonts w:ascii="Arial" w:hAnsi="Arial" w:cs="Arial"/>
          <w:b/>
          <w:szCs w:val="22"/>
          <w:u w:val="thick"/>
        </w:rPr>
        <w:t>IMPORTANTE</w:t>
      </w:r>
      <w:r w:rsidRPr="00F82AE2">
        <w:rPr>
          <w:rFonts w:ascii="Arial" w:hAnsi="Arial" w:cs="Arial"/>
          <w:b/>
          <w:szCs w:val="22"/>
        </w:rPr>
        <w:t>:</w:t>
      </w:r>
    </w:p>
    <w:p w14:paraId="28D377D8" w14:textId="77777777" w:rsidR="009311B7" w:rsidRPr="00F82AE2" w:rsidRDefault="009311B7" w:rsidP="009311B7">
      <w:pPr>
        <w:pStyle w:val="Textoindependiente"/>
        <w:ind w:left="103" w:right="98"/>
        <w:rPr>
          <w:rFonts w:ascii="Arial" w:hAnsi="Arial" w:cs="Arial"/>
          <w:sz w:val="22"/>
          <w:szCs w:val="22"/>
        </w:rPr>
      </w:pPr>
      <w:r w:rsidRPr="00F82AE2">
        <w:rPr>
          <w:rFonts w:ascii="Arial" w:hAnsi="Arial" w:cs="Arial"/>
          <w:sz w:val="22"/>
          <w:szCs w:val="22"/>
        </w:rPr>
        <w:t>Las emprendedoras seleccionadas por el Comité de Evaluación Regional deberán suscribirse,</w:t>
      </w:r>
      <w:r w:rsidRPr="00F82AE2">
        <w:rPr>
          <w:rFonts w:ascii="Arial" w:hAnsi="Arial" w:cs="Arial"/>
          <w:spacing w:val="1"/>
          <w:sz w:val="22"/>
          <w:szCs w:val="22"/>
        </w:rPr>
        <w:t xml:space="preserve"> </w:t>
      </w:r>
      <w:r w:rsidRPr="00F82AE2">
        <w:rPr>
          <w:rFonts w:ascii="Arial" w:hAnsi="Arial" w:cs="Arial"/>
          <w:sz w:val="22"/>
          <w:szCs w:val="22"/>
        </w:rPr>
        <w:t>previo</w:t>
      </w:r>
      <w:r w:rsidRPr="00F82AE2">
        <w:rPr>
          <w:rFonts w:ascii="Arial" w:hAnsi="Arial" w:cs="Arial"/>
          <w:spacing w:val="-5"/>
          <w:sz w:val="22"/>
          <w:szCs w:val="22"/>
        </w:rPr>
        <w:t xml:space="preserve"> </w:t>
      </w:r>
      <w:r w:rsidRPr="00F82AE2">
        <w:rPr>
          <w:rFonts w:ascii="Arial" w:hAnsi="Arial" w:cs="Arial"/>
          <w:sz w:val="22"/>
          <w:szCs w:val="22"/>
        </w:rPr>
        <w:t>a</w:t>
      </w:r>
      <w:r w:rsidRPr="00F82AE2">
        <w:rPr>
          <w:rFonts w:ascii="Arial" w:hAnsi="Arial" w:cs="Arial"/>
          <w:spacing w:val="-6"/>
          <w:sz w:val="22"/>
          <w:szCs w:val="22"/>
        </w:rPr>
        <w:t xml:space="preserve"> </w:t>
      </w:r>
      <w:r w:rsidRPr="00F82AE2">
        <w:rPr>
          <w:rFonts w:ascii="Arial" w:hAnsi="Arial" w:cs="Arial"/>
          <w:sz w:val="22"/>
          <w:szCs w:val="22"/>
        </w:rPr>
        <w:t>la</w:t>
      </w:r>
      <w:r w:rsidRPr="00F82AE2">
        <w:rPr>
          <w:rFonts w:ascii="Arial" w:hAnsi="Arial" w:cs="Arial"/>
          <w:spacing w:val="-6"/>
          <w:sz w:val="22"/>
          <w:szCs w:val="22"/>
        </w:rPr>
        <w:t xml:space="preserve"> </w:t>
      </w:r>
      <w:r w:rsidRPr="00F82AE2">
        <w:rPr>
          <w:rFonts w:ascii="Arial" w:hAnsi="Arial" w:cs="Arial"/>
          <w:sz w:val="22"/>
          <w:szCs w:val="22"/>
        </w:rPr>
        <w:t>firma</w:t>
      </w:r>
      <w:r w:rsidRPr="00F82AE2">
        <w:rPr>
          <w:rFonts w:ascii="Arial" w:hAnsi="Arial" w:cs="Arial"/>
          <w:spacing w:val="-3"/>
          <w:sz w:val="22"/>
          <w:szCs w:val="22"/>
        </w:rPr>
        <w:t xml:space="preserve"> </w:t>
      </w:r>
      <w:r w:rsidRPr="00F82AE2">
        <w:rPr>
          <w:rFonts w:ascii="Arial" w:hAnsi="Arial" w:cs="Arial"/>
          <w:sz w:val="22"/>
          <w:szCs w:val="22"/>
        </w:rPr>
        <w:t>de</w:t>
      </w:r>
      <w:r w:rsidRPr="00F82AE2">
        <w:rPr>
          <w:rFonts w:ascii="Arial" w:hAnsi="Arial" w:cs="Arial"/>
          <w:spacing w:val="-3"/>
          <w:sz w:val="22"/>
          <w:szCs w:val="22"/>
        </w:rPr>
        <w:t xml:space="preserve"> </w:t>
      </w:r>
      <w:r w:rsidRPr="00F82AE2">
        <w:rPr>
          <w:rFonts w:ascii="Arial" w:hAnsi="Arial" w:cs="Arial"/>
          <w:sz w:val="22"/>
          <w:szCs w:val="22"/>
        </w:rPr>
        <w:t>contrato,</w:t>
      </w:r>
      <w:r w:rsidRPr="00F82AE2">
        <w:rPr>
          <w:rFonts w:ascii="Arial" w:hAnsi="Arial" w:cs="Arial"/>
          <w:spacing w:val="-4"/>
          <w:sz w:val="22"/>
          <w:szCs w:val="22"/>
        </w:rPr>
        <w:t xml:space="preserve"> </w:t>
      </w:r>
      <w:r w:rsidRPr="00F82AE2">
        <w:rPr>
          <w:rFonts w:ascii="Arial" w:hAnsi="Arial" w:cs="Arial"/>
          <w:sz w:val="22"/>
          <w:szCs w:val="22"/>
        </w:rPr>
        <w:t>al</w:t>
      </w:r>
      <w:r w:rsidRPr="00F82AE2">
        <w:rPr>
          <w:rFonts w:ascii="Arial" w:hAnsi="Arial" w:cs="Arial"/>
          <w:spacing w:val="-3"/>
          <w:sz w:val="22"/>
          <w:szCs w:val="22"/>
        </w:rPr>
        <w:t xml:space="preserve"> </w:t>
      </w:r>
      <w:r w:rsidRPr="00F82AE2">
        <w:rPr>
          <w:rFonts w:ascii="Arial" w:hAnsi="Arial" w:cs="Arial"/>
          <w:sz w:val="22"/>
          <w:szCs w:val="22"/>
        </w:rPr>
        <w:t>Curso</w:t>
      </w:r>
      <w:r w:rsidRPr="00F82AE2">
        <w:rPr>
          <w:rFonts w:ascii="Arial" w:hAnsi="Arial" w:cs="Arial"/>
          <w:spacing w:val="-3"/>
          <w:sz w:val="22"/>
          <w:szCs w:val="22"/>
        </w:rPr>
        <w:t xml:space="preserve"> </w:t>
      </w:r>
      <w:r w:rsidRPr="00F82AE2">
        <w:rPr>
          <w:rFonts w:ascii="Arial" w:hAnsi="Arial" w:cs="Arial"/>
          <w:sz w:val="22"/>
          <w:szCs w:val="22"/>
        </w:rPr>
        <w:t>Diseño</w:t>
      </w:r>
      <w:r w:rsidRPr="00F82AE2">
        <w:rPr>
          <w:rFonts w:ascii="Arial" w:hAnsi="Arial" w:cs="Arial"/>
          <w:spacing w:val="-4"/>
          <w:sz w:val="22"/>
          <w:szCs w:val="22"/>
        </w:rPr>
        <w:t xml:space="preserve"> </w:t>
      </w:r>
      <w:r w:rsidRPr="00F82AE2">
        <w:rPr>
          <w:rFonts w:ascii="Arial" w:hAnsi="Arial" w:cs="Arial"/>
          <w:sz w:val="22"/>
          <w:szCs w:val="22"/>
        </w:rPr>
        <w:t>de</w:t>
      </w:r>
      <w:r w:rsidRPr="00F82AE2">
        <w:rPr>
          <w:rFonts w:ascii="Arial" w:hAnsi="Arial" w:cs="Arial"/>
          <w:spacing w:val="-6"/>
          <w:sz w:val="22"/>
          <w:szCs w:val="22"/>
        </w:rPr>
        <w:t xml:space="preserve"> </w:t>
      </w:r>
      <w:r w:rsidRPr="00F82AE2">
        <w:rPr>
          <w:rFonts w:ascii="Arial" w:hAnsi="Arial" w:cs="Arial"/>
          <w:sz w:val="22"/>
          <w:szCs w:val="22"/>
        </w:rPr>
        <w:t>Modelos</w:t>
      </w:r>
      <w:r w:rsidRPr="00F82AE2">
        <w:rPr>
          <w:rFonts w:ascii="Arial" w:hAnsi="Arial" w:cs="Arial"/>
          <w:spacing w:val="-5"/>
          <w:sz w:val="22"/>
          <w:szCs w:val="22"/>
        </w:rPr>
        <w:t xml:space="preserve"> </w:t>
      </w:r>
      <w:r w:rsidRPr="00F82AE2">
        <w:rPr>
          <w:rFonts w:ascii="Arial" w:hAnsi="Arial" w:cs="Arial"/>
          <w:sz w:val="22"/>
          <w:szCs w:val="22"/>
        </w:rPr>
        <w:t>de</w:t>
      </w:r>
      <w:r w:rsidRPr="00F82AE2">
        <w:rPr>
          <w:rFonts w:ascii="Arial" w:hAnsi="Arial" w:cs="Arial"/>
          <w:spacing w:val="-3"/>
          <w:sz w:val="22"/>
          <w:szCs w:val="22"/>
        </w:rPr>
        <w:t xml:space="preserve"> </w:t>
      </w:r>
      <w:r w:rsidRPr="00F82AE2">
        <w:rPr>
          <w:rFonts w:ascii="Arial" w:hAnsi="Arial" w:cs="Arial"/>
          <w:sz w:val="22"/>
          <w:szCs w:val="22"/>
        </w:rPr>
        <w:t>Negocios,</w:t>
      </w:r>
      <w:r w:rsidRPr="00F82AE2">
        <w:rPr>
          <w:rFonts w:ascii="Arial" w:hAnsi="Arial" w:cs="Arial"/>
          <w:spacing w:val="-4"/>
          <w:sz w:val="22"/>
          <w:szCs w:val="22"/>
        </w:rPr>
        <w:t xml:space="preserve"> </w:t>
      </w:r>
      <w:r w:rsidRPr="00F82AE2">
        <w:rPr>
          <w:rFonts w:ascii="Arial" w:hAnsi="Arial" w:cs="Arial"/>
          <w:sz w:val="22"/>
          <w:szCs w:val="22"/>
        </w:rPr>
        <w:t>disponible</w:t>
      </w:r>
      <w:r w:rsidRPr="00F82AE2">
        <w:rPr>
          <w:rFonts w:ascii="Arial" w:hAnsi="Arial" w:cs="Arial"/>
          <w:spacing w:val="-3"/>
          <w:sz w:val="22"/>
          <w:szCs w:val="22"/>
        </w:rPr>
        <w:t xml:space="preserve"> </w:t>
      </w:r>
      <w:r w:rsidRPr="00F82AE2">
        <w:rPr>
          <w:rFonts w:ascii="Arial" w:hAnsi="Arial" w:cs="Arial"/>
          <w:sz w:val="22"/>
          <w:szCs w:val="22"/>
        </w:rPr>
        <w:t>en</w:t>
      </w:r>
      <w:r w:rsidRPr="00F82AE2">
        <w:rPr>
          <w:rFonts w:ascii="Arial" w:hAnsi="Arial" w:cs="Arial"/>
          <w:spacing w:val="-2"/>
          <w:sz w:val="22"/>
          <w:szCs w:val="22"/>
        </w:rPr>
        <w:t xml:space="preserve"> </w:t>
      </w:r>
      <w:r w:rsidRPr="00F82AE2">
        <w:rPr>
          <w:rFonts w:ascii="Arial" w:hAnsi="Arial" w:cs="Arial"/>
          <w:sz w:val="22"/>
          <w:szCs w:val="22"/>
        </w:rPr>
        <w:t>el</w:t>
      </w:r>
      <w:r w:rsidRPr="00F82AE2">
        <w:rPr>
          <w:rFonts w:ascii="Arial" w:hAnsi="Arial" w:cs="Arial"/>
          <w:spacing w:val="-3"/>
          <w:sz w:val="22"/>
          <w:szCs w:val="22"/>
        </w:rPr>
        <w:t xml:space="preserve"> </w:t>
      </w:r>
      <w:r w:rsidRPr="00F82AE2">
        <w:rPr>
          <w:rFonts w:ascii="Arial" w:hAnsi="Arial" w:cs="Arial"/>
          <w:sz w:val="22"/>
          <w:szCs w:val="22"/>
        </w:rPr>
        <w:t>Portal</w:t>
      </w:r>
      <w:r w:rsidRPr="00F82AE2">
        <w:rPr>
          <w:rFonts w:ascii="Arial" w:hAnsi="Arial" w:cs="Arial"/>
          <w:spacing w:val="-3"/>
          <w:sz w:val="22"/>
          <w:szCs w:val="22"/>
        </w:rPr>
        <w:t xml:space="preserve"> </w:t>
      </w:r>
      <w:r w:rsidRPr="00F82AE2">
        <w:rPr>
          <w:rFonts w:ascii="Arial" w:hAnsi="Arial" w:cs="Arial"/>
          <w:sz w:val="22"/>
          <w:szCs w:val="22"/>
        </w:rPr>
        <w:t>de</w:t>
      </w:r>
      <w:r w:rsidRPr="00F82AE2">
        <w:rPr>
          <w:rFonts w:ascii="Arial" w:hAnsi="Arial" w:cs="Arial"/>
          <w:spacing w:val="-53"/>
          <w:sz w:val="22"/>
          <w:szCs w:val="22"/>
        </w:rPr>
        <w:t xml:space="preserve"> </w:t>
      </w:r>
      <w:r w:rsidRPr="00F82AE2">
        <w:rPr>
          <w:rFonts w:ascii="Arial" w:hAnsi="Arial" w:cs="Arial"/>
          <w:sz w:val="22"/>
          <w:szCs w:val="22"/>
        </w:rPr>
        <w:t xml:space="preserve">Capacitación Virtual Sercotec: </w:t>
      </w:r>
      <w:hyperlink r:id="rId13">
        <w:r w:rsidRPr="00F82AE2">
          <w:rPr>
            <w:rFonts w:ascii="Arial" w:hAnsi="Arial" w:cs="Arial"/>
            <w:color w:val="0000FF"/>
            <w:sz w:val="22"/>
            <w:szCs w:val="22"/>
            <w:u w:val="single" w:color="0000FF"/>
          </w:rPr>
          <w:t>https://capacitacion.sercotec.cl</w:t>
        </w:r>
      </w:hyperlink>
      <w:r w:rsidRPr="00F82AE2">
        <w:rPr>
          <w:rFonts w:ascii="Arial" w:hAnsi="Arial" w:cs="Arial"/>
          <w:sz w:val="22"/>
          <w:szCs w:val="22"/>
        </w:rPr>
        <w:t>. La realización de este curso es</w:t>
      </w:r>
      <w:r w:rsidRPr="00F82AE2">
        <w:rPr>
          <w:rFonts w:ascii="Arial" w:hAnsi="Arial" w:cs="Arial"/>
          <w:spacing w:val="1"/>
          <w:sz w:val="22"/>
          <w:szCs w:val="22"/>
        </w:rPr>
        <w:t xml:space="preserve"> </w:t>
      </w:r>
      <w:r w:rsidRPr="00F82AE2">
        <w:rPr>
          <w:rFonts w:ascii="Arial" w:hAnsi="Arial" w:cs="Arial"/>
          <w:sz w:val="22"/>
          <w:szCs w:val="22"/>
        </w:rPr>
        <w:t>gratuita</w:t>
      </w:r>
      <w:r w:rsidRPr="00F82AE2">
        <w:rPr>
          <w:rFonts w:ascii="Arial" w:hAnsi="Arial" w:cs="Arial"/>
          <w:spacing w:val="-4"/>
          <w:sz w:val="22"/>
          <w:szCs w:val="22"/>
        </w:rPr>
        <w:t xml:space="preserve"> </w:t>
      </w:r>
      <w:r w:rsidRPr="00F82AE2">
        <w:rPr>
          <w:rFonts w:ascii="Arial" w:hAnsi="Arial" w:cs="Arial"/>
          <w:sz w:val="22"/>
          <w:szCs w:val="22"/>
        </w:rPr>
        <w:t>y</w:t>
      </w:r>
      <w:r w:rsidRPr="00F82AE2">
        <w:rPr>
          <w:rFonts w:ascii="Arial" w:hAnsi="Arial" w:cs="Arial"/>
          <w:spacing w:val="-6"/>
          <w:sz w:val="22"/>
          <w:szCs w:val="22"/>
        </w:rPr>
        <w:t xml:space="preserve"> </w:t>
      </w:r>
      <w:r w:rsidRPr="00F82AE2">
        <w:rPr>
          <w:rFonts w:ascii="Arial" w:hAnsi="Arial" w:cs="Arial"/>
          <w:sz w:val="22"/>
          <w:szCs w:val="22"/>
        </w:rPr>
        <w:t>su</w:t>
      </w:r>
      <w:r w:rsidRPr="00F82AE2">
        <w:rPr>
          <w:rFonts w:ascii="Arial" w:hAnsi="Arial" w:cs="Arial"/>
          <w:spacing w:val="-3"/>
          <w:sz w:val="22"/>
          <w:szCs w:val="22"/>
        </w:rPr>
        <w:t xml:space="preserve"> </w:t>
      </w:r>
      <w:r w:rsidRPr="00F82AE2">
        <w:rPr>
          <w:rFonts w:ascii="Arial" w:hAnsi="Arial" w:cs="Arial"/>
          <w:sz w:val="22"/>
          <w:szCs w:val="22"/>
        </w:rPr>
        <w:t>suscripción</w:t>
      </w:r>
      <w:r w:rsidRPr="00F82AE2">
        <w:rPr>
          <w:rFonts w:ascii="Arial" w:hAnsi="Arial" w:cs="Arial"/>
          <w:spacing w:val="-4"/>
          <w:sz w:val="22"/>
          <w:szCs w:val="22"/>
        </w:rPr>
        <w:t xml:space="preserve"> </w:t>
      </w:r>
      <w:r w:rsidRPr="00F82AE2">
        <w:rPr>
          <w:rFonts w:ascii="Arial" w:hAnsi="Arial" w:cs="Arial"/>
          <w:sz w:val="22"/>
          <w:szCs w:val="22"/>
        </w:rPr>
        <w:t>se</w:t>
      </w:r>
      <w:r w:rsidRPr="00F82AE2">
        <w:rPr>
          <w:rFonts w:ascii="Arial" w:hAnsi="Arial" w:cs="Arial"/>
          <w:spacing w:val="-3"/>
          <w:sz w:val="22"/>
          <w:szCs w:val="22"/>
        </w:rPr>
        <w:t xml:space="preserve"> </w:t>
      </w:r>
      <w:r w:rsidRPr="00F82AE2">
        <w:rPr>
          <w:rFonts w:ascii="Arial" w:hAnsi="Arial" w:cs="Arial"/>
          <w:sz w:val="22"/>
          <w:szCs w:val="22"/>
        </w:rPr>
        <w:t>realiza</w:t>
      </w:r>
      <w:r w:rsidRPr="00F82AE2">
        <w:rPr>
          <w:rFonts w:ascii="Arial" w:hAnsi="Arial" w:cs="Arial"/>
          <w:spacing w:val="-3"/>
          <w:sz w:val="22"/>
          <w:szCs w:val="22"/>
        </w:rPr>
        <w:t xml:space="preserve"> </w:t>
      </w:r>
      <w:r w:rsidRPr="00F82AE2">
        <w:rPr>
          <w:rFonts w:ascii="Arial" w:hAnsi="Arial" w:cs="Arial"/>
          <w:sz w:val="22"/>
          <w:szCs w:val="22"/>
        </w:rPr>
        <w:t>en</w:t>
      </w:r>
      <w:r w:rsidRPr="00F82AE2">
        <w:rPr>
          <w:rFonts w:ascii="Arial" w:hAnsi="Arial" w:cs="Arial"/>
          <w:spacing w:val="-3"/>
          <w:sz w:val="22"/>
          <w:szCs w:val="22"/>
        </w:rPr>
        <w:t xml:space="preserve"> </w:t>
      </w:r>
      <w:r w:rsidRPr="00F82AE2">
        <w:rPr>
          <w:rFonts w:ascii="Arial" w:hAnsi="Arial" w:cs="Arial"/>
          <w:sz w:val="22"/>
          <w:szCs w:val="22"/>
        </w:rPr>
        <w:t>el</w:t>
      </w:r>
      <w:r w:rsidRPr="00F82AE2">
        <w:rPr>
          <w:rFonts w:ascii="Arial" w:hAnsi="Arial" w:cs="Arial"/>
          <w:spacing w:val="-3"/>
          <w:sz w:val="22"/>
          <w:szCs w:val="22"/>
        </w:rPr>
        <w:t xml:space="preserve"> </w:t>
      </w:r>
      <w:r w:rsidRPr="00F82AE2">
        <w:rPr>
          <w:rFonts w:ascii="Arial" w:hAnsi="Arial" w:cs="Arial"/>
          <w:sz w:val="22"/>
          <w:szCs w:val="22"/>
        </w:rPr>
        <w:t>mismo</w:t>
      </w:r>
      <w:r w:rsidRPr="00F82AE2">
        <w:rPr>
          <w:rFonts w:ascii="Arial" w:hAnsi="Arial" w:cs="Arial"/>
          <w:spacing w:val="-4"/>
          <w:sz w:val="22"/>
          <w:szCs w:val="22"/>
        </w:rPr>
        <w:t xml:space="preserve"> </w:t>
      </w:r>
      <w:r w:rsidRPr="00F82AE2">
        <w:rPr>
          <w:rFonts w:ascii="Arial" w:hAnsi="Arial" w:cs="Arial"/>
          <w:sz w:val="22"/>
          <w:szCs w:val="22"/>
        </w:rPr>
        <w:t>portal.</w:t>
      </w:r>
      <w:r w:rsidRPr="00F82AE2">
        <w:rPr>
          <w:rFonts w:ascii="Arial" w:hAnsi="Arial" w:cs="Arial"/>
          <w:spacing w:val="-1"/>
          <w:sz w:val="22"/>
          <w:szCs w:val="22"/>
        </w:rPr>
        <w:t xml:space="preserve"> </w:t>
      </w:r>
      <w:r w:rsidRPr="00F82AE2">
        <w:rPr>
          <w:rFonts w:ascii="Arial" w:hAnsi="Arial" w:cs="Arial"/>
          <w:sz w:val="22"/>
          <w:szCs w:val="22"/>
        </w:rPr>
        <w:t>Además,</w:t>
      </w:r>
      <w:r w:rsidRPr="00F82AE2">
        <w:rPr>
          <w:rFonts w:ascii="Arial" w:hAnsi="Arial" w:cs="Arial"/>
          <w:spacing w:val="-3"/>
          <w:sz w:val="22"/>
          <w:szCs w:val="22"/>
        </w:rPr>
        <w:t xml:space="preserve"> </w:t>
      </w:r>
      <w:r w:rsidRPr="00F82AE2">
        <w:rPr>
          <w:rFonts w:ascii="Arial" w:hAnsi="Arial" w:cs="Arial"/>
          <w:sz w:val="22"/>
          <w:szCs w:val="22"/>
        </w:rPr>
        <w:t>deberá</w:t>
      </w:r>
      <w:r w:rsidRPr="00F82AE2">
        <w:rPr>
          <w:rFonts w:ascii="Arial" w:hAnsi="Arial" w:cs="Arial"/>
          <w:spacing w:val="-3"/>
          <w:sz w:val="22"/>
          <w:szCs w:val="22"/>
        </w:rPr>
        <w:t xml:space="preserve"> </w:t>
      </w:r>
      <w:r w:rsidRPr="00F82AE2">
        <w:rPr>
          <w:rFonts w:ascii="Arial" w:hAnsi="Arial" w:cs="Arial"/>
          <w:sz w:val="22"/>
          <w:szCs w:val="22"/>
        </w:rPr>
        <w:t>aprobarse,</w:t>
      </w:r>
      <w:r w:rsidRPr="00F82AE2">
        <w:rPr>
          <w:rFonts w:ascii="Arial" w:hAnsi="Arial" w:cs="Arial"/>
          <w:spacing w:val="-4"/>
          <w:sz w:val="22"/>
          <w:szCs w:val="22"/>
        </w:rPr>
        <w:t xml:space="preserve"> </w:t>
      </w:r>
      <w:r w:rsidRPr="00F82AE2">
        <w:rPr>
          <w:rFonts w:ascii="Arial" w:hAnsi="Arial" w:cs="Arial"/>
          <w:sz w:val="22"/>
          <w:szCs w:val="22"/>
        </w:rPr>
        <w:t>como</w:t>
      </w:r>
      <w:r w:rsidRPr="00F82AE2">
        <w:rPr>
          <w:rFonts w:ascii="Arial" w:hAnsi="Arial" w:cs="Arial"/>
          <w:spacing w:val="-1"/>
          <w:sz w:val="22"/>
          <w:szCs w:val="22"/>
        </w:rPr>
        <w:t xml:space="preserve"> </w:t>
      </w:r>
      <w:r w:rsidRPr="00F82AE2">
        <w:rPr>
          <w:rFonts w:ascii="Arial" w:hAnsi="Arial" w:cs="Arial"/>
          <w:sz w:val="22"/>
          <w:szCs w:val="22"/>
        </w:rPr>
        <w:t>máximo,</w:t>
      </w:r>
      <w:r w:rsidRPr="00F82AE2">
        <w:rPr>
          <w:rFonts w:ascii="Arial" w:hAnsi="Arial" w:cs="Arial"/>
          <w:spacing w:val="-52"/>
          <w:sz w:val="22"/>
          <w:szCs w:val="22"/>
        </w:rPr>
        <w:t xml:space="preserve"> </w:t>
      </w:r>
      <w:r w:rsidRPr="00F82AE2">
        <w:rPr>
          <w:rFonts w:ascii="Arial" w:hAnsi="Arial" w:cs="Arial"/>
          <w:sz w:val="22"/>
          <w:szCs w:val="22"/>
        </w:rPr>
        <w:t>durante</w:t>
      </w:r>
      <w:r w:rsidRPr="00F82AE2">
        <w:rPr>
          <w:rFonts w:ascii="Arial" w:hAnsi="Arial" w:cs="Arial"/>
          <w:spacing w:val="-3"/>
          <w:sz w:val="22"/>
          <w:szCs w:val="22"/>
        </w:rPr>
        <w:t xml:space="preserve"> </w:t>
      </w:r>
      <w:r w:rsidRPr="00F82AE2">
        <w:rPr>
          <w:rFonts w:ascii="Arial" w:hAnsi="Arial" w:cs="Arial"/>
          <w:sz w:val="22"/>
          <w:szCs w:val="22"/>
        </w:rPr>
        <w:t>el primer</w:t>
      </w:r>
      <w:r w:rsidRPr="00F82AE2">
        <w:rPr>
          <w:rFonts w:ascii="Arial" w:hAnsi="Arial" w:cs="Arial"/>
          <w:spacing w:val="1"/>
          <w:sz w:val="22"/>
          <w:szCs w:val="22"/>
        </w:rPr>
        <w:t xml:space="preserve"> </w:t>
      </w:r>
      <w:r w:rsidRPr="00F82AE2">
        <w:rPr>
          <w:rFonts w:ascii="Arial" w:hAnsi="Arial" w:cs="Arial"/>
          <w:sz w:val="22"/>
          <w:szCs w:val="22"/>
        </w:rPr>
        <w:t>mes</w:t>
      </w:r>
      <w:r w:rsidRPr="00F82AE2">
        <w:rPr>
          <w:rFonts w:ascii="Arial" w:hAnsi="Arial" w:cs="Arial"/>
          <w:spacing w:val="-1"/>
          <w:sz w:val="22"/>
          <w:szCs w:val="22"/>
        </w:rPr>
        <w:t xml:space="preserve"> </w:t>
      </w:r>
      <w:r w:rsidRPr="00F82AE2">
        <w:rPr>
          <w:rFonts w:ascii="Arial" w:hAnsi="Arial" w:cs="Arial"/>
          <w:sz w:val="22"/>
          <w:szCs w:val="22"/>
        </w:rPr>
        <w:t>destinado</w:t>
      </w:r>
      <w:r w:rsidRPr="00F82AE2">
        <w:rPr>
          <w:rFonts w:ascii="Arial" w:hAnsi="Arial" w:cs="Arial"/>
          <w:spacing w:val="-1"/>
          <w:sz w:val="22"/>
          <w:szCs w:val="22"/>
        </w:rPr>
        <w:t xml:space="preserve"> </w:t>
      </w:r>
      <w:r w:rsidRPr="00F82AE2">
        <w:rPr>
          <w:rFonts w:ascii="Arial" w:hAnsi="Arial" w:cs="Arial"/>
          <w:sz w:val="22"/>
          <w:szCs w:val="22"/>
        </w:rPr>
        <w:t>a</w:t>
      </w:r>
      <w:r w:rsidRPr="00F82AE2">
        <w:rPr>
          <w:rFonts w:ascii="Arial" w:hAnsi="Arial" w:cs="Arial"/>
          <w:spacing w:val="-2"/>
          <w:sz w:val="22"/>
          <w:szCs w:val="22"/>
        </w:rPr>
        <w:t xml:space="preserve"> </w:t>
      </w:r>
      <w:r w:rsidRPr="00F82AE2">
        <w:rPr>
          <w:rFonts w:ascii="Arial" w:hAnsi="Arial" w:cs="Arial"/>
          <w:sz w:val="22"/>
          <w:szCs w:val="22"/>
        </w:rPr>
        <w:t>la</w:t>
      </w:r>
      <w:r w:rsidRPr="00F82AE2">
        <w:rPr>
          <w:rFonts w:ascii="Arial" w:hAnsi="Arial" w:cs="Arial"/>
          <w:spacing w:val="-3"/>
          <w:sz w:val="22"/>
          <w:szCs w:val="22"/>
        </w:rPr>
        <w:t xml:space="preserve"> </w:t>
      </w:r>
      <w:r w:rsidRPr="00F82AE2">
        <w:rPr>
          <w:rFonts w:ascii="Arial" w:hAnsi="Arial" w:cs="Arial"/>
          <w:sz w:val="22"/>
          <w:szCs w:val="22"/>
        </w:rPr>
        <w:t>implementación del correspondiente</w:t>
      </w:r>
      <w:r w:rsidRPr="00F82AE2">
        <w:rPr>
          <w:rFonts w:ascii="Arial" w:hAnsi="Arial" w:cs="Arial"/>
          <w:spacing w:val="-3"/>
          <w:sz w:val="22"/>
          <w:szCs w:val="22"/>
        </w:rPr>
        <w:t xml:space="preserve"> </w:t>
      </w:r>
      <w:r w:rsidRPr="00F82AE2">
        <w:rPr>
          <w:rFonts w:ascii="Arial" w:hAnsi="Arial" w:cs="Arial"/>
          <w:sz w:val="22"/>
          <w:szCs w:val="22"/>
        </w:rPr>
        <w:t>Plan de</w:t>
      </w:r>
      <w:r w:rsidRPr="00F82AE2">
        <w:rPr>
          <w:rFonts w:ascii="Arial" w:hAnsi="Arial" w:cs="Arial"/>
          <w:spacing w:val="-3"/>
          <w:sz w:val="22"/>
          <w:szCs w:val="22"/>
        </w:rPr>
        <w:t xml:space="preserve"> </w:t>
      </w:r>
      <w:r w:rsidRPr="00F82AE2">
        <w:rPr>
          <w:rFonts w:ascii="Arial" w:hAnsi="Arial" w:cs="Arial"/>
          <w:sz w:val="22"/>
          <w:szCs w:val="22"/>
        </w:rPr>
        <w:t>Trabajo.</w:t>
      </w:r>
    </w:p>
    <w:p w14:paraId="13302DF3" w14:textId="7950E64F" w:rsidR="00521769" w:rsidRPr="00F82AE2" w:rsidRDefault="00521769" w:rsidP="0044241E">
      <w:pPr>
        <w:pStyle w:val="NormalWeb"/>
        <w:spacing w:before="0" w:beforeAutospacing="0" w:after="0" w:afterAutospacing="0"/>
        <w:jc w:val="both"/>
        <w:rPr>
          <w:rFonts w:ascii="Arial" w:hAnsi="Arial" w:cs="Arial"/>
          <w:color w:val="000000"/>
          <w:szCs w:val="22"/>
        </w:rPr>
      </w:pPr>
    </w:p>
    <w:p w14:paraId="2B25E4E3" w14:textId="77777777" w:rsidR="0044241E" w:rsidRPr="00F82AE2" w:rsidRDefault="0044241E" w:rsidP="00CE5D34">
      <w:pPr>
        <w:pStyle w:val="Ttulo1"/>
        <w:numPr>
          <w:ilvl w:val="1"/>
          <w:numId w:val="1"/>
        </w:numPr>
        <w:rPr>
          <w:rFonts w:ascii="Arial" w:hAnsi="Arial"/>
          <w:color w:val="auto"/>
          <w:szCs w:val="22"/>
        </w:rPr>
      </w:pPr>
      <w:bookmarkStart w:id="3" w:name="_Toc5116373"/>
      <w:r w:rsidRPr="00F82AE2">
        <w:rPr>
          <w:rFonts w:ascii="Arial" w:hAnsi="Arial"/>
          <w:color w:val="auto"/>
          <w:szCs w:val="22"/>
        </w:rPr>
        <w:t>Sectores Productivos y Territorio.</w:t>
      </w:r>
      <w:bookmarkEnd w:id="3"/>
      <w:r w:rsidRPr="00F82AE2">
        <w:rPr>
          <w:rFonts w:ascii="Arial" w:hAnsi="Arial"/>
          <w:color w:val="auto"/>
          <w:szCs w:val="22"/>
        </w:rPr>
        <w:t xml:space="preserve"> </w:t>
      </w:r>
    </w:p>
    <w:p w14:paraId="67CAA39E" w14:textId="0CD4A232"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Los sectores productivos y territorios objeto de este concurso, están identificados en los documentos asociados a cada convocatoria disponible en </w:t>
      </w:r>
      <w:hyperlink r:id="rId14" w:history="1">
        <w:r w:rsidR="00F116A1" w:rsidRPr="00F82AE2">
          <w:rPr>
            <w:rStyle w:val="Hipervnculo"/>
            <w:rFonts w:ascii="Arial" w:hAnsi="Arial" w:cs="Arial"/>
            <w:szCs w:val="22"/>
          </w:rPr>
          <w:t>www.sercotec.cl</w:t>
        </w:r>
      </w:hyperlink>
      <w:r w:rsidRPr="00F82AE2">
        <w:rPr>
          <w:rFonts w:ascii="Arial" w:hAnsi="Arial" w:cs="Arial"/>
          <w:color w:val="000000"/>
          <w:szCs w:val="22"/>
        </w:rPr>
        <w:t xml:space="preserve">  </w:t>
      </w:r>
    </w:p>
    <w:p w14:paraId="2C73C254" w14:textId="046F083C" w:rsidR="00521769" w:rsidRPr="00F82AE2" w:rsidRDefault="00521769" w:rsidP="0044241E">
      <w:pPr>
        <w:pStyle w:val="NormalWeb"/>
        <w:spacing w:before="0" w:beforeAutospacing="0" w:after="0" w:afterAutospacing="0"/>
        <w:jc w:val="both"/>
        <w:rPr>
          <w:rFonts w:ascii="Arial" w:hAnsi="Arial" w:cs="Arial"/>
          <w:color w:val="000000"/>
          <w:szCs w:val="22"/>
        </w:rPr>
      </w:pPr>
    </w:p>
    <w:p w14:paraId="63F3C55B" w14:textId="44A54E27" w:rsidR="0044241E" w:rsidRPr="00F82AE2" w:rsidRDefault="0044241E" w:rsidP="00CE5D34">
      <w:pPr>
        <w:pStyle w:val="Ttulo1"/>
        <w:numPr>
          <w:ilvl w:val="1"/>
          <w:numId w:val="1"/>
        </w:numPr>
        <w:rPr>
          <w:rFonts w:ascii="Arial" w:hAnsi="Arial"/>
          <w:color w:val="auto"/>
          <w:szCs w:val="22"/>
        </w:rPr>
      </w:pPr>
      <w:bookmarkStart w:id="4" w:name="_Toc5116374"/>
      <w:r w:rsidRPr="00F82AE2">
        <w:rPr>
          <w:rFonts w:ascii="Arial" w:hAnsi="Arial"/>
          <w:color w:val="auto"/>
          <w:szCs w:val="22"/>
        </w:rPr>
        <w:t>Focalización del concurso.</w:t>
      </w:r>
      <w:bookmarkEnd w:id="4"/>
    </w:p>
    <w:p w14:paraId="19E70F8C" w14:textId="77777777" w:rsidR="0044241E" w:rsidRPr="00F82AE2" w:rsidRDefault="0044241E" w:rsidP="0044241E">
      <w:pPr>
        <w:rPr>
          <w:rFonts w:ascii="Arial" w:hAnsi="Arial" w:cs="Arial"/>
          <w:szCs w:val="22"/>
        </w:rPr>
      </w:pPr>
    </w:p>
    <w:p w14:paraId="5216BF34" w14:textId="40FD29B7" w:rsidR="00C15D58" w:rsidRPr="00F82AE2" w:rsidRDefault="00C15D58" w:rsidP="0044241E">
      <w:pPr>
        <w:pStyle w:val="NormalWeb"/>
        <w:spacing w:before="0" w:beforeAutospacing="0" w:after="0" w:afterAutospacing="0"/>
        <w:jc w:val="both"/>
        <w:rPr>
          <w:rFonts w:ascii="Arial" w:hAnsi="Arial" w:cs="Arial"/>
          <w:color w:val="000000"/>
          <w:szCs w:val="22"/>
        </w:rPr>
      </w:pPr>
    </w:p>
    <w:p w14:paraId="4B36210E" w14:textId="002EA139" w:rsidR="00C15D58" w:rsidRPr="00F82AE2" w:rsidRDefault="00C15D58" w:rsidP="0044241E">
      <w:pPr>
        <w:pStyle w:val="NormalWeb"/>
        <w:spacing w:before="0" w:beforeAutospacing="0" w:after="0" w:afterAutospacing="0"/>
        <w:jc w:val="both"/>
        <w:rPr>
          <w:rFonts w:ascii="Arial" w:hAnsi="Arial" w:cs="Arial"/>
          <w:szCs w:val="22"/>
        </w:rPr>
      </w:pPr>
      <w:r w:rsidRPr="00F82AE2">
        <w:rPr>
          <w:rFonts w:ascii="Arial" w:hAnsi="Arial" w:cs="Arial"/>
          <w:szCs w:val="22"/>
        </w:rPr>
        <w:t>La presente convocatoria está dirigida a emprendedoras mujeres, mayores de 18 años, que residan en la comuna de Valdivia de la Región de Los Ríos.</w:t>
      </w:r>
    </w:p>
    <w:p w14:paraId="18285E0F" w14:textId="731A7E93" w:rsidR="0044241E" w:rsidRPr="00F82AE2" w:rsidRDefault="0044241E" w:rsidP="0044241E">
      <w:pPr>
        <w:rPr>
          <w:rFonts w:ascii="Arial" w:hAnsi="Arial" w:cs="Arial"/>
          <w:szCs w:val="22"/>
        </w:rPr>
      </w:pPr>
    </w:p>
    <w:p w14:paraId="46BCB299" w14:textId="017D1365" w:rsidR="00521769" w:rsidRPr="00F82AE2" w:rsidRDefault="0044241E" w:rsidP="00CE5D34">
      <w:pPr>
        <w:pStyle w:val="Ttulo1"/>
        <w:numPr>
          <w:ilvl w:val="1"/>
          <w:numId w:val="1"/>
        </w:numPr>
        <w:rPr>
          <w:rFonts w:ascii="Arial" w:hAnsi="Arial"/>
          <w:color w:val="auto"/>
          <w:szCs w:val="22"/>
        </w:rPr>
      </w:pPr>
      <w:bookmarkStart w:id="5" w:name="_Toc5116375"/>
      <w:r w:rsidRPr="00F82AE2">
        <w:rPr>
          <w:rFonts w:ascii="Arial" w:hAnsi="Arial"/>
          <w:color w:val="auto"/>
          <w:szCs w:val="22"/>
        </w:rPr>
        <w:t>Entidades participantes</w:t>
      </w:r>
      <w:bookmarkEnd w:id="5"/>
      <w:r w:rsidR="009B29AD" w:rsidRPr="00F82AE2">
        <w:rPr>
          <w:rFonts w:ascii="Arial" w:hAnsi="Arial"/>
          <w:color w:val="auto"/>
          <w:szCs w:val="22"/>
        </w:rPr>
        <w:t>.</w:t>
      </w:r>
    </w:p>
    <w:p w14:paraId="0E20B398" w14:textId="3DA2CE6D" w:rsidR="0044241E" w:rsidRPr="00F82AE2" w:rsidRDefault="009B29AD" w:rsidP="00CE5D34">
      <w:pPr>
        <w:pStyle w:val="Ttulo1"/>
        <w:numPr>
          <w:ilvl w:val="2"/>
          <w:numId w:val="1"/>
        </w:numPr>
        <w:rPr>
          <w:rFonts w:ascii="Arial" w:hAnsi="Arial"/>
          <w:color w:val="auto"/>
          <w:szCs w:val="22"/>
        </w:rPr>
      </w:pPr>
      <w:bookmarkStart w:id="6" w:name="_Toc5116376"/>
      <w:r w:rsidRPr="00F82AE2">
        <w:rPr>
          <w:rFonts w:ascii="Arial" w:hAnsi="Arial"/>
          <w:color w:val="auto"/>
          <w:szCs w:val="22"/>
        </w:rPr>
        <w:t>Beneficiari</w:t>
      </w:r>
      <w:r w:rsidR="0044241E" w:rsidRPr="00F82AE2">
        <w:rPr>
          <w:rFonts w:ascii="Arial" w:hAnsi="Arial"/>
          <w:color w:val="auto"/>
          <w:szCs w:val="22"/>
        </w:rPr>
        <w:t>as</w:t>
      </w:r>
      <w:bookmarkEnd w:id="6"/>
      <w:r w:rsidR="007A71F5" w:rsidRPr="00F82AE2">
        <w:rPr>
          <w:rFonts w:ascii="Arial" w:hAnsi="Arial"/>
          <w:color w:val="auto"/>
          <w:szCs w:val="22"/>
        </w:rPr>
        <w:t>.</w:t>
      </w:r>
    </w:p>
    <w:p w14:paraId="17967AE1" w14:textId="77777777" w:rsidR="0044241E" w:rsidRPr="00F82AE2" w:rsidRDefault="0044241E" w:rsidP="0044241E">
      <w:pPr>
        <w:rPr>
          <w:rFonts w:ascii="Arial" w:hAnsi="Arial" w:cs="Arial"/>
          <w:szCs w:val="22"/>
        </w:rPr>
      </w:pPr>
    </w:p>
    <w:p w14:paraId="02F4C71C" w14:textId="36E2CE26" w:rsidR="0044241E" w:rsidRPr="00F82AE2" w:rsidRDefault="009B29AD"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w:t>
      </w:r>
      <w:r w:rsidR="0044241E" w:rsidRPr="00F82AE2">
        <w:rPr>
          <w:rFonts w:ascii="Arial" w:hAnsi="Arial" w:cs="Arial"/>
          <w:color w:val="000000"/>
          <w:szCs w:val="22"/>
        </w:rPr>
        <w:t>as postulantes deben ser personas naturales, sin inicio de actividades ante el Servicio de Impuestos Internos (SII). Para acceder a este instrumento,</w:t>
      </w:r>
      <w:r w:rsidRPr="00F82AE2">
        <w:rPr>
          <w:rFonts w:ascii="Arial" w:hAnsi="Arial" w:cs="Arial"/>
          <w:color w:val="000000"/>
          <w:szCs w:val="22"/>
        </w:rPr>
        <w:t xml:space="preserve"> l</w:t>
      </w:r>
      <w:r w:rsidR="0044241E" w:rsidRPr="00F82AE2">
        <w:rPr>
          <w:rFonts w:ascii="Arial" w:hAnsi="Arial" w:cs="Arial"/>
          <w:color w:val="000000"/>
          <w:szCs w:val="22"/>
        </w:rPr>
        <w:t>as inter</w:t>
      </w:r>
      <w:r w:rsidRPr="00F82AE2">
        <w:rPr>
          <w:rFonts w:ascii="Arial" w:hAnsi="Arial" w:cs="Arial"/>
          <w:color w:val="000000"/>
          <w:szCs w:val="22"/>
        </w:rPr>
        <w:t xml:space="preserve">esadas deberán cumplir con los </w:t>
      </w:r>
      <w:r w:rsidR="0044241E" w:rsidRPr="00F82AE2">
        <w:rPr>
          <w:rFonts w:ascii="Arial" w:hAnsi="Arial" w:cs="Arial"/>
          <w:color w:val="000000"/>
          <w:szCs w:val="22"/>
        </w:rPr>
        <w:t>requisitos enunciados en el punto 1.5.1.</w:t>
      </w:r>
    </w:p>
    <w:p w14:paraId="03872796" w14:textId="77777777" w:rsidR="0044241E" w:rsidRPr="00F82AE2" w:rsidRDefault="0044241E" w:rsidP="0044241E">
      <w:pPr>
        <w:rPr>
          <w:rFonts w:ascii="Arial" w:hAnsi="Arial" w:cs="Arial"/>
          <w:szCs w:val="22"/>
        </w:rPr>
      </w:pPr>
    </w:p>
    <w:p w14:paraId="730651A0" w14:textId="45981213" w:rsidR="0044241E" w:rsidRPr="00F82AE2" w:rsidRDefault="009B29AD"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lastRenderedPageBreak/>
        <w:t>De resultar adjudicad</w:t>
      </w:r>
      <w:r w:rsidR="0044241E" w:rsidRPr="00F82AE2">
        <w:rPr>
          <w:rFonts w:ascii="Arial" w:hAnsi="Arial" w:cs="Arial"/>
          <w:color w:val="000000"/>
          <w:szCs w:val="22"/>
        </w:rPr>
        <w:t>a, antes de la tra</w:t>
      </w:r>
      <w:r w:rsidRPr="00F82AE2">
        <w:rPr>
          <w:rFonts w:ascii="Arial" w:hAnsi="Arial" w:cs="Arial"/>
          <w:color w:val="000000"/>
          <w:szCs w:val="22"/>
        </w:rPr>
        <w:t>nsferencia de los recursos, las beneficiari</w:t>
      </w:r>
      <w:r w:rsidR="0044241E" w:rsidRPr="00F82AE2">
        <w:rPr>
          <w:rFonts w:ascii="Arial" w:hAnsi="Arial" w:cs="Arial"/>
          <w:color w:val="000000"/>
          <w:szCs w:val="22"/>
        </w:rPr>
        <w:t xml:space="preserve">as deberán acreditar el cumplimiento de las normas laborales y tributarias aplicables a Corfo para la entrega de subsidios. </w:t>
      </w:r>
    </w:p>
    <w:p w14:paraId="5476576F" w14:textId="77777777" w:rsidR="0044241E" w:rsidRPr="00F82AE2" w:rsidRDefault="0044241E" w:rsidP="0044241E">
      <w:pPr>
        <w:rPr>
          <w:rFonts w:ascii="Arial" w:hAnsi="Arial" w:cs="Arial"/>
          <w:szCs w:val="22"/>
        </w:rPr>
      </w:pPr>
    </w:p>
    <w:p w14:paraId="4E20DE8E" w14:textId="6A74F4A3" w:rsidR="00F116A1" w:rsidRPr="00F82AE2" w:rsidRDefault="0044241E" w:rsidP="00253BA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El Comité podrá verificar esta información directamente con los organismos </w:t>
      </w:r>
      <w:r w:rsidR="009B29AD" w:rsidRPr="00F82AE2">
        <w:rPr>
          <w:rFonts w:ascii="Arial" w:hAnsi="Arial" w:cs="Arial"/>
          <w:color w:val="000000"/>
          <w:szCs w:val="22"/>
        </w:rPr>
        <w:t>pertinentes, entendiendo que la beneficiari</w:t>
      </w:r>
      <w:r w:rsidRPr="00F82AE2">
        <w:rPr>
          <w:rFonts w:ascii="Arial" w:hAnsi="Arial" w:cs="Arial"/>
          <w:color w:val="000000"/>
          <w:szCs w:val="22"/>
        </w:rPr>
        <w:t>a consiente en ello por el sólo hecho de la postulación al instrumento.</w:t>
      </w:r>
    </w:p>
    <w:p w14:paraId="50C2ED69" w14:textId="49AEE600" w:rsidR="0044241E" w:rsidRPr="00F82AE2" w:rsidRDefault="0044241E" w:rsidP="00CE5D34">
      <w:pPr>
        <w:pStyle w:val="Ttulo1"/>
        <w:numPr>
          <w:ilvl w:val="2"/>
          <w:numId w:val="1"/>
        </w:numPr>
        <w:rPr>
          <w:rFonts w:ascii="Arial" w:hAnsi="Arial"/>
          <w:color w:val="auto"/>
          <w:szCs w:val="22"/>
        </w:rPr>
      </w:pPr>
      <w:bookmarkStart w:id="7" w:name="_Toc5116377"/>
      <w:r w:rsidRPr="00F82AE2">
        <w:rPr>
          <w:rFonts w:ascii="Arial" w:hAnsi="Arial"/>
          <w:color w:val="auto"/>
          <w:szCs w:val="22"/>
        </w:rPr>
        <w:t>AOI</w:t>
      </w:r>
      <w:bookmarkEnd w:id="7"/>
      <w:r w:rsidR="007A71F5" w:rsidRPr="00F82AE2">
        <w:rPr>
          <w:rFonts w:ascii="Arial" w:hAnsi="Arial"/>
          <w:color w:val="auto"/>
          <w:szCs w:val="22"/>
        </w:rPr>
        <w:t>.</w:t>
      </w:r>
    </w:p>
    <w:p w14:paraId="611AB354" w14:textId="77777777" w:rsidR="0044241E" w:rsidRPr="00F82AE2" w:rsidRDefault="0044241E" w:rsidP="0044241E">
      <w:pPr>
        <w:rPr>
          <w:rFonts w:ascii="Arial" w:hAnsi="Arial" w:cs="Arial"/>
          <w:szCs w:val="22"/>
        </w:rPr>
      </w:pPr>
    </w:p>
    <w:p w14:paraId="585E83B7" w14:textId="0F2AD318"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Los AOI</w:t>
      </w:r>
      <w:r w:rsidR="00EE0EBF" w:rsidRPr="00F82AE2">
        <w:rPr>
          <w:rFonts w:ascii="Arial" w:hAnsi="Arial" w:cs="Arial"/>
          <w:color w:val="000000"/>
          <w:szCs w:val="22"/>
        </w:rPr>
        <w:t xml:space="preserve"> (Agente Operador Intermediario)</w:t>
      </w:r>
      <w:r w:rsidRPr="00F82AE2">
        <w:rPr>
          <w:rFonts w:ascii="Arial" w:hAnsi="Arial" w:cs="Arial"/>
          <w:color w:val="000000"/>
          <w:szCs w:val="22"/>
        </w:rPr>
        <w:t>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3CEFFA64" w14:textId="77777777" w:rsidR="0044241E" w:rsidRPr="00F82AE2" w:rsidRDefault="0044241E" w:rsidP="0044241E">
      <w:pPr>
        <w:rPr>
          <w:rFonts w:ascii="Arial" w:hAnsi="Arial" w:cs="Arial"/>
          <w:szCs w:val="22"/>
        </w:rPr>
      </w:pPr>
    </w:p>
    <w:p w14:paraId="5D65B248"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Entre las funciones de los Agentes Operadores Intermediarios están:</w:t>
      </w:r>
    </w:p>
    <w:p w14:paraId="217559D6" w14:textId="77777777" w:rsidR="0044241E" w:rsidRPr="00F82AE2" w:rsidRDefault="0044241E" w:rsidP="0044241E">
      <w:pPr>
        <w:rPr>
          <w:rFonts w:ascii="Arial" w:hAnsi="Arial" w:cs="Arial"/>
          <w:szCs w:val="22"/>
        </w:rPr>
      </w:pPr>
    </w:p>
    <w:p w14:paraId="2E042CE0" w14:textId="77777777" w:rsidR="0044241E" w:rsidRPr="00F82AE2" w:rsidRDefault="0044241E" w:rsidP="00B3254C">
      <w:pPr>
        <w:pStyle w:val="NormalWeb"/>
        <w:numPr>
          <w:ilvl w:val="0"/>
          <w:numId w:val="15"/>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Cumplir con las funciones establecidas en el Reglamento vigente de los Agentes Operadores Intermediarios.   </w:t>
      </w:r>
    </w:p>
    <w:p w14:paraId="713A67D0" w14:textId="77777777" w:rsidR="0044241E" w:rsidRPr="00F82AE2" w:rsidRDefault="0044241E" w:rsidP="00B3254C">
      <w:pPr>
        <w:pStyle w:val="NormalWeb"/>
        <w:numPr>
          <w:ilvl w:val="0"/>
          <w:numId w:val="15"/>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Difundir el Programa de acuerdo a las instrucciones entregadas por el Comité de Desarrollo Productivo Regional.</w:t>
      </w:r>
    </w:p>
    <w:p w14:paraId="68AD799E" w14:textId="77777777" w:rsidR="0044241E" w:rsidRPr="00F82AE2" w:rsidRDefault="0044241E" w:rsidP="00B3254C">
      <w:pPr>
        <w:pStyle w:val="NormalWeb"/>
        <w:numPr>
          <w:ilvl w:val="0"/>
          <w:numId w:val="15"/>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Evaluar los proyectos, pronunciarse respecto a su elegibilidad y gestionar aquellos proyectos que fueren aprobados, velando por la adecuada ejecución de sus actividades y el cumplimiento de las obligaciones técnicas y financieras.</w:t>
      </w:r>
    </w:p>
    <w:p w14:paraId="621F8155" w14:textId="77777777" w:rsidR="0044241E" w:rsidRPr="00F82AE2" w:rsidRDefault="0044241E" w:rsidP="00B3254C">
      <w:pPr>
        <w:pStyle w:val="NormalWeb"/>
        <w:numPr>
          <w:ilvl w:val="0"/>
          <w:numId w:val="15"/>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Realizar las modificaciones y/o correcciones del proceso en caso de que el Comité de Desarrollo Productivo Regional lo solicite y presentarlo nuevamente para su aprobación.</w:t>
      </w:r>
    </w:p>
    <w:p w14:paraId="6DB17909" w14:textId="64EADDFB" w:rsidR="0044241E" w:rsidRPr="00F82AE2" w:rsidRDefault="0044241E" w:rsidP="00CE5D34">
      <w:pPr>
        <w:pStyle w:val="Ttulo1"/>
        <w:numPr>
          <w:ilvl w:val="2"/>
          <w:numId w:val="1"/>
        </w:numPr>
        <w:rPr>
          <w:rFonts w:ascii="Arial" w:hAnsi="Arial"/>
          <w:color w:val="auto"/>
          <w:szCs w:val="22"/>
        </w:rPr>
      </w:pPr>
      <w:bookmarkStart w:id="8" w:name="_Toc5116378"/>
      <w:r w:rsidRPr="00F82AE2">
        <w:rPr>
          <w:rFonts w:ascii="Arial" w:hAnsi="Arial"/>
          <w:color w:val="auto"/>
          <w:szCs w:val="22"/>
        </w:rPr>
        <w:t>Empresas consultoras</w:t>
      </w:r>
      <w:bookmarkEnd w:id="8"/>
      <w:r w:rsidR="007A71F5" w:rsidRPr="00F82AE2">
        <w:rPr>
          <w:rFonts w:ascii="Arial" w:hAnsi="Arial"/>
          <w:color w:val="auto"/>
          <w:szCs w:val="22"/>
        </w:rPr>
        <w:t>.</w:t>
      </w:r>
    </w:p>
    <w:p w14:paraId="4C7D4255" w14:textId="77777777" w:rsidR="0044241E" w:rsidRPr="00F82AE2" w:rsidRDefault="0044241E" w:rsidP="0044241E">
      <w:pPr>
        <w:rPr>
          <w:rFonts w:ascii="Arial" w:hAnsi="Arial" w:cs="Arial"/>
          <w:szCs w:val="22"/>
        </w:rPr>
      </w:pPr>
    </w:p>
    <w:p w14:paraId="09F552F5" w14:textId="77777777" w:rsidR="0044241E" w:rsidRPr="00F82AE2" w:rsidRDefault="0044241E" w:rsidP="0044241E">
      <w:pPr>
        <w:pStyle w:val="NormalWeb"/>
        <w:spacing w:before="0" w:beforeAutospacing="0" w:after="0" w:afterAutospacing="0"/>
        <w:ind w:left="180" w:hanging="180"/>
        <w:jc w:val="both"/>
        <w:rPr>
          <w:rFonts w:ascii="Arial" w:hAnsi="Arial" w:cs="Arial"/>
          <w:color w:val="000000"/>
          <w:szCs w:val="22"/>
        </w:rPr>
      </w:pPr>
      <w:r w:rsidRPr="00F82AE2">
        <w:rPr>
          <w:rFonts w:ascii="Arial" w:hAnsi="Arial" w:cs="Arial"/>
          <w:color w:val="000000"/>
          <w:szCs w:val="22"/>
        </w:rPr>
        <w:t>Las empresas consultoras son personas naturales o jurídicas, que durante la Etapa de</w:t>
      </w:r>
    </w:p>
    <w:p w14:paraId="191BC8F7" w14:textId="77777777" w:rsidR="0044241E" w:rsidRPr="00F82AE2" w:rsidRDefault="0044241E" w:rsidP="0044241E">
      <w:pPr>
        <w:pStyle w:val="NormalWeb"/>
        <w:spacing w:before="0" w:beforeAutospacing="0" w:after="0" w:afterAutospacing="0"/>
        <w:ind w:left="180" w:hanging="180"/>
        <w:jc w:val="both"/>
        <w:rPr>
          <w:rFonts w:ascii="Arial" w:hAnsi="Arial" w:cs="Arial"/>
          <w:color w:val="000000"/>
          <w:szCs w:val="22"/>
        </w:rPr>
      </w:pPr>
      <w:r w:rsidRPr="00F82AE2">
        <w:rPr>
          <w:rFonts w:ascii="Arial" w:hAnsi="Arial" w:cs="Arial"/>
          <w:color w:val="000000"/>
          <w:szCs w:val="22"/>
        </w:rPr>
        <w:t>Desarrollo y en particular en la materialización de las acciones de gestión empresarial</w:t>
      </w:r>
    </w:p>
    <w:p w14:paraId="7C669EA7" w14:textId="4AFE4EA4" w:rsidR="0044241E" w:rsidRPr="00F82AE2" w:rsidRDefault="0044241E" w:rsidP="0044241E">
      <w:pPr>
        <w:pStyle w:val="NormalWeb"/>
        <w:spacing w:before="0" w:beforeAutospacing="0" w:after="0" w:afterAutospacing="0"/>
        <w:ind w:left="180" w:hanging="180"/>
        <w:jc w:val="both"/>
        <w:rPr>
          <w:rFonts w:ascii="Arial" w:hAnsi="Arial" w:cs="Arial"/>
          <w:szCs w:val="22"/>
        </w:rPr>
      </w:pPr>
      <w:r w:rsidRPr="00F82AE2">
        <w:rPr>
          <w:rFonts w:ascii="Arial" w:hAnsi="Arial" w:cs="Arial"/>
          <w:color w:val="000000"/>
          <w:szCs w:val="22"/>
        </w:rPr>
        <w:t>tienen las siguientes obligaciones:</w:t>
      </w:r>
    </w:p>
    <w:p w14:paraId="07E15C77" w14:textId="77777777" w:rsidR="0044241E" w:rsidRPr="00F82AE2" w:rsidRDefault="0044241E" w:rsidP="0044241E">
      <w:pPr>
        <w:rPr>
          <w:rFonts w:ascii="Arial" w:hAnsi="Arial" w:cs="Arial"/>
          <w:szCs w:val="22"/>
        </w:rPr>
      </w:pPr>
    </w:p>
    <w:p w14:paraId="6BA4F501" w14:textId="1DB08D32" w:rsidR="0044241E" w:rsidRPr="00F82AE2" w:rsidRDefault="0044241E" w:rsidP="00B3254C">
      <w:pPr>
        <w:pStyle w:val="NormalWeb"/>
        <w:numPr>
          <w:ilvl w:val="0"/>
          <w:numId w:val="16"/>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Entreg</w:t>
      </w:r>
      <w:r w:rsidR="009B29AD" w:rsidRPr="00F82AE2">
        <w:rPr>
          <w:rFonts w:ascii="Arial" w:hAnsi="Arial" w:cs="Arial"/>
          <w:color w:val="000000"/>
          <w:szCs w:val="22"/>
        </w:rPr>
        <w:t>ar un servicio de calidad a las beneficiar</w:t>
      </w:r>
      <w:r w:rsidRPr="00F82AE2">
        <w:rPr>
          <w:rFonts w:ascii="Arial" w:hAnsi="Arial" w:cs="Arial"/>
          <w:color w:val="000000"/>
          <w:szCs w:val="22"/>
        </w:rPr>
        <w:t>as, asegurando altos estándares en su ejecución y asumir la responsabilidad por el servicio entregado.</w:t>
      </w:r>
    </w:p>
    <w:p w14:paraId="325814E9" w14:textId="327B758F" w:rsidR="0044241E" w:rsidRPr="00F82AE2" w:rsidRDefault="0044241E" w:rsidP="00B3254C">
      <w:pPr>
        <w:pStyle w:val="NormalWeb"/>
        <w:numPr>
          <w:ilvl w:val="0"/>
          <w:numId w:val="16"/>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Desarrollar las actividades, ajustándose a la ética profesional y mantener la confidencialidad de la in</w:t>
      </w:r>
      <w:r w:rsidR="009B29AD" w:rsidRPr="00F82AE2">
        <w:rPr>
          <w:rFonts w:ascii="Arial" w:hAnsi="Arial" w:cs="Arial"/>
          <w:color w:val="000000"/>
          <w:szCs w:val="22"/>
        </w:rPr>
        <w:t>formación proporcionada por las beneficiari</w:t>
      </w:r>
      <w:r w:rsidRPr="00F82AE2">
        <w:rPr>
          <w:rFonts w:ascii="Arial" w:hAnsi="Arial" w:cs="Arial"/>
          <w:color w:val="000000"/>
          <w:szCs w:val="22"/>
        </w:rPr>
        <w:t>as y la generada durante la ejecución de la consultoría, salvo aquella que el Comité de Desarrollo Productivo Regional expresamente le faculte.</w:t>
      </w:r>
    </w:p>
    <w:p w14:paraId="7826F7B2" w14:textId="77777777" w:rsidR="0044241E" w:rsidRPr="00F82AE2" w:rsidRDefault="0044241E" w:rsidP="00B3254C">
      <w:pPr>
        <w:pStyle w:val="NormalWeb"/>
        <w:numPr>
          <w:ilvl w:val="0"/>
          <w:numId w:val="16"/>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lastRenderedPageBreak/>
        <w:t>Ceñirse a la normativa vigente que rige el Programa.</w:t>
      </w:r>
    </w:p>
    <w:p w14:paraId="09F96BB1" w14:textId="4213FEC8" w:rsidR="0044241E" w:rsidRPr="00F82AE2" w:rsidRDefault="0044241E" w:rsidP="00B3254C">
      <w:pPr>
        <w:pStyle w:val="NormalWeb"/>
        <w:numPr>
          <w:ilvl w:val="0"/>
          <w:numId w:val="16"/>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 xml:space="preserve">Entregar informes de la acción realizada, los cuales deberán ser aprobados, </w:t>
      </w:r>
      <w:r w:rsidR="009B29AD" w:rsidRPr="00F82AE2">
        <w:rPr>
          <w:rFonts w:ascii="Arial" w:hAnsi="Arial" w:cs="Arial"/>
          <w:color w:val="000000"/>
          <w:szCs w:val="22"/>
        </w:rPr>
        <w:t>observados o rechazados por las emprendedoras beneficiari</w:t>
      </w:r>
      <w:r w:rsidRPr="00F82AE2">
        <w:rPr>
          <w:rFonts w:ascii="Arial" w:hAnsi="Arial" w:cs="Arial"/>
          <w:color w:val="000000"/>
          <w:szCs w:val="22"/>
        </w:rPr>
        <w:t>as o el Agente Operador Intermediario y/o Comité de Desarrollo Productivo Regional.</w:t>
      </w:r>
    </w:p>
    <w:p w14:paraId="40A51AE0" w14:textId="77777777" w:rsidR="0044241E" w:rsidRPr="00F82AE2" w:rsidRDefault="0044241E" w:rsidP="00B3254C">
      <w:pPr>
        <w:pStyle w:val="NormalWeb"/>
        <w:numPr>
          <w:ilvl w:val="0"/>
          <w:numId w:val="16"/>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Emitir los documentos tributarios correspondientes que acrediten el pago de los servicios prestados.</w:t>
      </w:r>
    </w:p>
    <w:p w14:paraId="1904D859" w14:textId="0AE208EB" w:rsidR="0044241E" w:rsidRPr="00F82AE2" w:rsidRDefault="0044241E" w:rsidP="0044241E">
      <w:pPr>
        <w:pStyle w:val="NormalWeb"/>
        <w:spacing w:before="0" w:beforeAutospacing="0" w:after="120" w:afterAutospacing="0"/>
        <w:jc w:val="both"/>
        <w:rPr>
          <w:rFonts w:ascii="Arial" w:hAnsi="Arial" w:cs="Arial"/>
          <w:szCs w:val="22"/>
        </w:rPr>
      </w:pPr>
      <w:r w:rsidRPr="00F82AE2">
        <w:rPr>
          <w:rFonts w:ascii="Arial" w:hAnsi="Arial" w:cs="Arial"/>
          <w:color w:val="000000"/>
          <w:szCs w:val="22"/>
        </w:rPr>
        <w:t>Se deja expresa constancia que el Comité de Desarrollo Productivo Regional no será responsable ni adquirirá obligación alguna con la contratación de la Entidad Consultora.</w:t>
      </w:r>
    </w:p>
    <w:p w14:paraId="69EC810E" w14:textId="5C5612A3" w:rsidR="0044241E" w:rsidRPr="00F82AE2" w:rsidRDefault="0044241E" w:rsidP="00CE5D34">
      <w:pPr>
        <w:pStyle w:val="Ttulo1"/>
        <w:numPr>
          <w:ilvl w:val="2"/>
          <w:numId w:val="1"/>
        </w:numPr>
        <w:rPr>
          <w:rFonts w:ascii="Arial" w:hAnsi="Arial"/>
          <w:color w:val="auto"/>
          <w:szCs w:val="22"/>
        </w:rPr>
      </w:pPr>
      <w:bookmarkStart w:id="9" w:name="_Toc5116379"/>
      <w:r w:rsidRPr="00F82AE2">
        <w:rPr>
          <w:rFonts w:ascii="Arial" w:hAnsi="Arial"/>
          <w:color w:val="auto"/>
          <w:szCs w:val="22"/>
        </w:rPr>
        <w:t>Comité de Desarrollo Productivo Regional</w:t>
      </w:r>
      <w:bookmarkEnd w:id="9"/>
      <w:r w:rsidR="007A71F5" w:rsidRPr="00F82AE2">
        <w:rPr>
          <w:rFonts w:ascii="Arial" w:hAnsi="Arial"/>
          <w:color w:val="auto"/>
          <w:szCs w:val="22"/>
        </w:rPr>
        <w:t>.</w:t>
      </w:r>
    </w:p>
    <w:p w14:paraId="311FF52A" w14:textId="77777777" w:rsidR="0044241E" w:rsidRPr="00F82AE2" w:rsidRDefault="0044241E" w:rsidP="0044241E">
      <w:pPr>
        <w:rPr>
          <w:rFonts w:ascii="Arial" w:hAnsi="Arial" w:cs="Arial"/>
          <w:szCs w:val="22"/>
        </w:rPr>
      </w:pPr>
    </w:p>
    <w:p w14:paraId="320D287F" w14:textId="33F81DF9"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El Comité de Desarrollo Productivo Regional es un organismo dependiente de la Corporación de Fomento de la Producción (CORFO), cuyo objeto es “promover el desarrollo económico y productivo regional y el fomento de la </w:t>
      </w:r>
      <w:r w:rsidR="009B29AD" w:rsidRPr="00F82AE2">
        <w:rPr>
          <w:rFonts w:ascii="Arial" w:hAnsi="Arial" w:cs="Arial"/>
          <w:color w:val="000000"/>
          <w:szCs w:val="22"/>
        </w:rPr>
        <w:t>Mipyme</w:t>
      </w:r>
      <w:r w:rsidRPr="00F82AE2">
        <w:rPr>
          <w:rFonts w:ascii="Arial" w:hAnsi="Arial" w:cs="Arial"/>
          <w:color w:val="000000"/>
          <w:szCs w:val="22"/>
        </w:rPr>
        <w:t>, mejorando las capacidades y</w:t>
      </w:r>
      <w:r w:rsidR="009B29AD" w:rsidRPr="00F82AE2">
        <w:rPr>
          <w:rFonts w:ascii="Arial" w:hAnsi="Arial" w:cs="Arial"/>
          <w:color w:val="000000"/>
          <w:szCs w:val="22"/>
        </w:rPr>
        <w:t xml:space="preserve"> oportunidades de emprendedor</w:t>
      </w:r>
      <w:r w:rsidRPr="00F82AE2">
        <w:rPr>
          <w:rFonts w:ascii="Arial" w:hAnsi="Arial" w:cs="Arial"/>
          <w:color w:val="000000"/>
          <w:szCs w:val="22"/>
        </w:rPr>
        <w:t>as y de las empresas de menor tamaño para iniciar y aumentar sosteniblemente el valor de sus negocios, acompañando sus esfuerzos y evaluando el impacto de su acción, la promoción de inversiones, el emprendimiento y la innovación empresarial, cofinanciando o financiando, en su caso, la ejecución de proyectos en estas áreas”.</w:t>
      </w:r>
    </w:p>
    <w:p w14:paraId="5AAAF368" w14:textId="77777777" w:rsidR="0044241E" w:rsidRPr="00F82AE2" w:rsidRDefault="0044241E" w:rsidP="0044241E">
      <w:pPr>
        <w:pStyle w:val="NormalWeb"/>
        <w:spacing w:before="0" w:beforeAutospacing="0" w:after="0" w:afterAutospacing="0"/>
        <w:jc w:val="both"/>
        <w:rPr>
          <w:rFonts w:ascii="Arial" w:hAnsi="Arial" w:cs="Arial"/>
          <w:szCs w:val="22"/>
        </w:rPr>
      </w:pPr>
    </w:p>
    <w:p w14:paraId="3DD75A9E" w14:textId="77777777" w:rsidR="0044241E" w:rsidRPr="00F82AE2" w:rsidRDefault="0044241E" w:rsidP="0044241E">
      <w:pPr>
        <w:pStyle w:val="NormalWeb"/>
        <w:spacing w:before="0" w:beforeAutospacing="0" w:after="0" w:afterAutospacing="0"/>
        <w:ind w:left="851" w:hanging="283"/>
        <w:jc w:val="both"/>
        <w:rPr>
          <w:rFonts w:ascii="Arial" w:hAnsi="Arial" w:cs="Arial"/>
          <w:szCs w:val="22"/>
        </w:rPr>
      </w:pPr>
      <w:r w:rsidRPr="00F82AE2">
        <w:rPr>
          <w:rFonts w:ascii="Arial" w:hAnsi="Arial" w:cs="Arial"/>
          <w:color w:val="000000"/>
          <w:szCs w:val="22"/>
        </w:rPr>
        <w:t>Entre las funciones del Comité de Desarrollo Productivo Regional se encuentran:</w:t>
      </w:r>
    </w:p>
    <w:p w14:paraId="09BC2802" w14:textId="77777777" w:rsidR="0044241E" w:rsidRPr="00F82AE2" w:rsidRDefault="0044241E" w:rsidP="0044241E">
      <w:pPr>
        <w:rPr>
          <w:rFonts w:ascii="Arial" w:hAnsi="Arial" w:cs="Arial"/>
          <w:szCs w:val="22"/>
        </w:rPr>
      </w:pPr>
    </w:p>
    <w:p w14:paraId="12578894" w14:textId="77777777" w:rsidR="0044241E" w:rsidRPr="00F82AE2" w:rsidRDefault="0044241E" w:rsidP="00B3254C">
      <w:pPr>
        <w:pStyle w:val="NormalWeb"/>
        <w:numPr>
          <w:ilvl w:val="0"/>
          <w:numId w:val="17"/>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Velar por el cumplimiento de las disposiciones que regulan este instrumento y por la correcta ejecución presupuestaria e inversión de los recursos públicos y ejecución técnica de los proyectos.</w:t>
      </w:r>
    </w:p>
    <w:p w14:paraId="431F63EA" w14:textId="2DE2B782" w:rsidR="0044241E" w:rsidRPr="00F82AE2" w:rsidRDefault="0044241E" w:rsidP="00B3254C">
      <w:pPr>
        <w:pStyle w:val="NormalWeb"/>
        <w:numPr>
          <w:ilvl w:val="0"/>
          <w:numId w:val="17"/>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Evaluar y recomendar ante las instancias decisionales correspondientes del Comité los proyectos presentados por los Agentes Operadores Intermediarios, tales como el Consejo Directivo, Sub-Comité o Dirección Ejecutiva.</w:t>
      </w:r>
    </w:p>
    <w:p w14:paraId="2648F328" w14:textId="77777777" w:rsidR="0044241E" w:rsidRPr="00F82AE2" w:rsidRDefault="0044241E" w:rsidP="00B3254C">
      <w:pPr>
        <w:pStyle w:val="NormalWeb"/>
        <w:numPr>
          <w:ilvl w:val="0"/>
          <w:numId w:val="17"/>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Implementar acciones de seguimiento sobre la ejecución de los proyectos con relación al cumplimiento de sus objetivos e inversión de los recursos públicos.</w:t>
      </w:r>
    </w:p>
    <w:p w14:paraId="4B66616D" w14:textId="1ED9DC3C" w:rsidR="00C15D58" w:rsidRPr="00F82AE2" w:rsidRDefault="0044241E" w:rsidP="00C15D58">
      <w:pPr>
        <w:pStyle w:val="NormalWeb"/>
        <w:numPr>
          <w:ilvl w:val="0"/>
          <w:numId w:val="17"/>
        </w:numPr>
        <w:spacing w:before="0" w:beforeAutospacing="0" w:after="200" w:afterAutospacing="0"/>
        <w:ind w:left="1211"/>
        <w:jc w:val="both"/>
        <w:textAlignment w:val="baseline"/>
        <w:rPr>
          <w:rFonts w:ascii="Arial" w:hAnsi="Arial" w:cs="Arial"/>
          <w:color w:val="000000"/>
          <w:szCs w:val="22"/>
        </w:rPr>
      </w:pPr>
      <w:r w:rsidRPr="00F82AE2">
        <w:rPr>
          <w:rFonts w:ascii="Arial" w:hAnsi="Arial" w:cs="Arial"/>
          <w:color w:val="000000"/>
          <w:szCs w:val="22"/>
        </w:rPr>
        <w:t>En casos excepcionales, administrará directamente los proyectos.</w:t>
      </w:r>
    </w:p>
    <w:p w14:paraId="26E2A07F" w14:textId="302177DE" w:rsidR="00F82AE2" w:rsidRDefault="00F82AE2" w:rsidP="00F82AE2">
      <w:pPr>
        <w:pStyle w:val="NormalWeb"/>
        <w:spacing w:before="0" w:beforeAutospacing="0" w:after="200" w:afterAutospacing="0"/>
        <w:ind w:left="1211"/>
        <w:jc w:val="both"/>
        <w:textAlignment w:val="baseline"/>
        <w:rPr>
          <w:rFonts w:ascii="Arial" w:hAnsi="Arial" w:cs="Arial"/>
          <w:color w:val="000000"/>
          <w:szCs w:val="22"/>
        </w:rPr>
      </w:pPr>
    </w:p>
    <w:p w14:paraId="0F003F44" w14:textId="29C69707" w:rsidR="00253BAE" w:rsidRDefault="00253BAE" w:rsidP="00F82AE2">
      <w:pPr>
        <w:pStyle w:val="NormalWeb"/>
        <w:spacing w:before="0" w:beforeAutospacing="0" w:after="200" w:afterAutospacing="0"/>
        <w:ind w:left="1211"/>
        <w:jc w:val="both"/>
        <w:textAlignment w:val="baseline"/>
        <w:rPr>
          <w:rFonts w:ascii="Arial" w:hAnsi="Arial" w:cs="Arial"/>
          <w:color w:val="000000"/>
          <w:szCs w:val="22"/>
        </w:rPr>
      </w:pPr>
    </w:p>
    <w:p w14:paraId="429CA595" w14:textId="29C4B700" w:rsidR="00253BAE" w:rsidRDefault="00253BAE" w:rsidP="00F82AE2">
      <w:pPr>
        <w:pStyle w:val="NormalWeb"/>
        <w:spacing w:before="0" w:beforeAutospacing="0" w:after="200" w:afterAutospacing="0"/>
        <w:ind w:left="1211"/>
        <w:jc w:val="both"/>
        <w:textAlignment w:val="baseline"/>
        <w:rPr>
          <w:rFonts w:ascii="Arial" w:hAnsi="Arial" w:cs="Arial"/>
          <w:color w:val="000000"/>
          <w:szCs w:val="22"/>
        </w:rPr>
      </w:pPr>
    </w:p>
    <w:p w14:paraId="7AAD556F" w14:textId="77777777" w:rsidR="00253BAE" w:rsidRPr="00F82AE2" w:rsidRDefault="00253BAE" w:rsidP="00F82AE2">
      <w:pPr>
        <w:pStyle w:val="NormalWeb"/>
        <w:spacing w:before="0" w:beforeAutospacing="0" w:after="200" w:afterAutospacing="0"/>
        <w:ind w:left="1211"/>
        <w:jc w:val="both"/>
        <w:textAlignment w:val="baseline"/>
        <w:rPr>
          <w:rFonts w:ascii="Arial" w:hAnsi="Arial" w:cs="Arial"/>
          <w:color w:val="000000"/>
          <w:szCs w:val="22"/>
        </w:rPr>
      </w:pPr>
    </w:p>
    <w:p w14:paraId="733BA1FE" w14:textId="68B199BD" w:rsidR="0044241E" w:rsidRPr="00F82AE2" w:rsidRDefault="0044241E" w:rsidP="00CE5D34">
      <w:pPr>
        <w:pStyle w:val="Ttulo1"/>
        <w:numPr>
          <w:ilvl w:val="1"/>
          <w:numId w:val="1"/>
        </w:numPr>
        <w:rPr>
          <w:rFonts w:ascii="Arial" w:hAnsi="Arial"/>
          <w:color w:val="auto"/>
          <w:szCs w:val="22"/>
        </w:rPr>
      </w:pPr>
      <w:bookmarkStart w:id="10" w:name="_Toc5116380"/>
      <w:r w:rsidRPr="00F82AE2">
        <w:rPr>
          <w:rFonts w:ascii="Arial" w:hAnsi="Arial"/>
          <w:color w:val="auto"/>
          <w:szCs w:val="22"/>
        </w:rPr>
        <w:lastRenderedPageBreak/>
        <w:t>Requisitos del proyecto.</w:t>
      </w:r>
      <w:bookmarkEnd w:id="10"/>
    </w:p>
    <w:p w14:paraId="51C28BAD" w14:textId="77777777" w:rsidR="0044241E" w:rsidRPr="00F82AE2" w:rsidRDefault="0044241E" w:rsidP="0044241E">
      <w:pPr>
        <w:rPr>
          <w:rFonts w:ascii="Arial" w:hAnsi="Arial" w:cs="Arial"/>
          <w:szCs w:val="22"/>
        </w:rPr>
      </w:pPr>
    </w:p>
    <w:p w14:paraId="2F75562C" w14:textId="5329465C" w:rsidR="0044241E" w:rsidRPr="00F82AE2" w:rsidRDefault="009B29AD"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Las interesad</w:t>
      </w:r>
      <w:r w:rsidR="0044241E" w:rsidRPr="00F82AE2">
        <w:rPr>
          <w:rFonts w:ascii="Arial" w:hAnsi="Arial" w:cs="Arial"/>
          <w:color w:val="000000"/>
          <w:szCs w:val="22"/>
        </w:rPr>
        <w:t xml:space="preserve">as, deberán cumplir con todos los requisitos establecidos en </w:t>
      </w:r>
      <w:r w:rsidR="00E66CC1" w:rsidRPr="00F82AE2">
        <w:rPr>
          <w:rFonts w:ascii="Arial" w:hAnsi="Arial" w:cs="Arial"/>
          <w:color w:val="000000"/>
          <w:szCs w:val="22"/>
        </w:rPr>
        <w:t>el presente manual</w:t>
      </w:r>
      <w:r w:rsidR="0044241E" w:rsidRPr="00F82AE2">
        <w:rPr>
          <w:rFonts w:ascii="Arial" w:hAnsi="Arial" w:cs="Arial"/>
          <w:color w:val="000000"/>
          <w:szCs w:val="22"/>
        </w:rPr>
        <w:t xml:space="preserve">, los que serán verificados por el Agente Operador Intermediario del Comité designado para ello, en las distintas etapas del proceso, solicitando a la empresaria, los documentos establecidos en el Anexo  N° 1, los que permitirán acreditar su cumplimiento.   </w:t>
      </w:r>
    </w:p>
    <w:p w14:paraId="4377A628" w14:textId="77777777" w:rsidR="0044241E" w:rsidRPr="00F82AE2" w:rsidRDefault="0044241E" w:rsidP="0044241E">
      <w:pPr>
        <w:rPr>
          <w:rFonts w:ascii="Arial" w:hAnsi="Arial" w:cs="Arial"/>
          <w:szCs w:val="22"/>
        </w:rPr>
      </w:pPr>
    </w:p>
    <w:p w14:paraId="602E3401"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Los requisitos de la presente convocatoria son:</w:t>
      </w:r>
    </w:p>
    <w:p w14:paraId="678E04A5" w14:textId="77777777" w:rsidR="0044241E" w:rsidRPr="00F82AE2" w:rsidRDefault="0044241E" w:rsidP="0044241E">
      <w:pPr>
        <w:rPr>
          <w:rFonts w:ascii="Arial" w:hAnsi="Arial" w:cs="Arial"/>
          <w:szCs w:val="22"/>
        </w:rPr>
      </w:pPr>
    </w:p>
    <w:p w14:paraId="4E551890" w14:textId="4C3DDE73" w:rsidR="0044241E" w:rsidRPr="00F82AE2" w:rsidRDefault="0044241E" w:rsidP="00CE5D34">
      <w:pPr>
        <w:pStyle w:val="Ttulo1"/>
        <w:numPr>
          <w:ilvl w:val="2"/>
          <w:numId w:val="1"/>
        </w:numPr>
        <w:rPr>
          <w:rFonts w:ascii="Arial" w:hAnsi="Arial"/>
          <w:color w:val="auto"/>
          <w:szCs w:val="22"/>
        </w:rPr>
      </w:pPr>
      <w:bookmarkStart w:id="11" w:name="_Toc5116381"/>
      <w:r w:rsidRPr="00F82AE2">
        <w:rPr>
          <w:rFonts w:ascii="Arial" w:hAnsi="Arial"/>
          <w:color w:val="auto"/>
          <w:szCs w:val="22"/>
        </w:rPr>
        <w:t>Requisitos de Admisibilidad</w:t>
      </w:r>
      <w:bookmarkEnd w:id="11"/>
      <w:r w:rsidR="007A71F5" w:rsidRPr="00F82AE2">
        <w:rPr>
          <w:rFonts w:ascii="Arial" w:hAnsi="Arial"/>
          <w:color w:val="auto"/>
          <w:szCs w:val="22"/>
        </w:rPr>
        <w:t>.</w:t>
      </w:r>
    </w:p>
    <w:p w14:paraId="319C385C" w14:textId="77777777" w:rsidR="0044241E" w:rsidRPr="00F82AE2" w:rsidRDefault="0044241E" w:rsidP="0044241E">
      <w:pPr>
        <w:rPr>
          <w:rFonts w:ascii="Arial" w:hAnsi="Arial" w:cs="Arial"/>
          <w:szCs w:val="22"/>
        </w:rPr>
      </w:pPr>
    </w:p>
    <w:p w14:paraId="0961A0DE" w14:textId="283DE730" w:rsidR="00451676" w:rsidRPr="00F82AE2" w:rsidRDefault="0044241E" w:rsidP="00451676">
      <w:pPr>
        <w:pStyle w:val="NormalWeb"/>
        <w:spacing w:before="0" w:beforeAutospacing="0" w:after="0" w:afterAutospacing="0"/>
        <w:jc w:val="both"/>
        <w:rPr>
          <w:rFonts w:ascii="Arial" w:hAnsi="Arial" w:cs="Arial"/>
          <w:szCs w:val="22"/>
        </w:rPr>
      </w:pPr>
      <w:r w:rsidRPr="00F82AE2">
        <w:rPr>
          <w:rFonts w:ascii="Arial" w:hAnsi="Arial" w:cs="Arial"/>
          <w:color w:val="000000"/>
          <w:szCs w:val="22"/>
          <w:u w:val="single"/>
        </w:rPr>
        <w:t>Validación automática</w:t>
      </w:r>
    </w:p>
    <w:p w14:paraId="3F359447" w14:textId="0F34AEA5" w:rsidR="0044241E" w:rsidRPr="00F82AE2" w:rsidRDefault="0044241E" w:rsidP="0044241E">
      <w:pPr>
        <w:rPr>
          <w:rFonts w:ascii="Arial" w:hAnsi="Arial" w:cs="Arial"/>
          <w:szCs w:val="22"/>
        </w:rPr>
      </w:pPr>
    </w:p>
    <w:p w14:paraId="731CBB04" w14:textId="77777777" w:rsidR="00F116A1" w:rsidRPr="00F82AE2" w:rsidRDefault="00F116A1" w:rsidP="0044241E">
      <w:pPr>
        <w:rPr>
          <w:rFonts w:ascii="Arial" w:hAnsi="Arial" w:cs="Arial"/>
          <w:szCs w:val="22"/>
        </w:rPr>
      </w:pPr>
    </w:p>
    <w:p w14:paraId="64C2C669" w14:textId="77777777" w:rsidR="00F116A1" w:rsidRPr="00F82AE2" w:rsidRDefault="00F116A1" w:rsidP="00253BAE">
      <w:pPr>
        <w:pStyle w:val="NormalWeb"/>
        <w:numPr>
          <w:ilvl w:val="0"/>
          <w:numId w:val="47"/>
        </w:numPr>
        <w:spacing w:beforeAutospacing="0" w:after="0" w:afterAutospacing="0"/>
        <w:jc w:val="both"/>
        <w:rPr>
          <w:rFonts w:ascii="Arial" w:hAnsi="Arial" w:cs="Arial"/>
          <w:szCs w:val="22"/>
        </w:rPr>
      </w:pPr>
      <w:r w:rsidRPr="00F82AE2">
        <w:rPr>
          <w:rFonts w:ascii="Arial" w:hAnsi="Arial" w:cs="Arial"/>
          <w:szCs w:val="22"/>
        </w:rPr>
        <w:t>Ser persona natural, de nacionalidad chilena o extranjera, mayor de edad y de sexo registral femenino (Según información registrada por el Servicio de Registro Civil e Identificación), sin inicio de actividades ante el Servicio de Impuestos Internos (SII) en primera categoría (Las personas postulantes pueden tener inicio de actividades ante el SII en segunda categoría) a la fecha de inicio de la convocatoria.</w:t>
      </w:r>
    </w:p>
    <w:p w14:paraId="1F428CE7" w14:textId="77777777" w:rsidR="00F116A1" w:rsidRPr="00F82AE2" w:rsidRDefault="00F116A1" w:rsidP="00253BAE">
      <w:pPr>
        <w:pStyle w:val="NormalWeb"/>
        <w:spacing w:beforeAutospacing="0" w:after="0" w:afterAutospacing="0"/>
        <w:jc w:val="both"/>
        <w:rPr>
          <w:rFonts w:ascii="Arial" w:hAnsi="Arial" w:cs="Arial"/>
          <w:szCs w:val="22"/>
        </w:rPr>
      </w:pPr>
    </w:p>
    <w:p w14:paraId="57243CD4" w14:textId="77777777" w:rsidR="00F116A1" w:rsidRPr="00F82AE2" w:rsidRDefault="00F116A1" w:rsidP="00253BAE">
      <w:pPr>
        <w:pStyle w:val="NormalWeb"/>
        <w:numPr>
          <w:ilvl w:val="0"/>
          <w:numId w:val="47"/>
        </w:numPr>
        <w:spacing w:before="0" w:beforeAutospacing="0" w:after="0" w:afterAutospacing="0"/>
        <w:jc w:val="both"/>
        <w:rPr>
          <w:rFonts w:ascii="Arial" w:hAnsi="Arial" w:cs="Arial"/>
          <w:szCs w:val="22"/>
        </w:rPr>
      </w:pPr>
      <w:r w:rsidRPr="00F82AE2">
        <w:rPr>
          <w:rFonts w:ascii="Arial" w:hAnsi="Arial" w:cs="Arial"/>
          <w:szCs w:val="22"/>
        </w:rPr>
        <w:t xml:space="preserve">La Idea de Negocio debe considerar un monto mínimo de $3.000.000.- hasta un máximo $3.500.000.- (neto) de subsidio Comité y un aporte empresarial de un 2% del subsidio Comité. El Total de Aporte del Comité en Acciones de Gestión Empresarial no puede superar $1.500.000, o debe contener al menos uno o más items de financiamiento. </w:t>
      </w:r>
    </w:p>
    <w:p w14:paraId="243E72B9" w14:textId="77777777" w:rsidR="00F116A1" w:rsidRPr="00F82AE2" w:rsidRDefault="00F116A1" w:rsidP="00253BAE">
      <w:pPr>
        <w:pStyle w:val="NormalWeb"/>
        <w:spacing w:before="0" w:beforeAutospacing="0" w:after="0" w:afterAutospacing="0"/>
        <w:jc w:val="both"/>
        <w:rPr>
          <w:rFonts w:ascii="Arial" w:hAnsi="Arial" w:cs="Arial"/>
          <w:szCs w:val="22"/>
        </w:rPr>
      </w:pPr>
    </w:p>
    <w:p w14:paraId="0AC3F7A8" w14:textId="77777777" w:rsidR="00F116A1" w:rsidRPr="00F82AE2" w:rsidRDefault="00F116A1" w:rsidP="00253BAE">
      <w:pPr>
        <w:pStyle w:val="NormalWeb"/>
        <w:spacing w:beforeAutospacing="0" w:after="0" w:afterAutospacing="0"/>
        <w:jc w:val="both"/>
        <w:rPr>
          <w:rFonts w:ascii="Arial" w:hAnsi="Arial" w:cs="Arial"/>
          <w:szCs w:val="22"/>
        </w:rPr>
      </w:pPr>
      <w:r w:rsidRPr="00F82AE2">
        <w:rPr>
          <w:rFonts w:ascii="Arial" w:hAnsi="Arial" w:cs="Arial"/>
          <w:szCs w:val="22"/>
        </w:rPr>
        <w:t>En caso de existir un error en los montos postulados, tanto para cofinanciamiento como para aporte, éstos deberán ajustarse durante la evaluación del CER.</w:t>
      </w:r>
    </w:p>
    <w:p w14:paraId="1B009058" w14:textId="77777777" w:rsidR="00F116A1" w:rsidRPr="00F82AE2" w:rsidRDefault="00F116A1" w:rsidP="00253BAE">
      <w:pPr>
        <w:pStyle w:val="NormalWeb"/>
        <w:spacing w:beforeAutospacing="0" w:after="0" w:afterAutospacing="0"/>
        <w:jc w:val="both"/>
        <w:rPr>
          <w:rFonts w:ascii="Arial" w:hAnsi="Arial" w:cs="Arial"/>
          <w:szCs w:val="22"/>
        </w:rPr>
      </w:pPr>
    </w:p>
    <w:p w14:paraId="7FAE4F2A" w14:textId="77777777" w:rsidR="00F116A1" w:rsidRPr="00F82AE2" w:rsidRDefault="00F116A1" w:rsidP="00253BAE">
      <w:pPr>
        <w:pStyle w:val="NormalWeb"/>
        <w:numPr>
          <w:ilvl w:val="0"/>
          <w:numId w:val="47"/>
        </w:numPr>
        <w:spacing w:before="0" w:beforeAutospacing="0" w:after="0" w:afterAutospacing="0"/>
        <w:jc w:val="both"/>
        <w:rPr>
          <w:rFonts w:ascii="Arial" w:hAnsi="Arial" w:cs="Arial"/>
          <w:szCs w:val="22"/>
        </w:rPr>
      </w:pPr>
      <w:r w:rsidRPr="00F82AE2">
        <w:rPr>
          <w:rFonts w:ascii="Arial" w:hAnsi="Arial" w:cs="Arial"/>
          <w:szCs w:val="22"/>
        </w:rPr>
        <w:t>No tener deudas laborales y/o previsionales ni multas impagas, asociadas al Rut de la postulante, a la fecha de envío y cierre de postulaciones. Sercotec validará nuevamente esta condición al momento de formalizar.</w:t>
      </w:r>
    </w:p>
    <w:p w14:paraId="5D1FFE3C" w14:textId="77777777" w:rsidR="00F116A1" w:rsidRPr="00F82AE2" w:rsidRDefault="00F116A1" w:rsidP="00253BAE">
      <w:pPr>
        <w:pStyle w:val="NormalWeb"/>
        <w:spacing w:before="0" w:beforeAutospacing="0" w:after="0" w:afterAutospacing="0"/>
        <w:jc w:val="both"/>
        <w:rPr>
          <w:rFonts w:ascii="Arial" w:hAnsi="Arial" w:cs="Arial"/>
          <w:szCs w:val="22"/>
        </w:rPr>
      </w:pPr>
    </w:p>
    <w:p w14:paraId="2F6926EE" w14:textId="77777777" w:rsidR="00F116A1" w:rsidRPr="00F82AE2" w:rsidRDefault="00F116A1" w:rsidP="00253BAE">
      <w:pPr>
        <w:pStyle w:val="NormalWeb"/>
        <w:numPr>
          <w:ilvl w:val="0"/>
          <w:numId w:val="47"/>
        </w:numPr>
        <w:spacing w:before="0" w:beforeAutospacing="0" w:after="0" w:afterAutospacing="0"/>
        <w:jc w:val="both"/>
        <w:rPr>
          <w:rFonts w:ascii="Arial" w:hAnsi="Arial" w:cs="Arial"/>
          <w:szCs w:val="22"/>
        </w:rPr>
      </w:pPr>
      <w:r w:rsidRPr="00F82AE2">
        <w:rPr>
          <w:rFonts w:ascii="Arial" w:hAnsi="Arial" w:cs="Arial"/>
          <w:szCs w:val="22"/>
        </w:rPr>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14:paraId="700737D9" w14:textId="77777777" w:rsidR="00F116A1" w:rsidRPr="00F82AE2" w:rsidRDefault="00F116A1" w:rsidP="00253BAE">
      <w:pPr>
        <w:pStyle w:val="NormalWeb"/>
        <w:spacing w:before="0" w:beforeAutospacing="0" w:after="0" w:afterAutospacing="0"/>
        <w:jc w:val="both"/>
        <w:rPr>
          <w:rFonts w:ascii="Arial" w:hAnsi="Arial" w:cs="Arial"/>
          <w:szCs w:val="22"/>
        </w:rPr>
      </w:pPr>
    </w:p>
    <w:p w14:paraId="5FF6734B" w14:textId="77777777" w:rsidR="00F116A1" w:rsidRPr="00F82AE2" w:rsidRDefault="00F116A1" w:rsidP="00253BAE">
      <w:pPr>
        <w:pStyle w:val="NormalWeb"/>
        <w:numPr>
          <w:ilvl w:val="0"/>
          <w:numId w:val="47"/>
        </w:numPr>
        <w:spacing w:before="0" w:beforeAutospacing="0" w:after="0" w:afterAutospacing="0"/>
        <w:jc w:val="both"/>
        <w:rPr>
          <w:rFonts w:ascii="Arial" w:hAnsi="Arial" w:cs="Arial"/>
          <w:szCs w:val="22"/>
        </w:rPr>
      </w:pPr>
      <w:r w:rsidRPr="00F82AE2">
        <w:rPr>
          <w:rFonts w:ascii="Arial" w:hAnsi="Arial" w:cs="Arial"/>
          <w:szCs w:val="22"/>
        </w:rPr>
        <w:t>No tener rendiciones pendientes con Sercotec, el Comité y/o con el Agente Operador a la fecha de inicio de la convocatoria.</w:t>
      </w:r>
    </w:p>
    <w:p w14:paraId="0CB20101" w14:textId="77777777" w:rsidR="00F116A1" w:rsidRPr="00F82AE2" w:rsidRDefault="00F116A1" w:rsidP="00253BAE">
      <w:pPr>
        <w:pStyle w:val="NormalWeb"/>
        <w:spacing w:beforeAutospacing="0" w:after="0" w:afterAutospacing="0"/>
        <w:jc w:val="both"/>
        <w:rPr>
          <w:rFonts w:ascii="Arial" w:hAnsi="Arial" w:cs="Arial"/>
          <w:szCs w:val="22"/>
        </w:rPr>
      </w:pPr>
    </w:p>
    <w:p w14:paraId="23DD4766" w14:textId="77777777" w:rsidR="00F116A1" w:rsidRPr="00F82AE2" w:rsidRDefault="00F116A1" w:rsidP="00253BAE">
      <w:pPr>
        <w:pStyle w:val="NormalWeb"/>
        <w:numPr>
          <w:ilvl w:val="0"/>
          <w:numId w:val="47"/>
        </w:numPr>
        <w:spacing w:beforeAutospacing="0" w:after="0" w:afterAutospacing="0"/>
        <w:jc w:val="both"/>
        <w:rPr>
          <w:rFonts w:ascii="Arial" w:hAnsi="Arial" w:cs="Arial"/>
          <w:szCs w:val="22"/>
        </w:rPr>
      </w:pPr>
      <w:r w:rsidRPr="00F82AE2">
        <w:rPr>
          <w:rFonts w:ascii="Arial" w:hAnsi="Arial" w:cs="Arial"/>
          <w:szCs w:val="22"/>
        </w:rPr>
        <w:lastRenderedPageBreak/>
        <w:t>No haber cumplido las obligaciones contractuales de un proyecto Sercotec y/o Comité, con el A.O.I (término anticipado de contrato por hecho o acto imputable a la beneficiaria), dentro de los dos años anteriores a la fecha de inicio de la convocatoria.</w:t>
      </w:r>
    </w:p>
    <w:p w14:paraId="7B08EB31" w14:textId="77777777" w:rsidR="00F116A1" w:rsidRPr="00F82AE2" w:rsidRDefault="00F116A1" w:rsidP="00253BAE">
      <w:pPr>
        <w:pStyle w:val="NormalWeb"/>
        <w:spacing w:before="0" w:beforeAutospacing="0" w:after="0" w:afterAutospacing="0"/>
        <w:jc w:val="both"/>
        <w:rPr>
          <w:rFonts w:ascii="Arial" w:hAnsi="Arial" w:cs="Arial"/>
          <w:szCs w:val="22"/>
        </w:rPr>
      </w:pPr>
    </w:p>
    <w:p w14:paraId="2033C085" w14:textId="77777777" w:rsidR="00F116A1" w:rsidRPr="00F82AE2" w:rsidRDefault="00F116A1" w:rsidP="00253BAE">
      <w:pPr>
        <w:pStyle w:val="NormalWeb"/>
        <w:numPr>
          <w:ilvl w:val="0"/>
          <w:numId w:val="47"/>
        </w:numPr>
        <w:spacing w:beforeAutospacing="0" w:after="0" w:afterAutospacing="0"/>
        <w:jc w:val="both"/>
        <w:rPr>
          <w:rFonts w:ascii="Arial" w:hAnsi="Arial" w:cs="Arial"/>
          <w:szCs w:val="22"/>
        </w:rPr>
      </w:pPr>
      <w:r w:rsidRPr="00F82AE2">
        <w:rPr>
          <w:rFonts w:ascii="Arial" w:hAnsi="Arial" w:cs="Arial"/>
          <w:szCs w:val="22"/>
        </w:rPr>
        <w:t>No haber sido beneficiaria de alguna convocatoria Emprende, financiada con fondos regulares de Sercotec o Comité, durante el año 2020.</w:t>
      </w:r>
    </w:p>
    <w:p w14:paraId="7C6D82C2" w14:textId="77777777" w:rsidR="00F116A1" w:rsidRPr="00F82AE2" w:rsidRDefault="00F116A1" w:rsidP="00253BAE">
      <w:pPr>
        <w:pStyle w:val="NormalWeb"/>
        <w:spacing w:beforeAutospacing="0" w:after="0" w:afterAutospacing="0"/>
        <w:jc w:val="both"/>
        <w:rPr>
          <w:rFonts w:ascii="Arial" w:hAnsi="Arial" w:cs="Arial"/>
          <w:szCs w:val="22"/>
        </w:rPr>
      </w:pPr>
    </w:p>
    <w:p w14:paraId="103E4185" w14:textId="77777777" w:rsidR="00F116A1" w:rsidRPr="00F82AE2" w:rsidRDefault="00F116A1" w:rsidP="00253BAE">
      <w:pPr>
        <w:pStyle w:val="NormalWeb"/>
        <w:numPr>
          <w:ilvl w:val="0"/>
          <w:numId w:val="47"/>
        </w:numPr>
        <w:spacing w:beforeAutospacing="0" w:after="0" w:afterAutospacing="0"/>
        <w:jc w:val="both"/>
        <w:rPr>
          <w:rFonts w:ascii="Arial" w:hAnsi="Arial" w:cs="Arial"/>
          <w:szCs w:val="22"/>
        </w:rPr>
      </w:pPr>
      <w:r w:rsidRPr="00F82AE2">
        <w:rPr>
          <w:rFonts w:ascii="Arial" w:hAnsi="Arial" w:cs="Arial"/>
          <w:szCs w:val="22"/>
        </w:rPr>
        <w:t>La postulante debe residir actualmente en la comuna de Valdivia de la Región de Los Ríos</w:t>
      </w:r>
    </w:p>
    <w:p w14:paraId="1E73EE3C" w14:textId="428CD517" w:rsidR="00EE0EBF" w:rsidRPr="00F82AE2" w:rsidRDefault="00EE0EBF" w:rsidP="00EE0EBF">
      <w:pPr>
        <w:pStyle w:val="NormalWeb"/>
        <w:spacing w:before="0"/>
        <w:jc w:val="both"/>
        <w:rPr>
          <w:rFonts w:ascii="Arial" w:hAnsi="Arial" w:cs="Arial"/>
          <w:color w:val="FF0000"/>
          <w:szCs w:val="22"/>
        </w:rPr>
      </w:pPr>
    </w:p>
    <w:p w14:paraId="410AF6C7" w14:textId="6BD3F11D" w:rsidR="00EE0EBF" w:rsidRPr="00F82AE2" w:rsidRDefault="00EE0EBF" w:rsidP="00F116A1">
      <w:pPr>
        <w:pStyle w:val="NormalWeb"/>
        <w:jc w:val="both"/>
        <w:rPr>
          <w:rFonts w:ascii="Arial" w:hAnsi="Arial" w:cs="Arial"/>
          <w:color w:val="000000" w:themeColor="text1"/>
          <w:szCs w:val="22"/>
        </w:rPr>
      </w:pPr>
      <w:r w:rsidRPr="00F82AE2">
        <w:rPr>
          <w:rFonts w:ascii="Arial" w:hAnsi="Arial" w:cs="Arial"/>
          <w:b/>
          <w:color w:val="000000" w:themeColor="text1"/>
          <w:szCs w:val="22"/>
        </w:rPr>
        <w:t xml:space="preserve">* 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F82AE2">
        <w:rPr>
          <w:rFonts w:ascii="Arial" w:hAnsi="Arial" w:cs="Arial"/>
          <w:color w:val="000000" w:themeColor="text1"/>
          <w:szCs w:val="22"/>
        </w:rPr>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038CAB3D" w14:textId="77777777" w:rsidR="007A71F5" w:rsidRPr="00F82AE2" w:rsidRDefault="00EE0EBF" w:rsidP="00F116A1">
      <w:pPr>
        <w:pStyle w:val="NormalWeb"/>
        <w:jc w:val="both"/>
        <w:rPr>
          <w:rFonts w:ascii="Arial" w:hAnsi="Arial" w:cs="Arial"/>
          <w:color w:val="000000" w:themeColor="text1"/>
          <w:szCs w:val="22"/>
        </w:rPr>
      </w:pPr>
      <w:r w:rsidRPr="00F82AE2">
        <w:rPr>
          <w:rFonts w:ascii="Arial" w:hAnsi="Arial" w:cs="Arial"/>
          <w:color w:val="000000" w:themeColor="text1"/>
          <w:szCs w:val="22"/>
        </w:rPr>
        <w:t xml:space="preserve">Para mayor información respecto a la obtención y firma del documento, contactarse con las Oficinas de Información (OIRS) establecidas en cada Dirección Regional SernamEG en: </w:t>
      </w:r>
      <w:hyperlink r:id="rId15">
        <w:r w:rsidRPr="00F82AE2">
          <w:rPr>
            <w:rStyle w:val="Hipervnculo"/>
            <w:rFonts w:ascii="Arial" w:hAnsi="Arial" w:cs="Arial"/>
            <w:color w:val="000000" w:themeColor="text1"/>
            <w:szCs w:val="22"/>
          </w:rPr>
          <w:t>https://www.sernameg.gob.cl/?page_id=29</w:t>
        </w:r>
      </w:hyperlink>
    </w:p>
    <w:p w14:paraId="42E286C8" w14:textId="571D3CDF" w:rsidR="00F82AE2" w:rsidRDefault="00F82AE2" w:rsidP="007A71F5">
      <w:pPr>
        <w:pStyle w:val="NormalWeb"/>
        <w:rPr>
          <w:rFonts w:ascii="Arial" w:hAnsi="Arial" w:cs="Arial"/>
          <w:color w:val="000000"/>
          <w:szCs w:val="22"/>
          <w:u w:val="single"/>
        </w:rPr>
      </w:pPr>
    </w:p>
    <w:p w14:paraId="17B50B02" w14:textId="77777777" w:rsidR="00253BAE" w:rsidRPr="00F82AE2" w:rsidRDefault="00253BAE" w:rsidP="007A71F5">
      <w:pPr>
        <w:pStyle w:val="NormalWeb"/>
        <w:rPr>
          <w:rFonts w:ascii="Arial" w:hAnsi="Arial" w:cs="Arial"/>
          <w:color w:val="000000"/>
          <w:szCs w:val="22"/>
          <w:u w:val="single"/>
        </w:rPr>
      </w:pPr>
    </w:p>
    <w:p w14:paraId="709D42F3" w14:textId="1588F9C4" w:rsidR="0044241E" w:rsidRPr="00F82AE2" w:rsidRDefault="0044241E" w:rsidP="007A71F5">
      <w:pPr>
        <w:pStyle w:val="NormalWeb"/>
        <w:rPr>
          <w:rFonts w:ascii="Arial" w:hAnsi="Arial" w:cs="Arial"/>
          <w:color w:val="FF0000"/>
          <w:szCs w:val="22"/>
        </w:rPr>
      </w:pPr>
      <w:r w:rsidRPr="00F82AE2">
        <w:rPr>
          <w:rFonts w:ascii="Arial" w:hAnsi="Arial" w:cs="Arial"/>
          <w:color w:val="000000"/>
          <w:szCs w:val="22"/>
          <w:u w:val="single"/>
        </w:rPr>
        <w:t>Validación Manual</w:t>
      </w:r>
    </w:p>
    <w:p w14:paraId="5C1E64A1" w14:textId="77777777" w:rsidR="0044241E" w:rsidRPr="00F82AE2" w:rsidRDefault="0044241E" w:rsidP="0044241E">
      <w:pPr>
        <w:rPr>
          <w:rFonts w:ascii="Arial" w:hAnsi="Arial" w:cs="Arial"/>
          <w:szCs w:val="22"/>
        </w:rPr>
      </w:pPr>
    </w:p>
    <w:p w14:paraId="1507542D" w14:textId="7C14DA37" w:rsidR="0044241E" w:rsidRDefault="0044241E" w:rsidP="00F16CA3">
      <w:pPr>
        <w:pStyle w:val="NormalWeb"/>
        <w:numPr>
          <w:ilvl w:val="0"/>
          <w:numId w:val="40"/>
        </w:numPr>
        <w:spacing w:before="0" w:beforeAutospacing="0" w:after="0" w:afterAutospacing="0"/>
        <w:jc w:val="both"/>
        <w:textAlignment w:val="baseline"/>
        <w:rPr>
          <w:rFonts w:ascii="Arial" w:hAnsi="Arial" w:cs="Arial"/>
          <w:color w:val="000000"/>
          <w:szCs w:val="22"/>
        </w:rPr>
      </w:pPr>
      <w:r w:rsidRPr="00F82AE2">
        <w:rPr>
          <w:rFonts w:ascii="Arial" w:hAnsi="Arial" w:cs="Arial"/>
          <w:color w:val="000000"/>
          <w:szCs w:val="22"/>
        </w:rPr>
        <w:t>Otros criterios de admisibilidad establecidos en la focalización del presente concurso, los cuales necesariamente requieran de un documento o antecedente específico para su validación.</w:t>
      </w:r>
    </w:p>
    <w:p w14:paraId="47047AAC" w14:textId="77777777" w:rsidR="00253BAE" w:rsidRDefault="00253BAE" w:rsidP="00A22C56">
      <w:pPr>
        <w:pStyle w:val="NormalWeb"/>
        <w:spacing w:before="0" w:beforeAutospacing="0" w:after="0" w:afterAutospacing="0"/>
        <w:ind w:left="720"/>
        <w:jc w:val="both"/>
        <w:textAlignment w:val="baseline"/>
        <w:rPr>
          <w:rFonts w:ascii="Arial" w:hAnsi="Arial" w:cs="Arial"/>
          <w:color w:val="000000"/>
          <w:szCs w:val="22"/>
        </w:rPr>
      </w:pPr>
    </w:p>
    <w:p w14:paraId="655A877D" w14:textId="18D756D8" w:rsidR="009B2E6E" w:rsidRDefault="009B2E6E" w:rsidP="009B2E6E">
      <w:pPr>
        <w:pStyle w:val="NormalWeb"/>
        <w:spacing w:before="0" w:beforeAutospacing="0" w:after="0" w:afterAutospacing="0"/>
        <w:jc w:val="both"/>
        <w:textAlignment w:val="baseline"/>
        <w:rPr>
          <w:rFonts w:ascii="Arial" w:hAnsi="Arial" w:cs="Arial"/>
          <w:color w:val="000000"/>
          <w:szCs w:val="22"/>
        </w:rPr>
      </w:pPr>
    </w:p>
    <w:p w14:paraId="182B5AA9" w14:textId="095BB841" w:rsidR="009B2E6E" w:rsidRDefault="009B2E6E" w:rsidP="009B2E6E">
      <w:pPr>
        <w:pStyle w:val="NormalWeb"/>
        <w:spacing w:before="0" w:beforeAutospacing="0" w:after="0" w:afterAutospacing="0"/>
        <w:jc w:val="both"/>
        <w:textAlignment w:val="baseline"/>
        <w:rPr>
          <w:rFonts w:ascii="Arial" w:hAnsi="Arial" w:cs="Arial"/>
          <w:color w:val="000000"/>
          <w:szCs w:val="22"/>
        </w:rPr>
      </w:pPr>
    </w:p>
    <w:p w14:paraId="1EB845F2" w14:textId="77777777" w:rsidR="009B2E6E" w:rsidRPr="00F82AE2" w:rsidRDefault="009B2E6E" w:rsidP="009B2E6E">
      <w:pPr>
        <w:pStyle w:val="NormalWeb"/>
        <w:spacing w:before="0" w:beforeAutospacing="0" w:after="0" w:afterAutospacing="0"/>
        <w:jc w:val="both"/>
        <w:textAlignment w:val="baseline"/>
        <w:rPr>
          <w:rFonts w:ascii="Arial" w:hAnsi="Arial" w:cs="Arial"/>
          <w:color w:val="000000"/>
          <w:szCs w:val="22"/>
        </w:rPr>
      </w:pPr>
    </w:p>
    <w:p w14:paraId="5534F419" w14:textId="77777777" w:rsidR="0044241E" w:rsidRPr="00F82AE2" w:rsidRDefault="0044241E" w:rsidP="0044241E">
      <w:pPr>
        <w:rPr>
          <w:rFonts w:ascii="Arial" w:hAnsi="Arial" w:cs="Arial"/>
          <w:szCs w:val="22"/>
        </w:rPr>
      </w:pPr>
    </w:p>
    <w:p w14:paraId="6B85544C" w14:textId="7C46F868" w:rsidR="0044241E" w:rsidRPr="00F82AE2" w:rsidRDefault="0044241E" w:rsidP="00CE5D34">
      <w:pPr>
        <w:pStyle w:val="Ttulo1"/>
        <w:numPr>
          <w:ilvl w:val="2"/>
          <w:numId w:val="1"/>
        </w:numPr>
        <w:rPr>
          <w:rFonts w:ascii="Arial" w:hAnsi="Arial"/>
          <w:color w:val="auto"/>
          <w:szCs w:val="22"/>
        </w:rPr>
      </w:pPr>
      <w:bookmarkStart w:id="12" w:name="_Toc5116382"/>
      <w:r w:rsidRPr="00F82AE2">
        <w:rPr>
          <w:rFonts w:ascii="Arial" w:hAnsi="Arial"/>
          <w:color w:val="auto"/>
          <w:szCs w:val="22"/>
        </w:rPr>
        <w:lastRenderedPageBreak/>
        <w:t>Requisitos de Evaluación Técnica.</w:t>
      </w:r>
      <w:bookmarkEnd w:id="12"/>
    </w:p>
    <w:p w14:paraId="74FFD30E" w14:textId="77777777" w:rsidR="0044241E" w:rsidRPr="00F82AE2" w:rsidRDefault="0044241E" w:rsidP="0044241E">
      <w:pPr>
        <w:rPr>
          <w:rFonts w:ascii="Arial" w:hAnsi="Arial" w:cs="Arial"/>
          <w:szCs w:val="22"/>
        </w:rPr>
      </w:pPr>
    </w:p>
    <w:p w14:paraId="66F00D40" w14:textId="77777777" w:rsidR="00451676" w:rsidRPr="00F82AE2" w:rsidRDefault="00451676" w:rsidP="00F82AE2">
      <w:pPr>
        <w:pStyle w:val="NormalWeb"/>
        <w:spacing w:before="0" w:beforeAutospacing="0" w:after="0" w:afterAutospacing="0"/>
        <w:ind w:left="720"/>
        <w:jc w:val="both"/>
        <w:textAlignment w:val="baseline"/>
        <w:rPr>
          <w:rFonts w:ascii="Arial" w:hAnsi="Arial" w:cs="Arial"/>
          <w:color w:val="000000"/>
          <w:szCs w:val="22"/>
        </w:rPr>
      </w:pPr>
    </w:p>
    <w:p w14:paraId="2EE580E8" w14:textId="31126E0D" w:rsidR="003D2693" w:rsidRPr="00F82AE2" w:rsidRDefault="0044241E" w:rsidP="00F82AE2">
      <w:pPr>
        <w:pStyle w:val="Prrafodelista"/>
        <w:numPr>
          <w:ilvl w:val="0"/>
          <w:numId w:val="19"/>
        </w:numPr>
        <w:jc w:val="both"/>
        <w:rPr>
          <w:rFonts w:ascii="Arial" w:hAnsi="Arial" w:cs="Arial"/>
          <w:color w:val="000000"/>
          <w:szCs w:val="22"/>
        </w:rPr>
      </w:pPr>
      <w:r w:rsidRPr="00F82AE2">
        <w:rPr>
          <w:rFonts w:ascii="Arial" w:hAnsi="Arial" w:cs="Arial"/>
          <w:color w:val="000000"/>
          <w:szCs w:val="22"/>
        </w:rPr>
        <w:t xml:space="preserve">En caso de que </w:t>
      </w:r>
      <w:r w:rsidR="00E4059D" w:rsidRPr="00F82AE2">
        <w:rPr>
          <w:rFonts w:ascii="Arial" w:hAnsi="Arial" w:cs="Arial"/>
          <w:color w:val="000000"/>
          <w:szCs w:val="22"/>
        </w:rPr>
        <w:t>la “Estructura de Costos”</w:t>
      </w:r>
      <w:r w:rsidRPr="00F82AE2">
        <w:rPr>
          <w:rFonts w:ascii="Arial" w:hAnsi="Arial" w:cs="Arial"/>
          <w:color w:val="000000"/>
          <w:szCs w:val="22"/>
        </w:rPr>
        <w:t xml:space="preserve"> contemple financiamiento para habi</w:t>
      </w:r>
      <w:r w:rsidR="006A25C1" w:rsidRPr="00F82AE2">
        <w:rPr>
          <w:rFonts w:ascii="Arial" w:hAnsi="Arial" w:cs="Arial"/>
          <w:color w:val="000000"/>
          <w:szCs w:val="22"/>
        </w:rPr>
        <w:t>litación de infraestructura, la emprendedor</w:t>
      </w:r>
      <w:r w:rsidRPr="00F82AE2">
        <w:rPr>
          <w:rFonts w:ascii="Arial" w:hAnsi="Arial" w:cs="Arial"/>
          <w:color w:val="000000"/>
          <w:szCs w:val="22"/>
        </w:rPr>
        <w:t>a deberá acreditar una de las siguient</w:t>
      </w:r>
      <w:r w:rsidR="006A25C1" w:rsidRPr="00F82AE2">
        <w:rPr>
          <w:rFonts w:ascii="Arial" w:hAnsi="Arial" w:cs="Arial"/>
          <w:color w:val="000000"/>
          <w:szCs w:val="22"/>
        </w:rPr>
        <w:t>es condiciones: ser propietaria, usufructuaria, comodataria, arrendatari</w:t>
      </w:r>
      <w:r w:rsidRPr="00F82AE2">
        <w:rPr>
          <w:rFonts w:ascii="Arial" w:hAnsi="Arial" w:cs="Arial"/>
          <w:color w:val="000000"/>
          <w:szCs w:val="22"/>
        </w:rPr>
        <w:t>a; o en general acreditar cualq</w:t>
      </w:r>
      <w:r w:rsidR="006A25C1" w:rsidRPr="00F82AE2">
        <w:rPr>
          <w:rFonts w:ascii="Arial" w:hAnsi="Arial" w:cs="Arial"/>
          <w:color w:val="000000"/>
          <w:szCs w:val="22"/>
        </w:rPr>
        <w:t xml:space="preserve">uier otro antecedente en que </w:t>
      </w:r>
      <w:r w:rsidRPr="00F82AE2">
        <w:rPr>
          <w:rFonts w:ascii="Arial" w:hAnsi="Arial" w:cs="Arial"/>
          <w:color w:val="000000"/>
          <w:szCs w:val="22"/>
        </w:rPr>
        <w:t>la titular del derecho de dominio o quien tenga facultad de realizarlo (por ejemplo, organismo público encargado de entregar la respect</w:t>
      </w:r>
      <w:r w:rsidR="006A25C1" w:rsidRPr="00F82AE2">
        <w:rPr>
          <w:rFonts w:ascii="Arial" w:hAnsi="Arial" w:cs="Arial"/>
          <w:color w:val="000000"/>
          <w:szCs w:val="22"/>
        </w:rPr>
        <w:t>iva concesión) ceda el uso a la emprendedor</w:t>
      </w:r>
      <w:r w:rsidRPr="00F82AE2">
        <w:rPr>
          <w:rFonts w:ascii="Arial" w:hAnsi="Arial" w:cs="Arial"/>
          <w:color w:val="000000"/>
          <w:szCs w:val="22"/>
        </w:rPr>
        <w:t>a.</w:t>
      </w:r>
    </w:p>
    <w:p w14:paraId="2B14B6A6" w14:textId="77777777" w:rsidR="004A5588" w:rsidRPr="00F82AE2" w:rsidRDefault="004A5588" w:rsidP="00F82AE2">
      <w:pPr>
        <w:pStyle w:val="Prrafodelista"/>
        <w:ind w:left="720"/>
        <w:jc w:val="both"/>
        <w:rPr>
          <w:rFonts w:ascii="Arial" w:hAnsi="Arial" w:cs="Arial"/>
          <w:color w:val="000000"/>
          <w:szCs w:val="22"/>
        </w:rPr>
      </w:pPr>
    </w:p>
    <w:p w14:paraId="007619FF" w14:textId="455BD36A" w:rsidR="00451676" w:rsidRPr="00F82AE2" w:rsidRDefault="003D2693" w:rsidP="00F82AE2">
      <w:pPr>
        <w:pStyle w:val="Prrafodelista"/>
        <w:numPr>
          <w:ilvl w:val="0"/>
          <w:numId w:val="19"/>
        </w:numPr>
        <w:jc w:val="both"/>
        <w:rPr>
          <w:rFonts w:ascii="Arial" w:hAnsi="Arial" w:cs="Arial"/>
          <w:color w:val="000000"/>
          <w:szCs w:val="22"/>
        </w:rPr>
      </w:pPr>
      <w:r w:rsidRPr="00F82AE2">
        <w:rPr>
          <w:rFonts w:ascii="Arial" w:hAnsi="Arial" w:cs="Arial"/>
          <w:color w:val="000000"/>
          <w:szCs w:val="22"/>
        </w:rPr>
        <w:t>En caso de que existan 2 o más convocatorias simultáneas de Capital Semilla, Capital Abeja, sólo se procederá a realizar una evaluación técnica por RUT. La emprendedora debe decidir en qué convocatoria continuará.</w:t>
      </w:r>
    </w:p>
    <w:p w14:paraId="6ECA5F86" w14:textId="77777777" w:rsidR="007A0698" w:rsidRPr="00F82AE2" w:rsidRDefault="007A0698" w:rsidP="007A0698">
      <w:pPr>
        <w:pStyle w:val="Prrafodelista"/>
        <w:ind w:left="720"/>
        <w:rPr>
          <w:rFonts w:ascii="Arial" w:hAnsi="Arial" w:cs="Arial"/>
          <w:color w:val="000000"/>
          <w:szCs w:val="22"/>
        </w:rPr>
      </w:pPr>
    </w:p>
    <w:p w14:paraId="465B4098" w14:textId="20ECB278" w:rsidR="0044241E" w:rsidRPr="00F82AE2" w:rsidRDefault="0044241E" w:rsidP="0044241E">
      <w:pPr>
        <w:rPr>
          <w:rFonts w:ascii="Arial" w:hAnsi="Arial" w:cs="Arial"/>
          <w:szCs w:val="22"/>
        </w:rPr>
      </w:pPr>
    </w:p>
    <w:p w14:paraId="35C9EA6D" w14:textId="4EADC65F" w:rsidR="0044241E" w:rsidRPr="00F82AE2" w:rsidRDefault="0044241E" w:rsidP="00CE5D34">
      <w:pPr>
        <w:pStyle w:val="Ttulo1"/>
        <w:numPr>
          <w:ilvl w:val="2"/>
          <w:numId w:val="1"/>
        </w:numPr>
        <w:rPr>
          <w:rFonts w:ascii="Arial" w:hAnsi="Arial"/>
          <w:color w:val="auto"/>
          <w:szCs w:val="22"/>
        </w:rPr>
      </w:pPr>
      <w:bookmarkStart w:id="13" w:name="_Toc5116383"/>
      <w:r w:rsidRPr="00F82AE2">
        <w:rPr>
          <w:rFonts w:ascii="Arial" w:hAnsi="Arial"/>
          <w:color w:val="auto"/>
          <w:szCs w:val="22"/>
        </w:rPr>
        <w:t>Requisitos de la Fase de Desarrollo</w:t>
      </w:r>
      <w:bookmarkEnd w:id="13"/>
      <w:r w:rsidR="003D2693" w:rsidRPr="00F82AE2">
        <w:rPr>
          <w:rFonts w:ascii="Arial" w:hAnsi="Arial"/>
          <w:color w:val="auto"/>
          <w:szCs w:val="22"/>
        </w:rPr>
        <w:t xml:space="preserve"> </w:t>
      </w:r>
      <w:r w:rsidR="0020387E" w:rsidRPr="00F82AE2">
        <w:rPr>
          <w:rFonts w:ascii="Arial" w:hAnsi="Arial"/>
          <w:color w:val="auto"/>
          <w:szCs w:val="22"/>
        </w:rPr>
        <w:t>y Formalizaci</w:t>
      </w:r>
      <w:r w:rsidR="006A25C1" w:rsidRPr="00F82AE2">
        <w:rPr>
          <w:rFonts w:ascii="Arial" w:hAnsi="Arial"/>
          <w:color w:val="auto"/>
          <w:szCs w:val="22"/>
        </w:rPr>
        <w:t>ó</w:t>
      </w:r>
      <w:r w:rsidR="0020387E" w:rsidRPr="00F82AE2">
        <w:rPr>
          <w:rFonts w:ascii="Arial" w:hAnsi="Arial"/>
          <w:color w:val="auto"/>
          <w:szCs w:val="22"/>
        </w:rPr>
        <w:t>n.</w:t>
      </w:r>
    </w:p>
    <w:p w14:paraId="1E331DF5" w14:textId="78438002" w:rsidR="0044241E" w:rsidRPr="00F82AE2" w:rsidRDefault="0044241E" w:rsidP="0044241E">
      <w:pPr>
        <w:rPr>
          <w:rFonts w:ascii="Arial" w:hAnsi="Arial" w:cs="Arial"/>
          <w:szCs w:val="22"/>
        </w:rPr>
      </w:pPr>
    </w:p>
    <w:p w14:paraId="0B44A3BF" w14:textId="77777777" w:rsidR="004A5588" w:rsidRPr="00F82AE2" w:rsidRDefault="004A5588" w:rsidP="00F82AE2">
      <w:pPr>
        <w:pStyle w:val="Prrafodelista"/>
        <w:jc w:val="both"/>
        <w:rPr>
          <w:rFonts w:ascii="Arial" w:hAnsi="Arial" w:cs="Arial"/>
          <w:color w:val="000000"/>
          <w:szCs w:val="22"/>
        </w:rPr>
      </w:pPr>
    </w:p>
    <w:p w14:paraId="634A84D7" w14:textId="77777777" w:rsidR="004A5588" w:rsidRPr="00F82AE2" w:rsidRDefault="004A5588" w:rsidP="00F82AE2">
      <w:pPr>
        <w:widowControl w:val="0"/>
        <w:numPr>
          <w:ilvl w:val="0"/>
          <w:numId w:val="49"/>
        </w:numPr>
        <w:tabs>
          <w:tab w:val="left" w:pos="811"/>
          <w:tab w:val="left" w:pos="8505"/>
        </w:tabs>
        <w:autoSpaceDE w:val="0"/>
        <w:autoSpaceDN w:val="0"/>
        <w:spacing w:before="92"/>
        <w:ind w:right="296"/>
        <w:jc w:val="both"/>
        <w:rPr>
          <w:rFonts w:ascii="Arial" w:hAnsi="Arial" w:cs="Arial"/>
          <w:szCs w:val="22"/>
          <w:lang w:eastAsia="en-US"/>
        </w:rPr>
      </w:pPr>
      <w:r w:rsidRPr="00F82AE2">
        <w:rPr>
          <w:rFonts w:ascii="Arial" w:hAnsi="Arial" w:cs="Arial"/>
          <w:szCs w:val="22"/>
          <w:lang w:eastAsia="en-US"/>
        </w:rPr>
        <w:t>No</w:t>
      </w:r>
      <w:r w:rsidRPr="00F82AE2">
        <w:rPr>
          <w:rFonts w:ascii="Arial" w:hAnsi="Arial" w:cs="Arial"/>
          <w:spacing w:val="-7"/>
          <w:szCs w:val="22"/>
          <w:lang w:eastAsia="en-US"/>
        </w:rPr>
        <w:t xml:space="preserve"> </w:t>
      </w:r>
      <w:r w:rsidRPr="00F82AE2">
        <w:rPr>
          <w:rFonts w:ascii="Arial" w:hAnsi="Arial" w:cs="Arial"/>
          <w:szCs w:val="22"/>
          <w:lang w:eastAsia="en-US"/>
        </w:rPr>
        <w:t>tener</w:t>
      </w:r>
      <w:r w:rsidRPr="00F82AE2">
        <w:rPr>
          <w:rFonts w:ascii="Arial" w:hAnsi="Arial" w:cs="Arial"/>
          <w:spacing w:val="-6"/>
          <w:szCs w:val="22"/>
          <w:lang w:eastAsia="en-US"/>
        </w:rPr>
        <w:t xml:space="preserve"> </w:t>
      </w:r>
      <w:r w:rsidRPr="00F82AE2">
        <w:rPr>
          <w:rFonts w:ascii="Arial" w:hAnsi="Arial" w:cs="Arial"/>
          <w:szCs w:val="22"/>
          <w:lang w:eastAsia="en-US"/>
        </w:rPr>
        <w:t>deudas</w:t>
      </w:r>
      <w:r w:rsidRPr="00F82AE2">
        <w:rPr>
          <w:rFonts w:ascii="Arial" w:hAnsi="Arial" w:cs="Arial"/>
          <w:spacing w:val="-8"/>
          <w:szCs w:val="22"/>
          <w:lang w:eastAsia="en-US"/>
        </w:rPr>
        <w:t xml:space="preserve"> </w:t>
      </w:r>
      <w:r w:rsidRPr="00F82AE2">
        <w:rPr>
          <w:rFonts w:ascii="Arial" w:hAnsi="Arial" w:cs="Arial"/>
          <w:szCs w:val="22"/>
          <w:lang w:eastAsia="en-US"/>
        </w:rPr>
        <w:t>laborales</w:t>
      </w:r>
      <w:r w:rsidRPr="00F82AE2">
        <w:rPr>
          <w:rFonts w:ascii="Arial" w:hAnsi="Arial" w:cs="Arial"/>
          <w:spacing w:val="-6"/>
          <w:szCs w:val="22"/>
          <w:lang w:eastAsia="en-US"/>
        </w:rPr>
        <w:t xml:space="preserve"> </w:t>
      </w:r>
      <w:r w:rsidRPr="00F82AE2">
        <w:rPr>
          <w:rFonts w:ascii="Arial" w:hAnsi="Arial" w:cs="Arial"/>
          <w:szCs w:val="22"/>
          <w:lang w:eastAsia="en-US"/>
        </w:rPr>
        <w:t>y/o</w:t>
      </w:r>
      <w:r w:rsidRPr="00F82AE2">
        <w:rPr>
          <w:rFonts w:ascii="Arial" w:hAnsi="Arial" w:cs="Arial"/>
          <w:spacing w:val="-7"/>
          <w:szCs w:val="22"/>
          <w:lang w:eastAsia="en-US"/>
        </w:rPr>
        <w:t xml:space="preserve"> </w:t>
      </w:r>
      <w:r w:rsidRPr="00F82AE2">
        <w:rPr>
          <w:rFonts w:ascii="Arial" w:hAnsi="Arial" w:cs="Arial"/>
          <w:szCs w:val="22"/>
          <w:lang w:eastAsia="en-US"/>
        </w:rPr>
        <w:t>previsionales,</w:t>
      </w:r>
      <w:r w:rsidRPr="00F82AE2">
        <w:rPr>
          <w:rFonts w:ascii="Arial" w:hAnsi="Arial" w:cs="Arial"/>
          <w:spacing w:val="-9"/>
          <w:szCs w:val="22"/>
          <w:lang w:eastAsia="en-US"/>
        </w:rPr>
        <w:t xml:space="preserve"> </w:t>
      </w:r>
      <w:r w:rsidRPr="00F82AE2">
        <w:rPr>
          <w:rFonts w:ascii="Arial" w:hAnsi="Arial" w:cs="Arial"/>
          <w:szCs w:val="22"/>
          <w:lang w:eastAsia="en-US"/>
        </w:rPr>
        <w:t>ni</w:t>
      </w:r>
      <w:r w:rsidRPr="00F82AE2">
        <w:rPr>
          <w:rFonts w:ascii="Arial" w:hAnsi="Arial" w:cs="Arial"/>
          <w:spacing w:val="-8"/>
          <w:szCs w:val="22"/>
          <w:lang w:eastAsia="en-US"/>
        </w:rPr>
        <w:t xml:space="preserve"> </w:t>
      </w:r>
      <w:r w:rsidRPr="00F82AE2">
        <w:rPr>
          <w:rFonts w:ascii="Arial" w:hAnsi="Arial" w:cs="Arial"/>
          <w:szCs w:val="22"/>
          <w:lang w:eastAsia="en-US"/>
        </w:rPr>
        <w:t>multas</w:t>
      </w:r>
      <w:r w:rsidRPr="00F82AE2">
        <w:rPr>
          <w:rFonts w:ascii="Arial" w:hAnsi="Arial" w:cs="Arial"/>
          <w:spacing w:val="-9"/>
          <w:szCs w:val="22"/>
          <w:lang w:eastAsia="en-US"/>
        </w:rPr>
        <w:t xml:space="preserve"> </w:t>
      </w:r>
      <w:r w:rsidRPr="00F82AE2">
        <w:rPr>
          <w:rFonts w:ascii="Arial" w:hAnsi="Arial" w:cs="Arial"/>
          <w:szCs w:val="22"/>
          <w:lang w:eastAsia="en-US"/>
        </w:rPr>
        <w:t>impagas,</w:t>
      </w:r>
      <w:r w:rsidRPr="00F82AE2">
        <w:rPr>
          <w:rFonts w:ascii="Arial" w:hAnsi="Arial" w:cs="Arial"/>
          <w:spacing w:val="-3"/>
          <w:szCs w:val="22"/>
          <w:lang w:eastAsia="en-US"/>
        </w:rPr>
        <w:t xml:space="preserve"> </w:t>
      </w:r>
      <w:r w:rsidRPr="00F82AE2">
        <w:rPr>
          <w:rFonts w:ascii="Arial" w:hAnsi="Arial" w:cs="Arial"/>
          <w:szCs w:val="22"/>
          <w:lang w:eastAsia="en-US"/>
        </w:rPr>
        <w:t>que</w:t>
      </w:r>
      <w:r w:rsidRPr="00F82AE2">
        <w:rPr>
          <w:rFonts w:ascii="Arial" w:hAnsi="Arial" w:cs="Arial"/>
          <w:spacing w:val="-8"/>
          <w:szCs w:val="22"/>
          <w:lang w:eastAsia="en-US"/>
        </w:rPr>
        <w:t xml:space="preserve"> </w:t>
      </w:r>
      <w:r w:rsidRPr="00F82AE2">
        <w:rPr>
          <w:rFonts w:ascii="Arial" w:hAnsi="Arial" w:cs="Arial"/>
          <w:szCs w:val="22"/>
          <w:lang w:eastAsia="en-US"/>
        </w:rPr>
        <w:t>se</w:t>
      </w:r>
      <w:r w:rsidRPr="00F82AE2">
        <w:rPr>
          <w:rFonts w:ascii="Arial" w:hAnsi="Arial" w:cs="Arial"/>
          <w:spacing w:val="-9"/>
          <w:szCs w:val="22"/>
          <w:lang w:eastAsia="en-US"/>
        </w:rPr>
        <w:t xml:space="preserve"> </w:t>
      </w:r>
      <w:r w:rsidRPr="00F82AE2">
        <w:rPr>
          <w:rFonts w:ascii="Arial" w:hAnsi="Arial" w:cs="Arial"/>
          <w:szCs w:val="22"/>
          <w:lang w:eastAsia="en-US"/>
        </w:rPr>
        <w:t>encuentren</w:t>
      </w:r>
      <w:r w:rsidRPr="00F82AE2">
        <w:rPr>
          <w:rFonts w:ascii="Arial" w:hAnsi="Arial" w:cs="Arial"/>
          <w:spacing w:val="-7"/>
          <w:szCs w:val="22"/>
          <w:lang w:eastAsia="en-US"/>
        </w:rPr>
        <w:t xml:space="preserve"> </w:t>
      </w:r>
      <w:r w:rsidRPr="00F82AE2">
        <w:rPr>
          <w:rFonts w:ascii="Arial" w:hAnsi="Arial" w:cs="Arial"/>
          <w:szCs w:val="22"/>
          <w:lang w:eastAsia="en-US"/>
        </w:rPr>
        <w:t>asociadas</w:t>
      </w:r>
      <w:r w:rsidRPr="00F82AE2">
        <w:rPr>
          <w:rFonts w:ascii="Arial" w:hAnsi="Arial" w:cs="Arial"/>
          <w:spacing w:val="-6"/>
          <w:szCs w:val="22"/>
          <w:lang w:eastAsia="en-US"/>
        </w:rPr>
        <w:t xml:space="preserve"> </w:t>
      </w:r>
      <w:r w:rsidRPr="00F82AE2">
        <w:rPr>
          <w:rFonts w:ascii="Arial" w:hAnsi="Arial" w:cs="Arial"/>
          <w:szCs w:val="22"/>
          <w:lang w:eastAsia="en-US"/>
        </w:rPr>
        <w:t xml:space="preserve">al </w:t>
      </w:r>
      <w:r w:rsidRPr="00F82AE2">
        <w:rPr>
          <w:rFonts w:ascii="Arial" w:hAnsi="Arial" w:cs="Arial"/>
          <w:spacing w:val="-53"/>
          <w:szCs w:val="22"/>
          <w:lang w:eastAsia="en-US"/>
        </w:rPr>
        <w:t xml:space="preserve"> </w:t>
      </w:r>
      <w:r w:rsidRPr="00F82AE2">
        <w:rPr>
          <w:rFonts w:ascii="Arial" w:hAnsi="Arial" w:cs="Arial"/>
          <w:szCs w:val="22"/>
          <w:lang w:eastAsia="en-US"/>
        </w:rPr>
        <w:t>Rut de</w:t>
      </w:r>
      <w:r w:rsidRPr="00F82AE2">
        <w:rPr>
          <w:rFonts w:ascii="Arial" w:hAnsi="Arial" w:cs="Arial"/>
          <w:spacing w:val="-2"/>
          <w:szCs w:val="22"/>
          <w:lang w:eastAsia="en-US"/>
        </w:rPr>
        <w:t xml:space="preserve"> </w:t>
      </w:r>
      <w:r w:rsidRPr="00F82AE2">
        <w:rPr>
          <w:rFonts w:ascii="Arial" w:hAnsi="Arial" w:cs="Arial"/>
          <w:szCs w:val="22"/>
          <w:lang w:eastAsia="en-US"/>
        </w:rPr>
        <w:t>la postulante</w:t>
      </w:r>
      <w:r w:rsidRPr="00F82AE2">
        <w:rPr>
          <w:rFonts w:ascii="Arial" w:hAnsi="Arial" w:cs="Arial"/>
          <w:spacing w:val="-2"/>
          <w:szCs w:val="22"/>
          <w:lang w:eastAsia="en-US"/>
        </w:rPr>
        <w:t xml:space="preserve"> </w:t>
      </w:r>
      <w:r w:rsidRPr="00F82AE2">
        <w:rPr>
          <w:rFonts w:ascii="Arial" w:hAnsi="Arial" w:cs="Arial"/>
          <w:szCs w:val="22"/>
          <w:lang w:eastAsia="en-US"/>
        </w:rPr>
        <w:t>seleccionada,</w:t>
      </w:r>
      <w:r w:rsidRPr="00F82AE2">
        <w:rPr>
          <w:rFonts w:ascii="Arial" w:hAnsi="Arial" w:cs="Arial"/>
          <w:spacing w:val="-2"/>
          <w:szCs w:val="22"/>
          <w:lang w:eastAsia="en-US"/>
        </w:rPr>
        <w:t xml:space="preserve"> </w:t>
      </w:r>
      <w:r w:rsidRPr="00F82AE2">
        <w:rPr>
          <w:rFonts w:ascii="Arial" w:hAnsi="Arial" w:cs="Arial"/>
          <w:szCs w:val="22"/>
          <w:lang w:eastAsia="en-US"/>
        </w:rPr>
        <w:t>al</w:t>
      </w:r>
      <w:r w:rsidRPr="00F82AE2">
        <w:rPr>
          <w:rFonts w:ascii="Arial" w:hAnsi="Arial" w:cs="Arial"/>
          <w:spacing w:val="1"/>
          <w:szCs w:val="22"/>
          <w:lang w:eastAsia="en-US"/>
        </w:rPr>
        <w:t xml:space="preserve"> </w:t>
      </w:r>
      <w:r w:rsidRPr="00F82AE2">
        <w:rPr>
          <w:rFonts w:ascii="Arial" w:hAnsi="Arial" w:cs="Arial"/>
          <w:szCs w:val="22"/>
          <w:lang w:eastAsia="en-US"/>
        </w:rPr>
        <w:t>momento de formalizar.</w:t>
      </w:r>
    </w:p>
    <w:p w14:paraId="3CD71D9F" w14:textId="77777777" w:rsidR="004A5588" w:rsidRPr="00F82AE2" w:rsidRDefault="004A5588" w:rsidP="00F82AE2">
      <w:pPr>
        <w:widowControl w:val="0"/>
        <w:autoSpaceDE w:val="0"/>
        <w:autoSpaceDN w:val="0"/>
        <w:jc w:val="both"/>
        <w:rPr>
          <w:rFonts w:ascii="Arial" w:hAnsi="Arial" w:cs="Arial"/>
          <w:szCs w:val="22"/>
          <w:lang w:eastAsia="en-US"/>
        </w:rPr>
      </w:pPr>
    </w:p>
    <w:p w14:paraId="23983DB9" w14:textId="77777777" w:rsidR="004A5588" w:rsidRPr="00F82AE2" w:rsidRDefault="004A5588" w:rsidP="00F82AE2">
      <w:pPr>
        <w:widowControl w:val="0"/>
        <w:numPr>
          <w:ilvl w:val="0"/>
          <w:numId w:val="49"/>
        </w:numPr>
        <w:tabs>
          <w:tab w:val="left" w:pos="811"/>
        </w:tabs>
        <w:autoSpaceDE w:val="0"/>
        <w:autoSpaceDN w:val="0"/>
        <w:ind w:left="810" w:right="296" w:hanging="286"/>
        <w:jc w:val="both"/>
        <w:rPr>
          <w:rFonts w:ascii="Arial" w:hAnsi="Arial" w:cs="Arial"/>
          <w:szCs w:val="22"/>
          <w:lang w:eastAsia="en-US"/>
        </w:rPr>
      </w:pPr>
      <w:r w:rsidRPr="00F82AE2">
        <w:rPr>
          <w:rFonts w:ascii="Arial" w:hAnsi="Arial" w:cs="Arial"/>
          <w:szCs w:val="22"/>
          <w:lang w:eastAsia="en-US"/>
        </w:rPr>
        <w:t>No haber sido condenada por prácticas antisindicales y/o por una infracción a los derechos</w:t>
      </w:r>
      <w:r w:rsidRPr="00F82AE2">
        <w:rPr>
          <w:rFonts w:ascii="Arial" w:hAnsi="Arial" w:cs="Arial"/>
          <w:spacing w:val="1"/>
          <w:szCs w:val="22"/>
          <w:lang w:eastAsia="en-US"/>
        </w:rPr>
        <w:t xml:space="preserve"> </w:t>
      </w:r>
      <w:r w:rsidRPr="00F82AE2">
        <w:rPr>
          <w:rFonts w:ascii="Arial" w:hAnsi="Arial" w:cs="Arial"/>
          <w:szCs w:val="22"/>
          <w:lang w:eastAsia="en-US"/>
        </w:rPr>
        <w:t xml:space="preserve">fundamentales del trabajador, asociado al Rut de la postulante seleccionada, dentro de los dos </w:t>
      </w:r>
      <w:r w:rsidRPr="00F82AE2">
        <w:rPr>
          <w:rFonts w:ascii="Arial" w:hAnsi="Arial" w:cs="Arial"/>
          <w:spacing w:val="-52"/>
          <w:szCs w:val="22"/>
          <w:lang w:eastAsia="en-US"/>
        </w:rPr>
        <w:t xml:space="preserve">  </w:t>
      </w:r>
      <w:r w:rsidRPr="00F82AE2">
        <w:rPr>
          <w:rFonts w:ascii="Arial" w:hAnsi="Arial" w:cs="Arial"/>
          <w:szCs w:val="22"/>
          <w:lang w:eastAsia="en-US"/>
        </w:rPr>
        <w:t>años</w:t>
      </w:r>
      <w:r w:rsidRPr="00F82AE2">
        <w:rPr>
          <w:rFonts w:ascii="Arial" w:hAnsi="Arial" w:cs="Arial"/>
          <w:spacing w:val="-1"/>
          <w:szCs w:val="22"/>
          <w:lang w:eastAsia="en-US"/>
        </w:rPr>
        <w:t xml:space="preserve"> </w:t>
      </w:r>
      <w:r w:rsidRPr="00F82AE2">
        <w:rPr>
          <w:rFonts w:ascii="Arial" w:hAnsi="Arial" w:cs="Arial"/>
          <w:szCs w:val="22"/>
          <w:lang w:eastAsia="en-US"/>
        </w:rPr>
        <w:t>anteriores a</w:t>
      </w:r>
      <w:r w:rsidRPr="00F82AE2">
        <w:rPr>
          <w:rFonts w:ascii="Arial" w:hAnsi="Arial" w:cs="Arial"/>
          <w:spacing w:val="-2"/>
          <w:szCs w:val="22"/>
          <w:lang w:eastAsia="en-US"/>
        </w:rPr>
        <w:t xml:space="preserve"> </w:t>
      </w:r>
      <w:r w:rsidRPr="00F82AE2">
        <w:rPr>
          <w:rFonts w:ascii="Arial" w:hAnsi="Arial" w:cs="Arial"/>
          <w:szCs w:val="22"/>
          <w:lang w:eastAsia="en-US"/>
        </w:rPr>
        <w:t>la fecha de la</w:t>
      </w:r>
      <w:r w:rsidRPr="00F82AE2">
        <w:rPr>
          <w:rFonts w:ascii="Arial" w:hAnsi="Arial" w:cs="Arial"/>
          <w:spacing w:val="-2"/>
          <w:szCs w:val="22"/>
          <w:lang w:eastAsia="en-US"/>
        </w:rPr>
        <w:t xml:space="preserve"> </w:t>
      </w:r>
      <w:r w:rsidRPr="00F82AE2">
        <w:rPr>
          <w:rFonts w:ascii="Arial" w:hAnsi="Arial" w:cs="Arial"/>
          <w:szCs w:val="22"/>
          <w:lang w:eastAsia="en-US"/>
        </w:rPr>
        <w:t>firma del contrato.</w:t>
      </w:r>
    </w:p>
    <w:p w14:paraId="22849755" w14:textId="77777777" w:rsidR="004A5588" w:rsidRPr="00F82AE2" w:rsidRDefault="004A5588" w:rsidP="00F82AE2">
      <w:pPr>
        <w:widowControl w:val="0"/>
        <w:autoSpaceDE w:val="0"/>
        <w:autoSpaceDN w:val="0"/>
        <w:jc w:val="both"/>
        <w:rPr>
          <w:rFonts w:ascii="Arial" w:hAnsi="Arial" w:cs="Arial"/>
          <w:szCs w:val="22"/>
          <w:lang w:eastAsia="en-US"/>
        </w:rPr>
      </w:pPr>
    </w:p>
    <w:p w14:paraId="53AE6966" w14:textId="77777777" w:rsidR="004A5588" w:rsidRPr="00F82AE2" w:rsidRDefault="004A5588" w:rsidP="00F82AE2">
      <w:pPr>
        <w:widowControl w:val="0"/>
        <w:numPr>
          <w:ilvl w:val="0"/>
          <w:numId w:val="49"/>
        </w:numPr>
        <w:tabs>
          <w:tab w:val="left" w:pos="811"/>
        </w:tabs>
        <w:autoSpaceDE w:val="0"/>
        <w:autoSpaceDN w:val="0"/>
        <w:spacing w:before="1"/>
        <w:ind w:left="810" w:right="296" w:hanging="286"/>
        <w:jc w:val="both"/>
        <w:rPr>
          <w:rFonts w:ascii="Arial" w:hAnsi="Arial" w:cs="Arial"/>
          <w:szCs w:val="22"/>
          <w:lang w:eastAsia="en-US"/>
        </w:rPr>
      </w:pPr>
      <w:r w:rsidRPr="00F82AE2">
        <w:rPr>
          <w:rFonts w:ascii="Arial" w:hAnsi="Arial" w:cs="Arial"/>
          <w:szCs w:val="22"/>
          <w:lang w:eastAsia="en-US"/>
        </w:rPr>
        <w:t>La beneficiaria debe tener domicilio en el territorio focalizado de la convocatoria a la que</w:t>
      </w:r>
      <w:r w:rsidRPr="00F82AE2">
        <w:rPr>
          <w:rFonts w:ascii="Arial" w:hAnsi="Arial" w:cs="Arial"/>
          <w:spacing w:val="1"/>
          <w:szCs w:val="22"/>
          <w:lang w:eastAsia="en-US"/>
        </w:rPr>
        <w:t xml:space="preserve"> </w:t>
      </w:r>
      <w:r w:rsidRPr="00F82AE2">
        <w:rPr>
          <w:rFonts w:ascii="Arial" w:hAnsi="Arial" w:cs="Arial"/>
          <w:szCs w:val="22"/>
          <w:lang w:eastAsia="en-US"/>
        </w:rPr>
        <w:t xml:space="preserve">postula y donde implementará su proyecto. </w:t>
      </w:r>
      <w:r w:rsidRPr="00F82AE2">
        <w:rPr>
          <w:rFonts w:ascii="Arial" w:hAnsi="Arial" w:cs="Arial"/>
          <w:szCs w:val="22"/>
          <w:u w:val="single"/>
          <w:lang w:eastAsia="en-US"/>
        </w:rPr>
        <w:t>No se financiarán proyectos a ser implementados</w:t>
      </w:r>
      <w:r w:rsidRPr="00F82AE2">
        <w:rPr>
          <w:rFonts w:ascii="Arial" w:hAnsi="Arial" w:cs="Arial"/>
          <w:spacing w:val="1"/>
          <w:szCs w:val="22"/>
          <w:lang w:eastAsia="en-US"/>
        </w:rPr>
        <w:t xml:space="preserve"> </w:t>
      </w:r>
      <w:r w:rsidRPr="00F82AE2">
        <w:rPr>
          <w:rFonts w:ascii="Arial" w:hAnsi="Arial" w:cs="Arial"/>
          <w:szCs w:val="22"/>
          <w:u w:val="single"/>
          <w:lang w:eastAsia="en-US"/>
        </w:rPr>
        <w:t>en una</w:t>
      </w:r>
      <w:r w:rsidRPr="00F82AE2">
        <w:rPr>
          <w:rFonts w:ascii="Arial" w:hAnsi="Arial" w:cs="Arial"/>
          <w:spacing w:val="-2"/>
          <w:szCs w:val="22"/>
          <w:u w:val="single"/>
          <w:lang w:eastAsia="en-US"/>
        </w:rPr>
        <w:t xml:space="preserve"> </w:t>
      </w:r>
      <w:r w:rsidRPr="00F82AE2">
        <w:rPr>
          <w:rFonts w:ascii="Arial" w:hAnsi="Arial" w:cs="Arial"/>
          <w:szCs w:val="22"/>
          <w:u w:val="single"/>
          <w:lang w:eastAsia="en-US"/>
        </w:rPr>
        <w:t>región diferente</w:t>
      </w:r>
      <w:r w:rsidRPr="00F82AE2">
        <w:rPr>
          <w:rFonts w:ascii="Arial" w:hAnsi="Arial" w:cs="Arial"/>
          <w:spacing w:val="-2"/>
          <w:szCs w:val="22"/>
          <w:u w:val="single"/>
          <w:lang w:eastAsia="en-US"/>
        </w:rPr>
        <w:t xml:space="preserve"> </w:t>
      </w:r>
      <w:r w:rsidRPr="00F82AE2">
        <w:rPr>
          <w:rFonts w:ascii="Arial" w:hAnsi="Arial" w:cs="Arial"/>
          <w:szCs w:val="22"/>
          <w:u w:val="single"/>
          <w:lang w:eastAsia="en-US"/>
        </w:rPr>
        <w:t>a la</w:t>
      </w:r>
      <w:r w:rsidRPr="00F82AE2">
        <w:rPr>
          <w:rFonts w:ascii="Arial" w:hAnsi="Arial" w:cs="Arial"/>
          <w:spacing w:val="-2"/>
          <w:szCs w:val="22"/>
          <w:u w:val="single"/>
          <w:lang w:eastAsia="en-US"/>
        </w:rPr>
        <w:t xml:space="preserve"> </w:t>
      </w:r>
      <w:r w:rsidRPr="00F82AE2">
        <w:rPr>
          <w:rFonts w:ascii="Arial" w:hAnsi="Arial" w:cs="Arial"/>
          <w:szCs w:val="22"/>
          <w:u w:val="single"/>
          <w:lang w:eastAsia="en-US"/>
        </w:rPr>
        <w:t>cual</w:t>
      </w:r>
      <w:r w:rsidRPr="00F82AE2">
        <w:rPr>
          <w:rFonts w:ascii="Arial" w:hAnsi="Arial" w:cs="Arial"/>
          <w:spacing w:val="-2"/>
          <w:szCs w:val="22"/>
          <w:u w:val="single"/>
          <w:lang w:eastAsia="en-US"/>
        </w:rPr>
        <w:t xml:space="preserve"> </w:t>
      </w:r>
      <w:r w:rsidRPr="00F82AE2">
        <w:rPr>
          <w:rFonts w:ascii="Arial" w:hAnsi="Arial" w:cs="Arial"/>
          <w:szCs w:val="22"/>
          <w:u w:val="single"/>
          <w:lang w:eastAsia="en-US"/>
        </w:rPr>
        <w:t>postula</w:t>
      </w:r>
      <w:r w:rsidRPr="00F82AE2">
        <w:rPr>
          <w:rFonts w:ascii="Arial" w:hAnsi="Arial" w:cs="Arial"/>
          <w:szCs w:val="22"/>
          <w:lang w:eastAsia="en-US"/>
        </w:rPr>
        <w:t>.</w:t>
      </w:r>
    </w:p>
    <w:p w14:paraId="650E5FDE" w14:textId="77777777" w:rsidR="004A5588" w:rsidRPr="00F82AE2" w:rsidRDefault="004A5588" w:rsidP="00F82AE2">
      <w:pPr>
        <w:widowControl w:val="0"/>
        <w:autoSpaceDE w:val="0"/>
        <w:autoSpaceDN w:val="0"/>
        <w:spacing w:before="10"/>
        <w:jc w:val="both"/>
        <w:rPr>
          <w:rFonts w:ascii="Arial" w:hAnsi="Arial" w:cs="Arial"/>
          <w:szCs w:val="22"/>
          <w:lang w:eastAsia="en-US"/>
        </w:rPr>
      </w:pPr>
    </w:p>
    <w:p w14:paraId="7380C47A" w14:textId="06678646" w:rsidR="004A5588" w:rsidRDefault="004A5588" w:rsidP="00F82AE2">
      <w:pPr>
        <w:widowControl w:val="0"/>
        <w:numPr>
          <w:ilvl w:val="0"/>
          <w:numId w:val="49"/>
        </w:numPr>
        <w:tabs>
          <w:tab w:val="left" w:pos="811"/>
        </w:tabs>
        <w:autoSpaceDE w:val="0"/>
        <w:autoSpaceDN w:val="0"/>
        <w:spacing w:before="92"/>
        <w:ind w:left="810" w:right="294" w:hanging="286"/>
        <w:jc w:val="both"/>
        <w:rPr>
          <w:rFonts w:ascii="Arial" w:hAnsi="Arial" w:cs="Arial"/>
          <w:szCs w:val="22"/>
          <w:lang w:eastAsia="en-US"/>
        </w:rPr>
      </w:pPr>
      <w:r w:rsidRPr="00F82AE2">
        <w:rPr>
          <w:rFonts w:ascii="Arial" w:hAnsi="Arial" w:cs="Arial"/>
          <w:szCs w:val="22"/>
          <w:lang w:eastAsia="en-US"/>
        </w:rPr>
        <w:t>En caso que la Idea de Negocio considere financiamiento para habilitación de infraestructura</w:t>
      </w:r>
      <w:r w:rsidRPr="00F82AE2">
        <w:rPr>
          <w:rFonts w:ascii="Arial" w:hAnsi="Arial" w:cs="Arial"/>
          <w:spacing w:val="1"/>
          <w:szCs w:val="22"/>
          <w:lang w:eastAsia="en-US"/>
        </w:rPr>
        <w:t xml:space="preserve"> </w:t>
      </w:r>
      <w:r w:rsidRPr="00F82AE2">
        <w:rPr>
          <w:rFonts w:ascii="Arial" w:hAnsi="Arial" w:cs="Arial"/>
          <w:szCs w:val="22"/>
          <w:lang w:eastAsia="en-US"/>
        </w:rPr>
        <w:t>la</w:t>
      </w:r>
      <w:r w:rsidRPr="00F82AE2">
        <w:rPr>
          <w:rFonts w:ascii="Arial" w:hAnsi="Arial" w:cs="Arial"/>
          <w:spacing w:val="1"/>
          <w:szCs w:val="22"/>
          <w:lang w:eastAsia="en-US"/>
        </w:rPr>
        <w:t xml:space="preserve"> </w:t>
      </w:r>
      <w:r w:rsidRPr="00F82AE2">
        <w:rPr>
          <w:rFonts w:ascii="Arial" w:hAnsi="Arial" w:cs="Arial"/>
          <w:szCs w:val="22"/>
          <w:lang w:eastAsia="en-US"/>
        </w:rPr>
        <w:t>beneficiaria</w:t>
      </w:r>
      <w:r w:rsidRPr="00F82AE2">
        <w:rPr>
          <w:rFonts w:ascii="Arial" w:hAnsi="Arial" w:cs="Arial"/>
          <w:spacing w:val="1"/>
          <w:szCs w:val="22"/>
          <w:lang w:eastAsia="en-US"/>
        </w:rPr>
        <w:t xml:space="preserve"> </w:t>
      </w:r>
      <w:r w:rsidRPr="00F82AE2">
        <w:rPr>
          <w:rFonts w:ascii="Arial" w:hAnsi="Arial" w:cs="Arial"/>
          <w:szCs w:val="22"/>
          <w:lang w:eastAsia="en-US"/>
        </w:rPr>
        <w:t>deberá</w:t>
      </w:r>
      <w:r w:rsidRPr="00F82AE2">
        <w:rPr>
          <w:rFonts w:ascii="Arial" w:hAnsi="Arial" w:cs="Arial"/>
          <w:spacing w:val="1"/>
          <w:szCs w:val="22"/>
          <w:lang w:eastAsia="en-US"/>
        </w:rPr>
        <w:t xml:space="preserve"> </w:t>
      </w:r>
      <w:r w:rsidRPr="00F82AE2">
        <w:rPr>
          <w:rFonts w:ascii="Arial" w:hAnsi="Arial" w:cs="Arial"/>
          <w:szCs w:val="22"/>
          <w:lang w:eastAsia="en-US"/>
        </w:rPr>
        <w:t>acreditar</w:t>
      </w:r>
      <w:r w:rsidRPr="00F82AE2">
        <w:rPr>
          <w:rFonts w:ascii="Arial" w:hAnsi="Arial" w:cs="Arial"/>
          <w:spacing w:val="1"/>
          <w:szCs w:val="22"/>
          <w:lang w:eastAsia="en-US"/>
        </w:rPr>
        <w:t xml:space="preserve"> </w:t>
      </w:r>
      <w:r w:rsidRPr="00F82AE2">
        <w:rPr>
          <w:rFonts w:ascii="Arial" w:hAnsi="Arial" w:cs="Arial"/>
          <w:szCs w:val="22"/>
          <w:lang w:eastAsia="en-US"/>
        </w:rPr>
        <w:t>una</w:t>
      </w:r>
      <w:r w:rsidRPr="00F82AE2">
        <w:rPr>
          <w:rFonts w:ascii="Arial" w:hAnsi="Arial" w:cs="Arial"/>
          <w:spacing w:val="1"/>
          <w:szCs w:val="22"/>
          <w:lang w:eastAsia="en-US"/>
        </w:rPr>
        <w:t xml:space="preserve"> </w:t>
      </w:r>
      <w:r w:rsidRPr="00F82AE2">
        <w:rPr>
          <w:rFonts w:ascii="Arial" w:hAnsi="Arial" w:cs="Arial"/>
          <w:szCs w:val="22"/>
          <w:lang w:eastAsia="en-US"/>
        </w:rPr>
        <w:t>de</w:t>
      </w:r>
      <w:r w:rsidRPr="00F82AE2">
        <w:rPr>
          <w:rFonts w:ascii="Arial" w:hAnsi="Arial" w:cs="Arial"/>
          <w:spacing w:val="1"/>
          <w:szCs w:val="22"/>
          <w:lang w:eastAsia="en-US"/>
        </w:rPr>
        <w:t xml:space="preserve"> </w:t>
      </w:r>
      <w:r w:rsidRPr="00F82AE2">
        <w:rPr>
          <w:rFonts w:ascii="Arial" w:hAnsi="Arial" w:cs="Arial"/>
          <w:szCs w:val="22"/>
          <w:lang w:eastAsia="en-US"/>
        </w:rPr>
        <w:t>las</w:t>
      </w:r>
      <w:r w:rsidRPr="00F82AE2">
        <w:rPr>
          <w:rFonts w:ascii="Arial" w:hAnsi="Arial" w:cs="Arial"/>
          <w:spacing w:val="1"/>
          <w:szCs w:val="22"/>
          <w:lang w:eastAsia="en-US"/>
        </w:rPr>
        <w:t xml:space="preserve"> </w:t>
      </w:r>
      <w:r w:rsidRPr="00F82AE2">
        <w:rPr>
          <w:rFonts w:ascii="Arial" w:hAnsi="Arial" w:cs="Arial"/>
          <w:szCs w:val="22"/>
          <w:lang w:eastAsia="en-US"/>
        </w:rPr>
        <w:t>siguientes</w:t>
      </w:r>
      <w:r w:rsidRPr="00F82AE2">
        <w:rPr>
          <w:rFonts w:ascii="Arial" w:hAnsi="Arial" w:cs="Arial"/>
          <w:spacing w:val="1"/>
          <w:szCs w:val="22"/>
          <w:lang w:eastAsia="en-US"/>
        </w:rPr>
        <w:t xml:space="preserve"> </w:t>
      </w:r>
      <w:r w:rsidRPr="00F82AE2">
        <w:rPr>
          <w:rFonts w:ascii="Arial" w:hAnsi="Arial" w:cs="Arial"/>
          <w:szCs w:val="22"/>
          <w:lang w:eastAsia="en-US"/>
        </w:rPr>
        <w:t>condiciones (No será necesario si la inversión estuviese asociada a un Nuevo Arriendo; subítem de Capital de Trabajo)</w:t>
      </w:r>
      <w:r w:rsidRPr="00F82AE2">
        <w:rPr>
          <w:rFonts w:ascii="Arial" w:hAnsi="Arial" w:cs="Arial"/>
          <w:szCs w:val="22"/>
          <w:vertAlign w:val="superscript"/>
          <w:lang w:eastAsia="en-US"/>
        </w:rPr>
        <w:t xml:space="preserve"> </w:t>
      </w:r>
      <w:r w:rsidRPr="00F82AE2">
        <w:rPr>
          <w:rFonts w:ascii="Arial" w:hAnsi="Arial" w:cs="Arial"/>
          <w:szCs w:val="22"/>
          <w:lang w:eastAsia="en-US"/>
        </w:rPr>
        <w:t>:</w:t>
      </w:r>
      <w:r w:rsidRPr="00F82AE2">
        <w:rPr>
          <w:rFonts w:ascii="Arial" w:hAnsi="Arial" w:cs="Arial"/>
          <w:spacing w:val="1"/>
          <w:szCs w:val="22"/>
          <w:lang w:eastAsia="en-US"/>
        </w:rPr>
        <w:t xml:space="preserve"> </w:t>
      </w:r>
      <w:r w:rsidRPr="00F82AE2">
        <w:rPr>
          <w:rFonts w:ascii="Arial" w:hAnsi="Arial" w:cs="Arial"/>
          <w:szCs w:val="22"/>
          <w:lang w:eastAsia="en-US"/>
        </w:rPr>
        <w:t>ser</w:t>
      </w:r>
      <w:r w:rsidRPr="00F82AE2">
        <w:rPr>
          <w:rFonts w:ascii="Arial" w:hAnsi="Arial" w:cs="Arial"/>
          <w:spacing w:val="1"/>
          <w:szCs w:val="22"/>
          <w:lang w:eastAsia="en-US"/>
        </w:rPr>
        <w:t xml:space="preserve"> </w:t>
      </w:r>
      <w:r w:rsidRPr="00F82AE2">
        <w:rPr>
          <w:rFonts w:ascii="Arial" w:hAnsi="Arial" w:cs="Arial"/>
          <w:szCs w:val="22"/>
          <w:lang w:eastAsia="en-US"/>
        </w:rPr>
        <w:t>propietaria,</w:t>
      </w:r>
      <w:r w:rsidRPr="00F82AE2">
        <w:rPr>
          <w:rFonts w:ascii="Arial" w:hAnsi="Arial" w:cs="Arial"/>
          <w:spacing w:val="1"/>
          <w:szCs w:val="22"/>
          <w:lang w:eastAsia="en-US"/>
        </w:rPr>
        <w:t xml:space="preserve"> </w:t>
      </w:r>
      <w:r w:rsidRPr="00F82AE2">
        <w:rPr>
          <w:rFonts w:ascii="Arial" w:hAnsi="Arial" w:cs="Arial"/>
          <w:szCs w:val="22"/>
          <w:lang w:eastAsia="en-US"/>
        </w:rPr>
        <w:t>usufructuaria, comodataria, arrendataria (En el caso de ser arrendataria, el contrato de arrendamiento no puede prohibir la habilitación de infraestructura); o acreditar cualquier otro antecedente en que el</w:t>
      </w:r>
      <w:r w:rsidRPr="00F82AE2">
        <w:rPr>
          <w:rFonts w:ascii="Arial" w:hAnsi="Arial" w:cs="Arial"/>
          <w:spacing w:val="1"/>
          <w:szCs w:val="22"/>
          <w:lang w:eastAsia="en-US"/>
        </w:rPr>
        <w:t xml:space="preserve"> </w:t>
      </w:r>
      <w:r w:rsidRPr="00F82AE2">
        <w:rPr>
          <w:rFonts w:ascii="Arial" w:hAnsi="Arial" w:cs="Arial"/>
          <w:szCs w:val="22"/>
          <w:lang w:eastAsia="en-US"/>
        </w:rPr>
        <w:t>titular del derecho de dominio o quien tenga la facultad de realizarlo (por ejemplo, organismo</w:t>
      </w:r>
      <w:r w:rsidRPr="00F82AE2">
        <w:rPr>
          <w:rFonts w:ascii="Arial" w:hAnsi="Arial" w:cs="Arial"/>
          <w:spacing w:val="-52"/>
          <w:szCs w:val="22"/>
          <w:lang w:eastAsia="en-US"/>
        </w:rPr>
        <w:t xml:space="preserve"> </w:t>
      </w:r>
      <w:r w:rsidRPr="00F82AE2">
        <w:rPr>
          <w:rFonts w:ascii="Arial" w:hAnsi="Arial" w:cs="Arial"/>
          <w:szCs w:val="22"/>
          <w:lang w:eastAsia="en-US"/>
        </w:rPr>
        <w:t>público</w:t>
      </w:r>
      <w:r w:rsidRPr="00F82AE2">
        <w:rPr>
          <w:rFonts w:ascii="Arial" w:hAnsi="Arial" w:cs="Arial"/>
          <w:spacing w:val="-1"/>
          <w:szCs w:val="22"/>
          <w:lang w:eastAsia="en-US"/>
        </w:rPr>
        <w:t xml:space="preserve"> </w:t>
      </w:r>
      <w:r w:rsidRPr="00F82AE2">
        <w:rPr>
          <w:rFonts w:ascii="Arial" w:hAnsi="Arial" w:cs="Arial"/>
          <w:szCs w:val="22"/>
          <w:lang w:eastAsia="en-US"/>
        </w:rPr>
        <w:t>encargado de</w:t>
      </w:r>
      <w:r w:rsidRPr="00F82AE2">
        <w:rPr>
          <w:rFonts w:ascii="Arial" w:hAnsi="Arial" w:cs="Arial"/>
          <w:spacing w:val="-1"/>
          <w:szCs w:val="22"/>
          <w:lang w:eastAsia="en-US"/>
        </w:rPr>
        <w:t xml:space="preserve"> </w:t>
      </w:r>
      <w:r w:rsidRPr="00F82AE2">
        <w:rPr>
          <w:rFonts w:ascii="Arial" w:hAnsi="Arial" w:cs="Arial"/>
          <w:szCs w:val="22"/>
          <w:lang w:eastAsia="en-US"/>
        </w:rPr>
        <w:t>entregar</w:t>
      </w:r>
      <w:r w:rsidRPr="00F82AE2">
        <w:rPr>
          <w:rFonts w:ascii="Arial" w:hAnsi="Arial" w:cs="Arial"/>
          <w:spacing w:val="1"/>
          <w:szCs w:val="22"/>
          <w:lang w:eastAsia="en-US"/>
        </w:rPr>
        <w:t xml:space="preserve"> </w:t>
      </w:r>
      <w:r w:rsidRPr="00F82AE2">
        <w:rPr>
          <w:rFonts w:ascii="Arial" w:hAnsi="Arial" w:cs="Arial"/>
          <w:szCs w:val="22"/>
          <w:lang w:eastAsia="en-US"/>
        </w:rPr>
        <w:t>la</w:t>
      </w:r>
      <w:r w:rsidRPr="00F82AE2">
        <w:rPr>
          <w:rFonts w:ascii="Arial" w:hAnsi="Arial" w:cs="Arial"/>
          <w:spacing w:val="-1"/>
          <w:szCs w:val="22"/>
          <w:lang w:eastAsia="en-US"/>
        </w:rPr>
        <w:t xml:space="preserve"> </w:t>
      </w:r>
      <w:r w:rsidRPr="00F82AE2">
        <w:rPr>
          <w:rFonts w:ascii="Arial" w:hAnsi="Arial" w:cs="Arial"/>
          <w:szCs w:val="22"/>
          <w:lang w:eastAsia="en-US"/>
        </w:rPr>
        <w:t>concesión) ceda el uso</w:t>
      </w:r>
      <w:r w:rsidRPr="00F82AE2">
        <w:rPr>
          <w:rFonts w:ascii="Arial" w:hAnsi="Arial" w:cs="Arial"/>
          <w:spacing w:val="4"/>
          <w:szCs w:val="22"/>
          <w:lang w:eastAsia="en-US"/>
        </w:rPr>
        <w:t xml:space="preserve"> </w:t>
      </w:r>
      <w:r w:rsidRPr="00F82AE2">
        <w:rPr>
          <w:rFonts w:ascii="Arial" w:hAnsi="Arial" w:cs="Arial"/>
          <w:szCs w:val="22"/>
          <w:lang w:eastAsia="en-US"/>
        </w:rPr>
        <w:t>a</w:t>
      </w:r>
      <w:r w:rsidRPr="00F82AE2">
        <w:rPr>
          <w:rFonts w:ascii="Arial" w:hAnsi="Arial" w:cs="Arial"/>
          <w:spacing w:val="-1"/>
          <w:szCs w:val="22"/>
          <w:lang w:eastAsia="en-US"/>
        </w:rPr>
        <w:t xml:space="preserve"> </w:t>
      </w:r>
      <w:r w:rsidRPr="00F82AE2">
        <w:rPr>
          <w:rFonts w:ascii="Arial" w:hAnsi="Arial" w:cs="Arial"/>
          <w:szCs w:val="22"/>
          <w:lang w:eastAsia="en-US"/>
        </w:rPr>
        <w:t>la</w:t>
      </w:r>
      <w:r w:rsidRPr="00F82AE2">
        <w:rPr>
          <w:rFonts w:ascii="Arial" w:hAnsi="Arial" w:cs="Arial"/>
          <w:spacing w:val="-2"/>
          <w:szCs w:val="22"/>
          <w:lang w:eastAsia="en-US"/>
        </w:rPr>
        <w:t xml:space="preserve"> </w:t>
      </w:r>
      <w:r w:rsidRPr="00F82AE2">
        <w:rPr>
          <w:rFonts w:ascii="Arial" w:hAnsi="Arial" w:cs="Arial"/>
          <w:szCs w:val="22"/>
          <w:lang w:eastAsia="en-US"/>
        </w:rPr>
        <w:t>emprendedora.</w:t>
      </w:r>
    </w:p>
    <w:p w14:paraId="4C96E007" w14:textId="77777777" w:rsidR="009B2E6E" w:rsidRPr="00F82AE2" w:rsidRDefault="009B2E6E" w:rsidP="009B2E6E">
      <w:pPr>
        <w:widowControl w:val="0"/>
        <w:tabs>
          <w:tab w:val="left" w:pos="811"/>
        </w:tabs>
        <w:autoSpaceDE w:val="0"/>
        <w:autoSpaceDN w:val="0"/>
        <w:spacing w:before="92"/>
        <w:ind w:right="294"/>
        <w:jc w:val="both"/>
        <w:rPr>
          <w:rFonts w:ascii="Arial" w:hAnsi="Arial" w:cs="Arial"/>
          <w:szCs w:val="22"/>
          <w:lang w:eastAsia="en-US"/>
        </w:rPr>
      </w:pPr>
    </w:p>
    <w:p w14:paraId="2DFE6DB0" w14:textId="77777777" w:rsidR="004A5588" w:rsidRPr="00F82AE2" w:rsidRDefault="004A5588" w:rsidP="00F82AE2">
      <w:pPr>
        <w:widowControl w:val="0"/>
        <w:autoSpaceDE w:val="0"/>
        <w:autoSpaceDN w:val="0"/>
        <w:spacing w:before="1"/>
        <w:jc w:val="both"/>
        <w:rPr>
          <w:rFonts w:ascii="Arial" w:hAnsi="Arial" w:cs="Arial"/>
          <w:szCs w:val="22"/>
          <w:lang w:eastAsia="en-US"/>
        </w:rPr>
      </w:pPr>
    </w:p>
    <w:p w14:paraId="2E4BFCB8" w14:textId="4074C098" w:rsidR="004A5588" w:rsidRPr="00F82AE2" w:rsidRDefault="004A5588" w:rsidP="00F82AE2">
      <w:pPr>
        <w:widowControl w:val="0"/>
        <w:numPr>
          <w:ilvl w:val="0"/>
          <w:numId w:val="49"/>
        </w:numPr>
        <w:tabs>
          <w:tab w:val="left" w:pos="809"/>
        </w:tabs>
        <w:autoSpaceDE w:val="0"/>
        <w:autoSpaceDN w:val="0"/>
        <w:ind w:left="810" w:right="295" w:hanging="286"/>
        <w:jc w:val="both"/>
        <w:rPr>
          <w:rFonts w:ascii="Arial" w:hAnsi="Arial" w:cs="Arial"/>
          <w:szCs w:val="22"/>
          <w:lang w:eastAsia="en-US"/>
        </w:rPr>
      </w:pPr>
      <w:r w:rsidRPr="00F82AE2">
        <w:rPr>
          <w:rFonts w:ascii="Arial" w:hAnsi="Arial" w:cs="Arial"/>
          <w:szCs w:val="22"/>
          <w:lang w:eastAsia="en-US"/>
        </w:rPr>
        <w:lastRenderedPageBreak/>
        <w:t>Estar</w:t>
      </w:r>
      <w:r w:rsidRPr="00F82AE2">
        <w:rPr>
          <w:rFonts w:ascii="Arial" w:hAnsi="Arial" w:cs="Arial"/>
          <w:spacing w:val="-6"/>
          <w:szCs w:val="22"/>
          <w:lang w:eastAsia="en-US"/>
        </w:rPr>
        <w:t xml:space="preserve"> </w:t>
      </w:r>
      <w:r w:rsidRPr="00F82AE2">
        <w:rPr>
          <w:rFonts w:ascii="Arial" w:hAnsi="Arial" w:cs="Arial"/>
          <w:szCs w:val="22"/>
          <w:lang w:eastAsia="en-US"/>
        </w:rPr>
        <w:t>suscrita</w:t>
      </w:r>
      <w:r w:rsidRPr="00F82AE2">
        <w:rPr>
          <w:rFonts w:ascii="Arial" w:hAnsi="Arial" w:cs="Arial"/>
          <w:spacing w:val="-7"/>
          <w:szCs w:val="22"/>
          <w:lang w:eastAsia="en-US"/>
        </w:rPr>
        <w:t xml:space="preserve"> </w:t>
      </w:r>
      <w:r w:rsidRPr="00F82AE2">
        <w:rPr>
          <w:rFonts w:ascii="Arial" w:hAnsi="Arial" w:cs="Arial"/>
          <w:szCs w:val="22"/>
          <w:lang w:eastAsia="en-US"/>
        </w:rPr>
        <w:t>en</w:t>
      </w:r>
      <w:r w:rsidRPr="00F82AE2">
        <w:rPr>
          <w:rFonts w:ascii="Arial" w:hAnsi="Arial" w:cs="Arial"/>
          <w:spacing w:val="-8"/>
          <w:szCs w:val="22"/>
          <w:lang w:eastAsia="en-US"/>
        </w:rPr>
        <w:t xml:space="preserve"> </w:t>
      </w:r>
      <w:r w:rsidRPr="00F82AE2">
        <w:rPr>
          <w:rFonts w:ascii="Arial" w:hAnsi="Arial" w:cs="Arial"/>
          <w:szCs w:val="22"/>
          <w:lang w:eastAsia="en-US"/>
        </w:rPr>
        <w:t>el</w:t>
      </w:r>
      <w:r w:rsidRPr="00F82AE2">
        <w:rPr>
          <w:rFonts w:ascii="Arial" w:hAnsi="Arial" w:cs="Arial"/>
          <w:spacing w:val="-7"/>
          <w:szCs w:val="22"/>
          <w:lang w:eastAsia="en-US"/>
        </w:rPr>
        <w:t xml:space="preserve"> </w:t>
      </w:r>
      <w:r w:rsidRPr="00F82AE2">
        <w:rPr>
          <w:rFonts w:ascii="Arial" w:hAnsi="Arial" w:cs="Arial"/>
          <w:szCs w:val="22"/>
          <w:lang w:eastAsia="en-US"/>
        </w:rPr>
        <w:t>curso</w:t>
      </w:r>
      <w:r w:rsidRPr="00F82AE2">
        <w:rPr>
          <w:rFonts w:ascii="Arial" w:hAnsi="Arial" w:cs="Arial"/>
          <w:spacing w:val="-8"/>
          <w:szCs w:val="22"/>
          <w:lang w:eastAsia="en-US"/>
        </w:rPr>
        <w:t xml:space="preserve"> </w:t>
      </w:r>
      <w:r w:rsidRPr="00F82AE2">
        <w:rPr>
          <w:rFonts w:ascii="Arial" w:hAnsi="Arial" w:cs="Arial"/>
          <w:szCs w:val="22"/>
          <w:lang w:eastAsia="en-US"/>
        </w:rPr>
        <w:t>virtual</w:t>
      </w:r>
      <w:r w:rsidRPr="00F82AE2">
        <w:rPr>
          <w:rFonts w:ascii="Arial" w:hAnsi="Arial" w:cs="Arial"/>
          <w:spacing w:val="-6"/>
          <w:szCs w:val="22"/>
          <w:lang w:eastAsia="en-US"/>
        </w:rPr>
        <w:t xml:space="preserve"> </w:t>
      </w:r>
      <w:r w:rsidRPr="00F82AE2">
        <w:rPr>
          <w:rFonts w:ascii="Arial" w:hAnsi="Arial" w:cs="Arial"/>
          <w:szCs w:val="22"/>
          <w:lang w:eastAsia="en-US"/>
        </w:rPr>
        <w:t>de</w:t>
      </w:r>
      <w:r w:rsidRPr="00F82AE2">
        <w:rPr>
          <w:rFonts w:ascii="Arial" w:hAnsi="Arial" w:cs="Arial"/>
          <w:spacing w:val="-8"/>
          <w:szCs w:val="22"/>
          <w:lang w:eastAsia="en-US"/>
        </w:rPr>
        <w:t xml:space="preserve"> </w:t>
      </w:r>
      <w:r w:rsidRPr="00F82AE2">
        <w:rPr>
          <w:rFonts w:ascii="Arial" w:hAnsi="Arial" w:cs="Arial"/>
          <w:szCs w:val="22"/>
          <w:lang w:eastAsia="en-US"/>
        </w:rPr>
        <w:t>Sercotec:</w:t>
      </w:r>
      <w:r w:rsidRPr="00F82AE2">
        <w:rPr>
          <w:rFonts w:ascii="Arial" w:hAnsi="Arial" w:cs="Arial"/>
          <w:spacing w:val="-7"/>
          <w:szCs w:val="22"/>
          <w:lang w:eastAsia="en-US"/>
        </w:rPr>
        <w:t xml:space="preserve"> </w:t>
      </w:r>
      <w:r w:rsidRPr="00F82AE2">
        <w:rPr>
          <w:rFonts w:ascii="Arial" w:hAnsi="Arial" w:cs="Arial"/>
          <w:szCs w:val="22"/>
          <w:lang w:eastAsia="en-US"/>
        </w:rPr>
        <w:t>“Diseño</w:t>
      </w:r>
      <w:r w:rsidRPr="00F82AE2">
        <w:rPr>
          <w:rFonts w:ascii="Arial" w:hAnsi="Arial" w:cs="Arial"/>
          <w:spacing w:val="-9"/>
          <w:szCs w:val="22"/>
          <w:lang w:eastAsia="en-US"/>
        </w:rPr>
        <w:t xml:space="preserve"> </w:t>
      </w:r>
      <w:r w:rsidRPr="00F82AE2">
        <w:rPr>
          <w:rFonts w:ascii="Arial" w:hAnsi="Arial" w:cs="Arial"/>
          <w:szCs w:val="22"/>
          <w:lang w:eastAsia="en-US"/>
        </w:rPr>
        <w:t>de</w:t>
      </w:r>
      <w:r w:rsidRPr="00F82AE2">
        <w:rPr>
          <w:rFonts w:ascii="Arial" w:hAnsi="Arial" w:cs="Arial"/>
          <w:spacing w:val="-6"/>
          <w:szCs w:val="22"/>
          <w:lang w:eastAsia="en-US"/>
        </w:rPr>
        <w:t xml:space="preserve"> </w:t>
      </w:r>
      <w:r w:rsidRPr="00F82AE2">
        <w:rPr>
          <w:rFonts w:ascii="Arial" w:hAnsi="Arial" w:cs="Arial"/>
          <w:szCs w:val="22"/>
          <w:lang w:eastAsia="en-US"/>
        </w:rPr>
        <w:t>Modelos</w:t>
      </w:r>
      <w:r w:rsidRPr="00F82AE2">
        <w:rPr>
          <w:rFonts w:ascii="Arial" w:hAnsi="Arial" w:cs="Arial"/>
          <w:spacing w:val="-8"/>
          <w:szCs w:val="22"/>
          <w:lang w:eastAsia="en-US"/>
        </w:rPr>
        <w:t xml:space="preserve"> </w:t>
      </w:r>
      <w:r w:rsidRPr="00F82AE2">
        <w:rPr>
          <w:rFonts w:ascii="Arial" w:hAnsi="Arial" w:cs="Arial"/>
          <w:szCs w:val="22"/>
          <w:lang w:eastAsia="en-US"/>
        </w:rPr>
        <w:t>de</w:t>
      </w:r>
      <w:r w:rsidRPr="00F82AE2">
        <w:rPr>
          <w:rFonts w:ascii="Arial" w:hAnsi="Arial" w:cs="Arial"/>
          <w:spacing w:val="-8"/>
          <w:szCs w:val="22"/>
          <w:lang w:eastAsia="en-US"/>
        </w:rPr>
        <w:t xml:space="preserve"> </w:t>
      </w:r>
      <w:r w:rsidRPr="00F82AE2">
        <w:rPr>
          <w:rFonts w:ascii="Arial" w:hAnsi="Arial" w:cs="Arial"/>
          <w:szCs w:val="22"/>
          <w:lang w:eastAsia="en-US"/>
        </w:rPr>
        <w:t>Negocios”,</w:t>
      </w:r>
      <w:r w:rsidRPr="00F82AE2">
        <w:rPr>
          <w:rFonts w:ascii="Arial" w:hAnsi="Arial" w:cs="Arial"/>
          <w:spacing w:val="-8"/>
          <w:szCs w:val="22"/>
          <w:lang w:eastAsia="en-US"/>
        </w:rPr>
        <w:t xml:space="preserve"> </w:t>
      </w:r>
      <w:r w:rsidRPr="00F82AE2">
        <w:rPr>
          <w:rFonts w:ascii="Arial" w:hAnsi="Arial" w:cs="Arial"/>
          <w:szCs w:val="22"/>
          <w:lang w:eastAsia="en-US"/>
        </w:rPr>
        <w:t>disponible</w:t>
      </w:r>
      <w:r w:rsidRPr="00F82AE2">
        <w:rPr>
          <w:rFonts w:ascii="Arial" w:hAnsi="Arial" w:cs="Arial"/>
          <w:spacing w:val="-7"/>
          <w:szCs w:val="22"/>
          <w:lang w:eastAsia="en-US"/>
        </w:rPr>
        <w:t xml:space="preserve"> </w:t>
      </w:r>
      <w:r w:rsidRPr="00F82AE2">
        <w:rPr>
          <w:rFonts w:ascii="Arial" w:hAnsi="Arial" w:cs="Arial"/>
          <w:szCs w:val="22"/>
          <w:lang w:eastAsia="en-US"/>
        </w:rPr>
        <w:t>en</w:t>
      </w:r>
      <w:r w:rsidRPr="00F82AE2">
        <w:rPr>
          <w:rFonts w:ascii="Arial" w:hAnsi="Arial" w:cs="Arial"/>
          <w:color w:val="0000FF"/>
          <w:spacing w:val="-52"/>
          <w:szCs w:val="22"/>
          <w:lang w:eastAsia="en-US"/>
        </w:rPr>
        <w:t xml:space="preserve"> </w:t>
      </w:r>
      <w:hyperlink r:id="rId16">
        <w:r w:rsidRPr="00F82AE2">
          <w:rPr>
            <w:rFonts w:ascii="Arial" w:hAnsi="Arial" w:cs="Arial"/>
            <w:color w:val="0000FF"/>
            <w:szCs w:val="22"/>
            <w:u w:val="single" w:color="0000FF"/>
            <w:lang w:eastAsia="en-US"/>
          </w:rPr>
          <w:t>https://capacitacion.sercotec.cl</w:t>
        </w:r>
      </w:hyperlink>
      <w:r w:rsidRPr="00F82AE2">
        <w:rPr>
          <w:rFonts w:ascii="Arial" w:hAnsi="Arial" w:cs="Arial"/>
          <w:szCs w:val="22"/>
          <w:lang w:eastAsia="en-US"/>
        </w:rPr>
        <w:t>, a la fecha de firma del contrato. Este curso debe aprobarse,</w:t>
      </w:r>
      <w:r w:rsidRPr="00F82AE2">
        <w:rPr>
          <w:rFonts w:ascii="Arial" w:hAnsi="Arial" w:cs="Arial"/>
          <w:spacing w:val="1"/>
          <w:szCs w:val="22"/>
          <w:lang w:eastAsia="en-US"/>
        </w:rPr>
        <w:t xml:space="preserve"> </w:t>
      </w:r>
      <w:r w:rsidRPr="00F82AE2">
        <w:rPr>
          <w:rFonts w:ascii="Arial" w:hAnsi="Arial" w:cs="Arial"/>
          <w:szCs w:val="22"/>
          <w:lang w:eastAsia="en-US"/>
        </w:rPr>
        <w:t>como</w:t>
      </w:r>
      <w:r w:rsidRPr="00F82AE2">
        <w:rPr>
          <w:rFonts w:ascii="Arial" w:hAnsi="Arial" w:cs="Arial"/>
          <w:spacing w:val="1"/>
          <w:szCs w:val="22"/>
          <w:lang w:eastAsia="en-US"/>
        </w:rPr>
        <w:t xml:space="preserve"> </w:t>
      </w:r>
      <w:r w:rsidRPr="00F82AE2">
        <w:rPr>
          <w:rFonts w:ascii="Arial" w:hAnsi="Arial" w:cs="Arial"/>
          <w:szCs w:val="22"/>
          <w:lang w:eastAsia="en-US"/>
        </w:rPr>
        <w:t>máximo,</w:t>
      </w:r>
      <w:r w:rsidRPr="00F82AE2">
        <w:rPr>
          <w:rFonts w:ascii="Arial" w:hAnsi="Arial" w:cs="Arial"/>
          <w:spacing w:val="-1"/>
          <w:szCs w:val="22"/>
          <w:lang w:eastAsia="en-US"/>
        </w:rPr>
        <w:t xml:space="preserve"> </w:t>
      </w:r>
      <w:r w:rsidRPr="00F82AE2">
        <w:rPr>
          <w:rFonts w:ascii="Arial" w:hAnsi="Arial" w:cs="Arial"/>
          <w:szCs w:val="22"/>
          <w:lang w:eastAsia="en-US"/>
        </w:rPr>
        <w:t>durante</w:t>
      </w:r>
      <w:r w:rsidRPr="00F82AE2">
        <w:rPr>
          <w:rFonts w:ascii="Arial" w:hAnsi="Arial" w:cs="Arial"/>
          <w:spacing w:val="-2"/>
          <w:szCs w:val="22"/>
          <w:lang w:eastAsia="en-US"/>
        </w:rPr>
        <w:t xml:space="preserve"> </w:t>
      </w:r>
      <w:r w:rsidRPr="00F82AE2">
        <w:rPr>
          <w:rFonts w:ascii="Arial" w:hAnsi="Arial" w:cs="Arial"/>
          <w:szCs w:val="22"/>
          <w:lang w:eastAsia="en-US"/>
        </w:rPr>
        <w:t>el</w:t>
      </w:r>
      <w:r w:rsidRPr="00F82AE2">
        <w:rPr>
          <w:rFonts w:ascii="Arial" w:hAnsi="Arial" w:cs="Arial"/>
          <w:spacing w:val="1"/>
          <w:szCs w:val="22"/>
          <w:lang w:eastAsia="en-US"/>
        </w:rPr>
        <w:t xml:space="preserve"> </w:t>
      </w:r>
      <w:r w:rsidRPr="00F82AE2">
        <w:rPr>
          <w:rFonts w:ascii="Arial" w:hAnsi="Arial" w:cs="Arial"/>
          <w:szCs w:val="22"/>
          <w:lang w:eastAsia="en-US"/>
        </w:rPr>
        <w:t>primer mes</w:t>
      </w:r>
      <w:r w:rsidRPr="00F82AE2">
        <w:rPr>
          <w:rFonts w:ascii="Arial" w:hAnsi="Arial" w:cs="Arial"/>
          <w:spacing w:val="-1"/>
          <w:szCs w:val="22"/>
          <w:lang w:eastAsia="en-US"/>
        </w:rPr>
        <w:t xml:space="preserve"> </w:t>
      </w:r>
      <w:r w:rsidRPr="00F82AE2">
        <w:rPr>
          <w:rFonts w:ascii="Arial" w:hAnsi="Arial" w:cs="Arial"/>
          <w:szCs w:val="22"/>
          <w:lang w:eastAsia="en-US"/>
        </w:rPr>
        <w:t>destinado a</w:t>
      </w:r>
      <w:r w:rsidRPr="00F82AE2">
        <w:rPr>
          <w:rFonts w:ascii="Arial" w:hAnsi="Arial" w:cs="Arial"/>
          <w:spacing w:val="-3"/>
          <w:szCs w:val="22"/>
          <w:lang w:eastAsia="en-US"/>
        </w:rPr>
        <w:t xml:space="preserve"> </w:t>
      </w:r>
      <w:r w:rsidRPr="00F82AE2">
        <w:rPr>
          <w:rFonts w:ascii="Arial" w:hAnsi="Arial" w:cs="Arial"/>
          <w:szCs w:val="22"/>
          <w:lang w:eastAsia="en-US"/>
        </w:rPr>
        <w:t>la</w:t>
      </w:r>
      <w:r w:rsidRPr="00F82AE2">
        <w:rPr>
          <w:rFonts w:ascii="Arial" w:hAnsi="Arial" w:cs="Arial"/>
          <w:spacing w:val="-3"/>
          <w:szCs w:val="22"/>
          <w:lang w:eastAsia="en-US"/>
        </w:rPr>
        <w:t xml:space="preserve"> </w:t>
      </w:r>
      <w:r w:rsidRPr="00F82AE2">
        <w:rPr>
          <w:rFonts w:ascii="Arial" w:hAnsi="Arial" w:cs="Arial"/>
          <w:szCs w:val="22"/>
          <w:lang w:eastAsia="en-US"/>
        </w:rPr>
        <w:t>implementación del Plan</w:t>
      </w:r>
      <w:r w:rsidRPr="00F82AE2">
        <w:rPr>
          <w:rFonts w:ascii="Arial" w:hAnsi="Arial" w:cs="Arial"/>
          <w:spacing w:val="-3"/>
          <w:szCs w:val="22"/>
          <w:lang w:eastAsia="en-US"/>
        </w:rPr>
        <w:t xml:space="preserve"> </w:t>
      </w:r>
      <w:r w:rsidRPr="00F82AE2">
        <w:rPr>
          <w:rFonts w:ascii="Arial" w:hAnsi="Arial" w:cs="Arial"/>
          <w:szCs w:val="22"/>
          <w:lang w:eastAsia="en-US"/>
        </w:rPr>
        <w:t>de</w:t>
      </w:r>
      <w:r w:rsidRPr="00F82AE2">
        <w:rPr>
          <w:rFonts w:ascii="Arial" w:hAnsi="Arial" w:cs="Arial"/>
          <w:spacing w:val="-2"/>
          <w:szCs w:val="22"/>
          <w:lang w:eastAsia="en-US"/>
        </w:rPr>
        <w:t xml:space="preserve"> </w:t>
      </w:r>
      <w:r w:rsidRPr="00F82AE2">
        <w:rPr>
          <w:rFonts w:ascii="Arial" w:hAnsi="Arial" w:cs="Arial"/>
          <w:szCs w:val="22"/>
          <w:lang w:eastAsia="en-US"/>
        </w:rPr>
        <w:t>Trabajo.</w:t>
      </w:r>
    </w:p>
    <w:p w14:paraId="5A0D6567" w14:textId="77777777" w:rsidR="004A5588" w:rsidRPr="00F82AE2" w:rsidRDefault="004A5588" w:rsidP="00F82AE2">
      <w:pPr>
        <w:widowControl w:val="0"/>
        <w:tabs>
          <w:tab w:val="left" w:pos="809"/>
        </w:tabs>
        <w:autoSpaceDE w:val="0"/>
        <w:autoSpaceDN w:val="0"/>
        <w:ind w:left="810" w:right="295"/>
        <w:jc w:val="both"/>
        <w:rPr>
          <w:rFonts w:ascii="Arial" w:hAnsi="Arial" w:cs="Arial"/>
          <w:szCs w:val="22"/>
          <w:lang w:eastAsia="en-US"/>
        </w:rPr>
      </w:pPr>
    </w:p>
    <w:p w14:paraId="5920BBF6" w14:textId="6026099F" w:rsidR="004A5588" w:rsidRPr="00F82AE2" w:rsidRDefault="004A5588" w:rsidP="00F82AE2">
      <w:pPr>
        <w:widowControl w:val="0"/>
        <w:numPr>
          <w:ilvl w:val="0"/>
          <w:numId w:val="49"/>
        </w:numPr>
        <w:tabs>
          <w:tab w:val="left" w:pos="809"/>
        </w:tabs>
        <w:autoSpaceDE w:val="0"/>
        <w:autoSpaceDN w:val="0"/>
        <w:ind w:left="810" w:right="295" w:hanging="286"/>
        <w:jc w:val="both"/>
        <w:rPr>
          <w:rFonts w:ascii="Arial" w:hAnsi="Arial" w:cs="Arial"/>
          <w:szCs w:val="22"/>
          <w:lang w:eastAsia="en-US"/>
        </w:rPr>
      </w:pPr>
      <w:r w:rsidRPr="00F82AE2">
        <w:rPr>
          <w:rFonts w:ascii="Arial" w:hAnsi="Arial" w:cs="Arial"/>
          <w:szCs w:val="22"/>
          <w:lang w:eastAsia="en-US"/>
        </w:rPr>
        <w:t>La beneficiaria no podrá tener contrato vigente, incluso a honorarios, con Sercotec, el Comité, o con el</w:t>
      </w:r>
      <w:r w:rsidRPr="00F82AE2">
        <w:rPr>
          <w:rFonts w:ascii="Arial" w:hAnsi="Arial" w:cs="Arial"/>
          <w:spacing w:val="1"/>
          <w:szCs w:val="22"/>
          <w:lang w:eastAsia="en-US"/>
        </w:rPr>
        <w:t xml:space="preserve"> </w:t>
      </w:r>
      <w:r w:rsidRPr="00F82AE2">
        <w:rPr>
          <w:rFonts w:ascii="Arial" w:hAnsi="Arial" w:cs="Arial"/>
          <w:szCs w:val="22"/>
          <w:lang w:eastAsia="en-US"/>
        </w:rPr>
        <w:t>AOI a cargo de la convocatoria, o con quienes participen en la asignación de recursos, ni</w:t>
      </w:r>
      <w:r w:rsidRPr="00F82AE2">
        <w:rPr>
          <w:rFonts w:ascii="Arial" w:hAnsi="Arial" w:cs="Arial"/>
          <w:spacing w:val="1"/>
          <w:szCs w:val="22"/>
          <w:lang w:eastAsia="en-US"/>
        </w:rPr>
        <w:t xml:space="preserve"> </w:t>
      </w:r>
      <w:r w:rsidRPr="00F82AE2">
        <w:rPr>
          <w:rFonts w:ascii="Arial" w:hAnsi="Arial" w:cs="Arial"/>
          <w:szCs w:val="22"/>
          <w:lang w:eastAsia="en-US"/>
        </w:rPr>
        <w:t>podrá ser cónyuge, conviviente civil o pariente hasta el tercer grado de consanguinidad y</w:t>
      </w:r>
      <w:r w:rsidRPr="00F82AE2">
        <w:rPr>
          <w:rFonts w:ascii="Arial" w:hAnsi="Arial" w:cs="Arial"/>
          <w:spacing w:val="1"/>
          <w:szCs w:val="22"/>
          <w:lang w:eastAsia="en-US"/>
        </w:rPr>
        <w:t xml:space="preserve"> </w:t>
      </w:r>
      <w:r w:rsidRPr="00F82AE2">
        <w:rPr>
          <w:rFonts w:ascii="Arial" w:hAnsi="Arial" w:cs="Arial"/>
          <w:szCs w:val="22"/>
          <w:lang w:eastAsia="en-US"/>
        </w:rPr>
        <w:t>segundo de afinidad inclusive, respecto del personal directivo de Comité, o del personal del</w:t>
      </w:r>
      <w:r w:rsidRPr="00F82AE2">
        <w:rPr>
          <w:rFonts w:ascii="Arial" w:hAnsi="Arial" w:cs="Arial"/>
          <w:spacing w:val="1"/>
          <w:szCs w:val="22"/>
          <w:lang w:eastAsia="en-US"/>
        </w:rPr>
        <w:t xml:space="preserve"> </w:t>
      </w:r>
      <w:r w:rsidRPr="00F82AE2">
        <w:rPr>
          <w:rFonts w:ascii="Arial" w:hAnsi="Arial" w:cs="Arial"/>
          <w:szCs w:val="22"/>
          <w:lang w:eastAsia="en-US"/>
        </w:rPr>
        <w:t>AOI a cargo de la convocatoria, o de quienes participen en la asignación de recursos,</w:t>
      </w:r>
      <w:r w:rsidRPr="00F82AE2">
        <w:rPr>
          <w:rFonts w:ascii="Arial" w:hAnsi="Arial" w:cs="Arial"/>
          <w:spacing w:val="1"/>
          <w:szCs w:val="22"/>
          <w:lang w:eastAsia="en-US"/>
        </w:rPr>
        <w:t xml:space="preserve"> </w:t>
      </w:r>
      <w:r w:rsidRPr="00F82AE2">
        <w:rPr>
          <w:rFonts w:ascii="Arial" w:hAnsi="Arial" w:cs="Arial"/>
          <w:szCs w:val="22"/>
          <w:lang w:eastAsia="en-US"/>
        </w:rPr>
        <w:t>incluido</w:t>
      </w:r>
      <w:r w:rsidRPr="00F82AE2">
        <w:rPr>
          <w:rFonts w:ascii="Arial" w:hAnsi="Arial" w:cs="Arial"/>
          <w:spacing w:val="-1"/>
          <w:szCs w:val="22"/>
          <w:lang w:eastAsia="en-US"/>
        </w:rPr>
        <w:t xml:space="preserve"> </w:t>
      </w:r>
      <w:r w:rsidRPr="00F82AE2">
        <w:rPr>
          <w:rFonts w:ascii="Arial" w:hAnsi="Arial" w:cs="Arial"/>
          <w:szCs w:val="22"/>
          <w:lang w:eastAsia="en-US"/>
        </w:rPr>
        <w:t>el</w:t>
      </w:r>
      <w:r w:rsidRPr="00F82AE2">
        <w:rPr>
          <w:rFonts w:ascii="Arial" w:hAnsi="Arial" w:cs="Arial"/>
          <w:spacing w:val="-2"/>
          <w:szCs w:val="22"/>
          <w:lang w:eastAsia="en-US"/>
        </w:rPr>
        <w:t xml:space="preserve"> </w:t>
      </w:r>
      <w:r w:rsidRPr="00F82AE2">
        <w:rPr>
          <w:rFonts w:ascii="Arial" w:hAnsi="Arial" w:cs="Arial"/>
          <w:szCs w:val="22"/>
          <w:lang w:eastAsia="en-US"/>
        </w:rPr>
        <w:t>personal de</w:t>
      </w:r>
      <w:r w:rsidRPr="00F82AE2">
        <w:rPr>
          <w:rFonts w:ascii="Arial" w:hAnsi="Arial" w:cs="Arial"/>
          <w:spacing w:val="-1"/>
          <w:szCs w:val="22"/>
          <w:lang w:eastAsia="en-US"/>
        </w:rPr>
        <w:t xml:space="preserve"> </w:t>
      </w:r>
      <w:r w:rsidRPr="00F82AE2">
        <w:rPr>
          <w:rFonts w:ascii="Arial" w:hAnsi="Arial" w:cs="Arial"/>
          <w:szCs w:val="22"/>
          <w:lang w:eastAsia="en-US"/>
        </w:rPr>
        <w:t>la</w:t>
      </w:r>
      <w:r w:rsidRPr="00F82AE2">
        <w:rPr>
          <w:rFonts w:ascii="Arial" w:hAnsi="Arial" w:cs="Arial"/>
          <w:spacing w:val="-3"/>
          <w:szCs w:val="22"/>
          <w:lang w:eastAsia="en-US"/>
        </w:rPr>
        <w:t xml:space="preserve"> </w:t>
      </w:r>
      <w:r w:rsidRPr="00F82AE2">
        <w:rPr>
          <w:rFonts w:ascii="Arial" w:hAnsi="Arial" w:cs="Arial"/>
          <w:szCs w:val="22"/>
          <w:lang w:eastAsia="en-US"/>
        </w:rPr>
        <w:t>Dirección</w:t>
      </w:r>
      <w:r w:rsidRPr="00F82AE2">
        <w:rPr>
          <w:rFonts w:ascii="Arial" w:hAnsi="Arial" w:cs="Arial"/>
          <w:spacing w:val="-1"/>
          <w:szCs w:val="22"/>
          <w:lang w:eastAsia="en-US"/>
        </w:rPr>
        <w:t xml:space="preserve"> </w:t>
      </w:r>
      <w:r w:rsidRPr="00F82AE2">
        <w:rPr>
          <w:rFonts w:ascii="Arial" w:hAnsi="Arial" w:cs="Arial"/>
          <w:szCs w:val="22"/>
          <w:lang w:eastAsia="en-US"/>
        </w:rPr>
        <w:t>Regional</w:t>
      </w:r>
      <w:r w:rsidRPr="00F82AE2">
        <w:rPr>
          <w:rFonts w:ascii="Arial" w:hAnsi="Arial" w:cs="Arial"/>
          <w:spacing w:val="1"/>
          <w:szCs w:val="22"/>
          <w:lang w:eastAsia="en-US"/>
        </w:rPr>
        <w:t xml:space="preserve"> de Sercotec y el </w:t>
      </w:r>
      <w:r w:rsidRPr="00F82AE2">
        <w:rPr>
          <w:rFonts w:ascii="Arial" w:hAnsi="Arial" w:cs="Arial"/>
          <w:szCs w:val="22"/>
          <w:lang w:eastAsia="en-US"/>
        </w:rPr>
        <w:t>Comité,</w:t>
      </w:r>
      <w:r w:rsidRPr="00F82AE2">
        <w:rPr>
          <w:rFonts w:ascii="Arial" w:hAnsi="Arial" w:cs="Arial"/>
          <w:spacing w:val="-3"/>
          <w:szCs w:val="22"/>
          <w:lang w:eastAsia="en-US"/>
        </w:rPr>
        <w:t xml:space="preserve"> </w:t>
      </w:r>
      <w:r w:rsidRPr="00F82AE2">
        <w:rPr>
          <w:rFonts w:ascii="Arial" w:hAnsi="Arial" w:cs="Arial"/>
          <w:szCs w:val="22"/>
          <w:lang w:eastAsia="en-US"/>
        </w:rPr>
        <w:t>que</w:t>
      </w:r>
      <w:r w:rsidRPr="00F82AE2">
        <w:rPr>
          <w:rFonts w:ascii="Arial" w:hAnsi="Arial" w:cs="Arial"/>
          <w:spacing w:val="-1"/>
          <w:szCs w:val="22"/>
          <w:lang w:eastAsia="en-US"/>
        </w:rPr>
        <w:t xml:space="preserve"> </w:t>
      </w:r>
      <w:r w:rsidRPr="00F82AE2">
        <w:rPr>
          <w:rFonts w:ascii="Arial" w:hAnsi="Arial" w:cs="Arial"/>
          <w:szCs w:val="22"/>
          <w:lang w:eastAsia="en-US"/>
        </w:rPr>
        <w:t>intervenga</w:t>
      </w:r>
      <w:r w:rsidRPr="00F82AE2">
        <w:rPr>
          <w:rFonts w:ascii="Arial" w:hAnsi="Arial" w:cs="Arial"/>
          <w:spacing w:val="-1"/>
          <w:szCs w:val="22"/>
          <w:lang w:eastAsia="en-US"/>
        </w:rPr>
        <w:t xml:space="preserve"> </w:t>
      </w:r>
      <w:r w:rsidRPr="00F82AE2">
        <w:rPr>
          <w:rFonts w:ascii="Arial" w:hAnsi="Arial" w:cs="Arial"/>
          <w:szCs w:val="22"/>
          <w:lang w:eastAsia="en-US"/>
        </w:rPr>
        <w:t>en</w:t>
      </w:r>
      <w:r w:rsidRPr="00F82AE2">
        <w:rPr>
          <w:rFonts w:ascii="Arial" w:hAnsi="Arial" w:cs="Arial"/>
          <w:spacing w:val="-1"/>
          <w:szCs w:val="22"/>
          <w:lang w:eastAsia="en-US"/>
        </w:rPr>
        <w:t xml:space="preserve"> </w:t>
      </w:r>
      <w:r w:rsidRPr="00F82AE2">
        <w:rPr>
          <w:rFonts w:ascii="Arial" w:hAnsi="Arial" w:cs="Arial"/>
          <w:szCs w:val="22"/>
          <w:lang w:eastAsia="en-US"/>
        </w:rPr>
        <w:t>la</w:t>
      </w:r>
      <w:r w:rsidRPr="00F82AE2">
        <w:rPr>
          <w:rFonts w:ascii="Arial" w:hAnsi="Arial" w:cs="Arial"/>
          <w:spacing w:val="-3"/>
          <w:szCs w:val="22"/>
          <w:lang w:eastAsia="en-US"/>
        </w:rPr>
        <w:t xml:space="preserve"> </w:t>
      </w:r>
      <w:r w:rsidRPr="00F82AE2">
        <w:rPr>
          <w:rFonts w:ascii="Arial" w:hAnsi="Arial" w:cs="Arial"/>
          <w:szCs w:val="22"/>
          <w:lang w:eastAsia="en-US"/>
        </w:rPr>
        <w:t>convocatoria. Previo a la firma de contrato, la beneficiaria debe entregar al AOI el</w:t>
      </w:r>
      <w:r w:rsidRPr="00F82AE2">
        <w:rPr>
          <w:rFonts w:ascii="Arial" w:hAnsi="Arial" w:cs="Arial"/>
          <w:spacing w:val="1"/>
          <w:szCs w:val="22"/>
          <w:lang w:eastAsia="en-US"/>
        </w:rPr>
        <w:t xml:space="preserve"> </w:t>
      </w:r>
      <w:r w:rsidRPr="00F82AE2">
        <w:rPr>
          <w:rFonts w:ascii="Arial" w:hAnsi="Arial" w:cs="Arial"/>
          <w:szCs w:val="22"/>
          <w:lang w:eastAsia="en-US"/>
        </w:rPr>
        <w:t>aporte empresarial en efectivo, transferencia electrónica o depósito bancario, por concepto de</w:t>
      </w:r>
      <w:r w:rsidRPr="00F82AE2">
        <w:rPr>
          <w:rFonts w:ascii="Arial" w:hAnsi="Arial" w:cs="Arial"/>
          <w:spacing w:val="1"/>
          <w:szCs w:val="22"/>
          <w:lang w:eastAsia="en-US"/>
        </w:rPr>
        <w:t xml:space="preserve"> </w:t>
      </w:r>
      <w:r w:rsidRPr="00F82AE2">
        <w:rPr>
          <w:rFonts w:ascii="Arial" w:hAnsi="Arial" w:cs="Arial"/>
          <w:szCs w:val="22"/>
          <w:lang w:eastAsia="en-US"/>
        </w:rPr>
        <w:t>Inversiones y Acciones de Gestión Empresarial, definidos en la idea de negocio postulada y</w:t>
      </w:r>
      <w:r w:rsidRPr="00F82AE2">
        <w:rPr>
          <w:rFonts w:ascii="Arial" w:hAnsi="Arial" w:cs="Arial"/>
          <w:spacing w:val="1"/>
          <w:szCs w:val="22"/>
          <w:lang w:eastAsia="en-US"/>
        </w:rPr>
        <w:t xml:space="preserve"> </w:t>
      </w:r>
      <w:r w:rsidRPr="00F82AE2">
        <w:rPr>
          <w:rFonts w:ascii="Arial" w:hAnsi="Arial" w:cs="Arial"/>
          <w:szCs w:val="22"/>
          <w:lang w:eastAsia="en-US"/>
        </w:rPr>
        <w:t>aprobada.</w:t>
      </w:r>
    </w:p>
    <w:p w14:paraId="57D79F3D" w14:textId="77777777" w:rsidR="004A5588" w:rsidRPr="00F82AE2" w:rsidRDefault="004A5588" w:rsidP="00F82AE2">
      <w:pPr>
        <w:widowControl w:val="0"/>
        <w:tabs>
          <w:tab w:val="left" w:pos="809"/>
        </w:tabs>
        <w:autoSpaceDE w:val="0"/>
        <w:autoSpaceDN w:val="0"/>
        <w:ind w:left="810" w:right="295"/>
        <w:jc w:val="both"/>
        <w:rPr>
          <w:rFonts w:ascii="Arial" w:hAnsi="Arial" w:cs="Arial"/>
          <w:szCs w:val="22"/>
          <w:lang w:eastAsia="en-US"/>
        </w:rPr>
      </w:pPr>
    </w:p>
    <w:p w14:paraId="0604BCF5" w14:textId="77777777" w:rsidR="004A5588" w:rsidRPr="00F82AE2" w:rsidRDefault="004A5588" w:rsidP="00F82AE2">
      <w:pPr>
        <w:widowControl w:val="0"/>
        <w:numPr>
          <w:ilvl w:val="0"/>
          <w:numId w:val="49"/>
        </w:numPr>
        <w:tabs>
          <w:tab w:val="left" w:pos="809"/>
        </w:tabs>
        <w:autoSpaceDE w:val="0"/>
        <w:autoSpaceDN w:val="0"/>
        <w:ind w:left="810" w:right="293" w:hanging="286"/>
        <w:jc w:val="both"/>
        <w:rPr>
          <w:rFonts w:ascii="Arial" w:hAnsi="Arial" w:cs="Arial"/>
          <w:szCs w:val="22"/>
          <w:lang w:eastAsia="en-US"/>
        </w:rPr>
      </w:pPr>
      <w:r w:rsidRPr="00F82AE2">
        <w:rPr>
          <w:rFonts w:ascii="Arial" w:hAnsi="Arial" w:cs="Arial"/>
          <w:szCs w:val="22"/>
          <w:lang w:eastAsia="en-US"/>
        </w:rPr>
        <w:t>Previo a la firma de contrato, la beneficiaria deberá contar con inicio de actividades ante el</w:t>
      </w:r>
      <w:r w:rsidRPr="00F82AE2">
        <w:rPr>
          <w:rFonts w:ascii="Arial" w:hAnsi="Arial" w:cs="Arial"/>
          <w:spacing w:val="1"/>
          <w:szCs w:val="22"/>
          <w:lang w:eastAsia="en-US"/>
        </w:rPr>
        <w:t xml:space="preserve"> </w:t>
      </w:r>
      <w:r w:rsidRPr="00F82AE2">
        <w:rPr>
          <w:rFonts w:ascii="Arial" w:hAnsi="Arial" w:cs="Arial"/>
          <w:szCs w:val="22"/>
          <w:lang w:eastAsia="en-US"/>
        </w:rPr>
        <w:t>SII,</w:t>
      </w:r>
      <w:r w:rsidRPr="00F82AE2">
        <w:rPr>
          <w:rFonts w:ascii="Arial" w:hAnsi="Arial" w:cs="Arial"/>
          <w:spacing w:val="-4"/>
          <w:szCs w:val="22"/>
          <w:lang w:eastAsia="en-US"/>
        </w:rPr>
        <w:t xml:space="preserve"> </w:t>
      </w:r>
      <w:r w:rsidRPr="00F82AE2">
        <w:rPr>
          <w:rFonts w:ascii="Arial" w:hAnsi="Arial" w:cs="Arial"/>
          <w:szCs w:val="22"/>
          <w:lang w:eastAsia="en-US"/>
        </w:rPr>
        <w:t>en</w:t>
      </w:r>
      <w:r w:rsidRPr="00F82AE2">
        <w:rPr>
          <w:rFonts w:ascii="Arial" w:hAnsi="Arial" w:cs="Arial"/>
          <w:spacing w:val="-3"/>
          <w:szCs w:val="22"/>
          <w:lang w:eastAsia="en-US"/>
        </w:rPr>
        <w:t xml:space="preserve"> </w:t>
      </w:r>
      <w:r w:rsidRPr="00F82AE2">
        <w:rPr>
          <w:rFonts w:ascii="Arial" w:hAnsi="Arial" w:cs="Arial"/>
          <w:szCs w:val="22"/>
          <w:lang w:eastAsia="en-US"/>
        </w:rPr>
        <w:t>primera</w:t>
      </w:r>
      <w:r w:rsidRPr="00F82AE2">
        <w:rPr>
          <w:rFonts w:ascii="Arial" w:hAnsi="Arial" w:cs="Arial"/>
          <w:spacing w:val="-3"/>
          <w:szCs w:val="22"/>
          <w:lang w:eastAsia="en-US"/>
        </w:rPr>
        <w:t xml:space="preserve"> </w:t>
      </w:r>
      <w:r w:rsidRPr="00F82AE2">
        <w:rPr>
          <w:rFonts w:ascii="Arial" w:hAnsi="Arial" w:cs="Arial"/>
          <w:szCs w:val="22"/>
          <w:lang w:eastAsia="en-US"/>
        </w:rPr>
        <w:t>categoría.</w:t>
      </w:r>
      <w:r w:rsidRPr="00F82AE2">
        <w:rPr>
          <w:rFonts w:ascii="Arial" w:hAnsi="Arial" w:cs="Arial"/>
          <w:spacing w:val="-1"/>
          <w:szCs w:val="22"/>
          <w:lang w:eastAsia="en-US"/>
        </w:rPr>
        <w:t xml:space="preserve"> </w:t>
      </w:r>
      <w:r w:rsidRPr="00F82AE2">
        <w:rPr>
          <w:rFonts w:ascii="Arial" w:hAnsi="Arial" w:cs="Arial"/>
          <w:szCs w:val="22"/>
          <w:lang w:eastAsia="en-US"/>
        </w:rPr>
        <w:t>Este</w:t>
      </w:r>
      <w:r w:rsidRPr="00F82AE2">
        <w:rPr>
          <w:rFonts w:ascii="Arial" w:hAnsi="Arial" w:cs="Arial"/>
          <w:spacing w:val="-3"/>
          <w:szCs w:val="22"/>
          <w:lang w:eastAsia="en-US"/>
        </w:rPr>
        <w:t xml:space="preserve"> </w:t>
      </w:r>
      <w:r w:rsidRPr="00F82AE2">
        <w:rPr>
          <w:rFonts w:ascii="Arial" w:hAnsi="Arial" w:cs="Arial"/>
          <w:szCs w:val="22"/>
          <w:lang w:eastAsia="en-US"/>
        </w:rPr>
        <w:t>inicio</w:t>
      </w:r>
      <w:r w:rsidRPr="00F82AE2">
        <w:rPr>
          <w:rFonts w:ascii="Arial" w:hAnsi="Arial" w:cs="Arial"/>
          <w:spacing w:val="-4"/>
          <w:szCs w:val="22"/>
          <w:lang w:eastAsia="en-US"/>
        </w:rPr>
        <w:t xml:space="preserve"> </w:t>
      </w:r>
      <w:r w:rsidRPr="00F82AE2">
        <w:rPr>
          <w:rFonts w:ascii="Arial" w:hAnsi="Arial" w:cs="Arial"/>
          <w:szCs w:val="22"/>
          <w:lang w:eastAsia="en-US"/>
        </w:rPr>
        <w:t>de</w:t>
      </w:r>
      <w:r w:rsidRPr="00F82AE2">
        <w:rPr>
          <w:rFonts w:ascii="Arial" w:hAnsi="Arial" w:cs="Arial"/>
          <w:spacing w:val="-3"/>
          <w:szCs w:val="22"/>
          <w:lang w:eastAsia="en-US"/>
        </w:rPr>
        <w:t xml:space="preserve"> </w:t>
      </w:r>
      <w:r w:rsidRPr="00F82AE2">
        <w:rPr>
          <w:rFonts w:ascii="Arial" w:hAnsi="Arial" w:cs="Arial"/>
          <w:szCs w:val="22"/>
          <w:lang w:eastAsia="en-US"/>
        </w:rPr>
        <w:t>actividades</w:t>
      </w:r>
      <w:r w:rsidRPr="00F82AE2">
        <w:rPr>
          <w:rFonts w:ascii="Arial" w:hAnsi="Arial" w:cs="Arial"/>
          <w:spacing w:val="-3"/>
          <w:szCs w:val="22"/>
          <w:lang w:eastAsia="en-US"/>
        </w:rPr>
        <w:t xml:space="preserve"> </w:t>
      </w:r>
      <w:r w:rsidRPr="00F82AE2">
        <w:rPr>
          <w:rFonts w:ascii="Arial" w:hAnsi="Arial" w:cs="Arial"/>
          <w:szCs w:val="22"/>
          <w:lang w:eastAsia="en-US"/>
        </w:rPr>
        <w:t>deberá</w:t>
      </w:r>
      <w:r w:rsidRPr="00F82AE2">
        <w:rPr>
          <w:rFonts w:ascii="Arial" w:hAnsi="Arial" w:cs="Arial"/>
          <w:spacing w:val="-3"/>
          <w:szCs w:val="22"/>
          <w:lang w:eastAsia="en-US"/>
        </w:rPr>
        <w:t xml:space="preserve"> </w:t>
      </w:r>
      <w:r w:rsidRPr="00F82AE2">
        <w:rPr>
          <w:rFonts w:ascii="Arial" w:hAnsi="Arial" w:cs="Arial"/>
          <w:szCs w:val="22"/>
          <w:lang w:eastAsia="en-US"/>
        </w:rPr>
        <w:t>tener</w:t>
      </w:r>
      <w:r w:rsidRPr="00F82AE2">
        <w:rPr>
          <w:rFonts w:ascii="Arial" w:hAnsi="Arial" w:cs="Arial"/>
          <w:spacing w:val="-3"/>
          <w:szCs w:val="22"/>
          <w:lang w:eastAsia="en-US"/>
        </w:rPr>
        <w:t xml:space="preserve"> </w:t>
      </w:r>
      <w:r w:rsidRPr="00F82AE2">
        <w:rPr>
          <w:rFonts w:ascii="Arial" w:hAnsi="Arial" w:cs="Arial"/>
          <w:szCs w:val="22"/>
          <w:lang w:eastAsia="en-US"/>
        </w:rPr>
        <w:t>fecha</w:t>
      </w:r>
      <w:r w:rsidRPr="00F82AE2">
        <w:rPr>
          <w:rFonts w:ascii="Arial" w:hAnsi="Arial" w:cs="Arial"/>
          <w:spacing w:val="-3"/>
          <w:szCs w:val="22"/>
          <w:lang w:eastAsia="en-US"/>
        </w:rPr>
        <w:t xml:space="preserve"> </w:t>
      </w:r>
      <w:r w:rsidRPr="00F82AE2">
        <w:rPr>
          <w:rFonts w:ascii="Arial" w:hAnsi="Arial" w:cs="Arial"/>
          <w:szCs w:val="22"/>
          <w:lang w:eastAsia="en-US"/>
        </w:rPr>
        <w:t>posterior</w:t>
      </w:r>
      <w:r w:rsidRPr="00F82AE2">
        <w:rPr>
          <w:rFonts w:ascii="Arial" w:hAnsi="Arial" w:cs="Arial"/>
          <w:spacing w:val="-3"/>
          <w:szCs w:val="22"/>
          <w:lang w:eastAsia="en-US"/>
        </w:rPr>
        <w:t xml:space="preserve"> </w:t>
      </w:r>
      <w:r w:rsidRPr="00F82AE2">
        <w:rPr>
          <w:rFonts w:ascii="Arial" w:hAnsi="Arial" w:cs="Arial"/>
          <w:szCs w:val="22"/>
          <w:lang w:eastAsia="en-US"/>
        </w:rPr>
        <w:t>al</w:t>
      </w:r>
      <w:r w:rsidRPr="00F82AE2">
        <w:rPr>
          <w:rFonts w:ascii="Arial" w:hAnsi="Arial" w:cs="Arial"/>
          <w:spacing w:val="-5"/>
          <w:szCs w:val="22"/>
          <w:lang w:eastAsia="en-US"/>
        </w:rPr>
        <w:t xml:space="preserve"> </w:t>
      </w:r>
      <w:r w:rsidRPr="00F82AE2">
        <w:rPr>
          <w:rFonts w:ascii="Arial" w:hAnsi="Arial" w:cs="Arial"/>
          <w:szCs w:val="22"/>
          <w:lang w:eastAsia="en-US"/>
        </w:rPr>
        <w:t>inicio</w:t>
      </w:r>
      <w:r w:rsidRPr="00F82AE2">
        <w:rPr>
          <w:rFonts w:ascii="Arial" w:hAnsi="Arial" w:cs="Arial"/>
          <w:spacing w:val="-4"/>
          <w:szCs w:val="22"/>
          <w:lang w:eastAsia="en-US"/>
        </w:rPr>
        <w:t xml:space="preserve"> </w:t>
      </w:r>
      <w:r w:rsidRPr="00F82AE2">
        <w:rPr>
          <w:rFonts w:ascii="Arial" w:hAnsi="Arial" w:cs="Arial"/>
          <w:szCs w:val="22"/>
          <w:lang w:eastAsia="en-US"/>
        </w:rPr>
        <w:t>de</w:t>
      </w:r>
      <w:r w:rsidRPr="00F82AE2">
        <w:rPr>
          <w:rFonts w:ascii="Arial" w:hAnsi="Arial" w:cs="Arial"/>
          <w:spacing w:val="-6"/>
          <w:szCs w:val="22"/>
          <w:lang w:eastAsia="en-US"/>
        </w:rPr>
        <w:t xml:space="preserve"> </w:t>
      </w:r>
      <w:r w:rsidRPr="00F82AE2">
        <w:rPr>
          <w:rFonts w:ascii="Arial" w:hAnsi="Arial" w:cs="Arial"/>
          <w:szCs w:val="22"/>
          <w:lang w:eastAsia="en-US"/>
        </w:rPr>
        <w:t xml:space="preserve">la </w:t>
      </w:r>
      <w:r w:rsidRPr="00F82AE2">
        <w:rPr>
          <w:rFonts w:ascii="Arial" w:hAnsi="Arial" w:cs="Arial"/>
          <w:spacing w:val="-52"/>
          <w:szCs w:val="22"/>
          <w:lang w:eastAsia="en-US"/>
        </w:rPr>
        <w:t xml:space="preserve">  </w:t>
      </w:r>
      <w:r w:rsidRPr="00F82AE2">
        <w:rPr>
          <w:rFonts w:ascii="Arial" w:hAnsi="Arial" w:cs="Arial"/>
          <w:szCs w:val="22"/>
          <w:lang w:eastAsia="en-US"/>
        </w:rPr>
        <w:t>convocatoria,</w:t>
      </w:r>
      <w:r w:rsidRPr="00F82AE2">
        <w:rPr>
          <w:rFonts w:ascii="Arial" w:hAnsi="Arial" w:cs="Arial"/>
          <w:spacing w:val="-7"/>
          <w:szCs w:val="22"/>
          <w:lang w:eastAsia="en-US"/>
        </w:rPr>
        <w:t xml:space="preserve"> </w:t>
      </w:r>
      <w:r w:rsidRPr="00F82AE2">
        <w:rPr>
          <w:rFonts w:ascii="Arial" w:hAnsi="Arial" w:cs="Arial"/>
          <w:szCs w:val="22"/>
          <w:lang w:eastAsia="en-US"/>
        </w:rPr>
        <w:t>puede</w:t>
      </w:r>
      <w:r w:rsidRPr="00F82AE2">
        <w:rPr>
          <w:rFonts w:ascii="Arial" w:hAnsi="Arial" w:cs="Arial"/>
          <w:spacing w:val="-8"/>
          <w:szCs w:val="22"/>
          <w:lang w:eastAsia="en-US"/>
        </w:rPr>
        <w:t xml:space="preserve"> </w:t>
      </w:r>
      <w:r w:rsidRPr="00F82AE2">
        <w:rPr>
          <w:rFonts w:ascii="Arial" w:hAnsi="Arial" w:cs="Arial"/>
          <w:szCs w:val="22"/>
          <w:lang w:eastAsia="en-US"/>
        </w:rPr>
        <w:t>ser</w:t>
      </w:r>
      <w:r w:rsidRPr="00F82AE2">
        <w:rPr>
          <w:rFonts w:ascii="Arial" w:hAnsi="Arial" w:cs="Arial"/>
          <w:spacing w:val="-8"/>
          <w:szCs w:val="22"/>
          <w:lang w:eastAsia="en-US"/>
        </w:rPr>
        <w:t xml:space="preserve"> </w:t>
      </w:r>
      <w:r w:rsidRPr="00F82AE2">
        <w:rPr>
          <w:rFonts w:ascii="Arial" w:hAnsi="Arial" w:cs="Arial"/>
          <w:szCs w:val="22"/>
          <w:lang w:eastAsia="en-US"/>
        </w:rPr>
        <w:t>realizado</w:t>
      </w:r>
      <w:r w:rsidRPr="00F82AE2">
        <w:rPr>
          <w:rFonts w:ascii="Arial" w:hAnsi="Arial" w:cs="Arial"/>
          <w:spacing w:val="-6"/>
          <w:szCs w:val="22"/>
          <w:lang w:eastAsia="en-US"/>
        </w:rPr>
        <w:t xml:space="preserve"> </w:t>
      </w:r>
      <w:r w:rsidRPr="00F82AE2">
        <w:rPr>
          <w:rFonts w:ascii="Arial" w:hAnsi="Arial" w:cs="Arial"/>
          <w:szCs w:val="22"/>
          <w:lang w:eastAsia="en-US"/>
        </w:rPr>
        <w:t>con</w:t>
      </w:r>
      <w:r w:rsidRPr="00F82AE2">
        <w:rPr>
          <w:rFonts w:ascii="Arial" w:hAnsi="Arial" w:cs="Arial"/>
          <w:spacing w:val="-7"/>
          <w:szCs w:val="22"/>
          <w:lang w:eastAsia="en-US"/>
        </w:rPr>
        <w:t xml:space="preserve"> </w:t>
      </w:r>
      <w:r w:rsidRPr="00F82AE2">
        <w:rPr>
          <w:rFonts w:ascii="Arial" w:hAnsi="Arial" w:cs="Arial"/>
          <w:szCs w:val="22"/>
          <w:lang w:eastAsia="en-US"/>
        </w:rPr>
        <w:t>el</w:t>
      </w:r>
      <w:r w:rsidRPr="00F82AE2">
        <w:rPr>
          <w:rFonts w:ascii="Arial" w:hAnsi="Arial" w:cs="Arial"/>
          <w:spacing w:val="-8"/>
          <w:szCs w:val="22"/>
          <w:lang w:eastAsia="en-US"/>
        </w:rPr>
        <w:t xml:space="preserve"> </w:t>
      </w:r>
      <w:r w:rsidRPr="00F82AE2">
        <w:rPr>
          <w:rFonts w:ascii="Arial" w:hAnsi="Arial" w:cs="Arial"/>
          <w:szCs w:val="22"/>
          <w:lang w:eastAsia="en-US"/>
        </w:rPr>
        <w:t>Rut</w:t>
      </w:r>
      <w:r w:rsidRPr="00F82AE2">
        <w:rPr>
          <w:rFonts w:ascii="Arial" w:hAnsi="Arial" w:cs="Arial"/>
          <w:spacing w:val="-3"/>
          <w:szCs w:val="22"/>
          <w:lang w:eastAsia="en-US"/>
        </w:rPr>
        <w:t xml:space="preserve"> </w:t>
      </w:r>
      <w:r w:rsidRPr="00F82AE2">
        <w:rPr>
          <w:rFonts w:ascii="Arial" w:hAnsi="Arial" w:cs="Arial"/>
          <w:szCs w:val="22"/>
          <w:lang w:eastAsia="en-US"/>
        </w:rPr>
        <w:t>de</w:t>
      </w:r>
      <w:r w:rsidRPr="00F82AE2">
        <w:rPr>
          <w:rFonts w:ascii="Arial" w:hAnsi="Arial" w:cs="Arial"/>
          <w:spacing w:val="-8"/>
          <w:szCs w:val="22"/>
          <w:lang w:eastAsia="en-US"/>
        </w:rPr>
        <w:t xml:space="preserve"> </w:t>
      </w:r>
      <w:r w:rsidRPr="00F82AE2">
        <w:rPr>
          <w:rFonts w:ascii="Arial" w:hAnsi="Arial" w:cs="Arial"/>
          <w:szCs w:val="22"/>
          <w:lang w:eastAsia="en-US"/>
        </w:rPr>
        <w:t>la</w:t>
      </w:r>
      <w:r w:rsidRPr="00F82AE2">
        <w:rPr>
          <w:rFonts w:ascii="Arial" w:hAnsi="Arial" w:cs="Arial"/>
          <w:spacing w:val="-5"/>
          <w:szCs w:val="22"/>
          <w:lang w:eastAsia="en-US"/>
        </w:rPr>
        <w:t xml:space="preserve"> </w:t>
      </w:r>
      <w:r w:rsidRPr="00F82AE2">
        <w:rPr>
          <w:rFonts w:ascii="Arial" w:hAnsi="Arial" w:cs="Arial"/>
          <w:szCs w:val="22"/>
          <w:lang w:eastAsia="en-US"/>
        </w:rPr>
        <w:t>beneficiaria</w:t>
      </w:r>
      <w:r w:rsidRPr="00F82AE2">
        <w:rPr>
          <w:rFonts w:ascii="Arial" w:hAnsi="Arial" w:cs="Arial"/>
          <w:spacing w:val="-9"/>
          <w:szCs w:val="22"/>
          <w:lang w:eastAsia="en-US"/>
        </w:rPr>
        <w:t xml:space="preserve"> </w:t>
      </w:r>
      <w:r w:rsidRPr="00F82AE2">
        <w:rPr>
          <w:rFonts w:ascii="Arial" w:hAnsi="Arial" w:cs="Arial"/>
          <w:szCs w:val="22"/>
          <w:lang w:eastAsia="en-US"/>
        </w:rPr>
        <w:t>o</w:t>
      </w:r>
      <w:r w:rsidRPr="00F82AE2">
        <w:rPr>
          <w:rFonts w:ascii="Arial" w:hAnsi="Arial" w:cs="Arial"/>
          <w:spacing w:val="-9"/>
          <w:szCs w:val="22"/>
          <w:lang w:eastAsia="en-US"/>
        </w:rPr>
        <w:t xml:space="preserve"> </w:t>
      </w:r>
      <w:r w:rsidRPr="00F82AE2">
        <w:rPr>
          <w:rFonts w:ascii="Arial" w:hAnsi="Arial" w:cs="Arial"/>
          <w:szCs w:val="22"/>
          <w:lang w:eastAsia="en-US"/>
        </w:rPr>
        <w:t>con</w:t>
      </w:r>
      <w:r w:rsidRPr="00F82AE2">
        <w:rPr>
          <w:rFonts w:ascii="Arial" w:hAnsi="Arial" w:cs="Arial"/>
          <w:spacing w:val="-8"/>
          <w:szCs w:val="22"/>
          <w:lang w:eastAsia="en-US"/>
        </w:rPr>
        <w:t xml:space="preserve"> </w:t>
      </w:r>
      <w:r w:rsidRPr="00F82AE2">
        <w:rPr>
          <w:rFonts w:ascii="Arial" w:hAnsi="Arial" w:cs="Arial"/>
          <w:szCs w:val="22"/>
          <w:lang w:eastAsia="en-US"/>
        </w:rPr>
        <w:t>una</w:t>
      </w:r>
      <w:r w:rsidRPr="00F82AE2">
        <w:rPr>
          <w:rFonts w:ascii="Arial" w:hAnsi="Arial" w:cs="Arial"/>
          <w:spacing w:val="-8"/>
          <w:szCs w:val="22"/>
          <w:lang w:eastAsia="en-US"/>
        </w:rPr>
        <w:t xml:space="preserve"> </w:t>
      </w:r>
      <w:r w:rsidRPr="00F82AE2">
        <w:rPr>
          <w:rFonts w:ascii="Arial" w:hAnsi="Arial" w:cs="Arial"/>
          <w:szCs w:val="22"/>
          <w:lang w:eastAsia="en-US"/>
        </w:rPr>
        <w:t>nueva</w:t>
      </w:r>
      <w:r w:rsidRPr="00F82AE2">
        <w:rPr>
          <w:rFonts w:ascii="Arial" w:hAnsi="Arial" w:cs="Arial"/>
          <w:spacing w:val="-8"/>
          <w:szCs w:val="22"/>
          <w:lang w:eastAsia="en-US"/>
        </w:rPr>
        <w:t xml:space="preserve"> </w:t>
      </w:r>
      <w:r w:rsidRPr="00F82AE2">
        <w:rPr>
          <w:rFonts w:ascii="Arial" w:hAnsi="Arial" w:cs="Arial"/>
          <w:szCs w:val="22"/>
          <w:lang w:eastAsia="en-US"/>
        </w:rPr>
        <w:t>persona</w:t>
      </w:r>
      <w:r w:rsidRPr="00F82AE2">
        <w:rPr>
          <w:rFonts w:ascii="Arial" w:hAnsi="Arial" w:cs="Arial"/>
          <w:spacing w:val="-7"/>
          <w:szCs w:val="22"/>
          <w:lang w:eastAsia="en-US"/>
        </w:rPr>
        <w:t xml:space="preserve"> </w:t>
      </w:r>
      <w:r w:rsidRPr="00F82AE2">
        <w:rPr>
          <w:rFonts w:ascii="Arial" w:hAnsi="Arial" w:cs="Arial"/>
          <w:szCs w:val="22"/>
          <w:lang w:eastAsia="en-US"/>
        </w:rPr>
        <w:t xml:space="preserve">jurídica donde la beneficiaria debe ser la representante legal y contar con al menos el 51% del capital social. Finalmente, el inicio de actividades debe contar con al menos una actividad económica coherente con el rubro de la Idea de Negocio postulada y aprobada. </w:t>
      </w:r>
    </w:p>
    <w:p w14:paraId="7ED1B5A7" w14:textId="77777777" w:rsidR="004A5588" w:rsidRPr="00F82AE2" w:rsidRDefault="004A5588" w:rsidP="00F82AE2">
      <w:pPr>
        <w:widowControl w:val="0"/>
        <w:tabs>
          <w:tab w:val="left" w:pos="809"/>
        </w:tabs>
        <w:autoSpaceDE w:val="0"/>
        <w:autoSpaceDN w:val="0"/>
        <w:ind w:left="810" w:right="295"/>
        <w:jc w:val="both"/>
        <w:rPr>
          <w:rFonts w:ascii="Arial" w:hAnsi="Arial" w:cs="Arial"/>
          <w:szCs w:val="22"/>
          <w:lang w:eastAsia="en-US"/>
        </w:rPr>
      </w:pPr>
    </w:p>
    <w:p w14:paraId="4E32BFC7" w14:textId="77777777" w:rsidR="004A5588" w:rsidRPr="00F82AE2" w:rsidRDefault="004A5588" w:rsidP="00F82AE2">
      <w:pPr>
        <w:widowControl w:val="0"/>
        <w:numPr>
          <w:ilvl w:val="0"/>
          <w:numId w:val="49"/>
        </w:numPr>
        <w:tabs>
          <w:tab w:val="left" w:pos="809"/>
        </w:tabs>
        <w:autoSpaceDE w:val="0"/>
        <w:autoSpaceDN w:val="0"/>
        <w:ind w:left="810" w:right="295" w:hanging="286"/>
        <w:jc w:val="both"/>
        <w:rPr>
          <w:rFonts w:ascii="Arial" w:hAnsi="Arial" w:cs="Arial"/>
          <w:szCs w:val="22"/>
          <w:lang w:eastAsia="en-US"/>
        </w:rPr>
      </w:pPr>
      <w:r w:rsidRPr="00F82AE2">
        <w:rPr>
          <w:rFonts w:ascii="Arial" w:hAnsi="Arial" w:cs="Arial"/>
          <w:szCs w:val="22"/>
          <w:lang w:eastAsia="en-US"/>
        </w:rPr>
        <w:t>Los gastos ejecutados para las Inversiones y Acciones de Gestión Empresarial no pueden corresponder a la remuneración de la seleccionada, ni de socios/a, ni representantes, ni de sus respectivos cónyuges/conviviente civil, hijos y parientes por consanguineidad hasta segundo grado inclusive.</w:t>
      </w:r>
    </w:p>
    <w:p w14:paraId="0BF415BB" w14:textId="77777777" w:rsidR="004A5588" w:rsidRPr="00F82AE2" w:rsidRDefault="004A5588" w:rsidP="00F82AE2">
      <w:pPr>
        <w:widowControl w:val="0"/>
        <w:tabs>
          <w:tab w:val="left" w:pos="809"/>
        </w:tabs>
        <w:autoSpaceDE w:val="0"/>
        <w:autoSpaceDN w:val="0"/>
        <w:ind w:left="810" w:right="295"/>
        <w:jc w:val="both"/>
        <w:rPr>
          <w:rFonts w:ascii="Arial" w:hAnsi="Arial" w:cs="Arial"/>
          <w:szCs w:val="22"/>
          <w:lang w:eastAsia="en-US"/>
        </w:rPr>
      </w:pPr>
    </w:p>
    <w:p w14:paraId="123F207B" w14:textId="2F48CC50" w:rsidR="00D54571" w:rsidRPr="00D54571" w:rsidRDefault="004A5588" w:rsidP="00D54571">
      <w:pPr>
        <w:widowControl w:val="0"/>
        <w:numPr>
          <w:ilvl w:val="0"/>
          <w:numId w:val="49"/>
        </w:numPr>
        <w:tabs>
          <w:tab w:val="left" w:pos="809"/>
        </w:tabs>
        <w:autoSpaceDE w:val="0"/>
        <w:autoSpaceDN w:val="0"/>
        <w:ind w:left="810" w:right="295" w:hanging="286"/>
        <w:rPr>
          <w:rFonts w:ascii="Arial" w:hAnsi="Arial" w:cs="Arial"/>
          <w:szCs w:val="22"/>
          <w:lang w:eastAsia="en-US"/>
        </w:rPr>
      </w:pPr>
      <w:r w:rsidRPr="00F82AE2">
        <w:rPr>
          <w:rFonts w:ascii="Arial" w:hAnsi="Arial" w:cs="Arial"/>
          <w:szCs w:val="22"/>
          <w:lang w:eastAsia="en-US"/>
        </w:rPr>
        <w:t>La beneficiaria deberá entregar, a solicitud de Comité, a sus funcionarios/as o terceros que</w:t>
      </w:r>
      <w:r w:rsidRPr="00F82AE2">
        <w:rPr>
          <w:rFonts w:ascii="Arial" w:hAnsi="Arial" w:cs="Arial"/>
          <w:spacing w:val="1"/>
          <w:szCs w:val="22"/>
          <w:lang w:eastAsia="en-US"/>
        </w:rPr>
        <w:t xml:space="preserve"> </w:t>
      </w:r>
      <w:r w:rsidRPr="00F82AE2">
        <w:rPr>
          <w:rFonts w:ascii="Arial" w:hAnsi="Arial" w:cs="Arial"/>
          <w:szCs w:val="22"/>
          <w:lang w:eastAsia="en-US"/>
        </w:rPr>
        <w:t>actúen en su representación, toda la información necesaria para evaluar el impacto de su Plan</w:t>
      </w:r>
      <w:r w:rsidRPr="00F82AE2">
        <w:rPr>
          <w:rFonts w:ascii="Arial" w:hAnsi="Arial" w:cs="Arial"/>
          <w:spacing w:val="1"/>
          <w:szCs w:val="22"/>
          <w:lang w:eastAsia="en-US"/>
        </w:rPr>
        <w:t xml:space="preserve"> </w:t>
      </w:r>
      <w:r w:rsidRPr="00F82AE2">
        <w:rPr>
          <w:rFonts w:ascii="Arial" w:hAnsi="Arial" w:cs="Arial"/>
          <w:szCs w:val="22"/>
          <w:lang w:eastAsia="en-US"/>
        </w:rPr>
        <w:t>de Trabajo, hasta después de tres años contados desde la fecha de inicio de ejecución de</w:t>
      </w:r>
      <w:r w:rsidRPr="00F82AE2">
        <w:rPr>
          <w:rFonts w:ascii="Arial" w:hAnsi="Arial" w:cs="Arial"/>
          <w:spacing w:val="1"/>
          <w:szCs w:val="22"/>
          <w:lang w:eastAsia="en-US"/>
        </w:rPr>
        <w:t xml:space="preserve"> </w:t>
      </w:r>
      <w:r w:rsidRPr="00F82AE2">
        <w:rPr>
          <w:rFonts w:ascii="Arial" w:hAnsi="Arial" w:cs="Arial"/>
          <w:szCs w:val="22"/>
          <w:lang w:eastAsia="en-US"/>
        </w:rPr>
        <w:t>contrato.</w:t>
      </w:r>
      <w:r w:rsidR="00D54571" w:rsidRPr="00D54571">
        <w:rPr>
          <w:color w:val="000000"/>
          <w:szCs w:val="22"/>
        </w:rPr>
        <w:t xml:space="preserve"> </w:t>
      </w:r>
    </w:p>
    <w:p w14:paraId="16D2F5FA" w14:textId="77777777" w:rsidR="00D54571" w:rsidRPr="00D54571" w:rsidRDefault="00D54571" w:rsidP="00D54571">
      <w:pPr>
        <w:widowControl w:val="0"/>
        <w:tabs>
          <w:tab w:val="left" w:pos="809"/>
        </w:tabs>
        <w:autoSpaceDE w:val="0"/>
        <w:autoSpaceDN w:val="0"/>
        <w:ind w:left="810" w:right="295"/>
        <w:rPr>
          <w:rFonts w:ascii="Arial" w:hAnsi="Arial" w:cs="Arial"/>
          <w:szCs w:val="22"/>
          <w:lang w:eastAsia="en-US"/>
        </w:rPr>
      </w:pPr>
    </w:p>
    <w:p w14:paraId="1DF6EB3A" w14:textId="4BC9A802" w:rsidR="00D54571" w:rsidRPr="00D54571" w:rsidRDefault="00D54571" w:rsidP="00D54571">
      <w:pPr>
        <w:widowControl w:val="0"/>
        <w:numPr>
          <w:ilvl w:val="0"/>
          <w:numId w:val="49"/>
        </w:numPr>
        <w:tabs>
          <w:tab w:val="left" w:pos="809"/>
        </w:tabs>
        <w:autoSpaceDE w:val="0"/>
        <w:autoSpaceDN w:val="0"/>
        <w:ind w:left="810" w:right="295" w:hanging="286"/>
        <w:jc w:val="both"/>
        <w:rPr>
          <w:rFonts w:ascii="Arial" w:hAnsi="Arial" w:cs="Arial"/>
          <w:szCs w:val="22"/>
          <w:lang w:eastAsia="en-US"/>
        </w:rPr>
      </w:pPr>
      <w:r w:rsidRPr="00D54571">
        <w:rPr>
          <w:rFonts w:ascii="Arial" w:hAnsi="Arial" w:cs="Arial"/>
          <w:szCs w:val="22"/>
          <w:lang w:eastAsia="en-US"/>
        </w:rPr>
        <w:t xml:space="preserve">El/la emprendedor/a o ninguno de los socios integrantes de la empresa beneficiaria, no deben tener parentesco en primer y/o segundo grado, por consanguineidad o afinidad con el personal directivo del Comité que intervenga en la convocatoria, el proceso de evaluación y selección de los planes de trabajo seleccionados, ni con quienes participan en la asignación de recursos correspondientes a la presente convocatoria. Los gastos ejecutados para Inversiones y Acciones de Gestión Empresarial no pueden corresponder a la remuneración de el/la seleccionado/a, ni de los socios/as, ni de representantes legales, ni de su respectivo cónyuge, hijos y parientes por consanguineidad </w:t>
      </w:r>
      <w:r w:rsidRPr="00D54571">
        <w:rPr>
          <w:rFonts w:ascii="Arial" w:hAnsi="Arial" w:cs="Arial"/>
          <w:szCs w:val="22"/>
          <w:lang w:eastAsia="en-US"/>
        </w:rPr>
        <w:lastRenderedPageBreak/>
        <w:t>hasta el segundo grado inclusive (hijos, padres, abuelos y hermanos).</w:t>
      </w:r>
    </w:p>
    <w:p w14:paraId="611CC443" w14:textId="3F2D076F" w:rsidR="00BA46C6" w:rsidRPr="00D54571" w:rsidRDefault="00BA46C6" w:rsidP="00D54571">
      <w:pPr>
        <w:widowControl w:val="0"/>
        <w:tabs>
          <w:tab w:val="left" w:pos="809"/>
        </w:tabs>
        <w:autoSpaceDE w:val="0"/>
        <w:autoSpaceDN w:val="0"/>
        <w:ind w:left="524" w:right="295"/>
        <w:jc w:val="both"/>
        <w:rPr>
          <w:rFonts w:ascii="Arial" w:hAnsi="Arial" w:cs="Arial"/>
          <w:szCs w:val="22"/>
          <w:lang w:eastAsia="en-US"/>
        </w:rPr>
      </w:pPr>
    </w:p>
    <w:p w14:paraId="0EAEDABD" w14:textId="77777777" w:rsidR="009B2E6E" w:rsidRDefault="009B2E6E" w:rsidP="009B2E6E">
      <w:pPr>
        <w:widowControl w:val="0"/>
        <w:tabs>
          <w:tab w:val="left" w:pos="809"/>
        </w:tabs>
        <w:autoSpaceDE w:val="0"/>
        <w:autoSpaceDN w:val="0"/>
        <w:ind w:left="810" w:right="295"/>
        <w:jc w:val="both"/>
        <w:rPr>
          <w:rFonts w:ascii="Arial" w:hAnsi="Arial" w:cs="Arial"/>
          <w:szCs w:val="22"/>
          <w:lang w:eastAsia="en-US"/>
        </w:rPr>
      </w:pPr>
    </w:p>
    <w:p w14:paraId="7105A91B" w14:textId="405092E8" w:rsidR="004A5588" w:rsidRDefault="004A5588" w:rsidP="009B2E6E">
      <w:pPr>
        <w:widowControl w:val="0"/>
        <w:numPr>
          <w:ilvl w:val="0"/>
          <w:numId w:val="49"/>
        </w:numPr>
        <w:tabs>
          <w:tab w:val="left" w:pos="809"/>
        </w:tabs>
        <w:autoSpaceDE w:val="0"/>
        <w:autoSpaceDN w:val="0"/>
        <w:ind w:left="810" w:right="295" w:hanging="286"/>
        <w:jc w:val="both"/>
        <w:rPr>
          <w:rFonts w:ascii="Arial" w:hAnsi="Arial" w:cs="Arial"/>
          <w:szCs w:val="22"/>
          <w:lang w:eastAsia="en-US"/>
        </w:rPr>
      </w:pPr>
      <w:r w:rsidRPr="009B2E6E">
        <w:rPr>
          <w:rFonts w:ascii="Arial" w:hAnsi="Arial" w:cs="Arial"/>
          <w:szCs w:val="22"/>
          <w:lang w:eastAsia="en-US"/>
        </w:rPr>
        <w:t>En caso de ser persona jurídica, ésta debe estar legalmente constituida y vigente, para lo cual</w:t>
      </w:r>
      <w:r w:rsidRPr="009B2E6E">
        <w:rPr>
          <w:rFonts w:ascii="Arial" w:hAnsi="Arial" w:cs="Arial"/>
          <w:spacing w:val="1"/>
          <w:szCs w:val="22"/>
          <w:lang w:eastAsia="en-US"/>
        </w:rPr>
        <w:t xml:space="preserve"> </w:t>
      </w:r>
      <w:r w:rsidRPr="009B2E6E">
        <w:rPr>
          <w:rFonts w:ascii="Arial" w:hAnsi="Arial" w:cs="Arial"/>
          <w:szCs w:val="22"/>
          <w:lang w:eastAsia="en-US"/>
        </w:rPr>
        <w:t>debe</w:t>
      </w:r>
      <w:r w:rsidRPr="009B2E6E">
        <w:rPr>
          <w:rFonts w:ascii="Arial" w:hAnsi="Arial" w:cs="Arial"/>
          <w:spacing w:val="1"/>
          <w:szCs w:val="22"/>
          <w:lang w:eastAsia="en-US"/>
        </w:rPr>
        <w:t xml:space="preserve"> </w:t>
      </w:r>
      <w:r w:rsidRPr="009B2E6E">
        <w:rPr>
          <w:rFonts w:ascii="Arial" w:hAnsi="Arial" w:cs="Arial"/>
          <w:szCs w:val="22"/>
          <w:lang w:eastAsia="en-US"/>
        </w:rPr>
        <w:t>adjuntar</w:t>
      </w:r>
      <w:r w:rsidRPr="009B2E6E">
        <w:rPr>
          <w:rFonts w:ascii="Arial" w:hAnsi="Arial" w:cs="Arial"/>
          <w:spacing w:val="1"/>
          <w:szCs w:val="22"/>
          <w:lang w:eastAsia="en-US"/>
        </w:rPr>
        <w:t xml:space="preserve"> </w:t>
      </w:r>
      <w:r w:rsidRPr="009B2E6E">
        <w:rPr>
          <w:rFonts w:ascii="Arial" w:hAnsi="Arial" w:cs="Arial"/>
          <w:szCs w:val="22"/>
          <w:lang w:eastAsia="en-US"/>
        </w:rPr>
        <w:t>los</w:t>
      </w:r>
      <w:r w:rsidRPr="009B2E6E">
        <w:rPr>
          <w:rFonts w:ascii="Arial" w:hAnsi="Arial" w:cs="Arial"/>
          <w:spacing w:val="1"/>
          <w:szCs w:val="22"/>
          <w:lang w:eastAsia="en-US"/>
        </w:rPr>
        <w:t xml:space="preserve"> </w:t>
      </w:r>
      <w:r w:rsidRPr="009B2E6E">
        <w:rPr>
          <w:rFonts w:ascii="Arial" w:hAnsi="Arial" w:cs="Arial"/>
          <w:szCs w:val="22"/>
          <w:lang w:eastAsia="en-US"/>
        </w:rPr>
        <w:t>documentos</w:t>
      </w:r>
      <w:r w:rsidRPr="009B2E6E">
        <w:rPr>
          <w:rFonts w:ascii="Arial" w:hAnsi="Arial" w:cs="Arial"/>
          <w:spacing w:val="1"/>
          <w:szCs w:val="22"/>
          <w:lang w:eastAsia="en-US"/>
        </w:rPr>
        <w:t xml:space="preserve"> </w:t>
      </w:r>
      <w:r w:rsidRPr="009B2E6E">
        <w:rPr>
          <w:rFonts w:ascii="Arial" w:hAnsi="Arial" w:cs="Arial"/>
          <w:szCs w:val="22"/>
          <w:lang w:eastAsia="en-US"/>
        </w:rPr>
        <w:t>de</w:t>
      </w:r>
      <w:r w:rsidRPr="009B2E6E">
        <w:rPr>
          <w:rFonts w:ascii="Arial" w:hAnsi="Arial" w:cs="Arial"/>
          <w:spacing w:val="1"/>
          <w:szCs w:val="22"/>
          <w:lang w:eastAsia="en-US"/>
        </w:rPr>
        <w:t xml:space="preserve"> </w:t>
      </w:r>
      <w:r w:rsidRPr="009B2E6E">
        <w:rPr>
          <w:rFonts w:ascii="Arial" w:hAnsi="Arial" w:cs="Arial"/>
          <w:szCs w:val="22"/>
          <w:lang w:eastAsia="en-US"/>
        </w:rPr>
        <w:t>su</w:t>
      </w:r>
      <w:r w:rsidRPr="009B2E6E">
        <w:rPr>
          <w:rFonts w:ascii="Arial" w:hAnsi="Arial" w:cs="Arial"/>
          <w:spacing w:val="1"/>
          <w:szCs w:val="22"/>
          <w:lang w:eastAsia="en-US"/>
        </w:rPr>
        <w:t xml:space="preserve"> </w:t>
      </w:r>
      <w:r w:rsidRPr="009B2E6E">
        <w:rPr>
          <w:rFonts w:ascii="Arial" w:hAnsi="Arial" w:cs="Arial"/>
          <w:szCs w:val="22"/>
          <w:lang w:eastAsia="en-US"/>
        </w:rPr>
        <w:t>constitución,</w:t>
      </w:r>
      <w:r w:rsidRPr="009B2E6E">
        <w:rPr>
          <w:rFonts w:ascii="Arial" w:hAnsi="Arial" w:cs="Arial"/>
          <w:spacing w:val="1"/>
          <w:szCs w:val="22"/>
          <w:lang w:eastAsia="en-US"/>
        </w:rPr>
        <w:t xml:space="preserve"> </w:t>
      </w:r>
      <w:r w:rsidRPr="009B2E6E">
        <w:rPr>
          <w:rFonts w:ascii="Arial" w:hAnsi="Arial" w:cs="Arial"/>
          <w:szCs w:val="22"/>
          <w:lang w:eastAsia="en-US"/>
        </w:rPr>
        <w:t>los</w:t>
      </w:r>
      <w:r w:rsidRPr="009B2E6E">
        <w:rPr>
          <w:rFonts w:ascii="Arial" w:hAnsi="Arial" w:cs="Arial"/>
          <w:spacing w:val="1"/>
          <w:szCs w:val="22"/>
          <w:lang w:eastAsia="en-US"/>
        </w:rPr>
        <w:t xml:space="preserve"> </w:t>
      </w:r>
      <w:r w:rsidRPr="009B2E6E">
        <w:rPr>
          <w:rFonts w:ascii="Arial" w:hAnsi="Arial" w:cs="Arial"/>
          <w:szCs w:val="22"/>
          <w:lang w:eastAsia="en-US"/>
        </w:rPr>
        <w:t>antecedentes</w:t>
      </w:r>
      <w:r w:rsidRPr="009B2E6E">
        <w:rPr>
          <w:rFonts w:ascii="Arial" w:hAnsi="Arial" w:cs="Arial"/>
          <w:spacing w:val="1"/>
          <w:szCs w:val="22"/>
          <w:lang w:eastAsia="en-US"/>
        </w:rPr>
        <w:t xml:space="preserve"> </w:t>
      </w:r>
      <w:r w:rsidRPr="009B2E6E">
        <w:rPr>
          <w:rFonts w:ascii="Arial" w:hAnsi="Arial" w:cs="Arial"/>
          <w:szCs w:val="22"/>
          <w:lang w:eastAsia="en-US"/>
        </w:rPr>
        <w:t>en</w:t>
      </w:r>
      <w:r w:rsidRPr="009B2E6E">
        <w:rPr>
          <w:rFonts w:ascii="Arial" w:hAnsi="Arial" w:cs="Arial"/>
          <w:spacing w:val="1"/>
          <w:szCs w:val="22"/>
          <w:lang w:eastAsia="en-US"/>
        </w:rPr>
        <w:t xml:space="preserve"> </w:t>
      </w:r>
      <w:r w:rsidRPr="009B2E6E">
        <w:rPr>
          <w:rFonts w:ascii="Arial" w:hAnsi="Arial" w:cs="Arial"/>
          <w:szCs w:val="22"/>
          <w:lang w:eastAsia="en-US"/>
        </w:rPr>
        <w:t>donde</w:t>
      </w:r>
      <w:r w:rsidRPr="009B2E6E">
        <w:rPr>
          <w:rFonts w:ascii="Arial" w:hAnsi="Arial" w:cs="Arial"/>
          <w:spacing w:val="1"/>
          <w:szCs w:val="22"/>
          <w:lang w:eastAsia="en-US"/>
        </w:rPr>
        <w:t xml:space="preserve"> </w:t>
      </w:r>
      <w:r w:rsidRPr="009B2E6E">
        <w:rPr>
          <w:rFonts w:ascii="Arial" w:hAnsi="Arial" w:cs="Arial"/>
          <w:szCs w:val="22"/>
          <w:lang w:eastAsia="en-US"/>
        </w:rPr>
        <w:t>conste</w:t>
      </w:r>
      <w:r w:rsidRPr="009B2E6E">
        <w:rPr>
          <w:rFonts w:ascii="Arial" w:hAnsi="Arial" w:cs="Arial"/>
          <w:spacing w:val="1"/>
          <w:szCs w:val="22"/>
          <w:lang w:eastAsia="en-US"/>
        </w:rPr>
        <w:t xml:space="preserve"> </w:t>
      </w:r>
      <w:r w:rsidRPr="009B2E6E">
        <w:rPr>
          <w:rFonts w:ascii="Arial" w:hAnsi="Arial" w:cs="Arial"/>
          <w:szCs w:val="22"/>
          <w:lang w:eastAsia="en-US"/>
        </w:rPr>
        <w:t>la</w:t>
      </w:r>
      <w:r w:rsidRPr="009B2E6E">
        <w:rPr>
          <w:rFonts w:ascii="Arial" w:hAnsi="Arial" w:cs="Arial"/>
          <w:spacing w:val="1"/>
          <w:szCs w:val="22"/>
          <w:lang w:eastAsia="en-US"/>
        </w:rPr>
        <w:t xml:space="preserve"> </w:t>
      </w:r>
      <w:r w:rsidRPr="009B2E6E">
        <w:rPr>
          <w:rFonts w:ascii="Arial" w:hAnsi="Arial" w:cs="Arial"/>
          <w:szCs w:val="22"/>
          <w:lang w:eastAsia="en-US"/>
        </w:rPr>
        <w:t>personería</w:t>
      </w:r>
      <w:r w:rsidRPr="009B2E6E">
        <w:rPr>
          <w:rFonts w:ascii="Arial" w:hAnsi="Arial" w:cs="Arial"/>
          <w:spacing w:val="-1"/>
          <w:szCs w:val="22"/>
          <w:lang w:eastAsia="en-US"/>
        </w:rPr>
        <w:t xml:space="preserve"> </w:t>
      </w:r>
      <w:r w:rsidRPr="009B2E6E">
        <w:rPr>
          <w:rFonts w:ascii="Arial" w:hAnsi="Arial" w:cs="Arial"/>
          <w:szCs w:val="22"/>
          <w:lang w:eastAsia="en-US"/>
        </w:rPr>
        <w:t>del</w:t>
      </w:r>
      <w:r w:rsidRPr="009B2E6E">
        <w:rPr>
          <w:rFonts w:ascii="Arial" w:hAnsi="Arial" w:cs="Arial"/>
          <w:spacing w:val="-2"/>
          <w:szCs w:val="22"/>
          <w:lang w:eastAsia="en-US"/>
        </w:rPr>
        <w:t xml:space="preserve"> </w:t>
      </w:r>
      <w:r w:rsidRPr="009B2E6E">
        <w:rPr>
          <w:rFonts w:ascii="Arial" w:hAnsi="Arial" w:cs="Arial"/>
          <w:szCs w:val="22"/>
          <w:lang w:eastAsia="en-US"/>
        </w:rPr>
        <w:t>representante y el</w:t>
      </w:r>
      <w:r w:rsidRPr="009B2E6E">
        <w:rPr>
          <w:rFonts w:ascii="Arial" w:hAnsi="Arial" w:cs="Arial"/>
          <w:spacing w:val="1"/>
          <w:szCs w:val="22"/>
          <w:lang w:eastAsia="en-US"/>
        </w:rPr>
        <w:t xml:space="preserve"> </w:t>
      </w:r>
      <w:r w:rsidRPr="009B2E6E">
        <w:rPr>
          <w:rFonts w:ascii="Arial" w:hAnsi="Arial" w:cs="Arial"/>
          <w:szCs w:val="22"/>
          <w:lang w:eastAsia="en-US"/>
        </w:rPr>
        <w:t>certificado</w:t>
      </w:r>
      <w:r w:rsidRPr="009B2E6E">
        <w:rPr>
          <w:rFonts w:ascii="Arial" w:hAnsi="Arial" w:cs="Arial"/>
          <w:spacing w:val="-1"/>
          <w:szCs w:val="22"/>
          <w:lang w:eastAsia="en-US"/>
        </w:rPr>
        <w:t xml:space="preserve"> </w:t>
      </w:r>
      <w:r w:rsidRPr="009B2E6E">
        <w:rPr>
          <w:rFonts w:ascii="Arial" w:hAnsi="Arial" w:cs="Arial"/>
          <w:szCs w:val="22"/>
          <w:lang w:eastAsia="en-US"/>
        </w:rPr>
        <w:t>de vigencia.</w:t>
      </w:r>
    </w:p>
    <w:p w14:paraId="6E20B1A2" w14:textId="77777777" w:rsidR="00BA46C6" w:rsidRPr="009B2E6E" w:rsidRDefault="00BA46C6" w:rsidP="00BA46C6">
      <w:pPr>
        <w:widowControl w:val="0"/>
        <w:tabs>
          <w:tab w:val="left" w:pos="809"/>
        </w:tabs>
        <w:autoSpaceDE w:val="0"/>
        <w:autoSpaceDN w:val="0"/>
        <w:ind w:left="810" w:right="295"/>
        <w:jc w:val="both"/>
        <w:rPr>
          <w:rFonts w:ascii="Arial" w:hAnsi="Arial" w:cs="Arial"/>
          <w:szCs w:val="22"/>
          <w:lang w:eastAsia="en-US"/>
        </w:rPr>
      </w:pPr>
    </w:p>
    <w:p w14:paraId="770D0B54" w14:textId="616FA460" w:rsidR="0020387E" w:rsidRPr="00F82AE2" w:rsidRDefault="0020387E" w:rsidP="0020387E">
      <w:pPr>
        <w:widowControl w:val="0"/>
        <w:autoSpaceDE w:val="0"/>
        <w:autoSpaceDN w:val="0"/>
        <w:spacing w:before="5"/>
        <w:rPr>
          <w:rFonts w:ascii="Arial" w:hAnsi="Arial" w:cs="Arial"/>
          <w:szCs w:val="22"/>
          <w:lang w:eastAsia="en-US"/>
        </w:rPr>
      </w:pPr>
    </w:p>
    <w:p w14:paraId="2268E113" w14:textId="26FDB119" w:rsidR="00E20923" w:rsidRPr="009B2E6E" w:rsidRDefault="0020387E" w:rsidP="00E20923">
      <w:pPr>
        <w:widowControl w:val="0"/>
        <w:numPr>
          <w:ilvl w:val="0"/>
          <w:numId w:val="48"/>
        </w:numPr>
        <w:tabs>
          <w:tab w:val="left" w:pos="432"/>
        </w:tabs>
        <w:autoSpaceDE w:val="0"/>
        <w:autoSpaceDN w:val="0"/>
        <w:ind w:right="299" w:firstLine="0"/>
        <w:jc w:val="both"/>
        <w:rPr>
          <w:rFonts w:ascii="Arial" w:hAnsi="Arial" w:cs="Arial"/>
          <w:b/>
          <w:szCs w:val="22"/>
          <w:lang w:eastAsia="en-US"/>
        </w:rPr>
      </w:pPr>
      <w:r w:rsidRPr="00F82AE2">
        <w:rPr>
          <w:rFonts w:ascii="Arial" w:hAnsi="Arial" w:cs="Arial"/>
          <w:b/>
          <w:szCs w:val="22"/>
          <w:lang w:eastAsia="en-US"/>
        </w:rPr>
        <w:t>La beneficiaria deberá e</w:t>
      </w:r>
      <w:r w:rsidR="00A94221" w:rsidRPr="00F82AE2">
        <w:rPr>
          <w:rFonts w:ascii="Arial" w:hAnsi="Arial" w:cs="Arial"/>
          <w:b/>
          <w:szCs w:val="22"/>
          <w:lang w:eastAsia="en-US"/>
        </w:rPr>
        <w:t xml:space="preserve">ntregar, a solicitud </w:t>
      </w:r>
      <w:r w:rsidR="00E20923" w:rsidRPr="00F82AE2">
        <w:rPr>
          <w:rFonts w:ascii="Arial" w:hAnsi="Arial" w:cs="Arial"/>
          <w:b/>
          <w:szCs w:val="22"/>
          <w:lang w:eastAsia="en-US"/>
        </w:rPr>
        <w:t xml:space="preserve">de Sercotec y/o el </w:t>
      </w:r>
      <w:r w:rsidR="00A94221" w:rsidRPr="00F82AE2">
        <w:rPr>
          <w:rFonts w:ascii="Arial" w:hAnsi="Arial" w:cs="Arial"/>
          <w:b/>
          <w:szCs w:val="22"/>
          <w:lang w:eastAsia="en-US"/>
        </w:rPr>
        <w:t>Comité</w:t>
      </w:r>
      <w:r w:rsidRPr="00F82AE2">
        <w:rPr>
          <w:rFonts w:ascii="Arial" w:hAnsi="Arial" w:cs="Arial"/>
          <w:b/>
          <w:szCs w:val="22"/>
          <w:lang w:eastAsia="en-US"/>
        </w:rPr>
        <w:t>, a sus funcionarios o terceros que</w:t>
      </w:r>
      <w:r w:rsidRPr="00F82AE2">
        <w:rPr>
          <w:rFonts w:ascii="Arial" w:hAnsi="Arial" w:cs="Arial"/>
          <w:b/>
          <w:spacing w:val="1"/>
          <w:szCs w:val="22"/>
          <w:lang w:eastAsia="en-US"/>
        </w:rPr>
        <w:t xml:space="preserve"> </w:t>
      </w:r>
      <w:r w:rsidRPr="00F82AE2">
        <w:rPr>
          <w:rFonts w:ascii="Arial" w:hAnsi="Arial" w:cs="Arial"/>
          <w:b/>
          <w:szCs w:val="22"/>
          <w:lang w:eastAsia="en-US"/>
        </w:rPr>
        <w:t>actúen en su representación, toda la información necesaria para evaluar el impacto de su Plan</w:t>
      </w:r>
      <w:r w:rsidRPr="00F82AE2">
        <w:rPr>
          <w:rFonts w:ascii="Arial" w:hAnsi="Arial" w:cs="Arial"/>
          <w:b/>
          <w:spacing w:val="-52"/>
          <w:szCs w:val="22"/>
          <w:lang w:eastAsia="en-US"/>
        </w:rPr>
        <w:t xml:space="preserve"> </w:t>
      </w:r>
      <w:r w:rsidRPr="00F82AE2">
        <w:rPr>
          <w:rFonts w:ascii="Arial" w:hAnsi="Arial" w:cs="Arial"/>
          <w:b/>
          <w:szCs w:val="22"/>
          <w:lang w:eastAsia="en-US"/>
        </w:rPr>
        <w:t>de Trabajo, hasta después de tres años contados desde la fecha de inicio de ejecución de</w:t>
      </w:r>
      <w:r w:rsidRPr="00F82AE2">
        <w:rPr>
          <w:rFonts w:ascii="Arial" w:hAnsi="Arial" w:cs="Arial"/>
          <w:b/>
          <w:spacing w:val="1"/>
          <w:szCs w:val="22"/>
          <w:lang w:eastAsia="en-US"/>
        </w:rPr>
        <w:t xml:space="preserve"> </w:t>
      </w:r>
      <w:r w:rsidRPr="00F82AE2">
        <w:rPr>
          <w:rFonts w:ascii="Arial" w:hAnsi="Arial" w:cs="Arial"/>
          <w:b/>
          <w:szCs w:val="22"/>
          <w:lang w:eastAsia="en-US"/>
        </w:rPr>
        <w:t>contrato.</w:t>
      </w:r>
    </w:p>
    <w:p w14:paraId="3ED1BF09" w14:textId="48FF9B20" w:rsidR="0044241E" w:rsidRPr="00F82AE2" w:rsidRDefault="0044241E" w:rsidP="00CE5D34">
      <w:pPr>
        <w:pStyle w:val="Ttulo1"/>
        <w:numPr>
          <w:ilvl w:val="1"/>
          <w:numId w:val="1"/>
        </w:numPr>
        <w:rPr>
          <w:rFonts w:ascii="Arial" w:hAnsi="Arial"/>
          <w:color w:val="auto"/>
          <w:szCs w:val="22"/>
        </w:rPr>
      </w:pPr>
      <w:bookmarkStart w:id="14" w:name="_Toc5116384"/>
      <w:r w:rsidRPr="00F82AE2">
        <w:rPr>
          <w:rFonts w:ascii="Arial" w:hAnsi="Arial"/>
          <w:color w:val="auto"/>
          <w:szCs w:val="22"/>
        </w:rPr>
        <w:t>¿Qué financia?</w:t>
      </w:r>
      <w:bookmarkEnd w:id="14"/>
    </w:p>
    <w:p w14:paraId="0F9A8A93" w14:textId="77777777" w:rsidR="0044241E" w:rsidRPr="00F82AE2" w:rsidRDefault="0044241E" w:rsidP="0044241E">
      <w:pPr>
        <w:rPr>
          <w:rFonts w:ascii="Arial" w:hAnsi="Arial" w:cs="Arial"/>
          <w:szCs w:val="22"/>
        </w:rPr>
      </w:pPr>
    </w:p>
    <w:p w14:paraId="36C2D5C3" w14:textId="77777777" w:rsidR="0044241E" w:rsidRPr="00F82AE2" w:rsidRDefault="0044241E" w:rsidP="0044241E">
      <w:pPr>
        <w:pStyle w:val="NormalWeb"/>
        <w:spacing w:before="120" w:beforeAutospacing="0" w:after="0" w:afterAutospacing="0"/>
        <w:ind w:hanging="1"/>
        <w:jc w:val="both"/>
        <w:rPr>
          <w:rFonts w:ascii="Arial" w:hAnsi="Arial" w:cs="Arial"/>
          <w:szCs w:val="22"/>
        </w:rPr>
      </w:pPr>
      <w:r w:rsidRPr="00F82AE2">
        <w:rPr>
          <w:rFonts w:ascii="Arial" w:hAnsi="Arial" w:cs="Arial"/>
          <w:color w:val="000000"/>
          <w:szCs w:val="22"/>
        </w:rPr>
        <w:t>Este instrumento permite financiar:</w:t>
      </w:r>
    </w:p>
    <w:p w14:paraId="6B8F61B2" w14:textId="77777777" w:rsidR="0044241E" w:rsidRPr="00F82AE2" w:rsidRDefault="0044241E" w:rsidP="00B3254C">
      <w:pPr>
        <w:pStyle w:val="NormalWeb"/>
        <w:numPr>
          <w:ilvl w:val="0"/>
          <w:numId w:val="20"/>
        </w:numPr>
        <w:spacing w:before="120" w:beforeAutospacing="0" w:after="0" w:afterAutospacing="0"/>
        <w:ind w:left="360"/>
        <w:jc w:val="both"/>
        <w:textAlignment w:val="baseline"/>
        <w:rPr>
          <w:rFonts w:ascii="Arial" w:hAnsi="Arial" w:cs="Arial"/>
          <w:color w:val="000000"/>
          <w:szCs w:val="22"/>
        </w:rPr>
      </w:pPr>
      <w:r w:rsidRPr="00F82AE2">
        <w:rPr>
          <w:rFonts w:ascii="Arial" w:hAnsi="Arial" w:cs="Arial"/>
          <w:color w:val="000000"/>
          <w:szCs w:val="22"/>
        </w:rPr>
        <w:t>Inversiones: Activos productivos, activos de funcionamiento, capital de trabajo, entre otros (ver anexo 2).</w:t>
      </w:r>
    </w:p>
    <w:p w14:paraId="76A3CAEB" w14:textId="77777777" w:rsidR="0044241E" w:rsidRPr="00F82AE2" w:rsidRDefault="0044241E" w:rsidP="00B3254C">
      <w:pPr>
        <w:pStyle w:val="NormalWeb"/>
        <w:numPr>
          <w:ilvl w:val="0"/>
          <w:numId w:val="20"/>
        </w:numPr>
        <w:spacing w:before="120" w:beforeAutospacing="0" w:after="0" w:afterAutospacing="0"/>
        <w:ind w:left="360"/>
        <w:jc w:val="both"/>
        <w:textAlignment w:val="baseline"/>
        <w:rPr>
          <w:rFonts w:ascii="Arial" w:hAnsi="Arial" w:cs="Arial"/>
          <w:color w:val="000000"/>
          <w:szCs w:val="22"/>
        </w:rPr>
      </w:pPr>
      <w:r w:rsidRPr="00F82AE2">
        <w:rPr>
          <w:rFonts w:ascii="Arial" w:hAnsi="Arial" w:cs="Arial"/>
          <w:color w:val="000000"/>
          <w:szCs w:val="22"/>
        </w:rPr>
        <w:t>Acciones de Gestión Empresarial: Asistencia técnica y asesoría en gestión, Capacitación, Acciones de Marketing (ver anexo 2)</w:t>
      </w:r>
    </w:p>
    <w:p w14:paraId="04AC90E3" w14:textId="77777777" w:rsidR="0044241E" w:rsidRPr="00F82AE2" w:rsidRDefault="0044241E" w:rsidP="0044241E">
      <w:pPr>
        <w:pStyle w:val="NormalWeb"/>
        <w:spacing w:before="120" w:beforeAutospacing="0" w:after="0" w:afterAutospacing="0"/>
        <w:ind w:hanging="1"/>
        <w:jc w:val="both"/>
        <w:rPr>
          <w:rFonts w:ascii="Arial" w:hAnsi="Arial" w:cs="Arial"/>
          <w:szCs w:val="22"/>
        </w:rPr>
      </w:pPr>
      <w:r w:rsidRPr="00F82AE2">
        <w:rPr>
          <w:rFonts w:ascii="Arial" w:hAnsi="Arial" w:cs="Arial"/>
          <w:color w:val="000000"/>
          <w:szCs w:val="22"/>
        </w:rPr>
        <w:t xml:space="preserve">Los planes de trabajo deberán contener uno o más elementos del ítem de financiamiento agrupado en acciones de Gestión Empresarial, y uno o más, para el caso de los ítems de financiamiento agrupados en Inversiones. Estos ítems u otros de similar naturaleza que sean consistentes con el objetivo del negocio a financiar, serán evaluados en su pertinencia conforme a la naturaleza del proyecto contenido en el Plan de Trabajo. </w:t>
      </w:r>
    </w:p>
    <w:p w14:paraId="6B3EFD26" w14:textId="77777777" w:rsidR="0044241E" w:rsidRPr="00F82AE2" w:rsidRDefault="0044241E" w:rsidP="0044241E">
      <w:pPr>
        <w:rPr>
          <w:rFonts w:ascii="Arial" w:hAnsi="Arial" w:cs="Arial"/>
          <w:szCs w:val="22"/>
        </w:rPr>
      </w:pPr>
    </w:p>
    <w:p w14:paraId="6A828CD8" w14:textId="2BB4B4D4" w:rsidR="0044241E" w:rsidRPr="00F82AE2" w:rsidRDefault="0044241E" w:rsidP="00CE5D34">
      <w:pPr>
        <w:pStyle w:val="Ttulo1"/>
        <w:numPr>
          <w:ilvl w:val="1"/>
          <w:numId w:val="1"/>
        </w:numPr>
        <w:rPr>
          <w:rFonts w:ascii="Arial" w:hAnsi="Arial"/>
          <w:color w:val="auto"/>
          <w:szCs w:val="22"/>
        </w:rPr>
      </w:pPr>
      <w:bookmarkStart w:id="15" w:name="_Toc5116385"/>
      <w:r w:rsidRPr="00F82AE2">
        <w:rPr>
          <w:rFonts w:ascii="Arial" w:hAnsi="Arial"/>
          <w:color w:val="auto"/>
          <w:szCs w:val="22"/>
        </w:rPr>
        <w:t>¿Qué NO financia el Instrumento?</w:t>
      </w:r>
      <w:bookmarkEnd w:id="15"/>
    </w:p>
    <w:p w14:paraId="2D6225FE" w14:textId="77777777" w:rsidR="0044241E" w:rsidRPr="00F82AE2" w:rsidRDefault="0044241E" w:rsidP="0044241E">
      <w:pPr>
        <w:rPr>
          <w:rFonts w:ascii="Arial" w:hAnsi="Arial" w:cs="Arial"/>
          <w:szCs w:val="22"/>
        </w:rPr>
      </w:pPr>
    </w:p>
    <w:p w14:paraId="29584DDA" w14:textId="1652B782" w:rsidR="0044241E" w:rsidRPr="00F82AE2" w:rsidRDefault="0044241E" w:rsidP="0044241E">
      <w:pPr>
        <w:pStyle w:val="NormalWeb"/>
        <w:spacing w:before="0" w:beforeAutospacing="0" w:after="0" w:afterAutospacing="0"/>
        <w:ind w:right="49"/>
        <w:jc w:val="both"/>
        <w:rPr>
          <w:rFonts w:ascii="Arial" w:hAnsi="Arial" w:cs="Arial"/>
          <w:szCs w:val="22"/>
        </w:rPr>
      </w:pPr>
      <w:r w:rsidRPr="00F82AE2">
        <w:rPr>
          <w:rFonts w:ascii="Arial" w:hAnsi="Arial" w:cs="Arial"/>
          <w:color w:val="000000"/>
          <w:szCs w:val="22"/>
        </w:rPr>
        <w:t>Con recursos de cofinanciamiento del Comité de Desarro</w:t>
      </w:r>
      <w:r w:rsidR="00E20923" w:rsidRPr="00F82AE2">
        <w:rPr>
          <w:rFonts w:ascii="Arial" w:hAnsi="Arial" w:cs="Arial"/>
          <w:color w:val="000000"/>
          <w:szCs w:val="22"/>
        </w:rPr>
        <w:t>llo Productivo de Los Ríos, las beneficiari</w:t>
      </w:r>
      <w:r w:rsidRPr="00F82AE2">
        <w:rPr>
          <w:rFonts w:ascii="Arial" w:hAnsi="Arial" w:cs="Arial"/>
          <w:color w:val="000000"/>
          <w:szCs w:val="22"/>
        </w:rPr>
        <w:t>as de los instrumentos NO PUEDEN financiar:</w:t>
      </w:r>
    </w:p>
    <w:p w14:paraId="0B502A15" w14:textId="141FD863" w:rsidR="00DD6EE3" w:rsidRPr="00F82AE2" w:rsidRDefault="00DD6EE3" w:rsidP="00DD6EE3">
      <w:pPr>
        <w:pStyle w:val="NormalWeb"/>
        <w:spacing w:before="0" w:beforeAutospacing="0" w:after="0" w:afterAutospacing="0"/>
        <w:ind w:right="49"/>
        <w:jc w:val="both"/>
        <w:textAlignment w:val="baseline"/>
        <w:rPr>
          <w:rFonts w:ascii="Arial" w:hAnsi="Arial" w:cs="Arial"/>
          <w:szCs w:val="22"/>
        </w:rPr>
      </w:pPr>
    </w:p>
    <w:p w14:paraId="546C48FF" w14:textId="25BEF195" w:rsidR="0044241E" w:rsidRPr="00F82AE2" w:rsidRDefault="0044241E" w:rsidP="00B3254C">
      <w:pPr>
        <w:pStyle w:val="NormalWeb"/>
        <w:numPr>
          <w:ilvl w:val="0"/>
          <w:numId w:val="42"/>
        </w:numPr>
        <w:spacing w:before="0" w:beforeAutospacing="0" w:after="0" w:afterAutospacing="0"/>
        <w:ind w:right="49"/>
        <w:jc w:val="both"/>
        <w:textAlignment w:val="baseline"/>
        <w:rPr>
          <w:rFonts w:ascii="Arial" w:hAnsi="Arial" w:cs="Arial"/>
          <w:szCs w:val="22"/>
        </w:rPr>
      </w:pPr>
      <w:r w:rsidRPr="00F82AE2">
        <w:rPr>
          <w:rFonts w:ascii="Arial" w:hAnsi="Arial" w:cs="Arial"/>
          <w:color w:val="000000"/>
          <w:szCs w:val="22"/>
        </w:rPr>
        <w:t xml:space="preserve">Ningún tipo de impuestos que tengan carácter </w:t>
      </w:r>
      <w:r w:rsidR="00E20923" w:rsidRPr="00F82AE2">
        <w:rPr>
          <w:rFonts w:ascii="Arial" w:hAnsi="Arial" w:cs="Arial"/>
          <w:color w:val="000000"/>
          <w:szCs w:val="22"/>
        </w:rPr>
        <w:t>de recuperables por parte de la beneficiari</w:t>
      </w:r>
      <w:r w:rsidRPr="00F82AE2">
        <w:rPr>
          <w:rFonts w:ascii="Arial" w:hAnsi="Arial" w:cs="Arial"/>
          <w:color w:val="000000"/>
          <w:szCs w:val="22"/>
        </w:rPr>
        <w:t xml:space="preserve">a y/o AOI. </w:t>
      </w:r>
    </w:p>
    <w:p w14:paraId="513FD36D" w14:textId="77777777" w:rsidR="0044241E" w:rsidRPr="00F82AE2" w:rsidRDefault="0044241E" w:rsidP="0044241E">
      <w:pPr>
        <w:pStyle w:val="NormalWeb"/>
        <w:spacing w:before="0" w:beforeAutospacing="0" w:after="0" w:afterAutospacing="0"/>
        <w:ind w:right="49"/>
        <w:jc w:val="both"/>
        <w:textAlignment w:val="baseline"/>
        <w:rPr>
          <w:rFonts w:ascii="Arial" w:hAnsi="Arial" w:cs="Arial"/>
          <w:color w:val="000000"/>
          <w:szCs w:val="22"/>
        </w:rPr>
      </w:pPr>
    </w:p>
    <w:p w14:paraId="625ED726" w14:textId="4C9D02DA" w:rsidR="00DD6EE3" w:rsidRPr="00F82AE2" w:rsidRDefault="0044241E" w:rsidP="00DD6EE3">
      <w:pPr>
        <w:pStyle w:val="NormalWeb"/>
        <w:spacing w:before="0" w:beforeAutospacing="0" w:after="0" w:afterAutospacing="0"/>
        <w:ind w:left="709" w:right="49"/>
        <w:jc w:val="both"/>
        <w:rPr>
          <w:rFonts w:ascii="Arial" w:hAnsi="Arial" w:cs="Arial"/>
          <w:color w:val="000000"/>
          <w:szCs w:val="22"/>
        </w:rPr>
      </w:pPr>
      <w:r w:rsidRPr="00F82AE2">
        <w:rPr>
          <w:rFonts w:ascii="Arial" w:hAnsi="Arial" w:cs="Arial"/>
          <w:color w:val="000000"/>
          <w:szCs w:val="22"/>
        </w:rPr>
        <w:t xml:space="preserve">No obstante, cuando se trate </w:t>
      </w:r>
      <w:r w:rsidR="00B151A4" w:rsidRPr="00F82AE2">
        <w:rPr>
          <w:rFonts w:ascii="Arial" w:hAnsi="Arial" w:cs="Arial"/>
          <w:color w:val="000000"/>
          <w:szCs w:val="22"/>
        </w:rPr>
        <w:t>de contribuyentes</w:t>
      </w:r>
      <w:r w:rsidRPr="00F82AE2">
        <w:rPr>
          <w:rFonts w:ascii="Arial" w:hAnsi="Arial" w:cs="Arial"/>
          <w:color w:val="000000"/>
          <w:szCs w:val="22"/>
        </w:rPr>
        <w:t xml:space="preserve"> que debido a su condición tributaria no tengan derecho a hacer uso de estos impuestos </w:t>
      </w:r>
      <w:r w:rsidR="004A5588" w:rsidRPr="00F82AE2">
        <w:rPr>
          <w:rFonts w:ascii="Arial" w:hAnsi="Arial" w:cs="Arial"/>
          <w:color w:val="000000"/>
          <w:szCs w:val="22"/>
        </w:rPr>
        <w:t>como crédito</w:t>
      </w:r>
      <w:r w:rsidRPr="00F82AE2">
        <w:rPr>
          <w:rFonts w:ascii="Arial" w:hAnsi="Arial" w:cs="Arial"/>
          <w:color w:val="000000"/>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w:t>
      </w:r>
    </w:p>
    <w:p w14:paraId="7A05B579" w14:textId="77777777" w:rsidR="00DD6EE3" w:rsidRPr="00F82AE2" w:rsidRDefault="00DD6EE3" w:rsidP="00DD6EE3">
      <w:pPr>
        <w:pStyle w:val="NormalWeb"/>
        <w:spacing w:before="0" w:beforeAutospacing="0" w:after="0" w:afterAutospacing="0"/>
        <w:ind w:left="709" w:right="49"/>
        <w:jc w:val="both"/>
        <w:rPr>
          <w:rFonts w:ascii="Arial" w:hAnsi="Arial" w:cs="Arial"/>
          <w:color w:val="000000"/>
          <w:szCs w:val="22"/>
        </w:rPr>
      </w:pPr>
    </w:p>
    <w:p w14:paraId="6933DE8D" w14:textId="77777777" w:rsidR="00DD6EE3" w:rsidRPr="00F82AE2" w:rsidRDefault="0044241E" w:rsidP="00B3254C">
      <w:pPr>
        <w:pStyle w:val="NormalWeb"/>
        <w:numPr>
          <w:ilvl w:val="0"/>
          <w:numId w:val="42"/>
        </w:numPr>
        <w:spacing w:before="0" w:beforeAutospacing="0" w:after="0" w:afterAutospacing="0"/>
        <w:ind w:right="49"/>
        <w:jc w:val="both"/>
        <w:rPr>
          <w:rFonts w:ascii="Arial" w:hAnsi="Arial" w:cs="Arial"/>
          <w:color w:val="000000"/>
          <w:szCs w:val="22"/>
        </w:rPr>
      </w:pPr>
      <w:r w:rsidRPr="00F82AE2">
        <w:rPr>
          <w:rFonts w:ascii="Arial" w:hAnsi="Arial" w:cs="Arial"/>
          <w:color w:val="000000"/>
          <w:szCs w:val="22"/>
        </w:rPr>
        <w:t>La compra de bienes raíces, valores e instrumentos financieros (ahorros a plazo, depósitos en fondos mutuos, entre otros).</w:t>
      </w:r>
    </w:p>
    <w:p w14:paraId="49D41DC4" w14:textId="77777777" w:rsidR="00DD6EE3" w:rsidRPr="00F82AE2" w:rsidRDefault="00DD6EE3" w:rsidP="00DD6EE3">
      <w:pPr>
        <w:pStyle w:val="NormalWeb"/>
        <w:spacing w:before="0" w:beforeAutospacing="0" w:after="0" w:afterAutospacing="0"/>
        <w:ind w:left="720" w:right="49"/>
        <w:jc w:val="both"/>
        <w:rPr>
          <w:rFonts w:ascii="Arial" w:hAnsi="Arial" w:cs="Arial"/>
          <w:color w:val="000000"/>
          <w:szCs w:val="22"/>
        </w:rPr>
      </w:pPr>
    </w:p>
    <w:p w14:paraId="3FC3BA7D" w14:textId="14CA4F67" w:rsidR="00DD6EE3" w:rsidRPr="00F82AE2" w:rsidRDefault="0044241E" w:rsidP="00B3254C">
      <w:pPr>
        <w:pStyle w:val="NormalWeb"/>
        <w:numPr>
          <w:ilvl w:val="0"/>
          <w:numId w:val="42"/>
        </w:numPr>
        <w:spacing w:before="0" w:beforeAutospacing="0" w:after="0" w:afterAutospacing="0"/>
        <w:ind w:right="49"/>
        <w:jc w:val="both"/>
        <w:rPr>
          <w:rFonts w:ascii="Arial" w:hAnsi="Arial" w:cs="Arial"/>
          <w:color w:val="000000"/>
          <w:szCs w:val="22"/>
        </w:rPr>
      </w:pPr>
      <w:r w:rsidRPr="00F82AE2">
        <w:rPr>
          <w:rFonts w:ascii="Arial" w:hAnsi="Arial" w:cs="Arial"/>
          <w:color w:val="000000"/>
          <w:szCs w:val="22"/>
        </w:rPr>
        <w:t>Las transacciones de la beneficiaria consigo misma, ni de sus respectivos cónyuges, hijos/as, ni auto contrataciones. En el caso de personas jurídicas, se excluye a la totalidad de los socios/as que la conforman y a sus respectivos/as cónyuges y/o hijos/as.</w:t>
      </w:r>
    </w:p>
    <w:p w14:paraId="71D9792A" w14:textId="77777777" w:rsidR="00DD6EE3" w:rsidRPr="00F82AE2" w:rsidRDefault="00DD6EE3" w:rsidP="00DD6EE3">
      <w:pPr>
        <w:pStyle w:val="Prrafodelista"/>
        <w:rPr>
          <w:rFonts w:ascii="Arial" w:hAnsi="Arial" w:cs="Arial"/>
          <w:color w:val="000000"/>
          <w:szCs w:val="22"/>
        </w:rPr>
      </w:pPr>
    </w:p>
    <w:p w14:paraId="1BADF71A" w14:textId="77777777" w:rsidR="00DD6EE3" w:rsidRPr="00F82AE2" w:rsidRDefault="0044241E" w:rsidP="00B3254C">
      <w:pPr>
        <w:pStyle w:val="NormalWeb"/>
        <w:numPr>
          <w:ilvl w:val="0"/>
          <w:numId w:val="42"/>
        </w:numPr>
        <w:spacing w:before="0" w:beforeAutospacing="0" w:after="0" w:afterAutospacing="0"/>
        <w:ind w:right="49"/>
        <w:jc w:val="both"/>
        <w:rPr>
          <w:rFonts w:ascii="Arial" w:hAnsi="Arial" w:cs="Arial"/>
          <w:color w:val="000000"/>
          <w:szCs w:val="22"/>
        </w:rPr>
      </w:pPr>
      <w:r w:rsidRPr="00F82AE2">
        <w:rPr>
          <w:rFonts w:ascii="Arial" w:hAnsi="Arial" w:cs="Arial"/>
          <w:color w:val="000000"/>
          <w:szCs w:val="22"/>
        </w:rPr>
        <w:t>Garantías en obligaciones financieras, prenda, endoso ni transferencias a terceros, el pago de deudas (ejemplo deudas de casas comerciales), intereses o dividendos.</w:t>
      </w:r>
    </w:p>
    <w:p w14:paraId="452E2E0D" w14:textId="77777777" w:rsidR="00DD6EE3" w:rsidRPr="00F82AE2" w:rsidRDefault="00DD6EE3" w:rsidP="00DD6EE3">
      <w:pPr>
        <w:pStyle w:val="Prrafodelista"/>
        <w:rPr>
          <w:rFonts w:ascii="Arial" w:hAnsi="Arial" w:cs="Arial"/>
          <w:color w:val="000000"/>
          <w:szCs w:val="22"/>
        </w:rPr>
      </w:pPr>
    </w:p>
    <w:p w14:paraId="1EE2231E" w14:textId="77777777" w:rsidR="00DD6EE3" w:rsidRPr="00F82AE2" w:rsidRDefault="0044241E" w:rsidP="00B3254C">
      <w:pPr>
        <w:pStyle w:val="NormalWeb"/>
        <w:numPr>
          <w:ilvl w:val="0"/>
          <w:numId w:val="42"/>
        </w:numPr>
        <w:spacing w:before="0" w:beforeAutospacing="0" w:after="0" w:afterAutospacing="0"/>
        <w:ind w:right="49"/>
        <w:jc w:val="both"/>
        <w:rPr>
          <w:rFonts w:ascii="Arial" w:hAnsi="Arial" w:cs="Arial"/>
          <w:color w:val="000000"/>
          <w:szCs w:val="22"/>
        </w:rPr>
      </w:pPr>
      <w:r w:rsidRPr="00F82AE2">
        <w:rPr>
          <w:rFonts w:ascii="Arial" w:hAnsi="Arial" w:cs="Arial"/>
          <w:color w:val="000000"/>
          <w:szCs w:val="22"/>
        </w:rPr>
        <w:t xml:space="preserve">Pago a consultores (terceros) por asistencia en la etapa de postulación al instrumento. </w:t>
      </w:r>
    </w:p>
    <w:p w14:paraId="1E67E3A7" w14:textId="77777777" w:rsidR="00DD6EE3" w:rsidRPr="00F82AE2" w:rsidRDefault="00DD6EE3" w:rsidP="00DD6EE3">
      <w:pPr>
        <w:pStyle w:val="Prrafodelista"/>
        <w:rPr>
          <w:rFonts w:ascii="Arial" w:hAnsi="Arial" w:cs="Arial"/>
          <w:color w:val="000000"/>
          <w:szCs w:val="22"/>
        </w:rPr>
      </w:pPr>
    </w:p>
    <w:p w14:paraId="5E98D4E4" w14:textId="52A1A920" w:rsidR="0044241E" w:rsidRPr="00F82AE2" w:rsidRDefault="0044241E" w:rsidP="00B3254C">
      <w:pPr>
        <w:pStyle w:val="NormalWeb"/>
        <w:numPr>
          <w:ilvl w:val="0"/>
          <w:numId w:val="42"/>
        </w:numPr>
        <w:spacing w:before="0" w:beforeAutospacing="0" w:after="0" w:afterAutospacing="0"/>
        <w:ind w:right="49"/>
        <w:jc w:val="both"/>
        <w:rPr>
          <w:rFonts w:ascii="Arial" w:hAnsi="Arial" w:cs="Arial"/>
          <w:color w:val="000000"/>
          <w:szCs w:val="22"/>
        </w:rPr>
      </w:pPr>
      <w:r w:rsidRPr="00F82AE2">
        <w:rPr>
          <w:rFonts w:ascii="Arial" w:hAnsi="Arial" w:cs="Arial"/>
          <w:color w:val="000000"/>
          <w:szCs w:val="22"/>
        </w:rPr>
        <w:t>Pago de consumos básicos como agua, energía eléctrica, gas, teléfono, gastos comunes de propiedad arrendada o propia, y otros de similar índole.</w:t>
      </w:r>
    </w:p>
    <w:p w14:paraId="282C22BE" w14:textId="58F8BF8C" w:rsidR="0044241E" w:rsidRPr="00F82AE2" w:rsidRDefault="0044241E" w:rsidP="0044241E">
      <w:pPr>
        <w:spacing w:after="240"/>
        <w:rPr>
          <w:rFonts w:ascii="Arial" w:hAnsi="Arial" w:cs="Arial"/>
          <w:szCs w:val="22"/>
        </w:rPr>
      </w:pPr>
      <w:r w:rsidRPr="00F82AE2">
        <w:rPr>
          <w:rFonts w:ascii="Arial" w:hAnsi="Arial" w:cs="Arial"/>
          <w:szCs w:val="22"/>
        </w:rPr>
        <w:br/>
      </w:r>
    </w:p>
    <w:p w14:paraId="403DACCA" w14:textId="75B8D366" w:rsidR="0044241E" w:rsidRPr="00F82AE2" w:rsidRDefault="0044241E" w:rsidP="00CE5D34">
      <w:pPr>
        <w:pStyle w:val="Ttulo1"/>
        <w:numPr>
          <w:ilvl w:val="1"/>
          <w:numId w:val="1"/>
        </w:numPr>
        <w:rPr>
          <w:rFonts w:ascii="Arial" w:hAnsi="Arial"/>
          <w:color w:val="auto"/>
          <w:szCs w:val="22"/>
        </w:rPr>
      </w:pPr>
      <w:bookmarkStart w:id="16" w:name="_Toc5116386"/>
      <w:r w:rsidRPr="00F82AE2">
        <w:rPr>
          <w:rFonts w:ascii="Arial" w:hAnsi="Arial"/>
          <w:color w:val="auto"/>
          <w:szCs w:val="22"/>
        </w:rPr>
        <w:t>¿Cómo postular?</w:t>
      </w:r>
      <w:bookmarkEnd w:id="16"/>
    </w:p>
    <w:p w14:paraId="191A8C17" w14:textId="77777777" w:rsidR="0044241E" w:rsidRPr="00F82AE2" w:rsidRDefault="0044241E" w:rsidP="0044241E">
      <w:pPr>
        <w:rPr>
          <w:rFonts w:ascii="Arial" w:hAnsi="Arial" w:cs="Arial"/>
          <w:szCs w:val="22"/>
        </w:rPr>
      </w:pPr>
    </w:p>
    <w:p w14:paraId="2A7D0581" w14:textId="7047C8D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Las interesadas podrán realizar su postulación completando y enviando su Idea de Negocio a través del portal </w:t>
      </w:r>
      <w:hyperlink r:id="rId17" w:history="1">
        <w:r w:rsidR="007A0698" w:rsidRPr="00F82AE2">
          <w:rPr>
            <w:rStyle w:val="Hipervnculo"/>
            <w:rFonts w:ascii="Arial" w:hAnsi="Arial" w:cs="Arial"/>
            <w:szCs w:val="22"/>
          </w:rPr>
          <w:t>www.sercotec.cl</w:t>
        </w:r>
      </w:hyperlink>
      <w:r w:rsidRPr="00F82AE2">
        <w:rPr>
          <w:rFonts w:ascii="Arial" w:hAnsi="Arial" w:cs="Arial"/>
          <w:color w:val="000000"/>
          <w:szCs w:val="22"/>
        </w:rPr>
        <w:t>, a contar de la apertura del presente concurso la cual será informada por la misma vía. Los pasos a seguir son</w:t>
      </w:r>
      <w:r w:rsidR="00170012" w:rsidRPr="00F82AE2">
        <w:rPr>
          <w:rFonts w:ascii="Arial" w:hAnsi="Arial" w:cs="Arial"/>
          <w:color w:val="000000"/>
          <w:szCs w:val="22"/>
        </w:rPr>
        <w:t xml:space="preserve"> 5 (cinco) y corresponden a</w:t>
      </w:r>
      <w:r w:rsidRPr="00F82AE2">
        <w:rPr>
          <w:rFonts w:ascii="Arial" w:hAnsi="Arial" w:cs="Arial"/>
          <w:color w:val="000000"/>
          <w:szCs w:val="22"/>
        </w:rPr>
        <w:t>:</w:t>
      </w:r>
    </w:p>
    <w:p w14:paraId="1EBA82C2" w14:textId="77777777" w:rsidR="0044241E" w:rsidRPr="00F82AE2" w:rsidRDefault="0044241E" w:rsidP="0044241E">
      <w:pPr>
        <w:rPr>
          <w:rFonts w:ascii="Arial" w:hAnsi="Arial" w:cs="Arial"/>
          <w:szCs w:val="22"/>
        </w:rPr>
      </w:pPr>
    </w:p>
    <w:p w14:paraId="45AEE087" w14:textId="25FD189F" w:rsidR="007A0698" w:rsidRPr="00F82AE2" w:rsidRDefault="007A0698" w:rsidP="002208F3">
      <w:pPr>
        <w:pStyle w:val="NormalWeb"/>
        <w:spacing w:before="0" w:beforeAutospacing="0" w:after="0" w:afterAutospacing="0"/>
        <w:jc w:val="both"/>
        <w:rPr>
          <w:rFonts w:ascii="Arial" w:hAnsi="Arial" w:cs="Arial"/>
          <w:b/>
          <w:color w:val="000000"/>
          <w:szCs w:val="22"/>
          <w:u w:val="single"/>
        </w:rPr>
      </w:pPr>
    </w:p>
    <w:p w14:paraId="1623EE58" w14:textId="77777777" w:rsidR="007A0698" w:rsidRPr="00F82AE2" w:rsidRDefault="007A0698" w:rsidP="002208F3">
      <w:pPr>
        <w:pStyle w:val="NormalWeb"/>
        <w:spacing w:before="0" w:beforeAutospacing="0" w:after="0" w:afterAutospacing="0"/>
        <w:jc w:val="both"/>
        <w:rPr>
          <w:rFonts w:ascii="Arial" w:hAnsi="Arial" w:cs="Arial"/>
          <w:b/>
          <w:color w:val="000000"/>
          <w:szCs w:val="22"/>
          <w:u w:val="single"/>
        </w:rPr>
      </w:pPr>
    </w:p>
    <w:p w14:paraId="743706B1" w14:textId="5798A5F8" w:rsidR="0044241E" w:rsidRPr="00F82AE2" w:rsidRDefault="002208F3" w:rsidP="002208F3">
      <w:pPr>
        <w:pStyle w:val="NormalWeb"/>
        <w:spacing w:before="0" w:beforeAutospacing="0" w:after="0" w:afterAutospacing="0"/>
        <w:jc w:val="both"/>
        <w:rPr>
          <w:rFonts w:ascii="Arial" w:hAnsi="Arial" w:cs="Arial"/>
          <w:b/>
          <w:szCs w:val="22"/>
        </w:rPr>
      </w:pPr>
      <w:r w:rsidRPr="00F82AE2">
        <w:rPr>
          <w:rFonts w:ascii="Arial" w:hAnsi="Arial" w:cs="Arial"/>
          <w:b/>
          <w:color w:val="000000"/>
          <w:szCs w:val="22"/>
          <w:u w:val="single"/>
        </w:rPr>
        <w:t>PASO 1:</w:t>
      </w:r>
      <w:r w:rsidR="00E20923" w:rsidRPr="00F82AE2">
        <w:rPr>
          <w:rFonts w:ascii="Arial" w:hAnsi="Arial" w:cs="Arial"/>
          <w:b/>
          <w:color w:val="000000"/>
          <w:szCs w:val="22"/>
          <w:u w:val="single"/>
        </w:rPr>
        <w:t xml:space="preserve"> Registro de Usuari</w:t>
      </w:r>
      <w:r w:rsidR="0044241E" w:rsidRPr="00F82AE2">
        <w:rPr>
          <w:rFonts w:ascii="Arial" w:hAnsi="Arial" w:cs="Arial"/>
          <w:b/>
          <w:color w:val="000000"/>
          <w:szCs w:val="22"/>
          <w:u w:val="single"/>
        </w:rPr>
        <w:t>a</w:t>
      </w:r>
      <w:r w:rsidRPr="00F82AE2">
        <w:rPr>
          <w:rFonts w:ascii="Arial" w:hAnsi="Arial" w:cs="Arial"/>
          <w:b/>
          <w:color w:val="000000"/>
          <w:szCs w:val="22"/>
          <w:u w:val="single"/>
        </w:rPr>
        <w:t>.</w:t>
      </w:r>
    </w:p>
    <w:p w14:paraId="7E08B9AB" w14:textId="77777777" w:rsidR="0044241E" w:rsidRPr="00F82AE2" w:rsidRDefault="0044241E" w:rsidP="002208F3">
      <w:pPr>
        <w:rPr>
          <w:rFonts w:ascii="Arial" w:hAnsi="Arial" w:cs="Arial"/>
          <w:szCs w:val="22"/>
        </w:rPr>
      </w:pPr>
    </w:p>
    <w:p w14:paraId="2FC7E19D" w14:textId="5CFC210D" w:rsidR="0044241E" w:rsidRPr="00F82AE2" w:rsidRDefault="0044241E" w:rsidP="002208F3">
      <w:pPr>
        <w:pStyle w:val="NormalWeb"/>
        <w:spacing w:before="0" w:beforeAutospacing="0" w:after="0" w:afterAutospacing="0"/>
        <w:jc w:val="both"/>
        <w:rPr>
          <w:rFonts w:ascii="Arial" w:hAnsi="Arial" w:cs="Arial"/>
          <w:szCs w:val="22"/>
        </w:rPr>
      </w:pPr>
      <w:r w:rsidRPr="00F82AE2">
        <w:rPr>
          <w:rFonts w:ascii="Arial" w:hAnsi="Arial" w:cs="Arial"/>
          <w:color w:val="000000"/>
          <w:szCs w:val="22"/>
        </w:rPr>
        <w:t>Registrarse o bien</w:t>
      </w:r>
      <w:r w:rsidR="009A143A" w:rsidRPr="00F82AE2">
        <w:rPr>
          <w:rFonts w:ascii="Arial" w:hAnsi="Arial" w:cs="Arial"/>
          <w:color w:val="000000"/>
          <w:szCs w:val="22"/>
        </w:rPr>
        <w:t>,</w:t>
      </w:r>
      <w:r w:rsidRPr="00F82AE2">
        <w:rPr>
          <w:rFonts w:ascii="Arial" w:hAnsi="Arial" w:cs="Arial"/>
          <w:color w:val="000000"/>
          <w:szCs w:val="22"/>
        </w:rPr>
        <w:t xml:space="preserve"> actualizar sus antecedentes de registro, en el sitio </w:t>
      </w:r>
      <w:hyperlink r:id="rId18" w:history="1">
        <w:r w:rsidR="007A0698" w:rsidRPr="00F82AE2">
          <w:rPr>
            <w:rStyle w:val="Hipervnculo"/>
            <w:rFonts w:ascii="Arial" w:hAnsi="Arial" w:cs="Arial"/>
            <w:szCs w:val="22"/>
          </w:rPr>
          <w:t>www.sercotec.cl</w:t>
        </w:r>
      </w:hyperlink>
      <w:r w:rsidRPr="00F82AE2">
        <w:rPr>
          <w:rFonts w:ascii="Arial" w:hAnsi="Arial" w:cs="Arial"/>
          <w:color w:val="000000"/>
          <w:szCs w:val="22"/>
        </w:rPr>
        <w:t>. La información ingre</w:t>
      </w:r>
      <w:r w:rsidR="00E20923" w:rsidRPr="00F82AE2">
        <w:rPr>
          <w:rFonts w:ascii="Arial" w:hAnsi="Arial" w:cs="Arial"/>
          <w:color w:val="000000"/>
          <w:szCs w:val="22"/>
        </w:rPr>
        <w:t>sada será aquella con la cual la interesad</w:t>
      </w:r>
      <w:r w:rsidRPr="00F82AE2">
        <w:rPr>
          <w:rFonts w:ascii="Arial" w:hAnsi="Arial" w:cs="Arial"/>
          <w:color w:val="000000"/>
          <w:szCs w:val="22"/>
        </w:rPr>
        <w:t>a realiza la postulación.</w:t>
      </w:r>
    </w:p>
    <w:p w14:paraId="22270DB1" w14:textId="77777777" w:rsidR="0044241E" w:rsidRPr="00F82AE2" w:rsidRDefault="0044241E" w:rsidP="0044241E">
      <w:pPr>
        <w:rPr>
          <w:rFonts w:ascii="Arial" w:hAnsi="Arial" w:cs="Arial"/>
          <w:szCs w:val="22"/>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44241E" w:rsidRPr="00F82AE2" w14:paraId="6784252D" w14:textId="77777777" w:rsidTr="0044241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F4507FB" w14:textId="77777777" w:rsidR="0044241E" w:rsidRPr="00F82AE2" w:rsidRDefault="0044241E" w:rsidP="00170012">
            <w:pPr>
              <w:pStyle w:val="NormalWeb"/>
              <w:spacing w:before="120" w:beforeAutospacing="0" w:after="120" w:afterAutospacing="0"/>
              <w:jc w:val="both"/>
              <w:rPr>
                <w:rFonts w:ascii="Arial" w:hAnsi="Arial" w:cs="Arial"/>
                <w:szCs w:val="22"/>
              </w:rPr>
            </w:pPr>
            <w:r w:rsidRPr="00F82AE2">
              <w:rPr>
                <w:rFonts w:ascii="Arial" w:hAnsi="Arial" w:cs="Arial"/>
                <w:b/>
                <w:bCs/>
                <w:color w:val="000000"/>
                <w:szCs w:val="22"/>
              </w:rPr>
              <w:t xml:space="preserve">IMPORTANTE: </w:t>
            </w:r>
          </w:p>
          <w:p w14:paraId="2650095E" w14:textId="77777777" w:rsidR="0044241E" w:rsidRPr="00F82AE2" w:rsidRDefault="0044241E" w:rsidP="00170012">
            <w:pPr>
              <w:pStyle w:val="NormalWeb"/>
              <w:spacing w:before="120" w:beforeAutospacing="0" w:after="120" w:afterAutospacing="0"/>
              <w:jc w:val="both"/>
              <w:rPr>
                <w:rFonts w:ascii="Arial" w:hAnsi="Arial" w:cs="Arial"/>
                <w:szCs w:val="22"/>
              </w:rPr>
            </w:pPr>
            <w:r w:rsidRPr="00F82AE2">
              <w:rPr>
                <w:rFonts w:ascii="Arial" w:hAnsi="Arial" w:cs="Arial"/>
                <w:color w:val="000000"/>
                <w:szCs w:val="22"/>
              </w:rPr>
              <w:t>Las postulaciones deben ser individuales y, por lo tanto, el Comité aceptará como máximo una postulación por Rut.</w:t>
            </w:r>
          </w:p>
        </w:tc>
      </w:tr>
    </w:tbl>
    <w:p w14:paraId="53931ADE" w14:textId="77777777" w:rsidR="0044241E" w:rsidRPr="00F82AE2" w:rsidRDefault="0044241E" w:rsidP="0044241E">
      <w:pPr>
        <w:rPr>
          <w:rFonts w:ascii="Arial" w:hAnsi="Arial" w:cs="Arial"/>
          <w:szCs w:val="22"/>
        </w:rPr>
      </w:pPr>
    </w:p>
    <w:p w14:paraId="4D7AA997" w14:textId="12404A48" w:rsidR="0044241E" w:rsidRPr="00F82AE2" w:rsidRDefault="0044241E" w:rsidP="002208F3">
      <w:pPr>
        <w:pStyle w:val="NormalWeb"/>
        <w:spacing w:before="0" w:beforeAutospacing="0" w:after="0" w:afterAutospacing="0"/>
        <w:jc w:val="both"/>
        <w:rPr>
          <w:rFonts w:ascii="Arial" w:hAnsi="Arial" w:cs="Arial"/>
          <w:b/>
          <w:color w:val="000000"/>
          <w:szCs w:val="22"/>
          <w:u w:val="single"/>
        </w:rPr>
      </w:pPr>
      <w:r w:rsidRPr="00F82AE2">
        <w:rPr>
          <w:rFonts w:ascii="Arial" w:hAnsi="Arial" w:cs="Arial"/>
          <w:b/>
          <w:color w:val="000000"/>
          <w:szCs w:val="22"/>
          <w:u w:val="single"/>
        </w:rPr>
        <w:t>P</w:t>
      </w:r>
      <w:r w:rsidR="002208F3" w:rsidRPr="00F82AE2">
        <w:rPr>
          <w:rFonts w:ascii="Arial" w:hAnsi="Arial" w:cs="Arial"/>
          <w:b/>
          <w:color w:val="000000"/>
          <w:szCs w:val="22"/>
          <w:u w:val="single"/>
        </w:rPr>
        <w:t>ASO</w:t>
      </w:r>
      <w:r w:rsidRPr="00F82AE2">
        <w:rPr>
          <w:rFonts w:ascii="Arial" w:hAnsi="Arial" w:cs="Arial"/>
          <w:b/>
          <w:color w:val="000000"/>
          <w:szCs w:val="22"/>
          <w:u w:val="single"/>
        </w:rPr>
        <w:t xml:space="preserve"> 2</w:t>
      </w:r>
      <w:r w:rsidR="002208F3" w:rsidRPr="00F82AE2">
        <w:rPr>
          <w:rFonts w:ascii="Arial" w:hAnsi="Arial" w:cs="Arial"/>
          <w:b/>
          <w:color w:val="000000"/>
          <w:szCs w:val="22"/>
          <w:u w:val="single"/>
        </w:rPr>
        <w:t>:</w:t>
      </w:r>
      <w:r w:rsidRPr="00F82AE2">
        <w:rPr>
          <w:rFonts w:ascii="Arial" w:hAnsi="Arial" w:cs="Arial"/>
          <w:b/>
          <w:color w:val="000000"/>
          <w:szCs w:val="22"/>
          <w:u w:val="single"/>
        </w:rPr>
        <w:t xml:space="preserve"> Realización del Test de Caracterización del Emprendimiento</w:t>
      </w:r>
      <w:r w:rsidR="002208F3" w:rsidRPr="00F82AE2">
        <w:rPr>
          <w:rFonts w:ascii="Arial" w:hAnsi="Arial" w:cs="Arial"/>
          <w:b/>
          <w:color w:val="000000"/>
          <w:szCs w:val="22"/>
          <w:u w:val="single"/>
        </w:rPr>
        <w:t>.</w:t>
      </w:r>
      <w:r w:rsidRPr="00F82AE2">
        <w:rPr>
          <w:rFonts w:ascii="Arial" w:hAnsi="Arial" w:cs="Arial"/>
          <w:b/>
          <w:color w:val="000000"/>
          <w:szCs w:val="22"/>
          <w:u w:val="single"/>
        </w:rPr>
        <w:t xml:space="preserve"> </w:t>
      </w:r>
    </w:p>
    <w:p w14:paraId="75C8D1C1" w14:textId="77777777" w:rsidR="0044241E" w:rsidRPr="00F82AE2" w:rsidRDefault="0044241E" w:rsidP="0044241E">
      <w:pPr>
        <w:rPr>
          <w:rFonts w:ascii="Arial" w:hAnsi="Arial" w:cs="Arial"/>
          <w:szCs w:val="22"/>
        </w:rPr>
      </w:pPr>
    </w:p>
    <w:p w14:paraId="42B493DA" w14:textId="7789858A" w:rsidR="0044241E" w:rsidRPr="00F82AE2" w:rsidRDefault="00E20923" w:rsidP="003C53F5">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La interesad</w:t>
      </w:r>
      <w:r w:rsidR="0044241E" w:rsidRPr="00F82AE2">
        <w:rPr>
          <w:rFonts w:ascii="Arial" w:hAnsi="Arial" w:cs="Arial"/>
          <w:color w:val="000000"/>
          <w:szCs w:val="22"/>
        </w:rPr>
        <w:t>a deberá contestar el Test de Caracterización del Emprendimiento, el cual estará</w:t>
      </w:r>
      <w:r w:rsidRPr="00F82AE2">
        <w:rPr>
          <w:rFonts w:ascii="Arial" w:hAnsi="Arial" w:cs="Arial"/>
          <w:color w:val="000000"/>
          <w:szCs w:val="22"/>
        </w:rPr>
        <w:t xml:space="preserve"> disponible en la página web de</w:t>
      </w:r>
      <w:r w:rsidR="0044241E" w:rsidRPr="00F82AE2">
        <w:rPr>
          <w:rFonts w:ascii="Arial" w:hAnsi="Arial" w:cs="Arial"/>
          <w:color w:val="000000"/>
          <w:szCs w:val="22"/>
        </w:rPr>
        <w:t xml:space="preserve"> Comité de Desarrollo Productivo Regional (</w:t>
      </w:r>
      <w:hyperlink r:id="rId19" w:history="1">
        <w:r w:rsidR="00F116A1" w:rsidRPr="00F82AE2">
          <w:rPr>
            <w:rStyle w:val="Hipervnculo"/>
            <w:rFonts w:ascii="Arial" w:hAnsi="Arial" w:cs="Arial"/>
            <w:szCs w:val="22"/>
          </w:rPr>
          <w:t>www.sercotec.cl</w:t>
        </w:r>
      </w:hyperlink>
      <w:r w:rsidR="0044241E" w:rsidRPr="00F82AE2">
        <w:rPr>
          <w:rFonts w:ascii="Arial" w:hAnsi="Arial" w:cs="Arial"/>
          <w:color w:val="000000"/>
          <w:szCs w:val="22"/>
        </w:rPr>
        <w:t>) y se podrá accede</w:t>
      </w:r>
      <w:r w:rsidRPr="00F82AE2">
        <w:rPr>
          <w:rFonts w:ascii="Arial" w:hAnsi="Arial" w:cs="Arial"/>
          <w:color w:val="000000"/>
          <w:szCs w:val="22"/>
        </w:rPr>
        <w:t>r con su RUT y clave de usuari</w:t>
      </w:r>
      <w:r w:rsidR="0044241E" w:rsidRPr="00F82AE2">
        <w:rPr>
          <w:rFonts w:ascii="Arial" w:hAnsi="Arial" w:cs="Arial"/>
          <w:color w:val="000000"/>
          <w:szCs w:val="22"/>
        </w:rPr>
        <w:t xml:space="preserve">a, durante el período de </w:t>
      </w:r>
      <w:r w:rsidR="0044241E" w:rsidRPr="00F82AE2">
        <w:rPr>
          <w:rFonts w:ascii="Arial" w:hAnsi="Arial" w:cs="Arial"/>
          <w:color w:val="000000"/>
          <w:szCs w:val="22"/>
        </w:rPr>
        <w:lastRenderedPageBreak/>
        <w:t xml:space="preserve">postulación definido. Este consiste en una herramienta cuyo fin es determinar, preliminarmente, la presencia de factores de éxito para la ejecución de un proyecto empresarial. </w:t>
      </w:r>
      <w:r w:rsidR="0044241E" w:rsidRPr="00F82AE2">
        <w:rPr>
          <w:rFonts w:ascii="Arial" w:hAnsi="Arial" w:cs="Arial"/>
          <w:szCs w:val="22"/>
        </w:rPr>
        <w:br/>
      </w:r>
    </w:p>
    <w:p w14:paraId="2498EBE3" w14:textId="47D5D37A" w:rsidR="0044241E" w:rsidRPr="00F82AE2" w:rsidRDefault="0044241E" w:rsidP="00170012">
      <w:pPr>
        <w:pStyle w:val="NormalWeb"/>
        <w:spacing w:before="0" w:beforeAutospacing="0" w:after="0" w:afterAutospacing="0"/>
        <w:jc w:val="both"/>
        <w:rPr>
          <w:rFonts w:ascii="Arial" w:hAnsi="Arial" w:cs="Arial"/>
          <w:b/>
          <w:color w:val="000000"/>
          <w:szCs w:val="22"/>
          <w:u w:val="single"/>
        </w:rPr>
      </w:pPr>
      <w:r w:rsidRPr="00F82AE2">
        <w:rPr>
          <w:rFonts w:ascii="Arial" w:hAnsi="Arial" w:cs="Arial"/>
          <w:b/>
          <w:color w:val="000000"/>
          <w:szCs w:val="22"/>
          <w:u w:val="single"/>
        </w:rPr>
        <w:t>P</w:t>
      </w:r>
      <w:r w:rsidR="009A143A" w:rsidRPr="00F82AE2">
        <w:rPr>
          <w:rFonts w:ascii="Arial" w:hAnsi="Arial" w:cs="Arial"/>
          <w:b/>
          <w:color w:val="000000"/>
          <w:szCs w:val="22"/>
          <w:u w:val="single"/>
        </w:rPr>
        <w:t>ASO</w:t>
      </w:r>
      <w:r w:rsidRPr="00F82AE2">
        <w:rPr>
          <w:rFonts w:ascii="Arial" w:hAnsi="Arial" w:cs="Arial"/>
          <w:b/>
          <w:color w:val="000000"/>
          <w:szCs w:val="22"/>
          <w:u w:val="single"/>
        </w:rPr>
        <w:t xml:space="preserve"> 3</w:t>
      </w:r>
      <w:r w:rsidR="009A143A" w:rsidRPr="00F82AE2">
        <w:rPr>
          <w:rFonts w:ascii="Arial" w:hAnsi="Arial" w:cs="Arial"/>
          <w:b/>
          <w:color w:val="000000"/>
          <w:szCs w:val="22"/>
          <w:u w:val="single"/>
        </w:rPr>
        <w:t>:</w:t>
      </w:r>
      <w:r w:rsidRPr="00F82AE2">
        <w:rPr>
          <w:rFonts w:ascii="Arial" w:hAnsi="Arial" w:cs="Arial"/>
          <w:b/>
          <w:color w:val="000000"/>
          <w:szCs w:val="22"/>
          <w:u w:val="single"/>
        </w:rPr>
        <w:t xml:space="preserve"> Realización y envío del Formulario Idea de Negocio</w:t>
      </w:r>
      <w:r w:rsidR="009A143A" w:rsidRPr="00F82AE2">
        <w:rPr>
          <w:rFonts w:ascii="Arial" w:hAnsi="Arial" w:cs="Arial"/>
          <w:b/>
          <w:color w:val="000000"/>
          <w:szCs w:val="22"/>
          <w:u w:val="single"/>
        </w:rPr>
        <w:t>.</w:t>
      </w:r>
      <w:r w:rsidRPr="00F82AE2">
        <w:rPr>
          <w:rFonts w:ascii="Arial" w:hAnsi="Arial" w:cs="Arial"/>
          <w:b/>
          <w:color w:val="000000"/>
          <w:szCs w:val="22"/>
          <w:u w:val="single"/>
        </w:rPr>
        <w:t xml:space="preserve"> </w:t>
      </w:r>
    </w:p>
    <w:p w14:paraId="199E2734" w14:textId="77777777" w:rsidR="0044241E" w:rsidRPr="00F82AE2" w:rsidRDefault="0044241E" w:rsidP="0044241E">
      <w:pPr>
        <w:rPr>
          <w:rFonts w:ascii="Arial" w:hAnsi="Arial" w:cs="Arial"/>
          <w:szCs w:val="22"/>
        </w:rPr>
      </w:pPr>
    </w:p>
    <w:p w14:paraId="6352B128" w14:textId="078B93AB" w:rsidR="0044241E" w:rsidRDefault="00E20923" w:rsidP="009A143A">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Las interesad</w:t>
      </w:r>
      <w:r w:rsidR="0044241E" w:rsidRPr="00F82AE2">
        <w:rPr>
          <w:rFonts w:ascii="Arial" w:hAnsi="Arial" w:cs="Arial"/>
          <w:color w:val="000000"/>
          <w:szCs w:val="22"/>
        </w:rPr>
        <w:t>as deberán completar y enviar el Formulario de Idea para Implementar un Negocio, el cual estará disponible en la página web del Comité de Desarrollo Productivo Regional (</w:t>
      </w:r>
      <w:hyperlink r:id="rId20" w:history="1">
        <w:r w:rsidR="00F116A1" w:rsidRPr="00F82AE2">
          <w:rPr>
            <w:rStyle w:val="Hipervnculo"/>
            <w:rFonts w:ascii="Arial" w:hAnsi="Arial" w:cs="Arial"/>
            <w:szCs w:val="22"/>
          </w:rPr>
          <w:t>www.sercotec.cl</w:t>
        </w:r>
      </w:hyperlink>
      <w:r w:rsidR="0044241E" w:rsidRPr="00F82AE2">
        <w:rPr>
          <w:rFonts w:ascii="Arial" w:hAnsi="Arial" w:cs="Arial"/>
          <w:color w:val="000000"/>
          <w:szCs w:val="22"/>
        </w:rPr>
        <w:t>) y se podrá accede</w:t>
      </w:r>
      <w:r w:rsidR="003C4231" w:rsidRPr="00F82AE2">
        <w:rPr>
          <w:rFonts w:ascii="Arial" w:hAnsi="Arial" w:cs="Arial"/>
          <w:color w:val="000000"/>
          <w:szCs w:val="22"/>
        </w:rPr>
        <w:t>r con su RUT y clave de usuari</w:t>
      </w:r>
      <w:r w:rsidR="0044241E" w:rsidRPr="00F82AE2">
        <w:rPr>
          <w:rFonts w:ascii="Arial" w:hAnsi="Arial" w:cs="Arial"/>
          <w:color w:val="000000"/>
          <w:szCs w:val="22"/>
        </w:rPr>
        <w:t>a, durante el período de postulación definido. Se trata de un instrumento cuyo objetivo es describir la idea de neg</w:t>
      </w:r>
      <w:r w:rsidR="003C4231" w:rsidRPr="00F82AE2">
        <w:rPr>
          <w:rFonts w:ascii="Arial" w:hAnsi="Arial" w:cs="Arial"/>
          <w:color w:val="000000"/>
          <w:szCs w:val="22"/>
        </w:rPr>
        <w:t>ocio que desea llevar a cabo la emprendedora interesad</w:t>
      </w:r>
      <w:r w:rsidR="0044241E" w:rsidRPr="00F82AE2">
        <w:rPr>
          <w:rFonts w:ascii="Arial" w:hAnsi="Arial" w:cs="Arial"/>
          <w:color w:val="000000"/>
          <w:szCs w:val="22"/>
        </w:rPr>
        <w:t>a. Este instrumento se compone de los siguientes ámbitos:</w:t>
      </w:r>
    </w:p>
    <w:p w14:paraId="10ACBFD8" w14:textId="77777777" w:rsidR="009B2E6E" w:rsidRPr="00F82AE2" w:rsidRDefault="009B2E6E" w:rsidP="009A143A">
      <w:pPr>
        <w:pStyle w:val="NormalWeb"/>
        <w:spacing w:before="0" w:beforeAutospacing="0" w:after="0" w:afterAutospacing="0"/>
        <w:jc w:val="both"/>
        <w:rPr>
          <w:rFonts w:ascii="Arial" w:hAnsi="Arial" w:cs="Arial"/>
          <w:color w:val="000000"/>
          <w:szCs w:val="22"/>
        </w:rPr>
      </w:pPr>
    </w:p>
    <w:p w14:paraId="6FE9A6B7" w14:textId="77777777" w:rsidR="0094656F" w:rsidRPr="00F82AE2" w:rsidRDefault="0094656F" w:rsidP="009A143A">
      <w:pPr>
        <w:pStyle w:val="NormalWeb"/>
        <w:spacing w:before="0" w:beforeAutospacing="0" w:after="0" w:afterAutospacing="0"/>
        <w:jc w:val="both"/>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44241E" w:rsidRPr="00F82AE2" w14:paraId="6128E722" w14:textId="77777777" w:rsidTr="009A143A">
        <w:trPr>
          <w:trHeight w:val="406"/>
          <w:jc w:val="center"/>
        </w:trPr>
        <w:tc>
          <w:tcPr>
            <w:tcW w:w="567" w:type="dxa"/>
            <w:shd w:val="clear" w:color="auto" w:fill="365F91" w:themeFill="accent1" w:themeFillShade="BF"/>
            <w:vAlign w:val="center"/>
          </w:tcPr>
          <w:p w14:paraId="1B9B0778" w14:textId="77777777" w:rsidR="0044241E" w:rsidRPr="00F82AE2" w:rsidRDefault="0044241E" w:rsidP="009A143A">
            <w:pPr>
              <w:jc w:val="center"/>
              <w:rPr>
                <w:rFonts w:ascii="Arial" w:hAnsi="Arial" w:cs="Arial"/>
                <w:b/>
                <w:iCs/>
                <w:color w:val="FFFFFF"/>
                <w:szCs w:val="22"/>
              </w:rPr>
            </w:pPr>
            <w:r w:rsidRPr="00F82AE2">
              <w:rPr>
                <w:rFonts w:ascii="Arial" w:hAnsi="Arial" w:cs="Arial"/>
                <w:b/>
                <w:iCs/>
                <w:color w:val="FFFFFF"/>
                <w:szCs w:val="22"/>
              </w:rPr>
              <w:t>N°</w:t>
            </w:r>
          </w:p>
        </w:tc>
        <w:tc>
          <w:tcPr>
            <w:tcW w:w="4332" w:type="dxa"/>
            <w:shd w:val="clear" w:color="auto" w:fill="365F91" w:themeFill="accent1" w:themeFillShade="BF"/>
            <w:vAlign w:val="center"/>
          </w:tcPr>
          <w:p w14:paraId="257A5558" w14:textId="77777777" w:rsidR="0044241E" w:rsidRPr="00F82AE2" w:rsidRDefault="0044241E" w:rsidP="009A143A">
            <w:pPr>
              <w:jc w:val="center"/>
              <w:rPr>
                <w:rFonts w:ascii="Arial" w:hAnsi="Arial" w:cs="Arial"/>
                <w:b/>
                <w:iCs/>
                <w:color w:val="FFFFFF"/>
                <w:szCs w:val="22"/>
              </w:rPr>
            </w:pPr>
            <w:r w:rsidRPr="00F82AE2">
              <w:rPr>
                <w:rFonts w:ascii="Arial" w:hAnsi="Arial" w:cs="Arial"/>
                <w:b/>
                <w:iCs/>
                <w:color w:val="FFFFFF"/>
                <w:szCs w:val="22"/>
              </w:rPr>
              <w:t>ÁMBITO</w:t>
            </w:r>
          </w:p>
        </w:tc>
      </w:tr>
      <w:tr w:rsidR="0044241E" w:rsidRPr="00F82AE2" w14:paraId="4E6D2FB5" w14:textId="77777777" w:rsidTr="00F828BD">
        <w:trPr>
          <w:jc w:val="center"/>
        </w:trPr>
        <w:tc>
          <w:tcPr>
            <w:tcW w:w="567" w:type="dxa"/>
            <w:shd w:val="clear" w:color="auto" w:fill="auto"/>
            <w:vAlign w:val="center"/>
          </w:tcPr>
          <w:p w14:paraId="7937FF34"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1</w:t>
            </w:r>
          </w:p>
        </w:tc>
        <w:tc>
          <w:tcPr>
            <w:tcW w:w="4332" w:type="dxa"/>
            <w:shd w:val="clear" w:color="auto" w:fill="auto"/>
            <w:vAlign w:val="center"/>
          </w:tcPr>
          <w:p w14:paraId="744677C1"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Clientes</w:t>
            </w:r>
          </w:p>
        </w:tc>
      </w:tr>
      <w:tr w:rsidR="0044241E" w:rsidRPr="00F82AE2" w14:paraId="3872C8C9" w14:textId="77777777" w:rsidTr="00F828BD">
        <w:trPr>
          <w:jc w:val="center"/>
        </w:trPr>
        <w:tc>
          <w:tcPr>
            <w:tcW w:w="567" w:type="dxa"/>
            <w:shd w:val="clear" w:color="auto" w:fill="auto"/>
            <w:vAlign w:val="center"/>
          </w:tcPr>
          <w:p w14:paraId="4DCC11B0"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2</w:t>
            </w:r>
          </w:p>
        </w:tc>
        <w:tc>
          <w:tcPr>
            <w:tcW w:w="4332" w:type="dxa"/>
            <w:shd w:val="clear" w:color="auto" w:fill="auto"/>
            <w:vAlign w:val="center"/>
          </w:tcPr>
          <w:p w14:paraId="28CF6C19"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 xml:space="preserve">Oferta de Valor (Características que destaquen y diferencien </w:t>
            </w:r>
            <w:r w:rsidRPr="00F82AE2">
              <w:rPr>
                <w:rFonts w:ascii="Arial" w:hAnsi="Arial" w:cs="Arial"/>
                <w:i/>
                <w:iCs/>
                <w:sz w:val="20"/>
                <w:szCs w:val="20"/>
              </w:rPr>
              <w:t>mi idea</w:t>
            </w:r>
            <w:r w:rsidRPr="00F82AE2">
              <w:rPr>
                <w:rFonts w:ascii="Arial" w:hAnsi="Arial" w:cs="Arial"/>
                <w:iCs/>
                <w:sz w:val="20"/>
                <w:szCs w:val="20"/>
              </w:rPr>
              <w:t xml:space="preserve"> por sobre las demás)</w:t>
            </w:r>
          </w:p>
        </w:tc>
      </w:tr>
      <w:tr w:rsidR="0044241E" w:rsidRPr="00F82AE2" w14:paraId="1EFD035D" w14:textId="77777777" w:rsidTr="00F828BD">
        <w:trPr>
          <w:jc w:val="center"/>
        </w:trPr>
        <w:tc>
          <w:tcPr>
            <w:tcW w:w="567" w:type="dxa"/>
            <w:shd w:val="clear" w:color="auto" w:fill="auto"/>
            <w:vAlign w:val="center"/>
          </w:tcPr>
          <w:p w14:paraId="268D885C"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3</w:t>
            </w:r>
          </w:p>
        </w:tc>
        <w:tc>
          <w:tcPr>
            <w:tcW w:w="4332" w:type="dxa"/>
            <w:shd w:val="clear" w:color="auto" w:fill="auto"/>
            <w:vAlign w:val="center"/>
          </w:tcPr>
          <w:p w14:paraId="1EB4F3E3"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Canales de distribución/atención</w:t>
            </w:r>
          </w:p>
        </w:tc>
      </w:tr>
      <w:tr w:rsidR="0044241E" w:rsidRPr="00F82AE2" w14:paraId="4783FA45" w14:textId="77777777" w:rsidTr="00F828BD">
        <w:trPr>
          <w:jc w:val="center"/>
        </w:trPr>
        <w:tc>
          <w:tcPr>
            <w:tcW w:w="567" w:type="dxa"/>
            <w:shd w:val="clear" w:color="auto" w:fill="auto"/>
            <w:vAlign w:val="center"/>
          </w:tcPr>
          <w:p w14:paraId="6B76CD97"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4</w:t>
            </w:r>
          </w:p>
        </w:tc>
        <w:tc>
          <w:tcPr>
            <w:tcW w:w="4332" w:type="dxa"/>
            <w:shd w:val="clear" w:color="auto" w:fill="auto"/>
            <w:vAlign w:val="center"/>
          </w:tcPr>
          <w:p w14:paraId="47BA0CA5"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Relación con los clientes</w:t>
            </w:r>
          </w:p>
        </w:tc>
      </w:tr>
      <w:tr w:rsidR="0044241E" w:rsidRPr="00F82AE2" w14:paraId="1EA906E5" w14:textId="77777777" w:rsidTr="00F828BD">
        <w:trPr>
          <w:jc w:val="center"/>
        </w:trPr>
        <w:tc>
          <w:tcPr>
            <w:tcW w:w="567" w:type="dxa"/>
            <w:tcBorders>
              <w:bottom w:val="single" w:sz="4" w:space="0" w:color="auto"/>
            </w:tcBorders>
            <w:shd w:val="clear" w:color="auto" w:fill="auto"/>
            <w:vAlign w:val="center"/>
          </w:tcPr>
          <w:p w14:paraId="2D250B39"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5</w:t>
            </w:r>
          </w:p>
        </w:tc>
        <w:tc>
          <w:tcPr>
            <w:tcW w:w="4332" w:type="dxa"/>
            <w:tcBorders>
              <w:bottom w:val="single" w:sz="4" w:space="0" w:color="auto"/>
            </w:tcBorders>
            <w:shd w:val="clear" w:color="auto" w:fill="auto"/>
            <w:vAlign w:val="center"/>
          </w:tcPr>
          <w:p w14:paraId="012C619A"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Ingresos</w:t>
            </w:r>
          </w:p>
        </w:tc>
      </w:tr>
      <w:tr w:rsidR="0044241E" w:rsidRPr="00F82AE2" w14:paraId="1E824484" w14:textId="77777777" w:rsidTr="00F828BD">
        <w:trPr>
          <w:jc w:val="center"/>
        </w:trPr>
        <w:tc>
          <w:tcPr>
            <w:tcW w:w="567" w:type="dxa"/>
            <w:tcBorders>
              <w:bottom w:val="single" w:sz="4" w:space="0" w:color="auto"/>
            </w:tcBorders>
            <w:shd w:val="clear" w:color="auto" w:fill="auto"/>
            <w:vAlign w:val="center"/>
          </w:tcPr>
          <w:p w14:paraId="557A50A3"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6</w:t>
            </w:r>
          </w:p>
        </w:tc>
        <w:tc>
          <w:tcPr>
            <w:tcW w:w="4332" w:type="dxa"/>
            <w:tcBorders>
              <w:bottom w:val="single" w:sz="4" w:space="0" w:color="auto"/>
            </w:tcBorders>
            <w:shd w:val="clear" w:color="auto" w:fill="auto"/>
            <w:vAlign w:val="center"/>
          </w:tcPr>
          <w:p w14:paraId="50747390"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Recursos clave</w:t>
            </w:r>
          </w:p>
        </w:tc>
      </w:tr>
      <w:tr w:rsidR="0044241E" w:rsidRPr="00F82AE2" w14:paraId="6F7FF6ED" w14:textId="77777777" w:rsidTr="00F828BD">
        <w:trPr>
          <w:jc w:val="center"/>
        </w:trPr>
        <w:tc>
          <w:tcPr>
            <w:tcW w:w="567" w:type="dxa"/>
            <w:tcBorders>
              <w:bottom w:val="single" w:sz="4" w:space="0" w:color="auto"/>
            </w:tcBorders>
            <w:shd w:val="clear" w:color="auto" w:fill="auto"/>
            <w:vAlign w:val="center"/>
          </w:tcPr>
          <w:p w14:paraId="068B3055"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7</w:t>
            </w:r>
          </w:p>
        </w:tc>
        <w:tc>
          <w:tcPr>
            <w:tcW w:w="4332" w:type="dxa"/>
            <w:tcBorders>
              <w:bottom w:val="single" w:sz="4" w:space="0" w:color="auto"/>
            </w:tcBorders>
            <w:shd w:val="clear" w:color="auto" w:fill="auto"/>
            <w:vAlign w:val="center"/>
          </w:tcPr>
          <w:p w14:paraId="24C9DF15"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Actividades clave</w:t>
            </w:r>
          </w:p>
        </w:tc>
      </w:tr>
      <w:tr w:rsidR="0044241E" w:rsidRPr="00F82AE2" w14:paraId="329AC8B8" w14:textId="77777777" w:rsidTr="00F828BD">
        <w:trPr>
          <w:jc w:val="center"/>
        </w:trPr>
        <w:tc>
          <w:tcPr>
            <w:tcW w:w="567" w:type="dxa"/>
            <w:tcBorders>
              <w:bottom w:val="single" w:sz="4" w:space="0" w:color="auto"/>
            </w:tcBorders>
            <w:shd w:val="clear" w:color="auto" w:fill="auto"/>
            <w:vAlign w:val="center"/>
          </w:tcPr>
          <w:p w14:paraId="1B30DB2F"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8</w:t>
            </w:r>
          </w:p>
        </w:tc>
        <w:tc>
          <w:tcPr>
            <w:tcW w:w="4332" w:type="dxa"/>
            <w:tcBorders>
              <w:bottom w:val="single" w:sz="4" w:space="0" w:color="auto"/>
            </w:tcBorders>
            <w:shd w:val="clear" w:color="auto" w:fill="auto"/>
            <w:vAlign w:val="center"/>
          </w:tcPr>
          <w:p w14:paraId="3C5561EE"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Costos</w:t>
            </w:r>
          </w:p>
        </w:tc>
      </w:tr>
      <w:tr w:rsidR="0044241E" w:rsidRPr="00F82AE2" w14:paraId="6F312E2D" w14:textId="77777777" w:rsidTr="007F3EBD">
        <w:trPr>
          <w:jc w:val="center"/>
        </w:trPr>
        <w:tc>
          <w:tcPr>
            <w:tcW w:w="567" w:type="dxa"/>
            <w:shd w:val="clear" w:color="auto" w:fill="auto"/>
            <w:vAlign w:val="center"/>
          </w:tcPr>
          <w:p w14:paraId="77130BD7" w14:textId="77777777" w:rsidR="0044241E" w:rsidRPr="00F82AE2" w:rsidRDefault="0044241E" w:rsidP="00F828BD">
            <w:pPr>
              <w:jc w:val="center"/>
              <w:rPr>
                <w:rFonts w:ascii="Arial" w:hAnsi="Arial" w:cs="Arial"/>
                <w:iCs/>
                <w:sz w:val="20"/>
                <w:szCs w:val="20"/>
              </w:rPr>
            </w:pPr>
            <w:r w:rsidRPr="00F82AE2">
              <w:rPr>
                <w:rFonts w:ascii="Arial" w:hAnsi="Arial" w:cs="Arial"/>
                <w:iCs/>
                <w:sz w:val="20"/>
                <w:szCs w:val="20"/>
              </w:rPr>
              <w:t>9</w:t>
            </w:r>
          </w:p>
        </w:tc>
        <w:tc>
          <w:tcPr>
            <w:tcW w:w="4332" w:type="dxa"/>
            <w:shd w:val="clear" w:color="auto" w:fill="auto"/>
            <w:vAlign w:val="center"/>
          </w:tcPr>
          <w:p w14:paraId="30BA1E82" w14:textId="77777777" w:rsidR="0044241E" w:rsidRPr="00F82AE2" w:rsidRDefault="0044241E" w:rsidP="00F828BD">
            <w:pPr>
              <w:jc w:val="both"/>
              <w:rPr>
                <w:rFonts w:ascii="Arial" w:hAnsi="Arial" w:cs="Arial"/>
                <w:iCs/>
                <w:sz w:val="20"/>
                <w:szCs w:val="20"/>
              </w:rPr>
            </w:pPr>
            <w:r w:rsidRPr="00F82AE2">
              <w:rPr>
                <w:rFonts w:ascii="Arial" w:hAnsi="Arial" w:cs="Arial"/>
                <w:iCs/>
                <w:sz w:val="20"/>
                <w:szCs w:val="20"/>
              </w:rPr>
              <w:t>Alianzas clave</w:t>
            </w:r>
          </w:p>
        </w:tc>
      </w:tr>
      <w:tr w:rsidR="0094656F" w:rsidRPr="00F82AE2" w14:paraId="3D2973A6" w14:textId="77777777" w:rsidTr="00F828BD">
        <w:trPr>
          <w:jc w:val="center"/>
        </w:trPr>
        <w:tc>
          <w:tcPr>
            <w:tcW w:w="567" w:type="dxa"/>
            <w:tcBorders>
              <w:bottom w:val="single" w:sz="4" w:space="0" w:color="auto"/>
            </w:tcBorders>
            <w:shd w:val="clear" w:color="auto" w:fill="auto"/>
            <w:vAlign w:val="center"/>
          </w:tcPr>
          <w:p w14:paraId="64FB2068" w14:textId="1B51F1E1" w:rsidR="0094656F" w:rsidRPr="00F82AE2" w:rsidRDefault="0094656F" w:rsidP="00F828BD">
            <w:pPr>
              <w:jc w:val="center"/>
              <w:rPr>
                <w:rFonts w:ascii="Arial" w:hAnsi="Arial" w:cs="Arial"/>
                <w:iCs/>
                <w:sz w:val="20"/>
                <w:szCs w:val="20"/>
              </w:rPr>
            </w:pPr>
            <w:r w:rsidRPr="00F82AE2">
              <w:rPr>
                <w:rFonts w:ascii="Arial" w:hAnsi="Arial" w:cs="Arial"/>
                <w:iCs/>
                <w:sz w:val="20"/>
                <w:szCs w:val="20"/>
              </w:rPr>
              <w:t xml:space="preserve">10 </w:t>
            </w:r>
          </w:p>
        </w:tc>
        <w:tc>
          <w:tcPr>
            <w:tcW w:w="4332" w:type="dxa"/>
            <w:tcBorders>
              <w:bottom w:val="single" w:sz="4" w:space="0" w:color="auto"/>
            </w:tcBorders>
            <w:shd w:val="clear" w:color="auto" w:fill="auto"/>
            <w:vAlign w:val="center"/>
          </w:tcPr>
          <w:p w14:paraId="11171265" w14:textId="1D8660C5" w:rsidR="0094656F" w:rsidRPr="00F82AE2" w:rsidRDefault="0094656F" w:rsidP="00F828BD">
            <w:pPr>
              <w:jc w:val="both"/>
              <w:rPr>
                <w:rFonts w:ascii="Arial" w:hAnsi="Arial" w:cs="Arial"/>
                <w:iCs/>
                <w:sz w:val="20"/>
                <w:szCs w:val="20"/>
              </w:rPr>
            </w:pPr>
            <w:r w:rsidRPr="00F82AE2">
              <w:rPr>
                <w:rFonts w:ascii="Arial" w:hAnsi="Arial" w:cs="Arial"/>
                <w:iCs/>
                <w:sz w:val="20"/>
                <w:szCs w:val="20"/>
              </w:rPr>
              <w:t>Coherencia global de la idea de negocio</w:t>
            </w:r>
          </w:p>
        </w:tc>
      </w:tr>
    </w:tbl>
    <w:p w14:paraId="50678206" w14:textId="2E635672" w:rsidR="0044241E" w:rsidRPr="00F82AE2" w:rsidRDefault="0044241E" w:rsidP="0044241E">
      <w:pPr>
        <w:spacing w:after="240"/>
        <w:rPr>
          <w:rFonts w:ascii="Arial" w:hAnsi="Arial" w:cs="Arial"/>
          <w:szCs w:val="22"/>
        </w:rPr>
      </w:pPr>
    </w:p>
    <w:p w14:paraId="73C49D34" w14:textId="77777777" w:rsidR="007A0698" w:rsidRPr="00F82AE2" w:rsidRDefault="007A0698" w:rsidP="009A143A">
      <w:pPr>
        <w:pStyle w:val="NormalWeb"/>
        <w:spacing w:before="0" w:beforeAutospacing="0" w:after="0" w:afterAutospacing="0"/>
        <w:jc w:val="both"/>
        <w:rPr>
          <w:rFonts w:ascii="Arial" w:hAnsi="Arial" w:cs="Arial"/>
          <w:b/>
          <w:color w:val="000000"/>
          <w:szCs w:val="22"/>
          <w:u w:val="single"/>
        </w:rPr>
      </w:pPr>
    </w:p>
    <w:p w14:paraId="7F9F80BC" w14:textId="61040F1C" w:rsidR="0044241E" w:rsidRPr="00F82AE2" w:rsidRDefault="0044241E" w:rsidP="009A143A">
      <w:pPr>
        <w:pStyle w:val="NormalWeb"/>
        <w:spacing w:before="0" w:beforeAutospacing="0" w:after="0" w:afterAutospacing="0"/>
        <w:jc w:val="both"/>
        <w:rPr>
          <w:rFonts w:ascii="Arial" w:hAnsi="Arial" w:cs="Arial"/>
          <w:b/>
          <w:color w:val="000000"/>
          <w:szCs w:val="22"/>
          <w:u w:val="single"/>
        </w:rPr>
      </w:pPr>
      <w:r w:rsidRPr="00F82AE2">
        <w:rPr>
          <w:rFonts w:ascii="Arial" w:hAnsi="Arial" w:cs="Arial"/>
          <w:b/>
          <w:color w:val="000000"/>
          <w:szCs w:val="22"/>
          <w:u w:val="single"/>
        </w:rPr>
        <w:t>P</w:t>
      </w:r>
      <w:r w:rsidR="009A143A" w:rsidRPr="00F82AE2">
        <w:rPr>
          <w:rFonts w:ascii="Arial" w:hAnsi="Arial" w:cs="Arial"/>
          <w:b/>
          <w:color w:val="000000"/>
          <w:szCs w:val="22"/>
          <w:u w:val="single"/>
        </w:rPr>
        <w:t>ASO</w:t>
      </w:r>
      <w:r w:rsidRPr="00F82AE2">
        <w:rPr>
          <w:rFonts w:ascii="Arial" w:hAnsi="Arial" w:cs="Arial"/>
          <w:b/>
          <w:color w:val="000000"/>
          <w:szCs w:val="22"/>
          <w:u w:val="single"/>
        </w:rPr>
        <w:t xml:space="preserve"> 4</w:t>
      </w:r>
      <w:r w:rsidR="009A143A" w:rsidRPr="00F82AE2">
        <w:rPr>
          <w:rFonts w:ascii="Arial" w:hAnsi="Arial" w:cs="Arial"/>
          <w:b/>
          <w:color w:val="000000"/>
          <w:szCs w:val="22"/>
          <w:u w:val="single"/>
        </w:rPr>
        <w:t>:</w:t>
      </w:r>
      <w:r w:rsidRPr="00F82AE2">
        <w:rPr>
          <w:rFonts w:ascii="Arial" w:hAnsi="Arial" w:cs="Arial"/>
          <w:b/>
          <w:color w:val="000000"/>
          <w:szCs w:val="22"/>
          <w:u w:val="single"/>
        </w:rPr>
        <w:t xml:space="preserve"> Realización y envío del Video de Presentación-Pitch</w:t>
      </w:r>
      <w:r w:rsidR="009A143A" w:rsidRPr="00F82AE2">
        <w:rPr>
          <w:rFonts w:ascii="Arial" w:hAnsi="Arial" w:cs="Arial"/>
          <w:b/>
          <w:color w:val="000000"/>
          <w:szCs w:val="22"/>
          <w:u w:val="single"/>
        </w:rPr>
        <w:t>.</w:t>
      </w:r>
    </w:p>
    <w:p w14:paraId="251AAB3A" w14:textId="77777777" w:rsidR="0044241E" w:rsidRPr="00F82AE2" w:rsidRDefault="0044241E" w:rsidP="0044241E">
      <w:pPr>
        <w:rPr>
          <w:rFonts w:ascii="Arial" w:hAnsi="Arial" w:cs="Arial"/>
          <w:szCs w:val="22"/>
        </w:rPr>
      </w:pPr>
    </w:p>
    <w:p w14:paraId="0B279E86" w14:textId="23ED79AF" w:rsidR="0044241E" w:rsidRPr="00F82AE2" w:rsidRDefault="003C4231"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w:t>
      </w:r>
      <w:r w:rsidR="0044241E" w:rsidRPr="00F82AE2">
        <w:rPr>
          <w:rFonts w:ascii="Arial" w:hAnsi="Arial" w:cs="Arial"/>
          <w:color w:val="000000"/>
          <w:szCs w:val="22"/>
        </w:rPr>
        <w:t xml:space="preserve">a postulante deberá grabar un video de presentación de su idea de negocio a postular, el cual debe tener como máximo </w:t>
      </w:r>
      <w:r w:rsidR="0044241E" w:rsidRPr="00F82AE2">
        <w:rPr>
          <w:rFonts w:ascii="Arial" w:hAnsi="Arial" w:cs="Arial"/>
          <w:b/>
          <w:color w:val="000000"/>
          <w:szCs w:val="22"/>
          <w:u w:val="single"/>
        </w:rPr>
        <w:t>90 segundos de duración</w:t>
      </w:r>
      <w:r w:rsidR="0044241E" w:rsidRPr="00F82AE2">
        <w:rPr>
          <w:rFonts w:ascii="Arial" w:hAnsi="Arial" w:cs="Arial"/>
          <w:color w:val="000000"/>
          <w:szCs w:val="22"/>
        </w:rPr>
        <w:t>.</w:t>
      </w:r>
    </w:p>
    <w:p w14:paraId="09F934FA"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38721A6F" w14:textId="58928304" w:rsidR="0044241E" w:rsidRPr="00F82AE2" w:rsidRDefault="0044241E"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El concepto de </w:t>
      </w:r>
      <w:r w:rsidR="009A143A" w:rsidRPr="00F82AE2">
        <w:rPr>
          <w:rFonts w:ascii="Arial" w:hAnsi="Arial" w:cs="Arial"/>
          <w:color w:val="000000"/>
          <w:szCs w:val="22"/>
        </w:rPr>
        <w:t>“</w:t>
      </w:r>
      <w:r w:rsidRPr="00F82AE2">
        <w:rPr>
          <w:rFonts w:ascii="Arial" w:hAnsi="Arial" w:cs="Arial"/>
          <w:i/>
          <w:iCs/>
          <w:color w:val="000000"/>
          <w:szCs w:val="22"/>
        </w:rPr>
        <w:t>Elevator Pitch</w:t>
      </w:r>
      <w:r w:rsidR="009A143A" w:rsidRPr="00F82AE2">
        <w:rPr>
          <w:rFonts w:ascii="Arial" w:hAnsi="Arial" w:cs="Arial"/>
          <w:i/>
          <w:iCs/>
          <w:color w:val="000000"/>
          <w:szCs w:val="22"/>
        </w:rPr>
        <w:t>”</w:t>
      </w:r>
      <w:r w:rsidRPr="00F82AE2">
        <w:rPr>
          <w:rFonts w:ascii="Arial" w:hAnsi="Arial" w:cs="Arial"/>
          <w:color w:val="000000"/>
          <w:szCs w:val="22"/>
        </w:rPr>
        <w:t xml:space="preserve"> fue creado en 1980 por Philip B. Crosby para comunicar a las personas objetivo o </w:t>
      </w:r>
      <w:r w:rsidRPr="00F82AE2">
        <w:rPr>
          <w:rFonts w:ascii="Arial" w:hAnsi="Arial" w:cs="Arial"/>
          <w:i/>
          <w:iCs/>
          <w:color w:val="000000"/>
          <w:szCs w:val="22"/>
        </w:rPr>
        <w:t>stakeholder</w:t>
      </w:r>
      <w:r w:rsidR="009A143A" w:rsidRPr="00F82AE2">
        <w:rPr>
          <w:rFonts w:ascii="Arial" w:hAnsi="Arial" w:cs="Arial"/>
          <w:i/>
          <w:iCs/>
          <w:color w:val="000000"/>
          <w:szCs w:val="22"/>
        </w:rPr>
        <w:t>s</w:t>
      </w:r>
      <w:r w:rsidRPr="00F82AE2">
        <w:rPr>
          <w:rFonts w:ascii="Arial" w:hAnsi="Arial" w:cs="Arial"/>
          <w:color w:val="000000"/>
          <w:szCs w:val="22"/>
        </w:rPr>
        <w:t>,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0C6CF655"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4B32E4D5" w14:textId="77777777" w:rsidR="0044241E" w:rsidRPr="00F82AE2" w:rsidRDefault="0044241E"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lastRenderedPageBreak/>
        <w:t>El video podrá ser grabado con cualquier tipo de dispositivo y para efectos de esta convocatoria y su correspondiente evaluación, deberá contar con la siguiente información:</w:t>
      </w:r>
    </w:p>
    <w:p w14:paraId="7A81A3EE"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5A7AD885" w14:textId="2BC49E4F" w:rsidR="0044241E" w:rsidRPr="00F82AE2" w:rsidRDefault="0044241E"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t>a.</w:t>
      </w:r>
      <w:r w:rsidR="009A143A" w:rsidRPr="00F82AE2">
        <w:rPr>
          <w:rFonts w:ascii="Arial" w:hAnsi="Arial" w:cs="Arial"/>
          <w:color w:val="000000"/>
          <w:szCs w:val="22"/>
        </w:rPr>
        <w:t xml:space="preserve"> </w:t>
      </w:r>
      <w:r w:rsidR="003C4231" w:rsidRPr="00F82AE2">
        <w:rPr>
          <w:rFonts w:ascii="Arial" w:hAnsi="Arial" w:cs="Arial"/>
          <w:color w:val="000000"/>
          <w:szCs w:val="22"/>
        </w:rPr>
        <w:t>Presentación de la emprendedor</w:t>
      </w:r>
      <w:r w:rsidRPr="00F82AE2">
        <w:rPr>
          <w:rFonts w:ascii="Arial" w:hAnsi="Arial" w:cs="Arial"/>
          <w:color w:val="000000"/>
          <w:szCs w:val="22"/>
        </w:rPr>
        <w:t>a postulante.</w:t>
      </w:r>
    </w:p>
    <w:p w14:paraId="35D15849" w14:textId="38D61214" w:rsidR="0044241E" w:rsidRPr="00F82AE2" w:rsidRDefault="0044241E"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t>b.</w:t>
      </w:r>
      <w:r w:rsidR="009A143A" w:rsidRPr="00F82AE2">
        <w:rPr>
          <w:rFonts w:ascii="Arial" w:hAnsi="Arial" w:cs="Arial"/>
          <w:color w:val="000000"/>
          <w:szCs w:val="22"/>
        </w:rPr>
        <w:t xml:space="preserve"> </w:t>
      </w:r>
      <w:r w:rsidRPr="00F82AE2">
        <w:rPr>
          <w:rFonts w:ascii="Arial" w:hAnsi="Arial" w:cs="Arial"/>
          <w:color w:val="000000"/>
          <w:szCs w:val="22"/>
        </w:rPr>
        <w:t>Descripción de la problemática a resolver y potenciales clientes.</w:t>
      </w:r>
    </w:p>
    <w:p w14:paraId="3B34A690" w14:textId="3064223F" w:rsidR="0044241E" w:rsidRPr="00F82AE2" w:rsidRDefault="0044241E" w:rsidP="009A143A">
      <w:pPr>
        <w:pStyle w:val="NormalWeb"/>
        <w:spacing w:before="0" w:beforeAutospacing="0" w:after="0" w:afterAutospacing="0"/>
        <w:jc w:val="both"/>
        <w:rPr>
          <w:rFonts w:ascii="Arial" w:hAnsi="Arial" w:cs="Arial"/>
          <w:szCs w:val="22"/>
        </w:rPr>
      </w:pPr>
      <w:r w:rsidRPr="00F82AE2">
        <w:rPr>
          <w:rFonts w:ascii="Arial" w:hAnsi="Arial" w:cs="Arial"/>
          <w:color w:val="000000"/>
          <w:szCs w:val="22"/>
        </w:rPr>
        <w:t>c.</w:t>
      </w:r>
      <w:r w:rsidR="009A143A" w:rsidRPr="00F82AE2">
        <w:rPr>
          <w:rFonts w:ascii="Arial" w:hAnsi="Arial" w:cs="Arial"/>
          <w:color w:val="000000"/>
          <w:szCs w:val="22"/>
        </w:rPr>
        <w:t xml:space="preserve"> </w:t>
      </w:r>
      <w:r w:rsidRPr="00F82AE2">
        <w:rPr>
          <w:rFonts w:ascii="Arial" w:hAnsi="Arial" w:cs="Arial"/>
          <w:color w:val="000000"/>
          <w:szCs w:val="22"/>
        </w:rPr>
        <w:t>Descripción de la solución, oferta de valor y elementos que la diferencian.</w:t>
      </w:r>
    </w:p>
    <w:p w14:paraId="69FE0EB1" w14:textId="4C543731" w:rsidR="00A94221" w:rsidRPr="00F82AE2" w:rsidRDefault="0044241E" w:rsidP="009B2E6E">
      <w:pPr>
        <w:pStyle w:val="NormalWeb"/>
        <w:spacing w:before="0" w:beforeAutospacing="0" w:after="0" w:afterAutospacing="0"/>
        <w:ind w:hanging="709"/>
        <w:jc w:val="both"/>
        <w:rPr>
          <w:rFonts w:ascii="Arial" w:hAnsi="Arial" w:cs="Arial"/>
          <w:color w:val="000000"/>
          <w:szCs w:val="22"/>
        </w:rPr>
      </w:pPr>
      <w:r w:rsidRPr="00F82AE2">
        <w:rPr>
          <w:rFonts w:ascii="Arial" w:hAnsi="Arial" w:cs="Arial"/>
          <w:color w:val="000000"/>
          <w:szCs w:val="22"/>
        </w:rPr>
        <w:t xml:space="preserve">  </w:t>
      </w:r>
    </w:p>
    <w:p w14:paraId="1BFF713E" w14:textId="4B9A87C6" w:rsidR="0044241E" w:rsidRPr="00F82AE2" w:rsidRDefault="0044241E" w:rsidP="0044241E">
      <w:pPr>
        <w:pStyle w:val="NormalWeb"/>
        <w:spacing w:before="0" w:beforeAutospacing="0" w:after="0" w:afterAutospacing="0"/>
        <w:ind w:hanging="709"/>
        <w:jc w:val="both"/>
        <w:rPr>
          <w:rFonts w:ascii="Arial" w:hAnsi="Arial" w:cs="Arial"/>
          <w:szCs w:val="22"/>
        </w:rPr>
      </w:pPr>
    </w:p>
    <w:tbl>
      <w:tblPr>
        <w:tblW w:w="0" w:type="auto"/>
        <w:jc w:val="center"/>
        <w:shd w:val="clear" w:color="auto" w:fill="D9D9D9"/>
        <w:tblLook w:val="04A0" w:firstRow="1" w:lastRow="0" w:firstColumn="1" w:lastColumn="0" w:noHBand="0" w:noVBand="1"/>
      </w:tblPr>
      <w:tblGrid>
        <w:gridCol w:w="8694"/>
      </w:tblGrid>
      <w:tr w:rsidR="0044241E" w:rsidRPr="00F82AE2" w14:paraId="2099C9C7" w14:textId="77777777" w:rsidTr="00F828B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7737D5B" w14:textId="77777777" w:rsidR="0044241E" w:rsidRPr="00F82AE2" w:rsidRDefault="0044241E" w:rsidP="009A143A">
            <w:pPr>
              <w:jc w:val="both"/>
              <w:rPr>
                <w:rFonts w:ascii="Arial" w:hAnsi="Arial" w:cs="Arial"/>
                <w:b/>
                <w:szCs w:val="22"/>
                <w:lang w:val="es-CL"/>
              </w:rPr>
            </w:pPr>
            <w:r w:rsidRPr="00F82AE2">
              <w:rPr>
                <w:rFonts w:ascii="Arial" w:hAnsi="Arial" w:cs="Arial"/>
                <w:b/>
                <w:szCs w:val="22"/>
                <w:u w:val="single"/>
                <w:lang w:val="es-CL"/>
              </w:rPr>
              <w:t>IMPORTANTE</w:t>
            </w:r>
            <w:r w:rsidRPr="00F82AE2">
              <w:rPr>
                <w:rFonts w:ascii="Arial" w:hAnsi="Arial" w:cs="Arial"/>
                <w:b/>
                <w:szCs w:val="22"/>
                <w:lang w:val="es-CL"/>
              </w:rPr>
              <w:t>:</w:t>
            </w:r>
          </w:p>
          <w:p w14:paraId="649CE106" w14:textId="77777777" w:rsidR="0044241E" w:rsidRPr="00F82AE2" w:rsidRDefault="0044241E" w:rsidP="009A143A">
            <w:pPr>
              <w:jc w:val="both"/>
              <w:rPr>
                <w:rFonts w:ascii="Arial" w:hAnsi="Arial" w:cs="Arial"/>
                <w:b/>
                <w:szCs w:val="22"/>
                <w:lang w:val="es-CL"/>
              </w:rPr>
            </w:pPr>
          </w:p>
          <w:p w14:paraId="7171A2A1" w14:textId="3B5E9DCA" w:rsidR="0044241E" w:rsidRPr="00F82AE2" w:rsidRDefault="0044241E" w:rsidP="009A143A">
            <w:pPr>
              <w:jc w:val="both"/>
              <w:rPr>
                <w:rFonts w:ascii="Arial" w:hAnsi="Arial" w:cs="Arial"/>
                <w:b/>
                <w:szCs w:val="22"/>
              </w:rPr>
            </w:pPr>
            <w:r w:rsidRPr="00F82AE2">
              <w:rPr>
                <w:rFonts w:ascii="Arial" w:hAnsi="Arial" w:cs="Arial"/>
                <w:b/>
                <w:szCs w:val="22"/>
              </w:rPr>
              <w:t xml:space="preserve">La información solicitada para el video, deberá </w:t>
            </w:r>
            <w:r w:rsidR="003C4231" w:rsidRPr="00F82AE2">
              <w:rPr>
                <w:rFonts w:ascii="Arial" w:hAnsi="Arial" w:cs="Arial"/>
                <w:b/>
                <w:szCs w:val="22"/>
              </w:rPr>
              <w:t>ser expuesta por el emprendedor</w:t>
            </w:r>
            <w:r w:rsidRPr="00F82AE2">
              <w:rPr>
                <w:rFonts w:ascii="Arial" w:hAnsi="Arial" w:cs="Arial"/>
                <w:b/>
                <w:szCs w:val="22"/>
              </w:rPr>
              <w:t>a que postula la idea de negocio. De no cumplirse con lo antes dicho, se evaluará con la nota más baja en cada uno de los criterios establecidos (ver más detalle en Anexo N° 5).</w:t>
            </w:r>
          </w:p>
          <w:p w14:paraId="2F78F991" w14:textId="77777777" w:rsidR="0044241E" w:rsidRPr="00F82AE2" w:rsidRDefault="0044241E" w:rsidP="009A143A">
            <w:pPr>
              <w:jc w:val="both"/>
              <w:rPr>
                <w:rFonts w:ascii="Arial" w:hAnsi="Arial" w:cs="Arial"/>
                <w:szCs w:val="22"/>
                <w:lang w:val="es-CL"/>
              </w:rPr>
            </w:pPr>
          </w:p>
          <w:p w14:paraId="4F0B0BE9" w14:textId="221E8456" w:rsidR="0044241E" w:rsidRPr="00F82AE2" w:rsidRDefault="003C4231" w:rsidP="009A143A">
            <w:pPr>
              <w:jc w:val="both"/>
              <w:rPr>
                <w:rFonts w:ascii="Arial" w:hAnsi="Arial" w:cs="Arial"/>
                <w:szCs w:val="22"/>
                <w:lang w:val="es-CL"/>
              </w:rPr>
            </w:pPr>
            <w:r w:rsidRPr="00F82AE2">
              <w:rPr>
                <w:rFonts w:ascii="Arial" w:eastAsia="Arial Unicode MS" w:hAnsi="Arial" w:cs="Arial"/>
                <w:szCs w:val="22"/>
                <w:lang w:val="es-CL"/>
              </w:rPr>
              <w:t>Cada emprendedor</w:t>
            </w:r>
            <w:r w:rsidR="0044241E" w:rsidRPr="00F82AE2">
              <w:rPr>
                <w:rFonts w:ascii="Arial" w:eastAsia="Arial Unicode MS" w:hAnsi="Arial" w:cs="Arial"/>
                <w:szCs w:val="22"/>
                <w:lang w:val="es-CL"/>
              </w:rPr>
              <w:t>a postulante será responsable de que el video no</w:t>
            </w:r>
            <w:r w:rsidR="0044241E" w:rsidRPr="00F82AE2">
              <w:rPr>
                <w:rFonts w:ascii="Arial" w:eastAsia="Arial Unicode MS" w:hAnsi="Arial" w:cs="Arial"/>
                <w:szCs w:val="22"/>
              </w:rPr>
              <w:t xml:space="preserve"> infrinja la política de YouTube sobre propiedad intelectual, spam, prácticas engañosas y trampas.</w:t>
            </w:r>
          </w:p>
          <w:p w14:paraId="75D4DA7C" w14:textId="77777777" w:rsidR="0044241E" w:rsidRPr="00F82AE2" w:rsidRDefault="0044241E" w:rsidP="009A143A">
            <w:pPr>
              <w:jc w:val="both"/>
              <w:rPr>
                <w:rFonts w:ascii="Arial" w:hAnsi="Arial" w:cs="Arial"/>
                <w:szCs w:val="22"/>
                <w:lang w:val="es-CL"/>
              </w:rPr>
            </w:pPr>
          </w:p>
          <w:p w14:paraId="01CEB605" w14:textId="77777777" w:rsidR="0044241E" w:rsidRPr="00F82AE2" w:rsidRDefault="0044241E" w:rsidP="009A143A">
            <w:pPr>
              <w:jc w:val="both"/>
              <w:rPr>
                <w:rFonts w:ascii="Arial" w:hAnsi="Arial" w:cs="Arial"/>
                <w:szCs w:val="22"/>
                <w:lang w:val="es-CL"/>
              </w:rPr>
            </w:pPr>
            <w:r w:rsidRPr="00F82AE2">
              <w:rPr>
                <w:rFonts w:ascii="Arial" w:hAnsi="Arial" w:cs="Arial"/>
                <w:szCs w:val="22"/>
                <w:lang w:val="es-CL"/>
              </w:rPr>
              <w:t>Para efectos de carga del video, la plataforma no permitirá la subida de videos con una duración mayor a 90 segundos.</w:t>
            </w:r>
          </w:p>
          <w:p w14:paraId="722991BD" w14:textId="77777777" w:rsidR="0044241E" w:rsidRPr="00F82AE2" w:rsidRDefault="0044241E" w:rsidP="009A143A">
            <w:pPr>
              <w:jc w:val="both"/>
              <w:rPr>
                <w:rFonts w:ascii="Arial" w:hAnsi="Arial" w:cs="Arial"/>
                <w:szCs w:val="22"/>
                <w:lang w:val="es-CL"/>
              </w:rPr>
            </w:pPr>
          </w:p>
          <w:p w14:paraId="3FC8FB25" w14:textId="77777777" w:rsidR="0044241E" w:rsidRPr="00F82AE2" w:rsidRDefault="0044241E" w:rsidP="009A143A">
            <w:pPr>
              <w:jc w:val="both"/>
              <w:rPr>
                <w:rFonts w:ascii="Arial" w:hAnsi="Arial" w:cs="Arial"/>
                <w:szCs w:val="22"/>
              </w:rPr>
            </w:pPr>
            <w:r w:rsidRPr="00F82AE2">
              <w:rPr>
                <w:rFonts w:ascii="Arial" w:hAnsi="Arial" w:cs="Arial"/>
                <w:szCs w:val="22"/>
                <w:lang w:val="es-CL"/>
              </w:rPr>
              <w:t xml:space="preserve">La imagen y el audio deben ser claros y nítidos, y </w:t>
            </w:r>
            <w:r w:rsidRPr="00F82AE2">
              <w:rPr>
                <w:rFonts w:ascii="Arial" w:hAnsi="Arial" w:cs="Arial"/>
                <w:szCs w:val="22"/>
                <w:u w:val="single"/>
                <w:lang w:val="es-CL"/>
              </w:rPr>
              <w:t>no debe incluir música de fondo</w:t>
            </w:r>
            <w:r w:rsidRPr="00F82AE2">
              <w:rPr>
                <w:rFonts w:ascii="Arial" w:hAnsi="Arial" w:cs="Arial"/>
                <w:szCs w:val="22"/>
              </w:rPr>
              <w:t>.</w:t>
            </w:r>
          </w:p>
          <w:p w14:paraId="1C57922F" w14:textId="77777777" w:rsidR="0044241E" w:rsidRPr="00F82AE2" w:rsidRDefault="0044241E" w:rsidP="009A143A">
            <w:pPr>
              <w:jc w:val="both"/>
              <w:rPr>
                <w:rFonts w:ascii="Arial" w:hAnsi="Arial" w:cs="Arial"/>
                <w:szCs w:val="22"/>
                <w:lang w:val="es-CL"/>
              </w:rPr>
            </w:pPr>
          </w:p>
          <w:p w14:paraId="668FE372" w14:textId="77777777" w:rsidR="0044241E" w:rsidRPr="00F82AE2" w:rsidRDefault="0044241E" w:rsidP="009A143A">
            <w:pPr>
              <w:jc w:val="both"/>
              <w:rPr>
                <w:rFonts w:ascii="Arial" w:hAnsi="Arial" w:cs="Arial"/>
                <w:szCs w:val="22"/>
                <w:lang w:val="es-CL"/>
              </w:rPr>
            </w:pPr>
            <w:r w:rsidRPr="00F82AE2">
              <w:rPr>
                <w:rFonts w:ascii="Arial" w:hAnsi="Arial" w:cs="Arial"/>
                <w:szCs w:val="22"/>
                <w:lang w:val="es-CL"/>
              </w:rPr>
              <w:t>El video deberá ser hablado en idioma español. Para el caso de personas con discapacidad fonológica, podrán apoyarse con subtítulos u otro elemento visual que permita evaluar la idea de negocio.</w:t>
            </w:r>
          </w:p>
          <w:p w14:paraId="39158C78" w14:textId="77777777" w:rsidR="0044241E" w:rsidRPr="00F82AE2" w:rsidRDefault="0044241E" w:rsidP="009A143A">
            <w:pPr>
              <w:jc w:val="both"/>
              <w:rPr>
                <w:rFonts w:ascii="Arial" w:hAnsi="Arial" w:cs="Arial"/>
                <w:szCs w:val="22"/>
                <w:lang w:val="es-CL"/>
              </w:rPr>
            </w:pPr>
          </w:p>
          <w:p w14:paraId="0ABA9B55" w14:textId="7E45ACBB" w:rsidR="0044241E" w:rsidRPr="00F82AE2" w:rsidRDefault="0044241E" w:rsidP="009A143A">
            <w:pPr>
              <w:jc w:val="both"/>
              <w:rPr>
                <w:rFonts w:ascii="Arial" w:hAnsi="Arial" w:cs="Arial"/>
                <w:szCs w:val="22"/>
                <w:lang w:val="es-CL"/>
              </w:rPr>
            </w:pPr>
            <w:r w:rsidRPr="00F82AE2">
              <w:rPr>
                <w:rFonts w:ascii="Arial" w:hAnsi="Arial" w:cs="Arial"/>
                <w:szCs w:val="22"/>
                <w:lang w:val="es-CL"/>
              </w:rPr>
              <w:t>Previo a la realizaci</w:t>
            </w:r>
            <w:r w:rsidR="003C4231" w:rsidRPr="00F82AE2">
              <w:rPr>
                <w:rFonts w:ascii="Arial" w:hAnsi="Arial" w:cs="Arial"/>
                <w:szCs w:val="22"/>
                <w:lang w:val="es-CL"/>
              </w:rPr>
              <w:t>ón del video de presentación, la emprendedor</w:t>
            </w:r>
            <w:r w:rsidRPr="00F82AE2">
              <w:rPr>
                <w:rFonts w:ascii="Arial" w:hAnsi="Arial" w:cs="Arial"/>
                <w:szCs w:val="22"/>
                <w:lang w:val="es-CL"/>
              </w:rPr>
              <w:t>a deberá considerar los siguientes elementos, para que el discurso resultante sea fluido y coherente:</w:t>
            </w:r>
          </w:p>
          <w:p w14:paraId="33E5C726" w14:textId="77777777" w:rsidR="0044241E" w:rsidRPr="00F82AE2" w:rsidRDefault="0044241E" w:rsidP="009A143A">
            <w:pPr>
              <w:jc w:val="both"/>
              <w:rPr>
                <w:rFonts w:ascii="Arial" w:hAnsi="Arial" w:cs="Arial"/>
                <w:szCs w:val="22"/>
                <w:lang w:val="es-CL"/>
              </w:rPr>
            </w:pPr>
          </w:p>
          <w:p w14:paraId="1115CA49"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Parte presentándote, mencionando tu nombre y el de la empresa que representas, y describiendo a qué se dedica.</w:t>
            </w:r>
          </w:p>
          <w:p w14:paraId="0BFDFEF5"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Describe cuál es la problemática a resolver y quiénes son los potenciales clientes. Apóyate con información estadística.</w:t>
            </w:r>
          </w:p>
          <w:p w14:paraId="2A2AA578"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411AA35E"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Muestra tu producto/servicio apoyándote con material didáctico para provocar el “enganche”.</w:t>
            </w:r>
          </w:p>
          <w:p w14:paraId="35FA1E86"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No olvides que para presentar tu video pitch debes escribir un guion y ensayar cuantas veces puedas. ¡No improvises!</w:t>
            </w:r>
          </w:p>
          <w:p w14:paraId="5771B832"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Preocúpate de que tu lenguaje corporal transmita una actitud positiva.</w:t>
            </w:r>
          </w:p>
          <w:p w14:paraId="40B434E0" w14:textId="77777777" w:rsidR="0044241E" w:rsidRPr="00F82AE2" w:rsidRDefault="0044241E" w:rsidP="009A143A">
            <w:pPr>
              <w:pStyle w:val="Prrafodelista"/>
              <w:numPr>
                <w:ilvl w:val="0"/>
                <w:numId w:val="6"/>
              </w:numPr>
              <w:jc w:val="both"/>
              <w:rPr>
                <w:rFonts w:ascii="Arial" w:hAnsi="Arial" w:cs="Arial"/>
                <w:i/>
                <w:szCs w:val="22"/>
                <w:lang w:val="es-CL"/>
              </w:rPr>
            </w:pPr>
            <w:r w:rsidRPr="00F82AE2">
              <w:rPr>
                <w:rFonts w:ascii="Arial" w:hAnsi="Arial" w:cs="Arial"/>
                <w:i/>
                <w:szCs w:val="22"/>
                <w:lang w:val="es-CL"/>
              </w:rPr>
              <w:t>Asegúrate que haya suficiente luz, buena acústica y no incorpores música de fondo.</w:t>
            </w:r>
          </w:p>
          <w:p w14:paraId="5C5D3FA1" w14:textId="77777777" w:rsidR="0044241E" w:rsidRPr="00F82AE2" w:rsidRDefault="0044241E" w:rsidP="009A143A">
            <w:pPr>
              <w:jc w:val="both"/>
              <w:rPr>
                <w:rFonts w:ascii="Arial" w:hAnsi="Arial" w:cs="Arial"/>
                <w:szCs w:val="22"/>
                <w:lang w:val="es-CL"/>
              </w:rPr>
            </w:pPr>
          </w:p>
          <w:p w14:paraId="005EDD8E" w14:textId="77777777" w:rsidR="0044241E" w:rsidRPr="00F82AE2" w:rsidRDefault="0044241E" w:rsidP="009A143A">
            <w:pPr>
              <w:jc w:val="both"/>
              <w:rPr>
                <w:rFonts w:ascii="Arial" w:hAnsi="Arial" w:cs="Arial"/>
                <w:szCs w:val="22"/>
                <w:lang w:val="es-CL"/>
              </w:rPr>
            </w:pPr>
            <w:r w:rsidRPr="00F82AE2">
              <w:rPr>
                <w:rFonts w:ascii="Arial" w:hAnsi="Arial" w:cs="Arial"/>
                <w:szCs w:val="22"/>
                <w:lang w:val="es-CL"/>
              </w:rPr>
              <w:t>Por otra parte, se hace referencia el siguiente formato para orientar la estructura del discurso a presentar:</w:t>
            </w:r>
          </w:p>
          <w:p w14:paraId="526650CC" w14:textId="77777777" w:rsidR="0044241E" w:rsidRPr="00F82AE2" w:rsidRDefault="0044241E" w:rsidP="009A143A">
            <w:pPr>
              <w:jc w:val="both"/>
              <w:rPr>
                <w:rFonts w:ascii="Arial" w:hAnsi="Arial" w:cs="Arial"/>
                <w:szCs w:val="22"/>
                <w:lang w:val="es-CL"/>
              </w:rPr>
            </w:pPr>
          </w:p>
          <w:p w14:paraId="3A369580" w14:textId="77777777" w:rsidR="0044241E" w:rsidRPr="00F82AE2" w:rsidRDefault="0044241E" w:rsidP="009A143A">
            <w:pPr>
              <w:jc w:val="both"/>
              <w:rPr>
                <w:rFonts w:ascii="Arial" w:hAnsi="Arial" w:cs="Arial"/>
                <w:szCs w:val="22"/>
                <w:lang w:val="es-CL"/>
              </w:rPr>
            </w:pPr>
            <w:r w:rsidRPr="00F82AE2">
              <w:rPr>
                <w:rFonts w:ascii="Arial" w:hAnsi="Arial" w:cs="Arial"/>
                <w:b/>
                <w:szCs w:val="22"/>
                <w:lang w:val="es-CL"/>
              </w:rPr>
              <w:t>Mi nombre es</w:t>
            </w:r>
            <w:r w:rsidRPr="00F82AE2">
              <w:rPr>
                <w:rFonts w:ascii="Arial" w:hAnsi="Arial" w:cs="Arial"/>
                <w:szCs w:val="22"/>
                <w:lang w:val="es-CL"/>
              </w:rPr>
              <w:t xml:space="preserve"> </w:t>
            </w:r>
            <w:r w:rsidRPr="00F82AE2">
              <w:rPr>
                <w:rFonts w:ascii="Arial" w:hAnsi="Arial" w:cs="Arial"/>
                <w:i/>
                <w:szCs w:val="22"/>
                <w:lang w:val="es-CL"/>
              </w:rPr>
              <w:t>(nombre de quien expone)</w:t>
            </w:r>
            <w:r w:rsidRPr="00F82AE2">
              <w:rPr>
                <w:rFonts w:ascii="Arial" w:hAnsi="Arial" w:cs="Arial"/>
                <w:szCs w:val="22"/>
                <w:lang w:val="es-CL"/>
              </w:rPr>
              <w:t xml:space="preserve"> </w:t>
            </w:r>
          </w:p>
          <w:p w14:paraId="5B122D3C" w14:textId="2FFEA108" w:rsidR="0044241E" w:rsidRPr="00F82AE2" w:rsidRDefault="0044241E" w:rsidP="009A143A">
            <w:pPr>
              <w:jc w:val="both"/>
              <w:rPr>
                <w:rFonts w:ascii="Arial" w:hAnsi="Arial" w:cs="Arial"/>
                <w:i/>
                <w:szCs w:val="22"/>
                <w:lang w:val="es-CL"/>
              </w:rPr>
            </w:pPr>
            <w:r w:rsidRPr="00F82AE2">
              <w:rPr>
                <w:rFonts w:ascii="Arial" w:hAnsi="Arial" w:cs="Arial"/>
                <w:b/>
                <w:szCs w:val="22"/>
                <w:lang w:val="es-CL"/>
              </w:rPr>
              <w:t>Y represento a la empresa/idea de negocio</w:t>
            </w:r>
            <w:r w:rsidRPr="00F82AE2">
              <w:rPr>
                <w:rFonts w:ascii="Arial" w:hAnsi="Arial" w:cs="Arial"/>
                <w:szCs w:val="22"/>
                <w:lang w:val="es-CL"/>
              </w:rPr>
              <w:t xml:space="preserve"> </w:t>
            </w:r>
            <w:r w:rsidRPr="00F82AE2">
              <w:rPr>
                <w:rFonts w:ascii="Arial" w:hAnsi="Arial" w:cs="Arial"/>
                <w:i/>
                <w:szCs w:val="22"/>
                <w:lang w:val="es-CL"/>
              </w:rPr>
              <w:t>(nombre),</w:t>
            </w:r>
            <w:r w:rsidR="003C4231" w:rsidRPr="00F82AE2">
              <w:rPr>
                <w:rFonts w:ascii="Arial" w:hAnsi="Arial" w:cs="Arial"/>
                <w:szCs w:val="22"/>
                <w:lang w:val="es-CL"/>
              </w:rPr>
              <w:t xml:space="preserve"> soy </w:t>
            </w:r>
            <w:r w:rsidRPr="00F82AE2">
              <w:rPr>
                <w:rFonts w:ascii="Arial" w:hAnsi="Arial" w:cs="Arial"/>
                <w:szCs w:val="22"/>
                <w:lang w:val="es-CL"/>
              </w:rPr>
              <w:t xml:space="preserve">la </w:t>
            </w:r>
            <w:r w:rsidRPr="00F82AE2">
              <w:rPr>
                <w:rFonts w:ascii="Arial" w:hAnsi="Arial" w:cs="Arial"/>
                <w:i/>
                <w:szCs w:val="22"/>
                <w:lang w:val="es-CL"/>
              </w:rPr>
              <w:t>(cargo, si existiese)</w:t>
            </w:r>
          </w:p>
          <w:p w14:paraId="635E398D" w14:textId="77777777" w:rsidR="0044241E" w:rsidRPr="00F82AE2" w:rsidRDefault="0044241E" w:rsidP="009A143A">
            <w:pPr>
              <w:jc w:val="both"/>
              <w:rPr>
                <w:rFonts w:ascii="Arial" w:hAnsi="Arial" w:cs="Arial"/>
                <w:szCs w:val="22"/>
                <w:lang w:val="es-CL"/>
              </w:rPr>
            </w:pPr>
          </w:p>
          <w:p w14:paraId="30D2BF80" w14:textId="77777777" w:rsidR="0044241E" w:rsidRPr="00F82AE2" w:rsidRDefault="0044241E" w:rsidP="009A143A">
            <w:pPr>
              <w:jc w:val="both"/>
              <w:rPr>
                <w:rFonts w:ascii="Arial" w:hAnsi="Arial" w:cs="Arial"/>
                <w:i/>
                <w:szCs w:val="22"/>
                <w:lang w:val="es-CL"/>
              </w:rPr>
            </w:pPr>
            <w:r w:rsidRPr="00F82AE2">
              <w:rPr>
                <w:rFonts w:ascii="Arial" w:hAnsi="Arial" w:cs="Arial"/>
                <w:b/>
                <w:szCs w:val="22"/>
                <w:lang w:val="es-CL"/>
              </w:rPr>
              <w:t>La problemática actual es</w:t>
            </w:r>
            <w:r w:rsidRPr="00F82AE2">
              <w:rPr>
                <w:rFonts w:ascii="Arial" w:hAnsi="Arial" w:cs="Arial"/>
                <w:szCs w:val="22"/>
                <w:lang w:val="es-CL"/>
              </w:rPr>
              <w:t xml:space="preserve"> </w:t>
            </w:r>
            <w:r w:rsidRPr="00F82AE2">
              <w:rPr>
                <w:rFonts w:ascii="Arial" w:hAnsi="Arial" w:cs="Arial"/>
                <w:i/>
                <w:szCs w:val="22"/>
                <w:lang w:val="es-CL"/>
              </w:rPr>
              <w:t>(descripción del problema que resuelve, apoyándose en datos y/o estadísticas)</w:t>
            </w:r>
            <w:r w:rsidRPr="00F82AE2">
              <w:rPr>
                <w:rFonts w:ascii="Arial" w:hAnsi="Arial" w:cs="Arial"/>
                <w:szCs w:val="22"/>
                <w:lang w:val="es-CL"/>
              </w:rPr>
              <w:t xml:space="preserve"> </w:t>
            </w:r>
            <w:r w:rsidRPr="00F82AE2">
              <w:rPr>
                <w:rFonts w:ascii="Arial" w:hAnsi="Arial" w:cs="Arial"/>
                <w:b/>
                <w:szCs w:val="22"/>
                <w:lang w:val="es-CL"/>
              </w:rPr>
              <w:t>y se enfoca en el siguiente segmento</w:t>
            </w:r>
            <w:r w:rsidRPr="00F82AE2">
              <w:rPr>
                <w:rFonts w:ascii="Arial" w:hAnsi="Arial" w:cs="Arial"/>
                <w:szCs w:val="22"/>
                <w:lang w:val="es-CL"/>
              </w:rPr>
              <w:t xml:space="preserve"> (</w:t>
            </w:r>
            <w:r w:rsidRPr="00F82AE2">
              <w:rPr>
                <w:rFonts w:ascii="Arial" w:hAnsi="Arial" w:cs="Arial"/>
                <w:i/>
                <w:szCs w:val="22"/>
                <w:lang w:val="es-CL"/>
              </w:rPr>
              <w:t>describir principales clientes).</w:t>
            </w:r>
          </w:p>
          <w:p w14:paraId="20094CD8" w14:textId="77777777" w:rsidR="0044241E" w:rsidRPr="00F82AE2" w:rsidRDefault="0044241E" w:rsidP="009A143A">
            <w:pPr>
              <w:jc w:val="both"/>
              <w:rPr>
                <w:rFonts w:ascii="Arial" w:hAnsi="Arial" w:cs="Arial"/>
                <w:i/>
                <w:szCs w:val="22"/>
                <w:lang w:val="es-CL"/>
              </w:rPr>
            </w:pPr>
          </w:p>
          <w:p w14:paraId="686FB5AE" w14:textId="1AE2BC2D" w:rsidR="0044241E" w:rsidRPr="00F82AE2" w:rsidRDefault="0044241E" w:rsidP="009A143A">
            <w:pPr>
              <w:jc w:val="both"/>
              <w:rPr>
                <w:rFonts w:ascii="Arial" w:hAnsi="Arial" w:cs="Arial"/>
                <w:szCs w:val="22"/>
                <w:lang w:val="es-CL"/>
              </w:rPr>
            </w:pPr>
            <w:r w:rsidRPr="00F82AE2">
              <w:rPr>
                <w:rFonts w:ascii="Arial" w:hAnsi="Arial" w:cs="Arial"/>
                <w:b/>
                <w:szCs w:val="22"/>
                <w:lang w:val="es-CL"/>
              </w:rPr>
              <w:t>Mi empresa/emprendimiento soluciona el/los siguiente/s problema/s</w:t>
            </w:r>
            <w:r w:rsidRPr="00F82AE2">
              <w:rPr>
                <w:rFonts w:ascii="Arial" w:hAnsi="Arial" w:cs="Arial"/>
                <w:szCs w:val="22"/>
                <w:lang w:val="es-CL"/>
              </w:rPr>
              <w:t xml:space="preserve"> </w:t>
            </w:r>
            <w:r w:rsidRPr="00F82AE2">
              <w:rPr>
                <w:rFonts w:ascii="Arial" w:hAnsi="Arial" w:cs="Arial"/>
                <w:i/>
                <w:szCs w:val="22"/>
                <w:lang w:val="es-CL"/>
              </w:rPr>
              <w:t>(describir la solución a los problemas identificados y las características que la diferencian respecto a la de la competencia)</w:t>
            </w:r>
            <w:r w:rsidR="009A143A" w:rsidRPr="00F82AE2">
              <w:rPr>
                <w:rFonts w:ascii="Arial" w:hAnsi="Arial" w:cs="Arial"/>
                <w:szCs w:val="22"/>
                <w:lang w:val="es-CL"/>
              </w:rPr>
              <w:t>.</w:t>
            </w:r>
          </w:p>
        </w:tc>
      </w:tr>
    </w:tbl>
    <w:p w14:paraId="02579B1D" w14:textId="090B2674" w:rsidR="0044241E" w:rsidRPr="00F82AE2" w:rsidRDefault="0044241E" w:rsidP="0044241E">
      <w:pPr>
        <w:pStyle w:val="NormalWeb"/>
        <w:spacing w:before="0" w:beforeAutospacing="0" w:after="0" w:afterAutospacing="0"/>
        <w:ind w:hanging="709"/>
        <w:jc w:val="both"/>
        <w:rPr>
          <w:rFonts w:ascii="Arial" w:hAnsi="Arial" w:cs="Arial"/>
          <w:szCs w:val="22"/>
        </w:rPr>
      </w:pPr>
    </w:p>
    <w:p w14:paraId="0BCEF29B" w14:textId="77777777" w:rsidR="00F16CA3" w:rsidRPr="00F82AE2" w:rsidRDefault="00F16CA3" w:rsidP="0044241E">
      <w:pPr>
        <w:pStyle w:val="NormalWeb"/>
        <w:spacing w:before="0" w:beforeAutospacing="0" w:after="0" w:afterAutospacing="0"/>
        <w:ind w:hanging="709"/>
        <w:jc w:val="both"/>
        <w:rPr>
          <w:rFonts w:ascii="Arial" w:hAnsi="Arial" w:cs="Arial"/>
          <w:szCs w:val="22"/>
        </w:rPr>
      </w:pPr>
    </w:p>
    <w:p w14:paraId="042FD6F9"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p>
    <w:p w14:paraId="29693BD4" w14:textId="1E9BF44B" w:rsidR="0044241E" w:rsidRPr="00F82AE2" w:rsidRDefault="0044241E" w:rsidP="009A143A">
      <w:pPr>
        <w:pStyle w:val="NormalWeb"/>
        <w:spacing w:before="0" w:beforeAutospacing="0" w:after="0" w:afterAutospacing="0"/>
        <w:jc w:val="both"/>
        <w:rPr>
          <w:rFonts w:ascii="Arial" w:hAnsi="Arial" w:cs="Arial"/>
          <w:b/>
          <w:color w:val="000000"/>
          <w:szCs w:val="22"/>
          <w:u w:val="single"/>
        </w:rPr>
      </w:pPr>
      <w:r w:rsidRPr="00F82AE2">
        <w:rPr>
          <w:rFonts w:ascii="Arial" w:hAnsi="Arial" w:cs="Arial"/>
          <w:b/>
          <w:color w:val="000000"/>
          <w:szCs w:val="22"/>
          <w:u w:val="single"/>
        </w:rPr>
        <w:t xml:space="preserve"> </w:t>
      </w:r>
      <w:r w:rsidR="00E4059D" w:rsidRPr="00F82AE2">
        <w:rPr>
          <w:rFonts w:ascii="Arial" w:hAnsi="Arial" w:cs="Arial"/>
          <w:b/>
          <w:color w:val="000000"/>
          <w:szCs w:val="22"/>
          <w:u w:val="single"/>
        </w:rPr>
        <w:t>P</w:t>
      </w:r>
      <w:r w:rsidR="009A143A" w:rsidRPr="00F82AE2">
        <w:rPr>
          <w:rFonts w:ascii="Arial" w:hAnsi="Arial" w:cs="Arial"/>
          <w:b/>
          <w:color w:val="000000"/>
          <w:szCs w:val="22"/>
          <w:u w:val="single"/>
        </w:rPr>
        <w:t xml:space="preserve">ASO </w:t>
      </w:r>
      <w:r w:rsidR="00E4059D" w:rsidRPr="00F82AE2">
        <w:rPr>
          <w:rFonts w:ascii="Arial" w:hAnsi="Arial" w:cs="Arial"/>
          <w:b/>
          <w:color w:val="000000"/>
          <w:szCs w:val="22"/>
          <w:u w:val="single"/>
        </w:rPr>
        <w:t>5</w:t>
      </w:r>
      <w:r w:rsidR="009A143A" w:rsidRPr="00F82AE2">
        <w:rPr>
          <w:rFonts w:ascii="Arial" w:hAnsi="Arial" w:cs="Arial"/>
          <w:b/>
          <w:color w:val="000000"/>
          <w:szCs w:val="22"/>
          <w:u w:val="single"/>
        </w:rPr>
        <w:t>:</w:t>
      </w:r>
      <w:r w:rsidRPr="00F82AE2">
        <w:rPr>
          <w:rFonts w:ascii="Arial" w:hAnsi="Arial" w:cs="Arial"/>
          <w:b/>
          <w:color w:val="000000"/>
          <w:szCs w:val="22"/>
          <w:u w:val="single"/>
        </w:rPr>
        <w:t xml:space="preserve"> Realización y envío de la Estructura de Costos (Presupuesto)</w:t>
      </w:r>
      <w:r w:rsidR="009A143A" w:rsidRPr="00F82AE2">
        <w:rPr>
          <w:rFonts w:ascii="Arial" w:hAnsi="Arial" w:cs="Arial"/>
          <w:b/>
          <w:color w:val="000000"/>
          <w:szCs w:val="22"/>
          <w:u w:val="single"/>
        </w:rPr>
        <w:t>.</w:t>
      </w:r>
    </w:p>
    <w:p w14:paraId="4528FF2B"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50D1F594" w14:textId="77777777" w:rsidR="0044241E" w:rsidRPr="00F82AE2" w:rsidRDefault="0044241E" w:rsidP="00D60DF7">
      <w:pPr>
        <w:pStyle w:val="NormalWeb"/>
        <w:spacing w:before="0" w:beforeAutospacing="0" w:after="0" w:afterAutospacing="0"/>
        <w:jc w:val="both"/>
        <w:rPr>
          <w:rFonts w:ascii="Arial" w:hAnsi="Arial" w:cs="Arial"/>
          <w:szCs w:val="22"/>
        </w:rPr>
      </w:pPr>
      <w:r w:rsidRPr="00F82AE2">
        <w:rPr>
          <w:rFonts w:ascii="Arial" w:hAnsi="Arial" w:cs="Arial"/>
          <w:color w:val="000000"/>
          <w:szCs w:val="22"/>
        </w:rPr>
        <w:t>Completar un esquema general del presupuesto para la ejecución de la idea de negocio que se quiere implementar, en base a los siguientes ítems:</w:t>
      </w:r>
    </w:p>
    <w:p w14:paraId="21C70A41"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6BE13122" w14:textId="56679E44" w:rsidR="0044241E" w:rsidRPr="00F82AE2" w:rsidRDefault="0044241E" w:rsidP="00D60DF7">
      <w:pPr>
        <w:pStyle w:val="NormalWeb"/>
        <w:spacing w:before="0" w:beforeAutospacing="0" w:after="0" w:afterAutospacing="0"/>
        <w:jc w:val="both"/>
        <w:rPr>
          <w:rFonts w:ascii="Arial" w:hAnsi="Arial" w:cs="Arial"/>
          <w:szCs w:val="22"/>
        </w:rPr>
      </w:pPr>
      <w:r w:rsidRPr="00F82AE2">
        <w:rPr>
          <w:rFonts w:ascii="Arial" w:hAnsi="Arial" w:cs="Arial"/>
          <w:color w:val="000000"/>
          <w:szCs w:val="22"/>
        </w:rPr>
        <w:t>1</w:t>
      </w:r>
      <w:r w:rsidR="00D60DF7" w:rsidRPr="00F82AE2">
        <w:rPr>
          <w:rFonts w:ascii="Arial" w:hAnsi="Arial" w:cs="Arial"/>
          <w:color w:val="000000"/>
          <w:szCs w:val="22"/>
        </w:rPr>
        <w:t xml:space="preserve">. </w:t>
      </w:r>
      <w:r w:rsidRPr="00F82AE2">
        <w:rPr>
          <w:rFonts w:ascii="Arial" w:hAnsi="Arial" w:cs="Arial"/>
          <w:color w:val="000000"/>
          <w:szCs w:val="22"/>
        </w:rPr>
        <w:t>Acciones de Gestión Empresarial</w:t>
      </w:r>
    </w:p>
    <w:p w14:paraId="3926D72B" w14:textId="439D7960" w:rsidR="0044241E" w:rsidRPr="00F82AE2" w:rsidRDefault="0044241E" w:rsidP="00D60DF7">
      <w:pPr>
        <w:pStyle w:val="NormalWeb"/>
        <w:spacing w:before="0" w:beforeAutospacing="0" w:after="0" w:afterAutospacing="0"/>
        <w:jc w:val="both"/>
        <w:rPr>
          <w:rFonts w:ascii="Arial" w:hAnsi="Arial" w:cs="Arial"/>
          <w:szCs w:val="22"/>
        </w:rPr>
      </w:pPr>
      <w:r w:rsidRPr="00F82AE2">
        <w:rPr>
          <w:rFonts w:ascii="Arial" w:hAnsi="Arial" w:cs="Arial"/>
          <w:color w:val="000000"/>
          <w:szCs w:val="22"/>
        </w:rPr>
        <w:t>2.</w:t>
      </w:r>
      <w:r w:rsidR="00D60DF7" w:rsidRPr="00F82AE2">
        <w:rPr>
          <w:rFonts w:ascii="Arial" w:hAnsi="Arial" w:cs="Arial"/>
          <w:color w:val="000000"/>
          <w:szCs w:val="22"/>
        </w:rPr>
        <w:t xml:space="preserve"> </w:t>
      </w:r>
      <w:r w:rsidRPr="00F82AE2">
        <w:rPr>
          <w:rFonts w:ascii="Arial" w:hAnsi="Arial" w:cs="Arial"/>
          <w:color w:val="000000"/>
          <w:szCs w:val="22"/>
        </w:rPr>
        <w:t>Inversiones</w:t>
      </w:r>
    </w:p>
    <w:p w14:paraId="2219632A"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42FE143B" w14:textId="6A9BDDE6" w:rsidR="0044241E" w:rsidRPr="00F82AE2" w:rsidRDefault="0044241E" w:rsidP="00D60DF7">
      <w:pPr>
        <w:pStyle w:val="NormalWeb"/>
        <w:spacing w:before="0" w:beforeAutospacing="0" w:after="0" w:afterAutospacing="0"/>
        <w:jc w:val="both"/>
        <w:rPr>
          <w:rFonts w:ascii="Arial" w:hAnsi="Arial" w:cs="Arial"/>
          <w:szCs w:val="22"/>
        </w:rPr>
      </w:pPr>
      <w:r w:rsidRPr="00F82AE2">
        <w:rPr>
          <w:rFonts w:ascii="Arial" w:hAnsi="Arial" w:cs="Arial"/>
          <w:color w:val="000000"/>
          <w:szCs w:val="22"/>
        </w:rPr>
        <w:t>Una vez realizado los puntos mencionados, se podrá enviar el Formulario de Postulación a través de la</w:t>
      </w:r>
      <w:r w:rsidR="003C4231" w:rsidRPr="00F82AE2">
        <w:rPr>
          <w:rFonts w:ascii="Arial" w:hAnsi="Arial" w:cs="Arial"/>
          <w:color w:val="000000"/>
          <w:szCs w:val="22"/>
        </w:rPr>
        <w:t xml:space="preserve"> plataforma, siempre y cuando la emprendedor</w:t>
      </w:r>
      <w:r w:rsidRPr="00F82AE2">
        <w:rPr>
          <w:rFonts w:ascii="Arial" w:hAnsi="Arial" w:cs="Arial"/>
          <w:color w:val="000000"/>
          <w:szCs w:val="22"/>
        </w:rPr>
        <w:t>a cumpla con los requisitos de admisibilidad establecidos.</w:t>
      </w:r>
    </w:p>
    <w:p w14:paraId="285AEA56"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42DCA2FC" w14:textId="40B52AE9" w:rsidR="0044241E" w:rsidRPr="00F82AE2" w:rsidRDefault="00896BBA" w:rsidP="00D60DF7">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Sólo aquella</w:t>
      </w:r>
      <w:r w:rsidR="0044241E" w:rsidRPr="00F82AE2">
        <w:rPr>
          <w:rFonts w:ascii="Arial" w:hAnsi="Arial" w:cs="Arial"/>
          <w:color w:val="000000"/>
          <w:szCs w:val="22"/>
        </w:rPr>
        <w:t>s postulantes, que cumplan con todos los requisitos de admisibilidad (se validará de forma automática a través de la plataforma y por el Agente Operador Intermediario) establecidos en las presentes Bases de Convocatoria, podrán enviar su Formulario de Postulación. Una vez enviado su Formulario de Postulación, el sistema remitirá un correo electrónico a la ca</w:t>
      </w:r>
      <w:r w:rsidR="003C4231" w:rsidRPr="00F82AE2">
        <w:rPr>
          <w:rFonts w:ascii="Arial" w:hAnsi="Arial" w:cs="Arial"/>
          <w:color w:val="000000"/>
          <w:szCs w:val="22"/>
        </w:rPr>
        <w:t xml:space="preserve">silla de </w:t>
      </w:r>
      <w:r w:rsidR="0044241E" w:rsidRPr="00F82AE2">
        <w:rPr>
          <w:rFonts w:ascii="Arial" w:hAnsi="Arial" w:cs="Arial"/>
          <w:color w:val="000000"/>
          <w:szCs w:val="22"/>
        </w:rPr>
        <w:t>la postulante registrado en</w:t>
      </w:r>
      <w:hyperlink w:history="1">
        <w:r w:rsidR="007A0698" w:rsidRPr="00F82AE2">
          <w:rPr>
            <w:rStyle w:val="Hipervnculo"/>
            <w:rFonts w:ascii="Arial" w:hAnsi="Arial" w:cs="Arial"/>
            <w:szCs w:val="22"/>
          </w:rPr>
          <w:t xml:space="preserve"> www.sercotec.cl</w:t>
        </w:r>
      </w:hyperlink>
      <w:r w:rsidR="0044241E" w:rsidRPr="00F82AE2">
        <w:rPr>
          <w:rFonts w:ascii="Arial" w:hAnsi="Arial" w:cs="Arial"/>
          <w:color w:val="000000"/>
          <w:szCs w:val="22"/>
        </w:rPr>
        <w:t>, indicando la recepción exitosa de la postulación.</w:t>
      </w:r>
    </w:p>
    <w:p w14:paraId="013BF614" w14:textId="77777777" w:rsidR="00415672" w:rsidRPr="00F82AE2" w:rsidRDefault="00415672" w:rsidP="00D60DF7">
      <w:pPr>
        <w:pStyle w:val="NormalWeb"/>
        <w:spacing w:before="0" w:beforeAutospacing="0" w:after="0" w:afterAutospacing="0"/>
        <w:jc w:val="both"/>
        <w:rPr>
          <w:rFonts w:ascii="Arial" w:hAnsi="Arial" w:cs="Arial"/>
          <w:szCs w:val="22"/>
        </w:rPr>
      </w:pPr>
    </w:p>
    <w:p w14:paraId="25656ACD" w14:textId="77777777" w:rsidR="0044241E" w:rsidRPr="00F82AE2" w:rsidRDefault="0044241E" w:rsidP="0044241E">
      <w:pPr>
        <w:pStyle w:val="NormalWeb"/>
        <w:spacing w:before="0" w:beforeAutospacing="0" w:after="0" w:afterAutospacing="0"/>
        <w:ind w:hanging="709"/>
        <w:jc w:val="both"/>
        <w:rPr>
          <w:rFonts w:ascii="Arial" w:hAnsi="Arial" w:cs="Arial"/>
          <w:szCs w:val="22"/>
        </w:rPr>
      </w:pPr>
      <w:r w:rsidRPr="00F82AE2">
        <w:rPr>
          <w:rFonts w:ascii="Arial" w:hAnsi="Arial" w:cs="Arial"/>
          <w:color w:val="000000"/>
          <w:szCs w:val="22"/>
        </w:rPr>
        <w:t xml:space="preserve"> </w:t>
      </w:r>
    </w:p>
    <w:p w14:paraId="3EBEF85D" w14:textId="680D8869" w:rsidR="0044241E" w:rsidRPr="00F82AE2" w:rsidRDefault="0044241E" w:rsidP="002407E4">
      <w:pPr>
        <w:pStyle w:val="NormalWeb"/>
        <w:spacing w:before="0" w:beforeAutospacing="0" w:after="0" w:afterAutospacing="0"/>
        <w:jc w:val="both"/>
        <w:rPr>
          <w:rFonts w:ascii="Arial" w:hAnsi="Arial" w:cs="Arial"/>
          <w:color w:val="000000"/>
          <w:szCs w:val="22"/>
        </w:rPr>
      </w:pPr>
      <w:r w:rsidRPr="00F82AE2">
        <w:rPr>
          <w:rFonts w:ascii="Arial" w:hAnsi="Arial" w:cs="Arial"/>
          <w:b/>
          <w:bCs/>
          <w:color w:val="000000"/>
          <w:szCs w:val="22"/>
        </w:rPr>
        <w:t>UNA VEZ ENVIADO EL FORMULARIO, NO PODRÁ SER MODIFICADO O REENVIADO</w:t>
      </w:r>
      <w:r w:rsidRPr="00F82AE2">
        <w:rPr>
          <w:rFonts w:ascii="Arial" w:hAnsi="Arial" w:cs="Arial"/>
          <w:color w:val="000000"/>
          <w:szCs w:val="22"/>
        </w:rPr>
        <w:t>.</w:t>
      </w:r>
    </w:p>
    <w:p w14:paraId="4E0FF690" w14:textId="544D803D" w:rsidR="00000078" w:rsidRPr="00F82AE2" w:rsidRDefault="00000078" w:rsidP="002407E4">
      <w:pPr>
        <w:pStyle w:val="NormalWeb"/>
        <w:spacing w:before="0" w:beforeAutospacing="0" w:after="0" w:afterAutospacing="0"/>
        <w:jc w:val="both"/>
        <w:rPr>
          <w:rFonts w:ascii="Arial" w:hAnsi="Arial" w:cs="Arial"/>
          <w:szCs w:val="22"/>
        </w:rPr>
      </w:pPr>
    </w:p>
    <w:p w14:paraId="6AEBE440" w14:textId="77777777" w:rsidR="00000078" w:rsidRPr="00F82AE2" w:rsidRDefault="0044241E" w:rsidP="00000078">
      <w:pPr>
        <w:spacing w:before="92"/>
        <w:ind w:left="422"/>
        <w:rPr>
          <w:rFonts w:ascii="Arial" w:hAnsi="Arial" w:cs="Arial"/>
          <w:b/>
          <w:szCs w:val="22"/>
        </w:rPr>
      </w:pPr>
      <w:r w:rsidRPr="00F82AE2">
        <w:rPr>
          <w:rFonts w:ascii="Arial" w:hAnsi="Arial" w:cs="Arial"/>
          <w:color w:val="000000"/>
          <w:szCs w:val="22"/>
        </w:rPr>
        <w:t xml:space="preserve"> </w:t>
      </w:r>
      <w:r w:rsidR="00000078" w:rsidRPr="00F82AE2">
        <w:rPr>
          <w:rFonts w:ascii="Arial" w:hAnsi="Arial" w:cs="Arial"/>
          <w:b/>
          <w:szCs w:val="22"/>
          <w:u w:val="thick"/>
        </w:rPr>
        <w:t>IMPORTANTE</w:t>
      </w:r>
      <w:r w:rsidR="00000078" w:rsidRPr="00F82AE2">
        <w:rPr>
          <w:rFonts w:ascii="Arial" w:hAnsi="Arial" w:cs="Arial"/>
          <w:b/>
          <w:szCs w:val="22"/>
        </w:rPr>
        <w:t>:</w:t>
      </w:r>
    </w:p>
    <w:p w14:paraId="76A04DC7" w14:textId="77777777" w:rsidR="00000078" w:rsidRPr="00F82AE2" w:rsidRDefault="00000078" w:rsidP="00000078">
      <w:pPr>
        <w:pStyle w:val="Textoindependiente"/>
        <w:spacing w:before="7"/>
        <w:rPr>
          <w:rFonts w:ascii="Arial" w:hAnsi="Arial" w:cs="Arial"/>
          <w:b w:val="0"/>
          <w:sz w:val="22"/>
          <w:szCs w:val="22"/>
        </w:rPr>
      </w:pPr>
    </w:p>
    <w:p w14:paraId="7ED4C619" w14:textId="30358D01" w:rsidR="00000078" w:rsidRPr="00F82AE2" w:rsidRDefault="00000078" w:rsidP="00000078">
      <w:pPr>
        <w:spacing w:before="92" w:line="242" w:lineRule="auto"/>
        <w:ind w:left="422" w:right="474"/>
        <w:jc w:val="both"/>
        <w:rPr>
          <w:rFonts w:ascii="Arial" w:hAnsi="Arial" w:cs="Arial"/>
          <w:b/>
          <w:szCs w:val="22"/>
        </w:rPr>
      </w:pPr>
      <w:r w:rsidRPr="00F82AE2">
        <w:rPr>
          <w:rFonts w:ascii="Arial" w:hAnsi="Arial" w:cs="Arial"/>
          <w:szCs w:val="22"/>
        </w:rPr>
        <w:t>Cada Dirección Regional puede disponer de una o más convocatorias de Capital</w:t>
      </w:r>
      <w:r w:rsidRPr="00F82AE2">
        <w:rPr>
          <w:rFonts w:ascii="Arial" w:hAnsi="Arial" w:cs="Arial"/>
          <w:spacing w:val="1"/>
          <w:szCs w:val="22"/>
        </w:rPr>
        <w:t xml:space="preserve"> </w:t>
      </w:r>
      <w:r w:rsidRPr="00F82AE2">
        <w:rPr>
          <w:rFonts w:ascii="Arial" w:hAnsi="Arial" w:cs="Arial"/>
          <w:szCs w:val="22"/>
        </w:rPr>
        <w:t>Semilla</w:t>
      </w:r>
      <w:r w:rsidR="003C4231" w:rsidRPr="00F82AE2">
        <w:rPr>
          <w:rFonts w:ascii="Arial" w:hAnsi="Arial" w:cs="Arial"/>
          <w:szCs w:val="22"/>
        </w:rPr>
        <w:t xml:space="preserve"> o</w:t>
      </w:r>
      <w:r w:rsidRPr="00F82AE2">
        <w:rPr>
          <w:rFonts w:ascii="Arial" w:hAnsi="Arial" w:cs="Arial"/>
          <w:szCs w:val="22"/>
        </w:rPr>
        <w:t xml:space="preserve"> Capital Abeja, por lo que las postulantes deben</w:t>
      </w:r>
      <w:r w:rsidRPr="00F82AE2">
        <w:rPr>
          <w:rFonts w:ascii="Arial" w:hAnsi="Arial" w:cs="Arial"/>
          <w:spacing w:val="1"/>
          <w:szCs w:val="22"/>
        </w:rPr>
        <w:t xml:space="preserve"> </w:t>
      </w:r>
      <w:r w:rsidRPr="00F82AE2">
        <w:rPr>
          <w:rFonts w:ascii="Arial" w:hAnsi="Arial" w:cs="Arial"/>
          <w:szCs w:val="22"/>
        </w:rPr>
        <w:t>seleccionar</w:t>
      </w:r>
      <w:r w:rsidRPr="00F82AE2">
        <w:rPr>
          <w:rFonts w:ascii="Arial" w:hAnsi="Arial" w:cs="Arial"/>
          <w:spacing w:val="-6"/>
          <w:szCs w:val="22"/>
        </w:rPr>
        <w:t xml:space="preserve"> </w:t>
      </w:r>
      <w:r w:rsidRPr="00F82AE2">
        <w:rPr>
          <w:rFonts w:ascii="Arial" w:hAnsi="Arial" w:cs="Arial"/>
          <w:szCs w:val="22"/>
        </w:rPr>
        <w:t>el</w:t>
      </w:r>
      <w:r w:rsidRPr="00F82AE2">
        <w:rPr>
          <w:rFonts w:ascii="Arial" w:hAnsi="Arial" w:cs="Arial"/>
          <w:spacing w:val="-6"/>
          <w:szCs w:val="22"/>
        </w:rPr>
        <w:t xml:space="preserve"> </w:t>
      </w:r>
      <w:r w:rsidRPr="00F82AE2">
        <w:rPr>
          <w:rFonts w:ascii="Arial" w:hAnsi="Arial" w:cs="Arial"/>
          <w:b/>
          <w:szCs w:val="22"/>
        </w:rPr>
        <w:lastRenderedPageBreak/>
        <w:t>Formulario</w:t>
      </w:r>
      <w:r w:rsidRPr="00F82AE2">
        <w:rPr>
          <w:rFonts w:ascii="Arial" w:hAnsi="Arial" w:cs="Arial"/>
          <w:b/>
          <w:spacing w:val="-7"/>
          <w:szCs w:val="22"/>
        </w:rPr>
        <w:t xml:space="preserve"> </w:t>
      </w:r>
      <w:r w:rsidRPr="00F82AE2">
        <w:rPr>
          <w:rFonts w:ascii="Arial" w:hAnsi="Arial" w:cs="Arial"/>
          <w:b/>
          <w:szCs w:val="22"/>
        </w:rPr>
        <w:t>Idea</w:t>
      </w:r>
      <w:r w:rsidRPr="00F82AE2">
        <w:rPr>
          <w:rFonts w:ascii="Arial" w:hAnsi="Arial" w:cs="Arial"/>
          <w:b/>
          <w:spacing w:val="-3"/>
          <w:szCs w:val="22"/>
        </w:rPr>
        <w:t xml:space="preserve"> </w:t>
      </w:r>
      <w:r w:rsidRPr="00F82AE2">
        <w:rPr>
          <w:rFonts w:ascii="Arial" w:hAnsi="Arial" w:cs="Arial"/>
          <w:b/>
          <w:szCs w:val="22"/>
        </w:rPr>
        <w:t>de</w:t>
      </w:r>
      <w:r w:rsidRPr="00F82AE2">
        <w:rPr>
          <w:rFonts w:ascii="Arial" w:hAnsi="Arial" w:cs="Arial"/>
          <w:b/>
          <w:spacing w:val="-3"/>
          <w:szCs w:val="22"/>
        </w:rPr>
        <w:t xml:space="preserve"> </w:t>
      </w:r>
      <w:r w:rsidRPr="00F82AE2">
        <w:rPr>
          <w:rFonts w:ascii="Arial" w:hAnsi="Arial" w:cs="Arial"/>
          <w:b/>
          <w:szCs w:val="22"/>
        </w:rPr>
        <w:t>Negocio</w:t>
      </w:r>
      <w:r w:rsidRPr="00F82AE2">
        <w:rPr>
          <w:rFonts w:ascii="Arial" w:hAnsi="Arial" w:cs="Arial"/>
          <w:b/>
          <w:spacing w:val="-3"/>
          <w:szCs w:val="22"/>
        </w:rPr>
        <w:t xml:space="preserve"> </w:t>
      </w:r>
      <w:r w:rsidRPr="00F82AE2">
        <w:rPr>
          <w:rFonts w:ascii="Arial" w:hAnsi="Arial" w:cs="Arial"/>
          <w:szCs w:val="22"/>
        </w:rPr>
        <w:t>correspondiente</w:t>
      </w:r>
      <w:r w:rsidRPr="00F82AE2">
        <w:rPr>
          <w:rFonts w:ascii="Arial" w:hAnsi="Arial" w:cs="Arial"/>
          <w:spacing w:val="-6"/>
          <w:szCs w:val="22"/>
        </w:rPr>
        <w:t xml:space="preserve"> </w:t>
      </w:r>
      <w:r w:rsidRPr="00F82AE2">
        <w:rPr>
          <w:rFonts w:ascii="Arial" w:hAnsi="Arial" w:cs="Arial"/>
          <w:szCs w:val="22"/>
        </w:rPr>
        <w:t>a</w:t>
      </w:r>
      <w:r w:rsidRPr="00F82AE2">
        <w:rPr>
          <w:rFonts w:ascii="Arial" w:hAnsi="Arial" w:cs="Arial"/>
          <w:spacing w:val="-5"/>
          <w:szCs w:val="22"/>
        </w:rPr>
        <w:t xml:space="preserve"> </w:t>
      </w:r>
      <w:r w:rsidRPr="00F82AE2">
        <w:rPr>
          <w:rFonts w:ascii="Arial" w:hAnsi="Arial" w:cs="Arial"/>
          <w:b/>
          <w:szCs w:val="22"/>
          <w:u w:val="thick"/>
        </w:rPr>
        <w:t>la</w:t>
      </w:r>
      <w:r w:rsidRPr="00F82AE2">
        <w:rPr>
          <w:rFonts w:ascii="Arial" w:hAnsi="Arial" w:cs="Arial"/>
          <w:b/>
          <w:spacing w:val="-7"/>
          <w:szCs w:val="22"/>
          <w:u w:val="thick"/>
        </w:rPr>
        <w:t xml:space="preserve"> </w:t>
      </w:r>
      <w:r w:rsidRPr="00F82AE2">
        <w:rPr>
          <w:rFonts w:ascii="Arial" w:hAnsi="Arial" w:cs="Arial"/>
          <w:b/>
          <w:szCs w:val="22"/>
          <w:u w:val="thick"/>
        </w:rPr>
        <w:t>convocatoria</w:t>
      </w:r>
      <w:r w:rsidRPr="00F82AE2">
        <w:rPr>
          <w:rFonts w:ascii="Arial" w:hAnsi="Arial" w:cs="Arial"/>
          <w:b/>
          <w:spacing w:val="-6"/>
          <w:szCs w:val="22"/>
          <w:u w:val="thick"/>
        </w:rPr>
        <w:t xml:space="preserve"> </w:t>
      </w:r>
      <w:r w:rsidRPr="00F82AE2">
        <w:rPr>
          <w:rFonts w:ascii="Arial" w:hAnsi="Arial" w:cs="Arial"/>
          <w:b/>
          <w:szCs w:val="22"/>
          <w:u w:val="thick"/>
        </w:rPr>
        <w:t>a</w:t>
      </w:r>
      <w:r w:rsidRPr="00F82AE2">
        <w:rPr>
          <w:rFonts w:ascii="Arial" w:hAnsi="Arial" w:cs="Arial"/>
          <w:b/>
          <w:spacing w:val="-6"/>
          <w:szCs w:val="22"/>
          <w:u w:val="thick"/>
        </w:rPr>
        <w:t xml:space="preserve"> </w:t>
      </w:r>
      <w:r w:rsidRPr="00F82AE2">
        <w:rPr>
          <w:rFonts w:ascii="Arial" w:hAnsi="Arial" w:cs="Arial"/>
          <w:b/>
          <w:szCs w:val="22"/>
          <w:u w:val="thick"/>
        </w:rPr>
        <w:t>la</w:t>
      </w:r>
      <w:r w:rsidRPr="00F82AE2">
        <w:rPr>
          <w:rFonts w:ascii="Arial" w:hAnsi="Arial" w:cs="Arial"/>
          <w:b/>
          <w:spacing w:val="-4"/>
          <w:szCs w:val="22"/>
          <w:u w:val="thick"/>
        </w:rPr>
        <w:t xml:space="preserve"> </w:t>
      </w:r>
      <w:r w:rsidRPr="00F82AE2">
        <w:rPr>
          <w:rFonts w:ascii="Arial" w:hAnsi="Arial" w:cs="Arial"/>
          <w:b/>
          <w:szCs w:val="22"/>
          <w:u w:val="thick"/>
        </w:rPr>
        <w:t>cual</w:t>
      </w:r>
      <w:r w:rsidRPr="00F82AE2">
        <w:rPr>
          <w:rFonts w:ascii="Arial" w:hAnsi="Arial" w:cs="Arial"/>
          <w:b/>
          <w:spacing w:val="-2"/>
          <w:szCs w:val="22"/>
          <w:u w:val="thick"/>
        </w:rPr>
        <w:t xml:space="preserve"> </w:t>
      </w:r>
      <w:r w:rsidRPr="00F82AE2">
        <w:rPr>
          <w:rFonts w:ascii="Arial" w:hAnsi="Arial" w:cs="Arial"/>
          <w:b/>
          <w:szCs w:val="22"/>
          <w:u w:val="thick"/>
        </w:rPr>
        <w:t>desean</w:t>
      </w:r>
      <w:r w:rsidR="003C4231" w:rsidRPr="00F82AE2">
        <w:rPr>
          <w:rFonts w:ascii="Arial" w:hAnsi="Arial" w:cs="Arial"/>
          <w:b/>
          <w:szCs w:val="22"/>
          <w:u w:val="thick"/>
        </w:rPr>
        <w:t xml:space="preserve"> </w:t>
      </w:r>
      <w:r w:rsidRPr="00F82AE2">
        <w:rPr>
          <w:rFonts w:ascii="Arial" w:hAnsi="Arial" w:cs="Arial"/>
          <w:b/>
          <w:spacing w:val="-53"/>
          <w:szCs w:val="22"/>
        </w:rPr>
        <w:t xml:space="preserve"> </w:t>
      </w:r>
      <w:r w:rsidR="003C4231" w:rsidRPr="00F82AE2">
        <w:rPr>
          <w:rFonts w:ascii="Arial" w:hAnsi="Arial" w:cs="Arial"/>
          <w:b/>
          <w:spacing w:val="-53"/>
          <w:szCs w:val="22"/>
        </w:rPr>
        <w:t xml:space="preserve"> </w:t>
      </w:r>
      <w:r w:rsidRPr="00F82AE2">
        <w:rPr>
          <w:rFonts w:ascii="Arial" w:hAnsi="Arial" w:cs="Arial"/>
          <w:b/>
          <w:szCs w:val="22"/>
          <w:u w:val="thick"/>
        </w:rPr>
        <w:t>postular</w:t>
      </w:r>
      <w:r w:rsidRPr="00F82AE2">
        <w:rPr>
          <w:rFonts w:ascii="Arial" w:hAnsi="Arial" w:cs="Arial"/>
          <w:b/>
          <w:szCs w:val="22"/>
        </w:rPr>
        <w:t>.</w:t>
      </w:r>
    </w:p>
    <w:p w14:paraId="43C0A232" w14:textId="77777777" w:rsidR="00000078" w:rsidRPr="00F82AE2" w:rsidRDefault="00000078" w:rsidP="00000078">
      <w:pPr>
        <w:pStyle w:val="Textoindependiente"/>
        <w:spacing w:before="2"/>
        <w:rPr>
          <w:rFonts w:ascii="Arial" w:hAnsi="Arial" w:cs="Arial"/>
          <w:b w:val="0"/>
          <w:sz w:val="22"/>
          <w:szCs w:val="22"/>
        </w:rPr>
      </w:pPr>
    </w:p>
    <w:p w14:paraId="501B2E68" w14:textId="7DDB6F2D" w:rsidR="00000078" w:rsidRPr="00F82AE2" w:rsidRDefault="00000078" w:rsidP="00000078">
      <w:pPr>
        <w:spacing w:before="91"/>
        <w:ind w:left="422" w:right="475"/>
        <w:jc w:val="both"/>
        <w:rPr>
          <w:rFonts w:ascii="Arial" w:hAnsi="Arial" w:cs="Arial"/>
          <w:szCs w:val="22"/>
        </w:rPr>
      </w:pPr>
      <w:r w:rsidRPr="00F82AE2">
        <w:rPr>
          <w:rFonts w:ascii="Arial" w:hAnsi="Arial" w:cs="Arial"/>
          <w:szCs w:val="22"/>
        </w:rPr>
        <w:t xml:space="preserve">Cada emprendedora podrá enviar solamente </w:t>
      </w:r>
      <w:r w:rsidRPr="00F82AE2">
        <w:rPr>
          <w:rFonts w:ascii="Arial" w:hAnsi="Arial" w:cs="Arial"/>
          <w:b/>
          <w:szCs w:val="22"/>
        </w:rPr>
        <w:t xml:space="preserve">un Formulario de postulación. </w:t>
      </w:r>
      <w:r w:rsidRPr="00F82AE2">
        <w:rPr>
          <w:rFonts w:ascii="Arial" w:hAnsi="Arial" w:cs="Arial"/>
          <w:szCs w:val="22"/>
        </w:rPr>
        <w:t>La selección de la</w:t>
      </w:r>
      <w:r w:rsidRPr="00F82AE2">
        <w:rPr>
          <w:rFonts w:ascii="Arial" w:hAnsi="Arial" w:cs="Arial"/>
          <w:spacing w:val="-52"/>
          <w:szCs w:val="22"/>
        </w:rPr>
        <w:t xml:space="preserve"> </w:t>
      </w:r>
      <w:r w:rsidRPr="00F82AE2">
        <w:rPr>
          <w:rFonts w:ascii="Arial" w:hAnsi="Arial" w:cs="Arial"/>
          <w:szCs w:val="22"/>
        </w:rPr>
        <w:t xml:space="preserve">convocatoria y envío del </w:t>
      </w:r>
      <w:r w:rsidRPr="00F82AE2">
        <w:rPr>
          <w:rFonts w:ascii="Arial" w:hAnsi="Arial" w:cs="Arial"/>
          <w:b/>
          <w:szCs w:val="22"/>
        </w:rPr>
        <w:t xml:space="preserve">formulario de postulación </w:t>
      </w:r>
      <w:r w:rsidRPr="00F82AE2">
        <w:rPr>
          <w:rFonts w:ascii="Arial" w:hAnsi="Arial" w:cs="Arial"/>
          <w:szCs w:val="22"/>
        </w:rPr>
        <w:t>son de exclusiva responsabilidad de</w:t>
      </w:r>
      <w:r w:rsidR="003C4231" w:rsidRPr="00F82AE2">
        <w:rPr>
          <w:rFonts w:ascii="Arial" w:hAnsi="Arial" w:cs="Arial"/>
          <w:szCs w:val="22"/>
        </w:rPr>
        <w:t xml:space="preserve"> </w:t>
      </w:r>
      <w:r w:rsidRPr="00F82AE2">
        <w:rPr>
          <w:rFonts w:ascii="Arial" w:hAnsi="Arial" w:cs="Arial"/>
          <w:szCs w:val="22"/>
        </w:rPr>
        <w:t>la</w:t>
      </w:r>
      <w:r w:rsidRPr="00F82AE2">
        <w:rPr>
          <w:rFonts w:ascii="Arial" w:hAnsi="Arial" w:cs="Arial"/>
          <w:spacing w:val="1"/>
          <w:szCs w:val="22"/>
        </w:rPr>
        <w:t xml:space="preserve"> </w:t>
      </w:r>
      <w:r w:rsidRPr="00F82AE2">
        <w:rPr>
          <w:rFonts w:ascii="Arial" w:hAnsi="Arial" w:cs="Arial"/>
          <w:szCs w:val="22"/>
        </w:rPr>
        <w:t>postulante.</w:t>
      </w:r>
    </w:p>
    <w:p w14:paraId="3DD0283E" w14:textId="77777777" w:rsidR="00000078" w:rsidRPr="00F82AE2" w:rsidRDefault="00000078" w:rsidP="00000078">
      <w:pPr>
        <w:pStyle w:val="Textoindependiente"/>
        <w:spacing w:before="6"/>
        <w:rPr>
          <w:rFonts w:ascii="Arial" w:hAnsi="Arial" w:cs="Arial"/>
          <w:sz w:val="22"/>
          <w:szCs w:val="22"/>
        </w:rPr>
      </w:pPr>
    </w:p>
    <w:p w14:paraId="75A4B1E7" w14:textId="17C6E480" w:rsidR="00000078" w:rsidRPr="00F82AE2" w:rsidRDefault="00000078" w:rsidP="00000078">
      <w:pPr>
        <w:ind w:left="422" w:right="475"/>
        <w:jc w:val="both"/>
        <w:rPr>
          <w:rFonts w:ascii="Arial" w:hAnsi="Arial" w:cs="Arial"/>
          <w:szCs w:val="22"/>
        </w:rPr>
      </w:pPr>
      <w:r w:rsidRPr="00F82AE2">
        <w:rPr>
          <w:rFonts w:ascii="Arial" w:hAnsi="Arial" w:cs="Arial"/>
          <w:b/>
          <w:szCs w:val="22"/>
        </w:rPr>
        <w:t>Si la persona natural postulante resulta seleccionada, debe iniciar actividades en primera</w:t>
      </w:r>
      <w:r w:rsidRPr="00F82AE2">
        <w:rPr>
          <w:rFonts w:ascii="Arial" w:hAnsi="Arial" w:cs="Arial"/>
          <w:b/>
          <w:spacing w:val="1"/>
          <w:szCs w:val="22"/>
        </w:rPr>
        <w:t xml:space="preserve"> </w:t>
      </w:r>
      <w:r w:rsidRPr="00F82AE2">
        <w:rPr>
          <w:rFonts w:ascii="Arial" w:hAnsi="Arial" w:cs="Arial"/>
          <w:b/>
          <w:szCs w:val="22"/>
        </w:rPr>
        <w:t>categoría ante el Servicio de Impuestos Internos (SII), ya que el objeto de este instrumento</w:t>
      </w:r>
      <w:r w:rsidRPr="00F82AE2">
        <w:rPr>
          <w:rFonts w:ascii="Arial" w:hAnsi="Arial" w:cs="Arial"/>
          <w:b/>
          <w:spacing w:val="-52"/>
          <w:szCs w:val="22"/>
        </w:rPr>
        <w:t xml:space="preserve"> </w:t>
      </w:r>
      <w:r w:rsidRPr="00F82AE2">
        <w:rPr>
          <w:rFonts w:ascii="Arial" w:hAnsi="Arial" w:cs="Arial"/>
          <w:b/>
          <w:szCs w:val="22"/>
        </w:rPr>
        <w:t xml:space="preserve">es la creación de negocios. </w:t>
      </w:r>
      <w:r w:rsidRPr="00F82AE2">
        <w:rPr>
          <w:rFonts w:ascii="Arial" w:hAnsi="Arial" w:cs="Arial"/>
          <w:szCs w:val="22"/>
        </w:rPr>
        <w:t>Además, el seleccionado podrá constituirse como persona jurídica</w:t>
      </w:r>
      <w:r w:rsidRPr="00F82AE2">
        <w:rPr>
          <w:rFonts w:ascii="Arial" w:hAnsi="Arial" w:cs="Arial"/>
          <w:spacing w:val="1"/>
          <w:szCs w:val="22"/>
        </w:rPr>
        <w:t xml:space="preserve"> </w:t>
      </w:r>
      <w:r w:rsidRPr="00F82AE2">
        <w:rPr>
          <w:rFonts w:ascii="Arial" w:hAnsi="Arial" w:cs="Arial"/>
          <w:szCs w:val="22"/>
        </w:rPr>
        <w:t>con un giro comercial en primera categoría coherente con el rubro del Plan de Trabajo con al</w:t>
      </w:r>
      <w:r w:rsidRPr="00F82AE2">
        <w:rPr>
          <w:rFonts w:ascii="Arial" w:hAnsi="Arial" w:cs="Arial"/>
          <w:spacing w:val="1"/>
          <w:szCs w:val="22"/>
        </w:rPr>
        <w:t xml:space="preserve"> </w:t>
      </w:r>
      <w:r w:rsidRPr="00F82AE2">
        <w:rPr>
          <w:rFonts w:ascii="Arial" w:hAnsi="Arial" w:cs="Arial"/>
          <w:szCs w:val="22"/>
        </w:rPr>
        <w:t>menos el 51% del capital social, antes de la firma del contrato con el Agente Operador.</w:t>
      </w:r>
      <w:r w:rsidRPr="00F82AE2">
        <w:rPr>
          <w:rFonts w:ascii="Arial" w:hAnsi="Arial" w:cs="Arial"/>
          <w:spacing w:val="-52"/>
          <w:szCs w:val="22"/>
        </w:rPr>
        <w:t xml:space="preserve"> </w:t>
      </w:r>
      <w:r w:rsidRPr="00F82AE2">
        <w:rPr>
          <w:rFonts w:ascii="Arial" w:hAnsi="Arial" w:cs="Arial"/>
          <w:szCs w:val="22"/>
        </w:rPr>
        <w:t>Dicha persona natural debe ser la representante de la nueva persona jurídica que se constituya.</w:t>
      </w:r>
      <w:r w:rsidRPr="00F82AE2">
        <w:rPr>
          <w:rFonts w:ascii="Arial" w:hAnsi="Arial" w:cs="Arial"/>
          <w:spacing w:val="1"/>
          <w:szCs w:val="22"/>
        </w:rPr>
        <w:t xml:space="preserve"> </w:t>
      </w:r>
      <w:r w:rsidRPr="00F82AE2">
        <w:rPr>
          <w:rFonts w:ascii="Arial" w:hAnsi="Arial" w:cs="Arial"/>
          <w:szCs w:val="22"/>
        </w:rPr>
        <w:t>De</w:t>
      </w:r>
      <w:r w:rsidRPr="00F82AE2">
        <w:rPr>
          <w:rFonts w:ascii="Arial" w:hAnsi="Arial" w:cs="Arial"/>
          <w:spacing w:val="-12"/>
          <w:szCs w:val="22"/>
        </w:rPr>
        <w:t xml:space="preserve"> </w:t>
      </w:r>
      <w:r w:rsidRPr="00F82AE2">
        <w:rPr>
          <w:rFonts w:ascii="Arial" w:hAnsi="Arial" w:cs="Arial"/>
          <w:szCs w:val="22"/>
        </w:rPr>
        <w:t>esta</w:t>
      </w:r>
      <w:r w:rsidRPr="00F82AE2">
        <w:rPr>
          <w:rFonts w:ascii="Arial" w:hAnsi="Arial" w:cs="Arial"/>
          <w:spacing w:val="-11"/>
          <w:szCs w:val="22"/>
        </w:rPr>
        <w:t xml:space="preserve"> </w:t>
      </w:r>
      <w:r w:rsidRPr="00F82AE2">
        <w:rPr>
          <w:rFonts w:ascii="Arial" w:hAnsi="Arial" w:cs="Arial"/>
          <w:szCs w:val="22"/>
        </w:rPr>
        <w:t>manera,</w:t>
      </w:r>
      <w:r w:rsidRPr="00F82AE2">
        <w:rPr>
          <w:rFonts w:ascii="Arial" w:hAnsi="Arial" w:cs="Arial"/>
          <w:spacing w:val="-11"/>
          <w:szCs w:val="22"/>
        </w:rPr>
        <w:t xml:space="preserve"> </w:t>
      </w:r>
      <w:r w:rsidRPr="00F82AE2">
        <w:rPr>
          <w:rFonts w:ascii="Arial" w:hAnsi="Arial" w:cs="Arial"/>
          <w:szCs w:val="22"/>
        </w:rPr>
        <w:t>podrá</w:t>
      </w:r>
      <w:r w:rsidRPr="00F82AE2">
        <w:rPr>
          <w:rFonts w:ascii="Arial" w:hAnsi="Arial" w:cs="Arial"/>
          <w:spacing w:val="-13"/>
          <w:szCs w:val="22"/>
        </w:rPr>
        <w:t xml:space="preserve"> </w:t>
      </w:r>
      <w:r w:rsidRPr="00F82AE2">
        <w:rPr>
          <w:rFonts w:ascii="Arial" w:hAnsi="Arial" w:cs="Arial"/>
          <w:szCs w:val="22"/>
        </w:rPr>
        <w:t>suscribir</w:t>
      </w:r>
      <w:r w:rsidRPr="00F82AE2">
        <w:rPr>
          <w:rFonts w:ascii="Arial" w:hAnsi="Arial" w:cs="Arial"/>
          <w:spacing w:val="-10"/>
          <w:szCs w:val="22"/>
        </w:rPr>
        <w:t xml:space="preserve"> </w:t>
      </w:r>
      <w:r w:rsidRPr="00F82AE2">
        <w:rPr>
          <w:rFonts w:ascii="Arial" w:hAnsi="Arial" w:cs="Arial"/>
          <w:szCs w:val="22"/>
        </w:rPr>
        <w:t>el</w:t>
      </w:r>
      <w:r w:rsidRPr="00F82AE2">
        <w:rPr>
          <w:rFonts w:ascii="Arial" w:hAnsi="Arial" w:cs="Arial"/>
          <w:spacing w:val="-10"/>
          <w:szCs w:val="22"/>
        </w:rPr>
        <w:t xml:space="preserve"> </w:t>
      </w:r>
      <w:r w:rsidRPr="00F82AE2">
        <w:rPr>
          <w:rFonts w:ascii="Arial" w:hAnsi="Arial" w:cs="Arial"/>
          <w:szCs w:val="22"/>
        </w:rPr>
        <w:t>contrato</w:t>
      </w:r>
      <w:r w:rsidRPr="00F82AE2">
        <w:rPr>
          <w:rFonts w:ascii="Arial" w:hAnsi="Arial" w:cs="Arial"/>
          <w:spacing w:val="-11"/>
          <w:szCs w:val="22"/>
        </w:rPr>
        <w:t xml:space="preserve"> </w:t>
      </w:r>
      <w:r w:rsidRPr="00F82AE2">
        <w:rPr>
          <w:rFonts w:ascii="Arial" w:hAnsi="Arial" w:cs="Arial"/>
          <w:szCs w:val="22"/>
        </w:rPr>
        <w:t>y</w:t>
      </w:r>
      <w:r w:rsidRPr="00F82AE2">
        <w:rPr>
          <w:rFonts w:ascii="Arial" w:hAnsi="Arial" w:cs="Arial"/>
          <w:spacing w:val="-13"/>
          <w:szCs w:val="22"/>
        </w:rPr>
        <w:t xml:space="preserve"> </w:t>
      </w:r>
      <w:r w:rsidRPr="00F82AE2">
        <w:rPr>
          <w:rFonts w:ascii="Arial" w:hAnsi="Arial" w:cs="Arial"/>
          <w:szCs w:val="22"/>
        </w:rPr>
        <w:t>rendir</w:t>
      </w:r>
      <w:r w:rsidRPr="00F82AE2">
        <w:rPr>
          <w:rFonts w:ascii="Arial" w:hAnsi="Arial" w:cs="Arial"/>
          <w:spacing w:val="-10"/>
          <w:szCs w:val="22"/>
        </w:rPr>
        <w:t xml:space="preserve"> </w:t>
      </w:r>
      <w:r w:rsidRPr="00F82AE2">
        <w:rPr>
          <w:rFonts w:ascii="Arial" w:hAnsi="Arial" w:cs="Arial"/>
          <w:szCs w:val="22"/>
        </w:rPr>
        <w:t>los</w:t>
      </w:r>
      <w:r w:rsidRPr="00F82AE2">
        <w:rPr>
          <w:rFonts w:ascii="Arial" w:hAnsi="Arial" w:cs="Arial"/>
          <w:spacing w:val="-10"/>
          <w:szCs w:val="22"/>
        </w:rPr>
        <w:t xml:space="preserve"> </w:t>
      </w:r>
      <w:r w:rsidRPr="00F82AE2">
        <w:rPr>
          <w:rFonts w:ascii="Arial" w:hAnsi="Arial" w:cs="Arial"/>
          <w:szCs w:val="22"/>
        </w:rPr>
        <w:t>recursos</w:t>
      </w:r>
      <w:r w:rsidRPr="00F82AE2">
        <w:rPr>
          <w:rFonts w:ascii="Arial" w:hAnsi="Arial" w:cs="Arial"/>
          <w:spacing w:val="-11"/>
          <w:szCs w:val="22"/>
        </w:rPr>
        <w:t xml:space="preserve"> </w:t>
      </w:r>
      <w:r w:rsidRPr="00F82AE2">
        <w:rPr>
          <w:rFonts w:ascii="Arial" w:hAnsi="Arial" w:cs="Arial"/>
          <w:szCs w:val="22"/>
        </w:rPr>
        <w:t>asignados</w:t>
      </w:r>
      <w:r w:rsidRPr="00F82AE2">
        <w:rPr>
          <w:rFonts w:ascii="Arial" w:hAnsi="Arial" w:cs="Arial"/>
          <w:spacing w:val="-10"/>
          <w:szCs w:val="22"/>
        </w:rPr>
        <w:t xml:space="preserve"> </w:t>
      </w:r>
      <w:r w:rsidRPr="00F82AE2">
        <w:rPr>
          <w:rFonts w:ascii="Arial" w:hAnsi="Arial" w:cs="Arial"/>
          <w:szCs w:val="22"/>
        </w:rPr>
        <w:t>a</w:t>
      </w:r>
      <w:r w:rsidRPr="00F82AE2">
        <w:rPr>
          <w:rFonts w:ascii="Arial" w:hAnsi="Arial" w:cs="Arial"/>
          <w:spacing w:val="-11"/>
          <w:szCs w:val="22"/>
        </w:rPr>
        <w:t xml:space="preserve"> </w:t>
      </w:r>
      <w:r w:rsidRPr="00F82AE2">
        <w:rPr>
          <w:rFonts w:ascii="Arial" w:hAnsi="Arial" w:cs="Arial"/>
          <w:szCs w:val="22"/>
        </w:rPr>
        <w:t>nombre</w:t>
      </w:r>
      <w:r w:rsidRPr="00F82AE2">
        <w:rPr>
          <w:rFonts w:ascii="Arial" w:hAnsi="Arial" w:cs="Arial"/>
          <w:spacing w:val="-13"/>
          <w:szCs w:val="22"/>
        </w:rPr>
        <w:t xml:space="preserve"> </w:t>
      </w:r>
      <w:r w:rsidRPr="00F82AE2">
        <w:rPr>
          <w:rFonts w:ascii="Arial" w:hAnsi="Arial" w:cs="Arial"/>
          <w:szCs w:val="22"/>
        </w:rPr>
        <w:t>de</w:t>
      </w:r>
      <w:r w:rsidRPr="00F82AE2">
        <w:rPr>
          <w:rFonts w:ascii="Arial" w:hAnsi="Arial" w:cs="Arial"/>
          <w:spacing w:val="-11"/>
          <w:szCs w:val="22"/>
        </w:rPr>
        <w:t xml:space="preserve"> </w:t>
      </w:r>
      <w:r w:rsidRPr="00F82AE2">
        <w:rPr>
          <w:rFonts w:ascii="Arial" w:hAnsi="Arial" w:cs="Arial"/>
          <w:szCs w:val="22"/>
        </w:rPr>
        <w:t>la</w:t>
      </w:r>
      <w:r w:rsidRPr="00F82AE2">
        <w:rPr>
          <w:rFonts w:ascii="Arial" w:hAnsi="Arial" w:cs="Arial"/>
          <w:spacing w:val="-13"/>
          <w:szCs w:val="22"/>
        </w:rPr>
        <w:t xml:space="preserve"> </w:t>
      </w:r>
      <w:r w:rsidRPr="00F82AE2">
        <w:rPr>
          <w:rFonts w:ascii="Arial" w:hAnsi="Arial" w:cs="Arial"/>
          <w:szCs w:val="22"/>
        </w:rPr>
        <w:t>persona</w:t>
      </w:r>
      <w:r w:rsidRPr="00F82AE2">
        <w:rPr>
          <w:rFonts w:ascii="Arial" w:hAnsi="Arial" w:cs="Arial"/>
          <w:spacing w:val="-53"/>
          <w:szCs w:val="22"/>
        </w:rPr>
        <w:t xml:space="preserve"> </w:t>
      </w:r>
      <w:r w:rsidRPr="00F82AE2">
        <w:rPr>
          <w:rFonts w:ascii="Arial" w:hAnsi="Arial" w:cs="Arial"/>
          <w:szCs w:val="22"/>
        </w:rPr>
        <w:t>jurídica</w:t>
      </w:r>
      <w:r w:rsidRPr="00F82AE2">
        <w:rPr>
          <w:rFonts w:ascii="Arial" w:hAnsi="Arial" w:cs="Arial"/>
          <w:spacing w:val="-1"/>
          <w:szCs w:val="22"/>
        </w:rPr>
        <w:t xml:space="preserve"> </w:t>
      </w:r>
      <w:r w:rsidRPr="00F82AE2">
        <w:rPr>
          <w:rFonts w:ascii="Arial" w:hAnsi="Arial" w:cs="Arial"/>
          <w:szCs w:val="22"/>
        </w:rPr>
        <w:t>con giro</w:t>
      </w:r>
      <w:r w:rsidRPr="00F82AE2">
        <w:rPr>
          <w:rFonts w:ascii="Arial" w:hAnsi="Arial" w:cs="Arial"/>
          <w:spacing w:val="-3"/>
          <w:szCs w:val="22"/>
        </w:rPr>
        <w:t xml:space="preserve"> </w:t>
      </w:r>
      <w:r w:rsidRPr="00F82AE2">
        <w:rPr>
          <w:rFonts w:ascii="Arial" w:hAnsi="Arial" w:cs="Arial"/>
          <w:szCs w:val="22"/>
        </w:rPr>
        <w:t>comercial</w:t>
      </w:r>
      <w:r w:rsidRPr="00F82AE2">
        <w:rPr>
          <w:rFonts w:ascii="Arial" w:hAnsi="Arial" w:cs="Arial"/>
          <w:spacing w:val="-2"/>
          <w:szCs w:val="22"/>
        </w:rPr>
        <w:t xml:space="preserve"> </w:t>
      </w:r>
      <w:r w:rsidRPr="00F82AE2">
        <w:rPr>
          <w:rFonts w:ascii="Arial" w:hAnsi="Arial" w:cs="Arial"/>
          <w:szCs w:val="22"/>
        </w:rPr>
        <w:t>constituida.</w:t>
      </w:r>
    </w:p>
    <w:p w14:paraId="4A49F3E3" w14:textId="77777777" w:rsidR="00000078" w:rsidRPr="00F82AE2" w:rsidRDefault="00000078" w:rsidP="00000078">
      <w:pPr>
        <w:pStyle w:val="Textoindependiente"/>
        <w:spacing w:before="5"/>
        <w:rPr>
          <w:rFonts w:ascii="Arial" w:hAnsi="Arial" w:cs="Arial"/>
          <w:sz w:val="22"/>
          <w:szCs w:val="22"/>
        </w:rPr>
      </w:pPr>
    </w:p>
    <w:p w14:paraId="121E26CE" w14:textId="77777777" w:rsidR="00000078" w:rsidRPr="00F82AE2" w:rsidRDefault="00000078" w:rsidP="00000078">
      <w:pPr>
        <w:pStyle w:val="Textoindependiente"/>
        <w:ind w:left="422" w:right="475"/>
        <w:rPr>
          <w:rFonts w:ascii="Arial" w:hAnsi="Arial" w:cs="Arial"/>
          <w:sz w:val="22"/>
          <w:szCs w:val="22"/>
        </w:rPr>
      </w:pPr>
      <w:r w:rsidRPr="00F82AE2">
        <w:rPr>
          <w:rFonts w:ascii="Arial" w:hAnsi="Arial" w:cs="Arial"/>
          <w:sz w:val="22"/>
          <w:szCs w:val="22"/>
        </w:rPr>
        <w:t>En este caso, los gastos en que se incurra para la formalización se podrán rendir con</w:t>
      </w:r>
      <w:r w:rsidRPr="00F82AE2">
        <w:rPr>
          <w:rFonts w:ascii="Arial" w:hAnsi="Arial" w:cs="Arial"/>
          <w:spacing w:val="1"/>
          <w:sz w:val="22"/>
          <w:szCs w:val="22"/>
        </w:rPr>
        <w:t xml:space="preserve"> </w:t>
      </w:r>
      <w:r w:rsidRPr="00F82AE2">
        <w:rPr>
          <w:rFonts w:ascii="Arial" w:hAnsi="Arial" w:cs="Arial"/>
          <w:sz w:val="22"/>
          <w:szCs w:val="22"/>
        </w:rPr>
        <w:t>los</w:t>
      </w:r>
      <w:r w:rsidRPr="00F82AE2">
        <w:rPr>
          <w:rFonts w:ascii="Arial" w:hAnsi="Arial" w:cs="Arial"/>
          <w:spacing w:val="1"/>
          <w:sz w:val="22"/>
          <w:szCs w:val="22"/>
        </w:rPr>
        <w:t xml:space="preserve"> </w:t>
      </w:r>
      <w:r w:rsidRPr="00F82AE2">
        <w:rPr>
          <w:rFonts w:ascii="Arial" w:hAnsi="Arial" w:cs="Arial"/>
          <w:sz w:val="22"/>
          <w:szCs w:val="22"/>
        </w:rPr>
        <w:t>documentos</w:t>
      </w:r>
      <w:r w:rsidRPr="00F82AE2">
        <w:rPr>
          <w:rFonts w:ascii="Arial" w:hAnsi="Arial" w:cs="Arial"/>
          <w:spacing w:val="1"/>
          <w:sz w:val="22"/>
          <w:szCs w:val="22"/>
        </w:rPr>
        <w:t xml:space="preserve"> </w:t>
      </w:r>
      <w:r w:rsidRPr="00F82AE2">
        <w:rPr>
          <w:rFonts w:ascii="Arial" w:hAnsi="Arial" w:cs="Arial"/>
          <w:sz w:val="22"/>
          <w:szCs w:val="22"/>
        </w:rPr>
        <w:t>emitidos</w:t>
      </w:r>
      <w:r w:rsidRPr="00F82AE2">
        <w:rPr>
          <w:rFonts w:ascii="Arial" w:hAnsi="Arial" w:cs="Arial"/>
          <w:spacing w:val="1"/>
          <w:sz w:val="22"/>
          <w:szCs w:val="22"/>
        </w:rPr>
        <w:t xml:space="preserve"> </w:t>
      </w:r>
      <w:r w:rsidRPr="00F82AE2">
        <w:rPr>
          <w:rFonts w:ascii="Arial" w:hAnsi="Arial" w:cs="Arial"/>
          <w:sz w:val="22"/>
          <w:szCs w:val="22"/>
        </w:rPr>
        <w:t>con fecha anterior</w:t>
      </w:r>
      <w:r w:rsidRPr="00F82AE2">
        <w:rPr>
          <w:rFonts w:ascii="Arial" w:hAnsi="Arial" w:cs="Arial"/>
          <w:spacing w:val="1"/>
          <w:sz w:val="22"/>
          <w:szCs w:val="22"/>
        </w:rPr>
        <w:t xml:space="preserve"> </w:t>
      </w:r>
      <w:r w:rsidRPr="00F82AE2">
        <w:rPr>
          <w:rFonts w:ascii="Arial" w:hAnsi="Arial" w:cs="Arial"/>
          <w:sz w:val="22"/>
          <w:szCs w:val="22"/>
        </w:rPr>
        <w:t>a la firma</w:t>
      </w:r>
      <w:r w:rsidRPr="00F82AE2">
        <w:rPr>
          <w:rFonts w:ascii="Arial" w:hAnsi="Arial" w:cs="Arial"/>
          <w:spacing w:val="1"/>
          <w:sz w:val="22"/>
          <w:szCs w:val="22"/>
        </w:rPr>
        <w:t xml:space="preserve"> </w:t>
      </w:r>
      <w:r w:rsidRPr="00F82AE2">
        <w:rPr>
          <w:rFonts w:ascii="Arial" w:hAnsi="Arial" w:cs="Arial"/>
          <w:sz w:val="22"/>
          <w:szCs w:val="22"/>
        </w:rPr>
        <w:t>del</w:t>
      </w:r>
      <w:r w:rsidRPr="00F82AE2">
        <w:rPr>
          <w:rFonts w:ascii="Arial" w:hAnsi="Arial" w:cs="Arial"/>
          <w:spacing w:val="1"/>
          <w:sz w:val="22"/>
          <w:szCs w:val="22"/>
        </w:rPr>
        <w:t xml:space="preserve"> </w:t>
      </w:r>
      <w:r w:rsidRPr="00F82AE2">
        <w:rPr>
          <w:rFonts w:ascii="Arial" w:hAnsi="Arial" w:cs="Arial"/>
          <w:sz w:val="22"/>
          <w:szCs w:val="22"/>
        </w:rPr>
        <w:t>contrato</w:t>
      </w:r>
      <w:r w:rsidRPr="00F82AE2">
        <w:rPr>
          <w:rFonts w:ascii="Arial" w:hAnsi="Arial" w:cs="Arial"/>
          <w:spacing w:val="1"/>
          <w:sz w:val="22"/>
          <w:szCs w:val="22"/>
        </w:rPr>
        <w:t xml:space="preserve"> </w:t>
      </w:r>
      <w:r w:rsidRPr="00F82AE2">
        <w:rPr>
          <w:rFonts w:ascii="Arial" w:hAnsi="Arial" w:cs="Arial"/>
          <w:sz w:val="22"/>
          <w:szCs w:val="22"/>
        </w:rPr>
        <w:t>y posterior a</w:t>
      </w:r>
      <w:r w:rsidRPr="00F82AE2">
        <w:rPr>
          <w:rFonts w:ascii="Arial" w:hAnsi="Arial" w:cs="Arial"/>
          <w:spacing w:val="1"/>
          <w:sz w:val="22"/>
          <w:szCs w:val="22"/>
        </w:rPr>
        <w:t xml:space="preserve"> </w:t>
      </w:r>
      <w:r w:rsidRPr="00F82AE2">
        <w:rPr>
          <w:rFonts w:ascii="Arial" w:hAnsi="Arial" w:cs="Arial"/>
          <w:sz w:val="22"/>
          <w:szCs w:val="22"/>
        </w:rPr>
        <w:t>la</w:t>
      </w:r>
      <w:r w:rsidRPr="00F82AE2">
        <w:rPr>
          <w:rFonts w:ascii="Arial" w:hAnsi="Arial" w:cs="Arial"/>
          <w:spacing w:val="1"/>
          <w:sz w:val="22"/>
          <w:szCs w:val="22"/>
        </w:rPr>
        <w:t xml:space="preserve"> </w:t>
      </w:r>
      <w:r w:rsidRPr="00F82AE2">
        <w:rPr>
          <w:rFonts w:ascii="Arial" w:hAnsi="Arial" w:cs="Arial"/>
          <w:sz w:val="22"/>
          <w:szCs w:val="22"/>
        </w:rPr>
        <w:t>fecha</w:t>
      </w:r>
      <w:r w:rsidRPr="00F82AE2">
        <w:rPr>
          <w:rFonts w:ascii="Arial" w:hAnsi="Arial" w:cs="Arial"/>
          <w:spacing w:val="1"/>
          <w:sz w:val="22"/>
          <w:szCs w:val="22"/>
        </w:rPr>
        <w:t xml:space="preserve"> </w:t>
      </w:r>
      <w:r w:rsidRPr="00F82AE2">
        <w:rPr>
          <w:rFonts w:ascii="Arial" w:hAnsi="Arial" w:cs="Arial"/>
          <w:sz w:val="22"/>
          <w:szCs w:val="22"/>
        </w:rPr>
        <w:t>de</w:t>
      </w:r>
      <w:r w:rsidRPr="00F82AE2">
        <w:rPr>
          <w:rFonts w:ascii="Arial" w:hAnsi="Arial" w:cs="Arial"/>
          <w:spacing w:val="1"/>
          <w:sz w:val="22"/>
          <w:szCs w:val="22"/>
        </w:rPr>
        <w:t xml:space="preserve"> </w:t>
      </w:r>
      <w:r w:rsidRPr="00F82AE2">
        <w:rPr>
          <w:rFonts w:ascii="Arial" w:hAnsi="Arial" w:cs="Arial"/>
          <w:sz w:val="22"/>
          <w:szCs w:val="22"/>
        </w:rPr>
        <w:t>postulación</w:t>
      </w:r>
      <w:r w:rsidRPr="00F82AE2">
        <w:rPr>
          <w:rFonts w:ascii="Arial" w:hAnsi="Arial" w:cs="Arial"/>
          <w:spacing w:val="-7"/>
          <w:sz w:val="22"/>
          <w:szCs w:val="22"/>
        </w:rPr>
        <w:t xml:space="preserve"> </w:t>
      </w:r>
      <w:r w:rsidRPr="00F82AE2">
        <w:rPr>
          <w:rFonts w:ascii="Arial" w:hAnsi="Arial" w:cs="Arial"/>
          <w:sz w:val="22"/>
          <w:szCs w:val="22"/>
        </w:rPr>
        <w:t>al</w:t>
      </w:r>
      <w:r w:rsidRPr="00F82AE2">
        <w:rPr>
          <w:rFonts w:ascii="Arial" w:hAnsi="Arial" w:cs="Arial"/>
          <w:spacing w:val="-5"/>
          <w:sz w:val="22"/>
          <w:szCs w:val="22"/>
        </w:rPr>
        <w:t xml:space="preserve"> </w:t>
      </w:r>
      <w:r w:rsidRPr="00F82AE2">
        <w:rPr>
          <w:rFonts w:ascii="Arial" w:hAnsi="Arial" w:cs="Arial"/>
          <w:sz w:val="22"/>
          <w:szCs w:val="22"/>
        </w:rPr>
        <w:t>concurso.</w:t>
      </w:r>
      <w:r w:rsidRPr="00F82AE2">
        <w:rPr>
          <w:rFonts w:ascii="Arial" w:hAnsi="Arial" w:cs="Arial"/>
          <w:spacing w:val="-4"/>
          <w:sz w:val="22"/>
          <w:szCs w:val="22"/>
        </w:rPr>
        <w:t xml:space="preserve"> </w:t>
      </w:r>
      <w:r w:rsidRPr="00F82AE2">
        <w:rPr>
          <w:rFonts w:ascii="Arial" w:hAnsi="Arial" w:cs="Arial"/>
          <w:sz w:val="22"/>
          <w:szCs w:val="22"/>
        </w:rPr>
        <w:t>Los</w:t>
      </w:r>
      <w:r w:rsidRPr="00F82AE2">
        <w:rPr>
          <w:rFonts w:ascii="Arial" w:hAnsi="Arial" w:cs="Arial"/>
          <w:spacing w:val="-3"/>
          <w:sz w:val="22"/>
          <w:szCs w:val="22"/>
        </w:rPr>
        <w:t xml:space="preserve"> </w:t>
      </w:r>
      <w:r w:rsidRPr="00F82AE2">
        <w:rPr>
          <w:rFonts w:ascii="Arial" w:hAnsi="Arial" w:cs="Arial"/>
          <w:sz w:val="22"/>
          <w:szCs w:val="22"/>
        </w:rPr>
        <w:t>documentos</w:t>
      </w:r>
      <w:r w:rsidRPr="00F82AE2">
        <w:rPr>
          <w:rFonts w:ascii="Arial" w:hAnsi="Arial" w:cs="Arial"/>
          <w:spacing w:val="-3"/>
          <w:sz w:val="22"/>
          <w:szCs w:val="22"/>
        </w:rPr>
        <w:t xml:space="preserve"> </w:t>
      </w:r>
      <w:r w:rsidRPr="00F82AE2">
        <w:rPr>
          <w:rFonts w:ascii="Arial" w:hAnsi="Arial" w:cs="Arial"/>
          <w:sz w:val="22"/>
          <w:szCs w:val="22"/>
        </w:rPr>
        <w:t>mencionados</w:t>
      </w:r>
      <w:r w:rsidRPr="00F82AE2">
        <w:rPr>
          <w:rFonts w:ascii="Arial" w:hAnsi="Arial" w:cs="Arial"/>
          <w:spacing w:val="-7"/>
          <w:sz w:val="22"/>
          <w:szCs w:val="22"/>
        </w:rPr>
        <w:t xml:space="preserve"> </w:t>
      </w:r>
      <w:r w:rsidRPr="00F82AE2">
        <w:rPr>
          <w:rFonts w:ascii="Arial" w:hAnsi="Arial" w:cs="Arial"/>
          <w:sz w:val="22"/>
          <w:szCs w:val="22"/>
        </w:rPr>
        <w:t>podrán,</w:t>
      </w:r>
      <w:r w:rsidRPr="00F82AE2">
        <w:rPr>
          <w:rFonts w:ascii="Arial" w:hAnsi="Arial" w:cs="Arial"/>
          <w:spacing w:val="-4"/>
          <w:sz w:val="22"/>
          <w:szCs w:val="22"/>
        </w:rPr>
        <w:t xml:space="preserve"> </w:t>
      </w:r>
      <w:r w:rsidRPr="00F82AE2">
        <w:rPr>
          <w:rFonts w:ascii="Arial" w:hAnsi="Arial" w:cs="Arial"/>
          <w:sz w:val="22"/>
          <w:szCs w:val="22"/>
        </w:rPr>
        <w:t>además,</w:t>
      </w:r>
      <w:r w:rsidRPr="00F82AE2">
        <w:rPr>
          <w:rFonts w:ascii="Arial" w:hAnsi="Arial" w:cs="Arial"/>
          <w:spacing w:val="-4"/>
          <w:sz w:val="22"/>
          <w:szCs w:val="22"/>
        </w:rPr>
        <w:t xml:space="preserve"> </w:t>
      </w:r>
      <w:r w:rsidRPr="00F82AE2">
        <w:rPr>
          <w:rFonts w:ascii="Arial" w:hAnsi="Arial" w:cs="Arial"/>
          <w:sz w:val="22"/>
          <w:szCs w:val="22"/>
        </w:rPr>
        <w:t>estar</w:t>
      </w:r>
      <w:r w:rsidRPr="00F82AE2">
        <w:rPr>
          <w:rFonts w:ascii="Arial" w:hAnsi="Arial" w:cs="Arial"/>
          <w:spacing w:val="-3"/>
          <w:sz w:val="22"/>
          <w:szCs w:val="22"/>
        </w:rPr>
        <w:t xml:space="preserve"> </w:t>
      </w:r>
      <w:r w:rsidRPr="00F82AE2">
        <w:rPr>
          <w:rFonts w:ascii="Arial" w:hAnsi="Arial" w:cs="Arial"/>
          <w:sz w:val="22"/>
          <w:szCs w:val="22"/>
        </w:rPr>
        <w:t>emitidos</w:t>
      </w:r>
      <w:r w:rsidRPr="00F82AE2">
        <w:rPr>
          <w:rFonts w:ascii="Arial" w:hAnsi="Arial" w:cs="Arial"/>
          <w:spacing w:val="-5"/>
          <w:sz w:val="22"/>
          <w:szCs w:val="22"/>
        </w:rPr>
        <w:t xml:space="preserve"> </w:t>
      </w:r>
      <w:r w:rsidRPr="00F82AE2">
        <w:rPr>
          <w:rFonts w:ascii="Arial" w:hAnsi="Arial" w:cs="Arial"/>
          <w:sz w:val="22"/>
          <w:szCs w:val="22"/>
        </w:rPr>
        <w:t>a</w:t>
      </w:r>
      <w:r w:rsidRPr="00F82AE2">
        <w:rPr>
          <w:rFonts w:ascii="Arial" w:hAnsi="Arial" w:cs="Arial"/>
          <w:spacing w:val="-3"/>
          <w:sz w:val="22"/>
          <w:szCs w:val="22"/>
        </w:rPr>
        <w:t xml:space="preserve"> </w:t>
      </w:r>
      <w:r w:rsidRPr="00F82AE2">
        <w:rPr>
          <w:rFonts w:ascii="Arial" w:hAnsi="Arial" w:cs="Arial"/>
          <w:sz w:val="22"/>
          <w:szCs w:val="22"/>
        </w:rPr>
        <w:t>nombre</w:t>
      </w:r>
      <w:r w:rsidRPr="00F82AE2">
        <w:rPr>
          <w:rFonts w:ascii="Arial" w:hAnsi="Arial" w:cs="Arial"/>
          <w:spacing w:val="-53"/>
          <w:sz w:val="22"/>
          <w:szCs w:val="22"/>
        </w:rPr>
        <w:t xml:space="preserve"> </w:t>
      </w:r>
      <w:r w:rsidRPr="00F82AE2">
        <w:rPr>
          <w:rFonts w:ascii="Arial" w:hAnsi="Arial" w:cs="Arial"/>
          <w:sz w:val="22"/>
          <w:szCs w:val="22"/>
        </w:rPr>
        <w:t>de la persona natural que fue seleccionada o de la persona jurídica creada. Considerar que este</w:t>
      </w:r>
      <w:r w:rsidRPr="00F82AE2">
        <w:rPr>
          <w:rFonts w:ascii="Arial" w:hAnsi="Arial" w:cs="Arial"/>
          <w:spacing w:val="1"/>
          <w:sz w:val="22"/>
          <w:szCs w:val="22"/>
        </w:rPr>
        <w:t xml:space="preserve"> </w:t>
      </w:r>
      <w:r w:rsidRPr="00F82AE2">
        <w:rPr>
          <w:rFonts w:ascii="Arial" w:hAnsi="Arial" w:cs="Arial"/>
          <w:spacing w:val="-1"/>
          <w:sz w:val="22"/>
          <w:szCs w:val="22"/>
        </w:rPr>
        <w:t>gasto</w:t>
      </w:r>
      <w:r w:rsidRPr="00F82AE2">
        <w:rPr>
          <w:rFonts w:ascii="Arial" w:hAnsi="Arial" w:cs="Arial"/>
          <w:spacing w:val="-13"/>
          <w:sz w:val="22"/>
          <w:szCs w:val="22"/>
        </w:rPr>
        <w:t xml:space="preserve"> </w:t>
      </w:r>
      <w:r w:rsidRPr="00F82AE2">
        <w:rPr>
          <w:rFonts w:ascii="Arial" w:hAnsi="Arial" w:cs="Arial"/>
          <w:spacing w:val="-1"/>
          <w:sz w:val="22"/>
          <w:szCs w:val="22"/>
        </w:rPr>
        <w:t>deberá</w:t>
      </w:r>
      <w:r w:rsidRPr="00F82AE2">
        <w:rPr>
          <w:rFonts w:ascii="Arial" w:hAnsi="Arial" w:cs="Arial"/>
          <w:spacing w:val="-13"/>
          <w:sz w:val="22"/>
          <w:szCs w:val="22"/>
        </w:rPr>
        <w:t xml:space="preserve"> </w:t>
      </w:r>
      <w:r w:rsidRPr="00F82AE2">
        <w:rPr>
          <w:rFonts w:ascii="Arial" w:hAnsi="Arial" w:cs="Arial"/>
          <w:spacing w:val="-1"/>
          <w:sz w:val="22"/>
          <w:szCs w:val="22"/>
        </w:rPr>
        <w:t>estar</w:t>
      </w:r>
      <w:r w:rsidRPr="00F82AE2">
        <w:rPr>
          <w:rFonts w:ascii="Arial" w:hAnsi="Arial" w:cs="Arial"/>
          <w:spacing w:val="-12"/>
          <w:sz w:val="22"/>
          <w:szCs w:val="22"/>
        </w:rPr>
        <w:t xml:space="preserve"> </w:t>
      </w:r>
      <w:r w:rsidRPr="00F82AE2">
        <w:rPr>
          <w:rFonts w:ascii="Arial" w:hAnsi="Arial" w:cs="Arial"/>
          <w:sz w:val="22"/>
          <w:szCs w:val="22"/>
        </w:rPr>
        <w:t>incluido</w:t>
      </w:r>
      <w:r w:rsidRPr="00F82AE2">
        <w:rPr>
          <w:rFonts w:ascii="Arial" w:hAnsi="Arial" w:cs="Arial"/>
          <w:spacing w:val="-13"/>
          <w:sz w:val="22"/>
          <w:szCs w:val="22"/>
        </w:rPr>
        <w:t xml:space="preserve"> </w:t>
      </w:r>
      <w:r w:rsidRPr="00F82AE2">
        <w:rPr>
          <w:rFonts w:ascii="Arial" w:hAnsi="Arial" w:cs="Arial"/>
          <w:sz w:val="22"/>
          <w:szCs w:val="22"/>
        </w:rPr>
        <w:t>dentro</w:t>
      </w:r>
      <w:r w:rsidRPr="00F82AE2">
        <w:rPr>
          <w:rFonts w:ascii="Arial" w:hAnsi="Arial" w:cs="Arial"/>
          <w:spacing w:val="-13"/>
          <w:sz w:val="22"/>
          <w:szCs w:val="22"/>
        </w:rPr>
        <w:t xml:space="preserve"> </w:t>
      </w:r>
      <w:r w:rsidRPr="00F82AE2">
        <w:rPr>
          <w:rFonts w:ascii="Arial" w:hAnsi="Arial" w:cs="Arial"/>
          <w:sz w:val="22"/>
          <w:szCs w:val="22"/>
        </w:rPr>
        <w:t>del</w:t>
      </w:r>
      <w:r w:rsidRPr="00F82AE2">
        <w:rPr>
          <w:rFonts w:ascii="Arial" w:hAnsi="Arial" w:cs="Arial"/>
          <w:spacing w:val="-12"/>
          <w:sz w:val="22"/>
          <w:szCs w:val="22"/>
        </w:rPr>
        <w:t xml:space="preserve"> </w:t>
      </w:r>
      <w:r w:rsidRPr="00F82AE2">
        <w:rPr>
          <w:rFonts w:ascii="Arial" w:hAnsi="Arial" w:cs="Arial"/>
          <w:sz w:val="22"/>
          <w:szCs w:val="22"/>
        </w:rPr>
        <w:t>monto</w:t>
      </w:r>
      <w:r w:rsidRPr="00F82AE2">
        <w:rPr>
          <w:rFonts w:ascii="Arial" w:hAnsi="Arial" w:cs="Arial"/>
          <w:spacing w:val="-13"/>
          <w:sz w:val="22"/>
          <w:szCs w:val="22"/>
        </w:rPr>
        <w:t xml:space="preserve"> </w:t>
      </w:r>
      <w:r w:rsidRPr="00F82AE2">
        <w:rPr>
          <w:rFonts w:ascii="Arial" w:hAnsi="Arial" w:cs="Arial"/>
          <w:sz w:val="22"/>
          <w:szCs w:val="22"/>
        </w:rPr>
        <w:t>de</w:t>
      </w:r>
      <w:r w:rsidRPr="00F82AE2">
        <w:rPr>
          <w:rFonts w:ascii="Arial" w:hAnsi="Arial" w:cs="Arial"/>
          <w:spacing w:val="-12"/>
          <w:sz w:val="22"/>
          <w:szCs w:val="22"/>
        </w:rPr>
        <w:t xml:space="preserve"> </w:t>
      </w:r>
      <w:r w:rsidRPr="00F82AE2">
        <w:rPr>
          <w:rFonts w:ascii="Arial" w:hAnsi="Arial" w:cs="Arial"/>
          <w:sz w:val="22"/>
          <w:szCs w:val="22"/>
        </w:rPr>
        <w:t>Acciones</w:t>
      </w:r>
      <w:r w:rsidRPr="00F82AE2">
        <w:rPr>
          <w:rFonts w:ascii="Arial" w:hAnsi="Arial" w:cs="Arial"/>
          <w:spacing w:val="-13"/>
          <w:sz w:val="22"/>
          <w:szCs w:val="22"/>
        </w:rPr>
        <w:t xml:space="preserve"> </w:t>
      </w:r>
      <w:r w:rsidRPr="00F82AE2">
        <w:rPr>
          <w:rFonts w:ascii="Arial" w:hAnsi="Arial" w:cs="Arial"/>
          <w:sz w:val="22"/>
          <w:szCs w:val="22"/>
        </w:rPr>
        <w:t>de</w:t>
      </w:r>
      <w:r w:rsidRPr="00F82AE2">
        <w:rPr>
          <w:rFonts w:ascii="Arial" w:hAnsi="Arial" w:cs="Arial"/>
          <w:spacing w:val="-13"/>
          <w:sz w:val="22"/>
          <w:szCs w:val="22"/>
        </w:rPr>
        <w:t xml:space="preserve"> </w:t>
      </w:r>
      <w:r w:rsidRPr="00F82AE2">
        <w:rPr>
          <w:rFonts w:ascii="Arial" w:hAnsi="Arial" w:cs="Arial"/>
          <w:sz w:val="22"/>
          <w:szCs w:val="22"/>
        </w:rPr>
        <w:t>Gestión</w:t>
      </w:r>
      <w:r w:rsidRPr="00F82AE2">
        <w:rPr>
          <w:rFonts w:ascii="Arial" w:hAnsi="Arial" w:cs="Arial"/>
          <w:spacing w:val="-12"/>
          <w:sz w:val="22"/>
          <w:szCs w:val="22"/>
        </w:rPr>
        <w:t xml:space="preserve"> </w:t>
      </w:r>
      <w:r w:rsidRPr="00F82AE2">
        <w:rPr>
          <w:rFonts w:ascii="Arial" w:hAnsi="Arial" w:cs="Arial"/>
          <w:sz w:val="22"/>
          <w:szCs w:val="22"/>
        </w:rPr>
        <w:t>Empresarial</w:t>
      </w:r>
      <w:r w:rsidRPr="00F82AE2">
        <w:rPr>
          <w:rFonts w:ascii="Arial" w:hAnsi="Arial" w:cs="Arial"/>
          <w:spacing w:val="-12"/>
          <w:sz w:val="22"/>
          <w:szCs w:val="22"/>
        </w:rPr>
        <w:t xml:space="preserve"> </w:t>
      </w:r>
      <w:r w:rsidRPr="00F82AE2">
        <w:rPr>
          <w:rFonts w:ascii="Arial" w:hAnsi="Arial" w:cs="Arial"/>
          <w:sz w:val="22"/>
          <w:szCs w:val="22"/>
        </w:rPr>
        <w:t>en</w:t>
      </w:r>
      <w:r w:rsidRPr="00F82AE2">
        <w:rPr>
          <w:rFonts w:ascii="Arial" w:hAnsi="Arial" w:cs="Arial"/>
          <w:spacing w:val="-13"/>
          <w:sz w:val="22"/>
          <w:szCs w:val="22"/>
        </w:rPr>
        <w:t xml:space="preserve"> </w:t>
      </w:r>
      <w:r w:rsidRPr="00F82AE2">
        <w:rPr>
          <w:rFonts w:ascii="Arial" w:hAnsi="Arial" w:cs="Arial"/>
          <w:sz w:val="22"/>
          <w:szCs w:val="22"/>
        </w:rPr>
        <w:t>el</w:t>
      </w:r>
      <w:r w:rsidRPr="00F82AE2">
        <w:rPr>
          <w:rFonts w:ascii="Arial" w:hAnsi="Arial" w:cs="Arial"/>
          <w:spacing w:val="-9"/>
          <w:sz w:val="22"/>
          <w:szCs w:val="22"/>
        </w:rPr>
        <w:t xml:space="preserve"> </w:t>
      </w:r>
      <w:r w:rsidRPr="00F82AE2">
        <w:rPr>
          <w:rFonts w:ascii="Arial" w:hAnsi="Arial" w:cs="Arial"/>
          <w:sz w:val="22"/>
          <w:szCs w:val="22"/>
        </w:rPr>
        <w:t>formulario</w:t>
      </w:r>
      <w:r w:rsidRPr="00F82AE2">
        <w:rPr>
          <w:rFonts w:ascii="Arial" w:hAnsi="Arial" w:cs="Arial"/>
          <w:spacing w:val="-52"/>
          <w:sz w:val="22"/>
          <w:szCs w:val="22"/>
        </w:rPr>
        <w:t xml:space="preserve"> </w:t>
      </w:r>
      <w:r w:rsidRPr="00F82AE2">
        <w:rPr>
          <w:rFonts w:ascii="Arial" w:hAnsi="Arial" w:cs="Arial"/>
          <w:sz w:val="22"/>
          <w:szCs w:val="22"/>
        </w:rPr>
        <w:t>de</w:t>
      </w:r>
      <w:r w:rsidRPr="00F82AE2">
        <w:rPr>
          <w:rFonts w:ascii="Arial" w:hAnsi="Arial" w:cs="Arial"/>
          <w:spacing w:val="-1"/>
          <w:sz w:val="22"/>
          <w:szCs w:val="22"/>
        </w:rPr>
        <w:t xml:space="preserve"> </w:t>
      </w:r>
      <w:r w:rsidRPr="00F82AE2">
        <w:rPr>
          <w:rFonts w:ascii="Arial" w:hAnsi="Arial" w:cs="Arial"/>
          <w:sz w:val="22"/>
          <w:szCs w:val="22"/>
        </w:rPr>
        <w:t>postulación.</w:t>
      </w:r>
    </w:p>
    <w:p w14:paraId="29C3706C" w14:textId="77777777" w:rsidR="00000078" w:rsidRPr="00F82AE2" w:rsidRDefault="00000078" w:rsidP="00000078">
      <w:pPr>
        <w:pStyle w:val="Textoindependiente"/>
        <w:spacing w:before="1"/>
        <w:rPr>
          <w:rFonts w:ascii="Arial" w:hAnsi="Arial" w:cs="Arial"/>
          <w:sz w:val="22"/>
          <w:szCs w:val="22"/>
        </w:rPr>
      </w:pPr>
    </w:p>
    <w:p w14:paraId="49BCB2EE" w14:textId="77777777" w:rsidR="00000078" w:rsidRPr="00F82AE2" w:rsidRDefault="00000078" w:rsidP="00000078">
      <w:pPr>
        <w:pStyle w:val="Textoindependiente"/>
        <w:ind w:left="422" w:right="475"/>
        <w:rPr>
          <w:rFonts w:ascii="Arial" w:hAnsi="Arial" w:cs="Arial"/>
          <w:sz w:val="22"/>
          <w:szCs w:val="22"/>
        </w:rPr>
      </w:pPr>
      <w:r w:rsidRPr="00F82AE2">
        <w:rPr>
          <w:rFonts w:ascii="Arial" w:hAnsi="Arial" w:cs="Arial"/>
          <w:sz w:val="22"/>
          <w:szCs w:val="22"/>
        </w:rPr>
        <w:t>En caso de producirse una falla técnica en la plataforma informática, que impida la postulación,</w:t>
      </w:r>
      <w:r w:rsidRPr="00F82AE2">
        <w:rPr>
          <w:rFonts w:ascii="Arial" w:hAnsi="Arial" w:cs="Arial"/>
          <w:spacing w:val="1"/>
          <w:sz w:val="22"/>
          <w:szCs w:val="22"/>
        </w:rPr>
        <w:t xml:space="preserve"> </w:t>
      </w:r>
      <w:r w:rsidRPr="00F82AE2">
        <w:rPr>
          <w:rFonts w:ascii="Arial" w:hAnsi="Arial" w:cs="Arial"/>
          <w:sz w:val="22"/>
          <w:szCs w:val="22"/>
        </w:rPr>
        <w:t>que acepte postulaciones improcedentes o provoque la pérdida de la información ingresada por</w:t>
      </w:r>
      <w:r w:rsidRPr="00F82AE2">
        <w:rPr>
          <w:rFonts w:ascii="Arial" w:hAnsi="Arial" w:cs="Arial"/>
          <w:spacing w:val="1"/>
          <w:sz w:val="22"/>
          <w:szCs w:val="22"/>
        </w:rPr>
        <w:t xml:space="preserve"> </w:t>
      </w:r>
      <w:r w:rsidRPr="00F82AE2">
        <w:rPr>
          <w:rFonts w:ascii="Arial" w:hAnsi="Arial" w:cs="Arial"/>
          <w:sz w:val="22"/>
          <w:szCs w:val="22"/>
        </w:rPr>
        <w:t>los postulantes, ya sea durante el proceso de postulación o una vez cerrado el mismo, Sercotec</w:t>
      </w:r>
      <w:r w:rsidRPr="00F82AE2">
        <w:rPr>
          <w:rFonts w:ascii="Arial" w:hAnsi="Arial" w:cs="Arial"/>
          <w:spacing w:val="1"/>
          <w:sz w:val="22"/>
          <w:szCs w:val="22"/>
        </w:rPr>
        <w:t xml:space="preserve"> </w:t>
      </w:r>
      <w:r w:rsidRPr="00F82AE2">
        <w:rPr>
          <w:rFonts w:ascii="Arial" w:hAnsi="Arial" w:cs="Arial"/>
          <w:sz w:val="22"/>
          <w:szCs w:val="22"/>
        </w:rPr>
        <w:t>podrá arbitrar las medidas que estime pertinentes para efectos de subsanar dicha situación,</w:t>
      </w:r>
      <w:r w:rsidRPr="00F82AE2">
        <w:rPr>
          <w:rFonts w:ascii="Arial" w:hAnsi="Arial" w:cs="Arial"/>
          <w:spacing w:val="1"/>
          <w:sz w:val="22"/>
          <w:szCs w:val="22"/>
        </w:rPr>
        <w:t xml:space="preserve"> </w:t>
      </w:r>
      <w:r w:rsidRPr="00F82AE2">
        <w:rPr>
          <w:rFonts w:ascii="Arial" w:hAnsi="Arial" w:cs="Arial"/>
          <w:sz w:val="22"/>
          <w:szCs w:val="22"/>
        </w:rPr>
        <w:t>siempre</w:t>
      </w:r>
      <w:r w:rsidRPr="00F82AE2">
        <w:rPr>
          <w:rFonts w:ascii="Arial" w:hAnsi="Arial" w:cs="Arial"/>
          <w:spacing w:val="-4"/>
          <w:sz w:val="22"/>
          <w:szCs w:val="22"/>
        </w:rPr>
        <w:t xml:space="preserve"> </w:t>
      </w:r>
      <w:r w:rsidRPr="00F82AE2">
        <w:rPr>
          <w:rFonts w:ascii="Arial" w:hAnsi="Arial" w:cs="Arial"/>
          <w:sz w:val="22"/>
          <w:szCs w:val="22"/>
        </w:rPr>
        <w:t>que</w:t>
      </w:r>
      <w:r w:rsidRPr="00F82AE2">
        <w:rPr>
          <w:rFonts w:ascii="Arial" w:hAnsi="Arial" w:cs="Arial"/>
          <w:spacing w:val="-3"/>
          <w:sz w:val="22"/>
          <w:szCs w:val="22"/>
        </w:rPr>
        <w:t xml:space="preserve"> </w:t>
      </w:r>
      <w:r w:rsidRPr="00F82AE2">
        <w:rPr>
          <w:rFonts w:ascii="Arial" w:hAnsi="Arial" w:cs="Arial"/>
          <w:sz w:val="22"/>
          <w:szCs w:val="22"/>
        </w:rPr>
        <w:t>no</w:t>
      </w:r>
      <w:r w:rsidRPr="00F82AE2">
        <w:rPr>
          <w:rFonts w:ascii="Arial" w:hAnsi="Arial" w:cs="Arial"/>
          <w:spacing w:val="-7"/>
          <w:sz w:val="22"/>
          <w:szCs w:val="22"/>
        </w:rPr>
        <w:t xml:space="preserve"> </w:t>
      </w:r>
      <w:r w:rsidRPr="00F82AE2">
        <w:rPr>
          <w:rFonts w:ascii="Arial" w:hAnsi="Arial" w:cs="Arial"/>
          <w:sz w:val="22"/>
          <w:szCs w:val="22"/>
        </w:rPr>
        <w:t>afecten</w:t>
      </w:r>
      <w:r w:rsidRPr="00F82AE2">
        <w:rPr>
          <w:rFonts w:ascii="Arial" w:hAnsi="Arial" w:cs="Arial"/>
          <w:spacing w:val="-6"/>
          <w:sz w:val="22"/>
          <w:szCs w:val="22"/>
        </w:rPr>
        <w:t xml:space="preserve"> </w:t>
      </w:r>
      <w:r w:rsidRPr="00F82AE2">
        <w:rPr>
          <w:rFonts w:ascii="Arial" w:hAnsi="Arial" w:cs="Arial"/>
          <w:sz w:val="22"/>
          <w:szCs w:val="22"/>
        </w:rPr>
        <w:t>el</w:t>
      </w:r>
      <w:r w:rsidRPr="00F82AE2">
        <w:rPr>
          <w:rFonts w:ascii="Arial" w:hAnsi="Arial" w:cs="Arial"/>
          <w:spacing w:val="-5"/>
          <w:sz w:val="22"/>
          <w:szCs w:val="22"/>
        </w:rPr>
        <w:t xml:space="preserve"> </w:t>
      </w:r>
      <w:r w:rsidRPr="00F82AE2">
        <w:rPr>
          <w:rFonts w:ascii="Arial" w:hAnsi="Arial" w:cs="Arial"/>
          <w:sz w:val="22"/>
          <w:szCs w:val="22"/>
        </w:rPr>
        <w:t>principio</w:t>
      </w:r>
      <w:r w:rsidRPr="00F82AE2">
        <w:rPr>
          <w:rFonts w:ascii="Arial" w:hAnsi="Arial" w:cs="Arial"/>
          <w:spacing w:val="-5"/>
          <w:sz w:val="22"/>
          <w:szCs w:val="22"/>
        </w:rPr>
        <w:t xml:space="preserve"> </w:t>
      </w:r>
      <w:r w:rsidRPr="00F82AE2">
        <w:rPr>
          <w:rFonts w:ascii="Arial" w:hAnsi="Arial" w:cs="Arial"/>
          <w:sz w:val="22"/>
          <w:szCs w:val="22"/>
        </w:rPr>
        <w:t>de</w:t>
      </w:r>
      <w:r w:rsidRPr="00F82AE2">
        <w:rPr>
          <w:rFonts w:ascii="Arial" w:hAnsi="Arial" w:cs="Arial"/>
          <w:spacing w:val="-3"/>
          <w:sz w:val="22"/>
          <w:szCs w:val="22"/>
        </w:rPr>
        <w:t xml:space="preserve"> </w:t>
      </w:r>
      <w:r w:rsidRPr="00F82AE2">
        <w:rPr>
          <w:rFonts w:ascii="Arial" w:hAnsi="Arial" w:cs="Arial"/>
          <w:sz w:val="22"/>
          <w:szCs w:val="22"/>
        </w:rPr>
        <w:t>igualdad</w:t>
      </w:r>
      <w:r w:rsidRPr="00F82AE2">
        <w:rPr>
          <w:rFonts w:ascii="Arial" w:hAnsi="Arial" w:cs="Arial"/>
          <w:spacing w:val="-7"/>
          <w:sz w:val="22"/>
          <w:szCs w:val="22"/>
        </w:rPr>
        <w:t xml:space="preserve"> </w:t>
      </w:r>
      <w:r w:rsidRPr="00F82AE2">
        <w:rPr>
          <w:rFonts w:ascii="Arial" w:hAnsi="Arial" w:cs="Arial"/>
          <w:sz w:val="22"/>
          <w:szCs w:val="22"/>
        </w:rPr>
        <w:t>de</w:t>
      </w:r>
      <w:r w:rsidRPr="00F82AE2">
        <w:rPr>
          <w:rFonts w:ascii="Arial" w:hAnsi="Arial" w:cs="Arial"/>
          <w:spacing w:val="-6"/>
          <w:sz w:val="22"/>
          <w:szCs w:val="22"/>
        </w:rPr>
        <w:t xml:space="preserve"> </w:t>
      </w:r>
      <w:r w:rsidRPr="00F82AE2">
        <w:rPr>
          <w:rFonts w:ascii="Arial" w:hAnsi="Arial" w:cs="Arial"/>
          <w:sz w:val="22"/>
          <w:szCs w:val="22"/>
        </w:rPr>
        <w:t>los</w:t>
      </w:r>
      <w:r w:rsidRPr="00F82AE2">
        <w:rPr>
          <w:rFonts w:ascii="Arial" w:hAnsi="Arial" w:cs="Arial"/>
          <w:spacing w:val="-8"/>
          <w:sz w:val="22"/>
          <w:szCs w:val="22"/>
        </w:rPr>
        <w:t xml:space="preserve"> </w:t>
      </w:r>
      <w:r w:rsidRPr="00F82AE2">
        <w:rPr>
          <w:rFonts w:ascii="Arial" w:hAnsi="Arial" w:cs="Arial"/>
          <w:sz w:val="22"/>
          <w:szCs w:val="22"/>
        </w:rPr>
        <w:t>postulantes,</w:t>
      </w:r>
      <w:r w:rsidRPr="00F82AE2">
        <w:rPr>
          <w:rFonts w:ascii="Arial" w:hAnsi="Arial" w:cs="Arial"/>
          <w:spacing w:val="-4"/>
          <w:sz w:val="22"/>
          <w:szCs w:val="22"/>
        </w:rPr>
        <w:t xml:space="preserve"> </w:t>
      </w:r>
      <w:r w:rsidRPr="00F82AE2">
        <w:rPr>
          <w:rFonts w:ascii="Arial" w:hAnsi="Arial" w:cs="Arial"/>
          <w:sz w:val="22"/>
          <w:szCs w:val="22"/>
        </w:rPr>
        <w:t>ni</w:t>
      </w:r>
      <w:r w:rsidRPr="00F82AE2">
        <w:rPr>
          <w:rFonts w:ascii="Arial" w:hAnsi="Arial" w:cs="Arial"/>
          <w:spacing w:val="-3"/>
          <w:sz w:val="22"/>
          <w:szCs w:val="22"/>
        </w:rPr>
        <w:t xml:space="preserve"> </w:t>
      </w:r>
      <w:r w:rsidRPr="00F82AE2">
        <w:rPr>
          <w:rFonts w:ascii="Arial" w:hAnsi="Arial" w:cs="Arial"/>
          <w:sz w:val="22"/>
          <w:szCs w:val="22"/>
        </w:rPr>
        <w:t>signifiquen</w:t>
      </w:r>
      <w:r w:rsidRPr="00F82AE2">
        <w:rPr>
          <w:rFonts w:ascii="Arial" w:hAnsi="Arial" w:cs="Arial"/>
          <w:spacing w:val="-8"/>
          <w:sz w:val="22"/>
          <w:szCs w:val="22"/>
        </w:rPr>
        <w:t xml:space="preserve"> </w:t>
      </w:r>
      <w:r w:rsidRPr="00F82AE2">
        <w:rPr>
          <w:rFonts w:ascii="Arial" w:hAnsi="Arial" w:cs="Arial"/>
          <w:sz w:val="22"/>
          <w:szCs w:val="22"/>
        </w:rPr>
        <w:t>modificaciones</w:t>
      </w:r>
      <w:r w:rsidRPr="00F82AE2">
        <w:rPr>
          <w:rFonts w:ascii="Arial" w:hAnsi="Arial" w:cs="Arial"/>
          <w:spacing w:val="-53"/>
          <w:sz w:val="22"/>
          <w:szCs w:val="22"/>
        </w:rPr>
        <w:t xml:space="preserve"> </w:t>
      </w:r>
      <w:r w:rsidRPr="00F82AE2">
        <w:rPr>
          <w:rFonts w:ascii="Arial" w:hAnsi="Arial" w:cs="Arial"/>
          <w:sz w:val="22"/>
          <w:szCs w:val="22"/>
        </w:rPr>
        <w:t>a</w:t>
      </w:r>
      <w:r w:rsidRPr="00F82AE2">
        <w:rPr>
          <w:rFonts w:ascii="Arial" w:hAnsi="Arial" w:cs="Arial"/>
          <w:spacing w:val="-2"/>
          <w:sz w:val="22"/>
          <w:szCs w:val="22"/>
        </w:rPr>
        <w:t xml:space="preserve"> </w:t>
      </w:r>
      <w:r w:rsidRPr="00F82AE2">
        <w:rPr>
          <w:rFonts w:ascii="Arial" w:hAnsi="Arial" w:cs="Arial"/>
          <w:sz w:val="22"/>
          <w:szCs w:val="22"/>
        </w:rPr>
        <w:t>los</w:t>
      </w:r>
      <w:r w:rsidRPr="00F82AE2">
        <w:rPr>
          <w:rFonts w:ascii="Arial" w:hAnsi="Arial" w:cs="Arial"/>
          <w:spacing w:val="-3"/>
          <w:sz w:val="22"/>
          <w:szCs w:val="22"/>
        </w:rPr>
        <w:t xml:space="preserve"> </w:t>
      </w:r>
      <w:r w:rsidRPr="00F82AE2">
        <w:rPr>
          <w:rFonts w:ascii="Arial" w:hAnsi="Arial" w:cs="Arial"/>
          <w:sz w:val="22"/>
          <w:szCs w:val="22"/>
        </w:rPr>
        <w:t>objetivos</w:t>
      </w:r>
      <w:r w:rsidRPr="00F82AE2">
        <w:rPr>
          <w:rFonts w:ascii="Arial" w:hAnsi="Arial" w:cs="Arial"/>
          <w:spacing w:val="-1"/>
          <w:sz w:val="22"/>
          <w:szCs w:val="22"/>
        </w:rPr>
        <w:t xml:space="preserve"> </w:t>
      </w:r>
      <w:r w:rsidRPr="00F82AE2">
        <w:rPr>
          <w:rFonts w:ascii="Arial" w:hAnsi="Arial" w:cs="Arial"/>
          <w:sz w:val="22"/>
          <w:szCs w:val="22"/>
        </w:rPr>
        <w:t>del</w:t>
      </w:r>
      <w:r w:rsidRPr="00F82AE2">
        <w:rPr>
          <w:rFonts w:ascii="Arial" w:hAnsi="Arial" w:cs="Arial"/>
          <w:spacing w:val="-3"/>
          <w:sz w:val="22"/>
          <w:szCs w:val="22"/>
        </w:rPr>
        <w:t xml:space="preserve"> </w:t>
      </w:r>
      <w:r w:rsidRPr="00F82AE2">
        <w:rPr>
          <w:rFonts w:ascii="Arial" w:hAnsi="Arial" w:cs="Arial"/>
          <w:sz w:val="22"/>
          <w:szCs w:val="22"/>
        </w:rPr>
        <w:t>Programa,</w:t>
      </w:r>
      <w:r w:rsidRPr="00F82AE2">
        <w:rPr>
          <w:rFonts w:ascii="Arial" w:hAnsi="Arial" w:cs="Arial"/>
          <w:spacing w:val="-1"/>
          <w:sz w:val="22"/>
          <w:szCs w:val="22"/>
        </w:rPr>
        <w:t xml:space="preserve"> </w:t>
      </w:r>
      <w:r w:rsidRPr="00F82AE2">
        <w:rPr>
          <w:rFonts w:ascii="Arial" w:hAnsi="Arial" w:cs="Arial"/>
          <w:sz w:val="22"/>
          <w:szCs w:val="22"/>
        </w:rPr>
        <w:t>ni</w:t>
      </w:r>
      <w:r w:rsidRPr="00F82AE2">
        <w:rPr>
          <w:rFonts w:ascii="Arial" w:hAnsi="Arial" w:cs="Arial"/>
          <w:spacing w:val="-3"/>
          <w:sz w:val="22"/>
          <w:szCs w:val="22"/>
        </w:rPr>
        <w:t xml:space="preserve"> </w:t>
      </w:r>
      <w:r w:rsidRPr="00F82AE2">
        <w:rPr>
          <w:rFonts w:ascii="Arial" w:hAnsi="Arial" w:cs="Arial"/>
          <w:sz w:val="22"/>
          <w:szCs w:val="22"/>
        </w:rPr>
        <w:t>a</w:t>
      </w:r>
      <w:r w:rsidRPr="00F82AE2">
        <w:rPr>
          <w:rFonts w:ascii="Arial" w:hAnsi="Arial" w:cs="Arial"/>
          <w:spacing w:val="-1"/>
          <w:sz w:val="22"/>
          <w:szCs w:val="22"/>
        </w:rPr>
        <w:t xml:space="preserve"> </w:t>
      </w:r>
      <w:r w:rsidRPr="00F82AE2">
        <w:rPr>
          <w:rFonts w:ascii="Arial" w:hAnsi="Arial" w:cs="Arial"/>
          <w:sz w:val="22"/>
          <w:szCs w:val="22"/>
        </w:rPr>
        <w:t>los</w:t>
      </w:r>
      <w:r w:rsidRPr="00F82AE2">
        <w:rPr>
          <w:rFonts w:ascii="Arial" w:hAnsi="Arial" w:cs="Arial"/>
          <w:spacing w:val="-1"/>
          <w:sz w:val="22"/>
          <w:szCs w:val="22"/>
        </w:rPr>
        <w:t xml:space="preserve"> </w:t>
      </w:r>
      <w:r w:rsidRPr="00F82AE2">
        <w:rPr>
          <w:rFonts w:ascii="Arial" w:hAnsi="Arial" w:cs="Arial"/>
          <w:sz w:val="22"/>
          <w:szCs w:val="22"/>
        </w:rPr>
        <w:t>requisitos</w:t>
      </w:r>
      <w:r w:rsidRPr="00F82AE2">
        <w:rPr>
          <w:rFonts w:ascii="Arial" w:hAnsi="Arial" w:cs="Arial"/>
          <w:spacing w:val="-3"/>
          <w:sz w:val="22"/>
          <w:szCs w:val="22"/>
        </w:rPr>
        <w:t xml:space="preserve"> </w:t>
      </w:r>
      <w:r w:rsidRPr="00F82AE2">
        <w:rPr>
          <w:rFonts w:ascii="Arial" w:hAnsi="Arial" w:cs="Arial"/>
          <w:sz w:val="22"/>
          <w:szCs w:val="22"/>
        </w:rPr>
        <w:t>exigidos</w:t>
      </w:r>
      <w:r w:rsidRPr="00F82AE2">
        <w:rPr>
          <w:rFonts w:ascii="Arial" w:hAnsi="Arial" w:cs="Arial"/>
          <w:spacing w:val="-1"/>
          <w:sz w:val="22"/>
          <w:szCs w:val="22"/>
        </w:rPr>
        <w:t xml:space="preserve"> </w:t>
      </w:r>
      <w:r w:rsidRPr="00F82AE2">
        <w:rPr>
          <w:rFonts w:ascii="Arial" w:hAnsi="Arial" w:cs="Arial"/>
          <w:sz w:val="22"/>
          <w:szCs w:val="22"/>
        </w:rPr>
        <w:t>para</w:t>
      </w:r>
      <w:r w:rsidRPr="00F82AE2">
        <w:rPr>
          <w:rFonts w:ascii="Arial" w:hAnsi="Arial" w:cs="Arial"/>
          <w:spacing w:val="-2"/>
          <w:sz w:val="22"/>
          <w:szCs w:val="22"/>
        </w:rPr>
        <w:t xml:space="preserve"> </w:t>
      </w:r>
      <w:r w:rsidRPr="00F82AE2">
        <w:rPr>
          <w:rFonts w:ascii="Arial" w:hAnsi="Arial" w:cs="Arial"/>
          <w:sz w:val="22"/>
          <w:szCs w:val="22"/>
        </w:rPr>
        <w:t>su</w:t>
      </w:r>
      <w:r w:rsidRPr="00F82AE2">
        <w:rPr>
          <w:rFonts w:ascii="Arial" w:hAnsi="Arial" w:cs="Arial"/>
          <w:spacing w:val="-4"/>
          <w:sz w:val="22"/>
          <w:szCs w:val="22"/>
        </w:rPr>
        <w:t xml:space="preserve"> </w:t>
      </w:r>
      <w:r w:rsidRPr="00F82AE2">
        <w:rPr>
          <w:rFonts w:ascii="Arial" w:hAnsi="Arial" w:cs="Arial"/>
          <w:sz w:val="22"/>
          <w:szCs w:val="22"/>
        </w:rPr>
        <w:t>admisibilidad</w:t>
      </w:r>
      <w:r w:rsidRPr="00F82AE2">
        <w:rPr>
          <w:rFonts w:ascii="Arial" w:hAnsi="Arial" w:cs="Arial"/>
          <w:spacing w:val="-3"/>
          <w:sz w:val="22"/>
          <w:szCs w:val="22"/>
        </w:rPr>
        <w:t xml:space="preserve"> </w:t>
      </w:r>
      <w:r w:rsidRPr="00F82AE2">
        <w:rPr>
          <w:rFonts w:ascii="Arial" w:hAnsi="Arial" w:cs="Arial"/>
          <w:sz w:val="22"/>
          <w:szCs w:val="22"/>
        </w:rPr>
        <w:t>o</w:t>
      </w:r>
      <w:r w:rsidRPr="00F82AE2">
        <w:rPr>
          <w:rFonts w:ascii="Arial" w:hAnsi="Arial" w:cs="Arial"/>
          <w:spacing w:val="-1"/>
          <w:sz w:val="22"/>
          <w:szCs w:val="22"/>
        </w:rPr>
        <w:t xml:space="preserve"> </w:t>
      </w:r>
      <w:r w:rsidRPr="00F82AE2">
        <w:rPr>
          <w:rFonts w:ascii="Arial" w:hAnsi="Arial" w:cs="Arial"/>
          <w:sz w:val="22"/>
          <w:szCs w:val="22"/>
        </w:rPr>
        <w:t>formalización.</w:t>
      </w:r>
    </w:p>
    <w:p w14:paraId="3F4AE2F9" w14:textId="77777777" w:rsidR="0044241E" w:rsidRPr="00F82AE2" w:rsidRDefault="0044241E" w:rsidP="0044241E">
      <w:pPr>
        <w:pStyle w:val="NormalWeb"/>
        <w:spacing w:before="0" w:beforeAutospacing="0" w:after="0" w:afterAutospacing="0"/>
        <w:ind w:hanging="709"/>
        <w:jc w:val="both"/>
        <w:rPr>
          <w:rFonts w:ascii="Arial" w:hAnsi="Arial" w:cs="Arial"/>
          <w:color w:val="000000"/>
          <w:szCs w:val="22"/>
        </w:rPr>
      </w:pPr>
    </w:p>
    <w:p w14:paraId="3AC9D607" w14:textId="4C60592C" w:rsidR="00F82AE2" w:rsidRDefault="00F82AE2" w:rsidP="006230D2">
      <w:pPr>
        <w:pStyle w:val="NormalWeb"/>
        <w:spacing w:before="0" w:beforeAutospacing="0" w:after="0" w:afterAutospacing="0"/>
        <w:jc w:val="both"/>
        <w:rPr>
          <w:rFonts w:ascii="Arial" w:hAnsi="Arial" w:cs="Arial"/>
          <w:color w:val="000000"/>
          <w:szCs w:val="22"/>
        </w:rPr>
      </w:pPr>
    </w:p>
    <w:p w14:paraId="11BEA0A0" w14:textId="77777777" w:rsidR="00F82AE2" w:rsidRPr="00F82AE2" w:rsidRDefault="00F82AE2" w:rsidP="0044241E">
      <w:pPr>
        <w:pStyle w:val="NormalWeb"/>
        <w:spacing w:before="0" w:beforeAutospacing="0" w:after="0" w:afterAutospacing="0"/>
        <w:ind w:hanging="709"/>
        <w:jc w:val="both"/>
        <w:rPr>
          <w:rFonts w:ascii="Arial" w:hAnsi="Arial" w:cs="Arial"/>
          <w:color w:val="000000"/>
          <w:szCs w:val="22"/>
        </w:rPr>
      </w:pPr>
    </w:p>
    <w:p w14:paraId="3524EB4B" w14:textId="77777777" w:rsidR="00B5548F" w:rsidRPr="00F82AE2" w:rsidRDefault="00B5548F" w:rsidP="0044241E">
      <w:pPr>
        <w:pStyle w:val="NormalWeb"/>
        <w:spacing w:before="0" w:beforeAutospacing="0" w:after="0" w:afterAutospacing="0"/>
        <w:ind w:hanging="709"/>
        <w:jc w:val="both"/>
        <w:rPr>
          <w:rFonts w:ascii="Arial" w:hAnsi="Arial" w:cs="Arial"/>
          <w:szCs w:val="22"/>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44241E" w:rsidRPr="00F82AE2" w14:paraId="2EC68730" w14:textId="77777777" w:rsidTr="0044241E">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hideMark/>
          </w:tcPr>
          <w:p w14:paraId="7F20F792" w14:textId="4F424274" w:rsidR="0044241E" w:rsidRPr="00F82AE2" w:rsidRDefault="0044241E" w:rsidP="00CE5D34">
            <w:pPr>
              <w:pStyle w:val="Ttulo1"/>
              <w:numPr>
                <w:ilvl w:val="0"/>
                <w:numId w:val="1"/>
              </w:numPr>
              <w:rPr>
                <w:rFonts w:ascii="Arial" w:hAnsi="Arial"/>
                <w:szCs w:val="22"/>
              </w:rPr>
            </w:pPr>
            <w:bookmarkStart w:id="17" w:name="_Toc5116387"/>
            <w:r w:rsidRPr="00F82AE2">
              <w:rPr>
                <w:rFonts w:ascii="Arial" w:hAnsi="Arial"/>
                <w:szCs w:val="22"/>
              </w:rPr>
              <w:t>Etap</w:t>
            </w:r>
            <w:r w:rsidR="003C4231" w:rsidRPr="00F82AE2">
              <w:rPr>
                <w:rFonts w:ascii="Arial" w:hAnsi="Arial"/>
                <w:szCs w:val="22"/>
              </w:rPr>
              <w:t>a de Selección de Beneficiari</w:t>
            </w:r>
            <w:r w:rsidRPr="00F82AE2">
              <w:rPr>
                <w:rFonts w:ascii="Arial" w:hAnsi="Arial"/>
                <w:szCs w:val="22"/>
              </w:rPr>
              <w:t>as, Empresa Consultora y Mejora del Plan de Trabajo</w:t>
            </w:r>
            <w:bookmarkEnd w:id="17"/>
          </w:p>
        </w:tc>
      </w:tr>
    </w:tbl>
    <w:p w14:paraId="113D0CB0" w14:textId="77777777" w:rsidR="0044241E" w:rsidRPr="00F82AE2" w:rsidRDefault="0044241E" w:rsidP="0044241E">
      <w:pPr>
        <w:rPr>
          <w:rFonts w:ascii="Arial" w:hAnsi="Arial" w:cs="Arial"/>
          <w:szCs w:val="22"/>
        </w:rPr>
      </w:pPr>
    </w:p>
    <w:p w14:paraId="6E1C8404" w14:textId="32703928"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Durante esta fase se evaluarán y seleccionarán las Ideas de Negocio postuladas al presente Programa.</w:t>
      </w:r>
    </w:p>
    <w:p w14:paraId="164D72D9" w14:textId="07EFFB5B" w:rsidR="00DD6EE3" w:rsidRPr="00F82AE2" w:rsidRDefault="00DD6EE3" w:rsidP="0044241E">
      <w:pPr>
        <w:pStyle w:val="NormalWeb"/>
        <w:spacing w:before="0" w:beforeAutospacing="0" w:after="0" w:afterAutospacing="0"/>
        <w:jc w:val="both"/>
        <w:rPr>
          <w:rFonts w:ascii="Arial" w:hAnsi="Arial" w:cs="Arial"/>
          <w:color w:val="000000"/>
          <w:szCs w:val="22"/>
        </w:rPr>
      </w:pPr>
    </w:p>
    <w:p w14:paraId="5701839D" w14:textId="736F61F9" w:rsidR="0044241E" w:rsidRPr="00F82AE2" w:rsidRDefault="0044241E" w:rsidP="00CE5D34">
      <w:pPr>
        <w:pStyle w:val="Ttulo1"/>
        <w:numPr>
          <w:ilvl w:val="1"/>
          <w:numId w:val="1"/>
        </w:numPr>
        <w:rPr>
          <w:rFonts w:ascii="Arial" w:hAnsi="Arial"/>
          <w:color w:val="auto"/>
          <w:szCs w:val="22"/>
        </w:rPr>
      </w:pPr>
      <w:bookmarkStart w:id="18" w:name="_Toc5116388"/>
      <w:r w:rsidRPr="00F82AE2">
        <w:rPr>
          <w:rFonts w:ascii="Arial" w:hAnsi="Arial"/>
          <w:color w:val="auto"/>
          <w:szCs w:val="22"/>
        </w:rPr>
        <w:t>Evaluación de Admisibilidad</w:t>
      </w:r>
      <w:bookmarkEnd w:id="18"/>
      <w:r w:rsidR="00497171" w:rsidRPr="00F82AE2">
        <w:rPr>
          <w:rFonts w:ascii="Arial" w:hAnsi="Arial"/>
          <w:color w:val="auto"/>
          <w:szCs w:val="22"/>
        </w:rPr>
        <w:t>.</w:t>
      </w:r>
    </w:p>
    <w:p w14:paraId="7023091B" w14:textId="4F7908AA" w:rsidR="0044241E" w:rsidRPr="00F82AE2" w:rsidRDefault="0044241E" w:rsidP="0044241E">
      <w:pPr>
        <w:rPr>
          <w:rFonts w:ascii="Arial" w:hAnsi="Arial" w:cs="Arial"/>
          <w:szCs w:val="22"/>
        </w:rPr>
      </w:pPr>
    </w:p>
    <w:p w14:paraId="0B21404E" w14:textId="619FEBC4"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u w:val="single"/>
        </w:rPr>
        <w:t>Admisibilidad Automática</w:t>
      </w:r>
    </w:p>
    <w:p w14:paraId="15ACAE9B" w14:textId="3AA544FD" w:rsidR="0044241E" w:rsidRPr="00F82AE2" w:rsidRDefault="0044241E" w:rsidP="0044241E">
      <w:pPr>
        <w:rPr>
          <w:rFonts w:ascii="Arial" w:hAnsi="Arial" w:cs="Arial"/>
          <w:szCs w:val="22"/>
        </w:rPr>
      </w:pPr>
    </w:p>
    <w:p w14:paraId="1CB3219D" w14:textId="0783FE98"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Una vez iniciada la postulación, la revisión del cumplimiento de los requisitos de admisibilidad establecidos en 1.5 de las presentes Bases de Convocatoria, será realizada automáticamente a través de la plataforma de postulación, y para aquellos de validación manual, por el Agente Operador Intermediario</w:t>
      </w:r>
      <w:r w:rsidRPr="00F82AE2">
        <w:rPr>
          <w:rFonts w:ascii="Arial" w:hAnsi="Arial" w:cs="Arial"/>
          <w:color w:val="FF0000"/>
          <w:szCs w:val="22"/>
        </w:rPr>
        <w:t>,</w:t>
      </w:r>
      <w:r w:rsidRPr="00F82AE2">
        <w:rPr>
          <w:rFonts w:ascii="Arial" w:hAnsi="Arial" w:cs="Arial"/>
          <w:color w:val="000000"/>
          <w:szCs w:val="22"/>
        </w:rPr>
        <w:t xml:space="preserve"> lo que determinará quienes podrán enviar el formulario de postulación. El resto de los criterios se evaluarán en las siguientes etapas. El no cumplimiento de alguno de ellos, según verificación correspondiente, </w:t>
      </w:r>
      <w:r w:rsidR="003C4231" w:rsidRPr="00F82AE2">
        <w:rPr>
          <w:rFonts w:ascii="Arial" w:hAnsi="Arial" w:cs="Arial"/>
          <w:color w:val="000000"/>
          <w:szCs w:val="22"/>
        </w:rPr>
        <w:t xml:space="preserve">dará lugar a la eliminación de </w:t>
      </w:r>
      <w:r w:rsidRPr="00F82AE2">
        <w:rPr>
          <w:rFonts w:ascii="Arial" w:hAnsi="Arial" w:cs="Arial"/>
          <w:color w:val="000000"/>
          <w:szCs w:val="22"/>
        </w:rPr>
        <w:t>la postulante del proceso, en cuyo caso el Comité le comunicará dicha situación vía correo electrónico.</w:t>
      </w:r>
    </w:p>
    <w:p w14:paraId="1F1D4B72" w14:textId="77777777" w:rsidR="0044241E" w:rsidRPr="00F82AE2" w:rsidRDefault="0044241E" w:rsidP="0044241E">
      <w:pPr>
        <w:rPr>
          <w:rFonts w:ascii="Arial" w:hAnsi="Arial" w:cs="Arial"/>
          <w:szCs w:val="22"/>
        </w:rPr>
      </w:pPr>
    </w:p>
    <w:p w14:paraId="41E40BDC"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u w:val="single"/>
        </w:rPr>
        <w:t>Admisibilidad Manual</w:t>
      </w:r>
    </w:p>
    <w:p w14:paraId="64A7E0A5" w14:textId="77777777" w:rsidR="0044241E" w:rsidRPr="00F82AE2" w:rsidRDefault="0044241E" w:rsidP="0044241E">
      <w:pPr>
        <w:rPr>
          <w:rFonts w:ascii="Arial" w:hAnsi="Arial" w:cs="Arial"/>
          <w:szCs w:val="22"/>
        </w:rPr>
      </w:pPr>
    </w:p>
    <w:p w14:paraId="545CA2D2" w14:textId="23904108"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El Agente Operador procederá a revisar el cumplimiento de los requisitos de admisibilidad establecidos en el punto 1.5 de las presentes Bases de Convocatoria, a todos aquellos postulantes que hayan enviado su postulación.</w:t>
      </w:r>
    </w:p>
    <w:p w14:paraId="701B89D3" w14:textId="2E149980" w:rsidR="002D5B11" w:rsidRPr="00F82AE2" w:rsidRDefault="002D5B11" w:rsidP="0044241E">
      <w:pPr>
        <w:pStyle w:val="NormalWeb"/>
        <w:spacing w:before="0" w:beforeAutospacing="0" w:after="0" w:afterAutospacing="0"/>
        <w:jc w:val="both"/>
        <w:rPr>
          <w:rFonts w:ascii="Arial" w:hAnsi="Arial" w:cs="Arial"/>
          <w:color w:val="000000"/>
          <w:szCs w:val="22"/>
        </w:rPr>
      </w:pPr>
    </w:p>
    <w:p w14:paraId="276D80A7" w14:textId="0505E83A" w:rsidR="0044241E" w:rsidRPr="00F82AE2" w:rsidRDefault="0044241E" w:rsidP="0044241E">
      <w:pPr>
        <w:pStyle w:val="NormalWeb"/>
        <w:spacing w:before="0" w:beforeAutospacing="0" w:after="0" w:afterAutospacing="0"/>
        <w:jc w:val="both"/>
        <w:rPr>
          <w:rFonts w:ascii="Arial" w:hAnsi="Arial" w:cs="Arial"/>
          <w:color w:val="000000"/>
          <w:szCs w:val="22"/>
        </w:rPr>
      </w:pPr>
    </w:p>
    <w:p w14:paraId="02687C72" w14:textId="3572A9A7" w:rsidR="0044241E" w:rsidRPr="00F82AE2" w:rsidRDefault="0044241E" w:rsidP="0044241E">
      <w:pPr>
        <w:pStyle w:val="NormalWeb"/>
        <w:spacing w:before="0" w:beforeAutospacing="0" w:after="0" w:afterAutospacing="0"/>
        <w:jc w:val="both"/>
        <w:rPr>
          <w:rFonts w:ascii="Arial" w:hAnsi="Arial" w:cs="Arial"/>
          <w:color w:val="000000"/>
          <w:szCs w:val="22"/>
        </w:rPr>
      </w:pPr>
    </w:p>
    <w:tbl>
      <w:tblPr>
        <w:tblW w:w="0" w:type="auto"/>
        <w:jc w:val="center"/>
        <w:shd w:val="clear" w:color="auto" w:fill="D9D9D9"/>
        <w:tblLook w:val="04A0" w:firstRow="1" w:lastRow="0" w:firstColumn="1" w:lastColumn="0" w:noHBand="0" w:noVBand="1"/>
      </w:tblPr>
      <w:tblGrid>
        <w:gridCol w:w="8694"/>
      </w:tblGrid>
      <w:tr w:rsidR="0044241E" w:rsidRPr="00F82AE2" w14:paraId="549B8325" w14:textId="77777777" w:rsidTr="00F828B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4DC4074C" w14:textId="77777777" w:rsidR="0044241E" w:rsidRPr="00F82AE2" w:rsidRDefault="0044241E" w:rsidP="00F828BD">
            <w:pPr>
              <w:rPr>
                <w:rFonts w:ascii="Arial" w:hAnsi="Arial" w:cs="Arial"/>
                <w:b/>
                <w:szCs w:val="22"/>
                <w:lang w:val="es-CL"/>
              </w:rPr>
            </w:pPr>
            <w:r w:rsidRPr="00F82AE2">
              <w:rPr>
                <w:rFonts w:ascii="Arial" w:hAnsi="Arial" w:cs="Arial"/>
                <w:b/>
                <w:szCs w:val="22"/>
                <w:u w:val="single"/>
                <w:lang w:val="es-CL"/>
              </w:rPr>
              <w:t>IMPORTANTE</w:t>
            </w:r>
            <w:r w:rsidRPr="00F82AE2">
              <w:rPr>
                <w:rFonts w:ascii="Arial" w:hAnsi="Arial" w:cs="Arial"/>
                <w:b/>
                <w:szCs w:val="22"/>
                <w:lang w:val="es-CL"/>
              </w:rPr>
              <w:t>:</w:t>
            </w:r>
          </w:p>
          <w:p w14:paraId="7458CDC4" w14:textId="77777777" w:rsidR="0044241E" w:rsidRPr="00F82AE2" w:rsidRDefault="0044241E" w:rsidP="00F828BD">
            <w:pPr>
              <w:jc w:val="center"/>
              <w:rPr>
                <w:rFonts w:ascii="Arial" w:hAnsi="Arial" w:cs="Arial"/>
                <w:b/>
                <w:szCs w:val="22"/>
                <w:lang w:val="es-CL"/>
              </w:rPr>
            </w:pPr>
          </w:p>
          <w:p w14:paraId="7D791C1C" w14:textId="1D2E4B6D" w:rsidR="0044241E" w:rsidRPr="00F82AE2" w:rsidRDefault="003C4231" w:rsidP="00F828BD">
            <w:pPr>
              <w:jc w:val="both"/>
              <w:rPr>
                <w:rFonts w:ascii="Arial" w:hAnsi="Arial" w:cs="Arial"/>
                <w:b/>
                <w:szCs w:val="22"/>
                <w:lang w:val="es-CL"/>
              </w:rPr>
            </w:pPr>
            <w:r w:rsidRPr="00F82AE2">
              <w:rPr>
                <w:rFonts w:ascii="Arial" w:eastAsia="Arial Unicode MS" w:hAnsi="Arial" w:cs="Arial"/>
                <w:szCs w:val="22"/>
                <w:lang w:val="es-CL"/>
              </w:rPr>
              <w:t>Cada emprendedor</w:t>
            </w:r>
            <w:r w:rsidR="0044241E" w:rsidRPr="00F82AE2">
              <w:rPr>
                <w:rFonts w:ascii="Arial" w:eastAsia="Arial Unicode MS" w:hAnsi="Arial" w:cs="Arial"/>
                <w:szCs w:val="22"/>
                <w:lang w:val="es-CL"/>
              </w:rPr>
              <w:t xml:space="preserve">a podrá enviar sólo </w:t>
            </w:r>
            <w:r w:rsidR="0044241E" w:rsidRPr="00F82AE2">
              <w:rPr>
                <w:rFonts w:ascii="Arial" w:eastAsia="Arial Unicode MS" w:hAnsi="Arial" w:cs="Arial"/>
                <w:b/>
                <w:szCs w:val="22"/>
                <w:lang w:val="es-CL"/>
              </w:rPr>
              <w:t>un</w:t>
            </w:r>
            <w:r w:rsidR="0044241E" w:rsidRPr="00F82AE2">
              <w:rPr>
                <w:rFonts w:ascii="Arial" w:eastAsia="Arial Unicode MS" w:hAnsi="Arial" w:cs="Arial"/>
                <w:szCs w:val="22"/>
                <w:lang w:val="es-CL"/>
              </w:rPr>
              <w:t xml:space="preserve"> </w:t>
            </w:r>
            <w:r w:rsidR="0044241E" w:rsidRPr="00F82AE2">
              <w:rPr>
                <w:rFonts w:ascii="Arial" w:eastAsia="Arial Unicode MS" w:hAnsi="Arial" w:cs="Arial"/>
                <w:b/>
                <w:szCs w:val="22"/>
                <w:lang w:val="es-CL"/>
              </w:rPr>
              <w:t>Formulario de postulación.</w:t>
            </w:r>
            <w:r w:rsidR="0044241E" w:rsidRPr="00F82AE2">
              <w:rPr>
                <w:rFonts w:ascii="Arial" w:eastAsia="Arial Unicode MS" w:hAnsi="Arial" w:cs="Arial"/>
                <w:szCs w:val="22"/>
                <w:lang w:val="es-CL"/>
              </w:rPr>
              <w:t xml:space="preserve"> La selección de la convocatoria y el envío del </w:t>
            </w:r>
            <w:r w:rsidR="0044241E" w:rsidRPr="00F82AE2">
              <w:rPr>
                <w:rFonts w:ascii="Arial" w:eastAsia="Arial Unicode MS" w:hAnsi="Arial" w:cs="Arial"/>
                <w:b/>
                <w:szCs w:val="22"/>
                <w:lang w:val="es-CL"/>
              </w:rPr>
              <w:t xml:space="preserve">formulario de postulación </w:t>
            </w:r>
            <w:r w:rsidR="0044241E" w:rsidRPr="00F82AE2">
              <w:rPr>
                <w:rFonts w:ascii="Arial" w:eastAsia="Arial Unicode MS" w:hAnsi="Arial" w:cs="Arial"/>
                <w:szCs w:val="22"/>
                <w:lang w:val="es-CL"/>
              </w:rPr>
              <w:t xml:space="preserve">son </w:t>
            </w:r>
            <w:r w:rsidRPr="00F82AE2">
              <w:rPr>
                <w:rFonts w:ascii="Arial" w:eastAsia="Arial Unicode MS" w:hAnsi="Arial" w:cs="Arial"/>
                <w:szCs w:val="22"/>
                <w:lang w:val="es-CL"/>
              </w:rPr>
              <w:t xml:space="preserve">de exclusiva responsabilidad de </w:t>
            </w:r>
            <w:r w:rsidR="0044241E" w:rsidRPr="00F82AE2">
              <w:rPr>
                <w:rFonts w:ascii="Arial" w:eastAsia="Arial Unicode MS" w:hAnsi="Arial" w:cs="Arial"/>
                <w:szCs w:val="22"/>
                <w:lang w:val="es-CL"/>
              </w:rPr>
              <w:t>la postulante.</w:t>
            </w:r>
          </w:p>
          <w:p w14:paraId="2A385EAD" w14:textId="77777777" w:rsidR="0044241E" w:rsidRPr="00F82AE2" w:rsidRDefault="0044241E" w:rsidP="00F828BD">
            <w:pPr>
              <w:jc w:val="both"/>
              <w:rPr>
                <w:rFonts w:ascii="Arial" w:hAnsi="Arial" w:cs="Arial"/>
                <w:szCs w:val="22"/>
              </w:rPr>
            </w:pPr>
          </w:p>
          <w:p w14:paraId="4F94DA1B" w14:textId="22F50518" w:rsidR="0044241E" w:rsidRPr="00F82AE2" w:rsidRDefault="0044241E" w:rsidP="00F828BD">
            <w:pPr>
              <w:jc w:val="both"/>
              <w:rPr>
                <w:rFonts w:ascii="Arial" w:hAnsi="Arial" w:cs="Arial"/>
                <w:szCs w:val="22"/>
              </w:rPr>
            </w:pPr>
            <w:r w:rsidRPr="00F82AE2">
              <w:rPr>
                <w:rFonts w:ascii="Arial" w:hAnsi="Arial" w:cs="Arial"/>
                <w:b/>
                <w:szCs w:val="22"/>
              </w:rPr>
              <w:t>Si la persona natural postulante resulta seleccionada, deberá realizar la iniciación de actividades en primera categoría ante el Servicio de Impuestos Internos (SII), ya que el objetivo de este instrumento es la creación de negocios.</w:t>
            </w:r>
            <w:r w:rsidR="003C4231" w:rsidRPr="00F82AE2">
              <w:rPr>
                <w:rFonts w:ascii="Arial" w:hAnsi="Arial" w:cs="Arial"/>
                <w:szCs w:val="22"/>
              </w:rPr>
              <w:t xml:space="preserve"> Además, la seleccionad</w:t>
            </w:r>
            <w:r w:rsidRPr="00F82AE2">
              <w:rPr>
                <w:rFonts w:ascii="Arial" w:hAnsi="Arial" w:cs="Arial"/>
                <w:szCs w:val="22"/>
              </w:rPr>
              <w:t>a podrá constituirse como persona jurídica con giro comercial en primera categoría coherente con el rubro del Plan de Trabajo con al menos el 51% del capital social, antes d</w:t>
            </w:r>
            <w:r w:rsidR="002407E4" w:rsidRPr="00F82AE2">
              <w:rPr>
                <w:rFonts w:ascii="Arial" w:hAnsi="Arial" w:cs="Arial"/>
                <w:szCs w:val="22"/>
              </w:rPr>
              <w:t>e la firma del contrato con el A</w:t>
            </w:r>
            <w:r w:rsidRPr="00F82AE2">
              <w:rPr>
                <w:rFonts w:ascii="Arial" w:hAnsi="Arial" w:cs="Arial"/>
                <w:szCs w:val="22"/>
              </w:rPr>
              <w:t xml:space="preserve">gente </w:t>
            </w:r>
            <w:r w:rsidR="002407E4" w:rsidRPr="00F82AE2">
              <w:rPr>
                <w:rFonts w:ascii="Arial" w:hAnsi="Arial" w:cs="Arial"/>
                <w:szCs w:val="22"/>
              </w:rPr>
              <w:t>O</w:t>
            </w:r>
            <w:r w:rsidRPr="00F82AE2">
              <w:rPr>
                <w:rFonts w:ascii="Arial" w:hAnsi="Arial" w:cs="Arial"/>
                <w:szCs w:val="22"/>
              </w:rPr>
              <w:t>perador</w:t>
            </w:r>
            <w:r w:rsidR="002407E4" w:rsidRPr="00F82AE2">
              <w:rPr>
                <w:rFonts w:ascii="Arial" w:hAnsi="Arial" w:cs="Arial"/>
                <w:szCs w:val="22"/>
              </w:rPr>
              <w:t>.</w:t>
            </w:r>
            <w:r w:rsidRPr="00F82AE2">
              <w:rPr>
                <w:rFonts w:ascii="Arial" w:hAnsi="Arial" w:cs="Arial"/>
                <w:szCs w:val="22"/>
              </w:rPr>
              <w:t xml:space="preserve"> Dicha persona natural deberá ser la representante legal de la nueva persona jurídica que se constituya. De esta manera, podrá suscribir el contrato y rendir los recursos asignados a nombre de la persona jurídica con giro comercial constituida.</w:t>
            </w:r>
          </w:p>
          <w:p w14:paraId="1C800DAF" w14:textId="77777777" w:rsidR="0044241E" w:rsidRPr="00F82AE2" w:rsidRDefault="0044241E" w:rsidP="00F828BD">
            <w:pPr>
              <w:jc w:val="both"/>
              <w:rPr>
                <w:rFonts w:ascii="Arial" w:hAnsi="Arial" w:cs="Arial"/>
                <w:szCs w:val="22"/>
              </w:rPr>
            </w:pPr>
          </w:p>
          <w:p w14:paraId="7799BE2C" w14:textId="77777777" w:rsidR="0044241E" w:rsidRPr="00F82AE2" w:rsidRDefault="0044241E" w:rsidP="00F828BD">
            <w:pPr>
              <w:jc w:val="both"/>
              <w:rPr>
                <w:rFonts w:ascii="Arial" w:hAnsi="Arial" w:cs="Arial"/>
                <w:szCs w:val="22"/>
              </w:rPr>
            </w:pPr>
            <w:r w:rsidRPr="00F82AE2">
              <w:rPr>
                <w:rFonts w:ascii="Arial" w:hAnsi="Arial" w:cs="Arial"/>
                <w:szCs w:val="22"/>
              </w:rPr>
              <w:t>En este caso,</w:t>
            </w:r>
            <w:r w:rsidRPr="00F82AE2">
              <w:rPr>
                <w:rFonts w:ascii="Arial" w:eastAsia="Arial Unicode MS" w:hAnsi="Arial" w:cs="Arial"/>
                <w:szCs w:val="22"/>
                <w:lang w:val="es-CL"/>
              </w:rPr>
              <w:t xml:space="preserve"> </w:t>
            </w:r>
            <w:r w:rsidRPr="00F82AE2">
              <w:rPr>
                <w:rFonts w:ascii="Arial" w:hAnsi="Arial" w:cs="Arial"/>
                <w:szCs w:val="22"/>
              </w:rPr>
              <w:t xml:space="preserve">los gastos en que se incurra para la formalización se podrán rendir con documentos emitidos con fecha anterior a la firma del contrato y posterior a la fecha de postulación al concurso. Los documentos mencionados podrán, además, estar emitidos a nombre de la persona natural que fue seleccionada o de la persona jurídica creada. </w:t>
            </w:r>
            <w:r w:rsidRPr="00F82AE2">
              <w:rPr>
                <w:rFonts w:ascii="Arial" w:hAnsi="Arial" w:cs="Arial"/>
                <w:szCs w:val="22"/>
              </w:rPr>
              <w:lastRenderedPageBreak/>
              <w:t xml:space="preserve">Considerar que este gasto deberá estar considerado dentro del monto de Acciones de Gestión Empresarial en el formulario de postulación. </w:t>
            </w:r>
          </w:p>
          <w:p w14:paraId="6021A8C0" w14:textId="77777777" w:rsidR="0044241E" w:rsidRPr="00F82AE2" w:rsidRDefault="0044241E" w:rsidP="00F828BD">
            <w:pPr>
              <w:jc w:val="both"/>
              <w:rPr>
                <w:rFonts w:ascii="Arial" w:hAnsi="Arial" w:cs="Arial"/>
                <w:szCs w:val="22"/>
              </w:rPr>
            </w:pPr>
          </w:p>
          <w:p w14:paraId="0653B6E1" w14:textId="1EA70E10" w:rsidR="0044241E" w:rsidRPr="00F82AE2" w:rsidRDefault="0044241E" w:rsidP="00F16CA3">
            <w:pPr>
              <w:jc w:val="both"/>
              <w:rPr>
                <w:rFonts w:ascii="Arial" w:hAnsi="Arial" w:cs="Arial"/>
                <w:color w:val="00B050"/>
                <w:szCs w:val="22"/>
                <w:lang w:val="es-CL"/>
              </w:rPr>
            </w:pPr>
            <w:r w:rsidRPr="00F82AE2">
              <w:rPr>
                <w:rFonts w:ascii="Arial" w:hAnsi="Arial" w:cs="Arial"/>
                <w:szCs w:val="22"/>
                <w:lang w:val="es-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00F16CA3" w:rsidRPr="00F82AE2">
              <w:rPr>
                <w:rFonts w:ascii="Arial" w:hAnsi="Arial" w:cs="Arial"/>
                <w:szCs w:val="22"/>
                <w:lang w:val="es-CL"/>
              </w:rPr>
              <w:t>el Comité</w:t>
            </w:r>
            <w:r w:rsidRPr="00F82AE2">
              <w:rPr>
                <w:rFonts w:ascii="Arial" w:hAnsi="Arial" w:cs="Arial"/>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AE33301" w14:textId="28B8B81D" w:rsidR="0044241E" w:rsidRPr="00F82AE2" w:rsidRDefault="0044241E" w:rsidP="0044241E">
      <w:pPr>
        <w:pStyle w:val="NormalWeb"/>
        <w:spacing w:before="0" w:beforeAutospacing="0" w:after="0" w:afterAutospacing="0"/>
        <w:jc w:val="both"/>
        <w:rPr>
          <w:rFonts w:ascii="Arial" w:hAnsi="Arial" w:cs="Arial"/>
          <w:color w:val="000000"/>
          <w:szCs w:val="22"/>
        </w:rPr>
      </w:pPr>
    </w:p>
    <w:p w14:paraId="517C0880" w14:textId="37169272" w:rsidR="00F16CA3" w:rsidRPr="00F82AE2" w:rsidRDefault="00F16CA3" w:rsidP="0044241E">
      <w:pPr>
        <w:pStyle w:val="NormalWeb"/>
        <w:spacing w:before="0" w:beforeAutospacing="0" w:after="0" w:afterAutospacing="0"/>
        <w:jc w:val="both"/>
        <w:rPr>
          <w:rFonts w:ascii="Arial" w:hAnsi="Arial" w:cs="Arial"/>
          <w:color w:val="000000"/>
          <w:szCs w:val="22"/>
        </w:rPr>
      </w:pPr>
    </w:p>
    <w:p w14:paraId="77FCFB20" w14:textId="77777777" w:rsidR="00F16CA3" w:rsidRPr="00F82AE2" w:rsidRDefault="00F16CA3" w:rsidP="0044241E">
      <w:pPr>
        <w:pStyle w:val="NormalWeb"/>
        <w:spacing w:before="0" w:beforeAutospacing="0" w:after="0" w:afterAutospacing="0"/>
        <w:jc w:val="both"/>
        <w:rPr>
          <w:rFonts w:ascii="Arial" w:hAnsi="Arial" w:cs="Arial"/>
          <w:color w:val="000000"/>
          <w:szCs w:val="22"/>
        </w:rPr>
      </w:pPr>
    </w:p>
    <w:p w14:paraId="67D1F4AD" w14:textId="77777777" w:rsidR="0044241E" w:rsidRPr="00F82AE2" w:rsidRDefault="0044241E" w:rsidP="0044241E">
      <w:pPr>
        <w:pStyle w:val="NormalWeb"/>
        <w:spacing w:before="0" w:beforeAutospacing="0" w:after="0" w:afterAutospacing="0"/>
        <w:jc w:val="both"/>
        <w:rPr>
          <w:rFonts w:ascii="Arial" w:hAnsi="Arial" w:cs="Arial"/>
          <w:color w:val="000000"/>
          <w:szCs w:val="22"/>
        </w:rPr>
      </w:pPr>
    </w:p>
    <w:p w14:paraId="58781265" w14:textId="040825B6" w:rsidR="0044241E" w:rsidRPr="00F82AE2" w:rsidRDefault="0044241E" w:rsidP="00CE5D34">
      <w:pPr>
        <w:pStyle w:val="Ttulo1"/>
        <w:numPr>
          <w:ilvl w:val="1"/>
          <w:numId w:val="1"/>
        </w:numPr>
        <w:rPr>
          <w:rFonts w:ascii="Arial" w:hAnsi="Arial"/>
          <w:color w:val="auto"/>
          <w:szCs w:val="22"/>
        </w:rPr>
      </w:pPr>
      <w:bookmarkStart w:id="19" w:name="_Toc5116389"/>
      <w:r w:rsidRPr="00F82AE2">
        <w:rPr>
          <w:rFonts w:ascii="Arial" w:hAnsi="Arial"/>
          <w:color w:val="auto"/>
          <w:szCs w:val="22"/>
        </w:rPr>
        <w:t>Test de Preselección</w:t>
      </w:r>
      <w:bookmarkEnd w:id="19"/>
      <w:r w:rsidR="00497171" w:rsidRPr="00F82AE2">
        <w:rPr>
          <w:rFonts w:ascii="Arial" w:hAnsi="Arial"/>
          <w:color w:val="auto"/>
          <w:szCs w:val="22"/>
        </w:rPr>
        <w:t>.</w:t>
      </w:r>
    </w:p>
    <w:p w14:paraId="11668D21" w14:textId="77777777" w:rsidR="0044241E" w:rsidRPr="00F82AE2" w:rsidRDefault="0044241E" w:rsidP="0044241E">
      <w:pPr>
        <w:rPr>
          <w:rFonts w:ascii="Arial" w:hAnsi="Arial" w:cs="Arial"/>
          <w:szCs w:val="22"/>
        </w:rPr>
      </w:pPr>
    </w:p>
    <w:p w14:paraId="3BFEA0A5" w14:textId="77777777" w:rsidR="003C53F5" w:rsidRPr="00F82AE2" w:rsidRDefault="003C53F5" w:rsidP="002407E4">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Este Test es una herramienta cuyo fin es determinar, preliminarmente, la presencia de factores de éxito para la ejecución de un proyecto empresarial. </w:t>
      </w:r>
    </w:p>
    <w:p w14:paraId="01C5FBCF" w14:textId="77777777" w:rsidR="003C53F5" w:rsidRPr="00F82AE2" w:rsidRDefault="003C53F5" w:rsidP="002407E4">
      <w:pPr>
        <w:pStyle w:val="NormalWeb"/>
        <w:spacing w:before="0" w:beforeAutospacing="0" w:after="0" w:afterAutospacing="0"/>
        <w:jc w:val="both"/>
        <w:rPr>
          <w:rFonts w:ascii="Arial" w:hAnsi="Arial" w:cs="Arial"/>
          <w:color w:val="000000"/>
          <w:szCs w:val="22"/>
        </w:rPr>
      </w:pPr>
    </w:p>
    <w:p w14:paraId="7E83ED7B" w14:textId="63D51A4C" w:rsidR="003C53F5" w:rsidRPr="00F82AE2" w:rsidRDefault="0044241E" w:rsidP="003C53F5">
      <w:pPr>
        <w:pStyle w:val="NormalWeb"/>
        <w:spacing w:before="0" w:beforeAutospacing="0" w:after="0" w:afterAutospacing="0"/>
        <w:jc w:val="both"/>
        <w:rPr>
          <w:rFonts w:ascii="Arial" w:hAnsi="Arial" w:cs="Arial"/>
          <w:szCs w:val="22"/>
        </w:rPr>
      </w:pPr>
      <w:r w:rsidRPr="00F82AE2">
        <w:rPr>
          <w:rFonts w:ascii="Arial" w:hAnsi="Arial" w:cs="Arial"/>
          <w:color w:val="000000"/>
          <w:szCs w:val="22"/>
        </w:rPr>
        <w:t>Una vez finalizado el plazo de postulación, con los resultados del Test respondido por cada em</w:t>
      </w:r>
      <w:r w:rsidR="003C4231" w:rsidRPr="00F82AE2">
        <w:rPr>
          <w:rFonts w:ascii="Arial" w:hAnsi="Arial" w:cs="Arial"/>
          <w:color w:val="000000"/>
          <w:szCs w:val="22"/>
        </w:rPr>
        <w:t>prendedor</w:t>
      </w:r>
      <w:r w:rsidRPr="00F82AE2">
        <w:rPr>
          <w:rFonts w:ascii="Arial" w:hAnsi="Arial" w:cs="Arial"/>
          <w:color w:val="000000"/>
          <w:szCs w:val="22"/>
        </w:rPr>
        <w:t>a durante el proceso de postulación, y en base a su disponibilidad presupuestaria, el Comité establecerá un puntaje de corte y rea</w:t>
      </w:r>
      <w:r w:rsidR="00497171" w:rsidRPr="00F82AE2">
        <w:rPr>
          <w:rFonts w:ascii="Arial" w:hAnsi="Arial" w:cs="Arial"/>
          <w:color w:val="000000"/>
          <w:szCs w:val="22"/>
        </w:rPr>
        <w:t>lizará la selección de aquell</w:t>
      </w:r>
      <w:r w:rsidRPr="00F82AE2">
        <w:rPr>
          <w:rFonts w:ascii="Arial" w:hAnsi="Arial" w:cs="Arial"/>
          <w:color w:val="000000"/>
          <w:szCs w:val="22"/>
        </w:rPr>
        <w:t>a</w:t>
      </w:r>
      <w:r w:rsidR="00497171" w:rsidRPr="00F82AE2">
        <w:rPr>
          <w:rFonts w:ascii="Arial" w:hAnsi="Arial" w:cs="Arial"/>
          <w:color w:val="000000"/>
          <w:szCs w:val="22"/>
        </w:rPr>
        <w:t>s postulantes que serán evaluada</w:t>
      </w:r>
      <w:r w:rsidRPr="00F82AE2">
        <w:rPr>
          <w:rFonts w:ascii="Arial" w:hAnsi="Arial" w:cs="Arial"/>
          <w:color w:val="000000"/>
          <w:szCs w:val="22"/>
        </w:rPr>
        <w:t>s técnicamente</w:t>
      </w:r>
      <w:r w:rsidR="003C53F5" w:rsidRPr="00F82AE2">
        <w:rPr>
          <w:rFonts w:ascii="Arial" w:hAnsi="Arial" w:cs="Arial"/>
          <w:color w:val="000000"/>
          <w:szCs w:val="22"/>
        </w:rPr>
        <w:t>, de acuerdo a los siguientes ámbitos:</w:t>
      </w:r>
    </w:p>
    <w:p w14:paraId="263A7D2C" w14:textId="77777777" w:rsidR="003C53F5" w:rsidRPr="00F82AE2" w:rsidRDefault="003C53F5" w:rsidP="003C53F5">
      <w:pPr>
        <w:spacing w:after="240"/>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845"/>
        <w:gridCol w:w="1867"/>
      </w:tblGrid>
      <w:tr w:rsidR="003C53F5" w:rsidRPr="00F82AE2" w14:paraId="64D14641" w14:textId="77777777" w:rsidTr="00F16CA3">
        <w:trPr>
          <w:jc w:val="center"/>
        </w:trPr>
        <w:tc>
          <w:tcPr>
            <w:tcW w:w="448" w:type="dxa"/>
            <w:shd w:val="clear" w:color="auto" w:fill="365F91" w:themeFill="accent1" w:themeFillShade="BF"/>
            <w:vAlign w:val="center"/>
          </w:tcPr>
          <w:p w14:paraId="2CE0D3A2" w14:textId="77777777" w:rsidR="003C53F5" w:rsidRPr="00F82AE2" w:rsidRDefault="003C53F5" w:rsidP="00F16CA3">
            <w:pPr>
              <w:jc w:val="both"/>
              <w:rPr>
                <w:rFonts w:ascii="Arial" w:hAnsi="Arial" w:cs="Arial"/>
                <w:b/>
                <w:iCs/>
                <w:color w:val="FFFFFF"/>
                <w:szCs w:val="22"/>
              </w:rPr>
            </w:pPr>
            <w:r w:rsidRPr="00F82AE2">
              <w:rPr>
                <w:rFonts w:ascii="Arial" w:hAnsi="Arial" w:cs="Arial"/>
                <w:b/>
                <w:iCs/>
                <w:color w:val="FFFFFF"/>
                <w:szCs w:val="22"/>
              </w:rPr>
              <w:t>N°</w:t>
            </w:r>
          </w:p>
        </w:tc>
        <w:tc>
          <w:tcPr>
            <w:tcW w:w="4845" w:type="dxa"/>
            <w:shd w:val="clear" w:color="auto" w:fill="365F91" w:themeFill="accent1" w:themeFillShade="BF"/>
            <w:vAlign w:val="center"/>
          </w:tcPr>
          <w:p w14:paraId="4823AEBD" w14:textId="77777777" w:rsidR="003C53F5" w:rsidRPr="00F82AE2" w:rsidRDefault="003C53F5" w:rsidP="00F16CA3">
            <w:pPr>
              <w:jc w:val="both"/>
              <w:rPr>
                <w:rFonts w:ascii="Arial" w:hAnsi="Arial" w:cs="Arial"/>
                <w:b/>
                <w:iCs/>
                <w:color w:val="FFFFFF"/>
                <w:szCs w:val="22"/>
              </w:rPr>
            </w:pPr>
            <w:r w:rsidRPr="00F82AE2">
              <w:rPr>
                <w:rFonts w:ascii="Arial" w:hAnsi="Arial" w:cs="Arial"/>
                <w:b/>
                <w:iCs/>
                <w:color w:val="FFFFFF"/>
                <w:szCs w:val="22"/>
              </w:rPr>
              <w:t>ÁMBITO</w:t>
            </w:r>
          </w:p>
        </w:tc>
        <w:tc>
          <w:tcPr>
            <w:tcW w:w="1559" w:type="dxa"/>
            <w:shd w:val="clear" w:color="auto" w:fill="365F91" w:themeFill="accent1" w:themeFillShade="BF"/>
            <w:vAlign w:val="center"/>
          </w:tcPr>
          <w:p w14:paraId="1BF36E0A" w14:textId="77777777" w:rsidR="003C53F5" w:rsidRPr="00F82AE2" w:rsidRDefault="003C53F5" w:rsidP="00F16CA3">
            <w:pPr>
              <w:jc w:val="center"/>
              <w:rPr>
                <w:rFonts w:ascii="Arial" w:hAnsi="Arial" w:cs="Arial"/>
                <w:b/>
                <w:iCs/>
                <w:color w:val="FFFFFF"/>
                <w:szCs w:val="22"/>
              </w:rPr>
            </w:pPr>
            <w:r w:rsidRPr="00F82AE2">
              <w:rPr>
                <w:rFonts w:ascii="Arial" w:hAnsi="Arial" w:cs="Arial"/>
                <w:b/>
                <w:iCs/>
                <w:color w:val="FFFFFF"/>
                <w:szCs w:val="22"/>
              </w:rPr>
              <w:t>PONDERACIÓN</w:t>
            </w:r>
          </w:p>
        </w:tc>
      </w:tr>
      <w:tr w:rsidR="003C53F5" w:rsidRPr="00F82AE2" w14:paraId="7A886518" w14:textId="77777777" w:rsidTr="00F16CA3">
        <w:trPr>
          <w:jc w:val="center"/>
        </w:trPr>
        <w:tc>
          <w:tcPr>
            <w:tcW w:w="448" w:type="dxa"/>
            <w:shd w:val="clear" w:color="auto" w:fill="auto"/>
            <w:vAlign w:val="center"/>
          </w:tcPr>
          <w:p w14:paraId="4B811689" w14:textId="77777777" w:rsidR="003C53F5" w:rsidRPr="00F82AE2" w:rsidRDefault="003C53F5" w:rsidP="00F16CA3">
            <w:pPr>
              <w:jc w:val="both"/>
              <w:rPr>
                <w:rFonts w:ascii="Arial" w:hAnsi="Arial" w:cs="Arial"/>
                <w:iCs/>
                <w:sz w:val="20"/>
                <w:szCs w:val="20"/>
              </w:rPr>
            </w:pPr>
            <w:r w:rsidRPr="00F82AE2">
              <w:rPr>
                <w:rFonts w:ascii="Arial" w:hAnsi="Arial" w:cs="Arial"/>
                <w:iCs/>
                <w:sz w:val="20"/>
                <w:szCs w:val="20"/>
              </w:rPr>
              <w:t>1</w:t>
            </w:r>
          </w:p>
        </w:tc>
        <w:tc>
          <w:tcPr>
            <w:tcW w:w="4845" w:type="dxa"/>
            <w:shd w:val="clear" w:color="auto" w:fill="auto"/>
            <w:vAlign w:val="center"/>
          </w:tcPr>
          <w:p w14:paraId="324A6754" w14:textId="4ECCB47E" w:rsidR="003C53F5" w:rsidRPr="00F82AE2" w:rsidRDefault="003C53F5" w:rsidP="00F16CA3">
            <w:pPr>
              <w:jc w:val="both"/>
              <w:rPr>
                <w:rFonts w:ascii="Arial" w:hAnsi="Arial" w:cs="Arial"/>
                <w:iCs/>
                <w:sz w:val="20"/>
                <w:szCs w:val="20"/>
              </w:rPr>
            </w:pPr>
            <w:r w:rsidRPr="00F82AE2">
              <w:rPr>
                <w:rFonts w:ascii="Arial" w:hAnsi="Arial" w:cs="Arial"/>
                <w:iCs/>
                <w:sz w:val="20"/>
                <w:szCs w:val="20"/>
              </w:rPr>
              <w:t>Capacidad de</w:t>
            </w:r>
            <w:r w:rsidR="00497171" w:rsidRPr="00F82AE2">
              <w:rPr>
                <w:rFonts w:ascii="Arial" w:hAnsi="Arial" w:cs="Arial"/>
                <w:iCs/>
                <w:sz w:val="20"/>
                <w:szCs w:val="20"/>
              </w:rPr>
              <w:t xml:space="preserve"> la emprendedor</w:t>
            </w:r>
            <w:r w:rsidRPr="00F82AE2">
              <w:rPr>
                <w:rFonts w:ascii="Arial" w:hAnsi="Arial" w:cs="Arial"/>
                <w:iCs/>
                <w:sz w:val="20"/>
                <w:szCs w:val="20"/>
              </w:rPr>
              <w:t>a o equipo emprendedor</w:t>
            </w:r>
          </w:p>
        </w:tc>
        <w:tc>
          <w:tcPr>
            <w:tcW w:w="1559" w:type="dxa"/>
            <w:shd w:val="clear" w:color="auto" w:fill="auto"/>
            <w:vAlign w:val="center"/>
          </w:tcPr>
          <w:p w14:paraId="6B6AC805" w14:textId="77777777" w:rsidR="003C53F5" w:rsidRPr="00F82AE2" w:rsidRDefault="003C53F5" w:rsidP="00F16CA3">
            <w:pPr>
              <w:jc w:val="center"/>
              <w:rPr>
                <w:rFonts w:ascii="Arial" w:hAnsi="Arial" w:cs="Arial"/>
                <w:iCs/>
                <w:sz w:val="20"/>
                <w:szCs w:val="20"/>
              </w:rPr>
            </w:pPr>
            <w:r w:rsidRPr="00F82AE2">
              <w:rPr>
                <w:rFonts w:ascii="Arial" w:hAnsi="Arial" w:cs="Arial"/>
                <w:iCs/>
                <w:sz w:val="20"/>
                <w:szCs w:val="20"/>
              </w:rPr>
              <w:t>52%</w:t>
            </w:r>
          </w:p>
        </w:tc>
      </w:tr>
      <w:tr w:rsidR="003C53F5" w:rsidRPr="00F82AE2" w14:paraId="7270D847" w14:textId="77777777" w:rsidTr="00F16CA3">
        <w:trPr>
          <w:jc w:val="center"/>
        </w:trPr>
        <w:tc>
          <w:tcPr>
            <w:tcW w:w="448" w:type="dxa"/>
            <w:shd w:val="clear" w:color="auto" w:fill="auto"/>
            <w:vAlign w:val="center"/>
          </w:tcPr>
          <w:p w14:paraId="5D9B3E88" w14:textId="77777777" w:rsidR="003C53F5" w:rsidRPr="00F82AE2" w:rsidRDefault="003C53F5" w:rsidP="00F16CA3">
            <w:pPr>
              <w:jc w:val="both"/>
              <w:rPr>
                <w:rFonts w:ascii="Arial" w:hAnsi="Arial" w:cs="Arial"/>
                <w:iCs/>
                <w:sz w:val="20"/>
                <w:szCs w:val="20"/>
              </w:rPr>
            </w:pPr>
            <w:r w:rsidRPr="00F82AE2">
              <w:rPr>
                <w:rFonts w:ascii="Arial" w:hAnsi="Arial" w:cs="Arial"/>
                <w:iCs/>
                <w:sz w:val="20"/>
                <w:szCs w:val="20"/>
              </w:rPr>
              <w:t>2</w:t>
            </w:r>
          </w:p>
        </w:tc>
        <w:tc>
          <w:tcPr>
            <w:tcW w:w="4845" w:type="dxa"/>
            <w:shd w:val="clear" w:color="auto" w:fill="auto"/>
            <w:vAlign w:val="center"/>
          </w:tcPr>
          <w:p w14:paraId="27BAC824" w14:textId="77777777" w:rsidR="003C53F5" w:rsidRPr="00F82AE2" w:rsidRDefault="003C53F5" w:rsidP="00F16CA3">
            <w:pPr>
              <w:jc w:val="both"/>
              <w:rPr>
                <w:rFonts w:ascii="Arial" w:hAnsi="Arial" w:cs="Arial"/>
                <w:iCs/>
                <w:sz w:val="20"/>
                <w:szCs w:val="20"/>
              </w:rPr>
            </w:pPr>
            <w:r w:rsidRPr="00F82AE2">
              <w:rPr>
                <w:rFonts w:ascii="Arial" w:hAnsi="Arial" w:cs="Arial"/>
                <w:iCs/>
                <w:sz w:val="20"/>
                <w:szCs w:val="20"/>
              </w:rPr>
              <w:t>Nivel de desarrollo del emprendimiento</w:t>
            </w:r>
          </w:p>
        </w:tc>
        <w:tc>
          <w:tcPr>
            <w:tcW w:w="1559" w:type="dxa"/>
            <w:shd w:val="clear" w:color="auto" w:fill="auto"/>
            <w:vAlign w:val="center"/>
          </w:tcPr>
          <w:p w14:paraId="439CD3A9" w14:textId="77777777" w:rsidR="003C53F5" w:rsidRPr="00F82AE2" w:rsidRDefault="003C53F5" w:rsidP="00F16CA3">
            <w:pPr>
              <w:jc w:val="center"/>
              <w:rPr>
                <w:rFonts w:ascii="Arial" w:hAnsi="Arial" w:cs="Arial"/>
                <w:iCs/>
                <w:sz w:val="20"/>
                <w:szCs w:val="20"/>
              </w:rPr>
            </w:pPr>
            <w:r w:rsidRPr="00F82AE2">
              <w:rPr>
                <w:rFonts w:ascii="Arial" w:hAnsi="Arial" w:cs="Arial"/>
                <w:iCs/>
                <w:sz w:val="20"/>
                <w:szCs w:val="20"/>
              </w:rPr>
              <w:t>27%</w:t>
            </w:r>
          </w:p>
        </w:tc>
      </w:tr>
      <w:tr w:rsidR="003C53F5" w:rsidRPr="00F82AE2" w14:paraId="1F46057B" w14:textId="77777777" w:rsidTr="00F16CA3">
        <w:trPr>
          <w:jc w:val="center"/>
        </w:trPr>
        <w:tc>
          <w:tcPr>
            <w:tcW w:w="448" w:type="dxa"/>
            <w:shd w:val="clear" w:color="auto" w:fill="auto"/>
            <w:vAlign w:val="center"/>
          </w:tcPr>
          <w:p w14:paraId="6E260C7C" w14:textId="77777777" w:rsidR="003C53F5" w:rsidRPr="00F82AE2" w:rsidRDefault="003C53F5" w:rsidP="00F16CA3">
            <w:pPr>
              <w:jc w:val="both"/>
              <w:rPr>
                <w:rFonts w:ascii="Arial" w:hAnsi="Arial" w:cs="Arial"/>
                <w:iCs/>
                <w:sz w:val="20"/>
                <w:szCs w:val="20"/>
              </w:rPr>
            </w:pPr>
            <w:r w:rsidRPr="00F82AE2">
              <w:rPr>
                <w:rFonts w:ascii="Arial" w:hAnsi="Arial" w:cs="Arial"/>
                <w:iCs/>
                <w:sz w:val="20"/>
                <w:szCs w:val="20"/>
              </w:rPr>
              <w:t>3</w:t>
            </w:r>
          </w:p>
        </w:tc>
        <w:tc>
          <w:tcPr>
            <w:tcW w:w="4845" w:type="dxa"/>
            <w:shd w:val="clear" w:color="auto" w:fill="auto"/>
            <w:vAlign w:val="center"/>
          </w:tcPr>
          <w:p w14:paraId="44B9D214" w14:textId="77777777" w:rsidR="003C53F5" w:rsidRPr="00F82AE2" w:rsidRDefault="003C53F5" w:rsidP="00F16CA3">
            <w:pPr>
              <w:jc w:val="both"/>
              <w:rPr>
                <w:rFonts w:ascii="Arial" w:hAnsi="Arial" w:cs="Arial"/>
                <w:iCs/>
                <w:sz w:val="20"/>
                <w:szCs w:val="20"/>
              </w:rPr>
            </w:pPr>
            <w:r w:rsidRPr="00F82AE2">
              <w:rPr>
                <w:rFonts w:ascii="Arial" w:hAnsi="Arial" w:cs="Arial"/>
                <w:iCs/>
                <w:sz w:val="20"/>
                <w:szCs w:val="20"/>
              </w:rPr>
              <w:t>Potencial del negocio</w:t>
            </w:r>
          </w:p>
        </w:tc>
        <w:tc>
          <w:tcPr>
            <w:tcW w:w="1559" w:type="dxa"/>
            <w:shd w:val="clear" w:color="auto" w:fill="auto"/>
            <w:vAlign w:val="center"/>
          </w:tcPr>
          <w:p w14:paraId="27BD2BCC" w14:textId="77777777" w:rsidR="003C53F5" w:rsidRPr="00F82AE2" w:rsidRDefault="003C53F5" w:rsidP="00F16CA3">
            <w:pPr>
              <w:jc w:val="center"/>
              <w:rPr>
                <w:rFonts w:ascii="Arial" w:hAnsi="Arial" w:cs="Arial"/>
                <w:iCs/>
                <w:sz w:val="20"/>
                <w:szCs w:val="20"/>
              </w:rPr>
            </w:pPr>
            <w:r w:rsidRPr="00F82AE2">
              <w:rPr>
                <w:rFonts w:ascii="Arial" w:hAnsi="Arial" w:cs="Arial"/>
                <w:iCs/>
                <w:sz w:val="20"/>
                <w:szCs w:val="20"/>
              </w:rPr>
              <w:t>21%</w:t>
            </w:r>
          </w:p>
        </w:tc>
      </w:tr>
      <w:tr w:rsidR="003C53F5" w:rsidRPr="00F82AE2" w14:paraId="249F6B8C" w14:textId="77777777" w:rsidTr="00F16CA3">
        <w:trPr>
          <w:jc w:val="center"/>
        </w:trPr>
        <w:tc>
          <w:tcPr>
            <w:tcW w:w="5293" w:type="dxa"/>
            <w:gridSpan w:val="2"/>
            <w:shd w:val="clear" w:color="auto" w:fill="D9D9D9"/>
            <w:vAlign w:val="center"/>
          </w:tcPr>
          <w:p w14:paraId="5C4D0763" w14:textId="77777777" w:rsidR="003C53F5" w:rsidRPr="00F82AE2" w:rsidRDefault="003C53F5" w:rsidP="00F16CA3">
            <w:pPr>
              <w:jc w:val="both"/>
              <w:rPr>
                <w:rFonts w:ascii="Arial" w:hAnsi="Arial" w:cs="Arial"/>
                <w:b/>
                <w:iCs/>
                <w:sz w:val="20"/>
                <w:szCs w:val="20"/>
              </w:rPr>
            </w:pPr>
            <w:r w:rsidRPr="00F82AE2">
              <w:rPr>
                <w:rFonts w:ascii="Arial" w:hAnsi="Arial" w:cs="Arial"/>
                <w:b/>
                <w:iCs/>
                <w:sz w:val="20"/>
                <w:szCs w:val="20"/>
              </w:rPr>
              <w:t>TOTAL</w:t>
            </w:r>
          </w:p>
        </w:tc>
        <w:tc>
          <w:tcPr>
            <w:tcW w:w="1559" w:type="dxa"/>
            <w:shd w:val="clear" w:color="auto" w:fill="D9D9D9"/>
            <w:vAlign w:val="center"/>
          </w:tcPr>
          <w:p w14:paraId="12215AA7" w14:textId="77777777" w:rsidR="003C53F5" w:rsidRPr="00F82AE2" w:rsidRDefault="003C53F5" w:rsidP="00F16CA3">
            <w:pPr>
              <w:jc w:val="center"/>
              <w:rPr>
                <w:rFonts w:ascii="Arial" w:hAnsi="Arial" w:cs="Arial"/>
                <w:b/>
                <w:iCs/>
                <w:sz w:val="20"/>
                <w:szCs w:val="20"/>
              </w:rPr>
            </w:pPr>
            <w:r w:rsidRPr="00F82AE2">
              <w:rPr>
                <w:rFonts w:ascii="Arial" w:hAnsi="Arial" w:cs="Arial"/>
                <w:b/>
                <w:iCs/>
                <w:sz w:val="20"/>
                <w:szCs w:val="20"/>
              </w:rPr>
              <w:t>100%</w:t>
            </w:r>
          </w:p>
        </w:tc>
      </w:tr>
    </w:tbl>
    <w:p w14:paraId="34CD7F18" w14:textId="77777777" w:rsidR="003C53F5" w:rsidRPr="00F82AE2" w:rsidRDefault="003C53F5" w:rsidP="002407E4">
      <w:pPr>
        <w:pStyle w:val="NormalWeb"/>
        <w:spacing w:before="0" w:beforeAutospacing="0" w:after="0" w:afterAutospacing="0"/>
        <w:jc w:val="both"/>
        <w:rPr>
          <w:rFonts w:ascii="Arial" w:hAnsi="Arial" w:cs="Arial"/>
          <w:szCs w:val="22"/>
        </w:rPr>
      </w:pPr>
    </w:p>
    <w:p w14:paraId="2A9BAE1A" w14:textId="7A84DA95" w:rsidR="0044241E" w:rsidRPr="00F82AE2" w:rsidRDefault="0044241E" w:rsidP="002407E4">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El puntaje de cort</w:t>
      </w:r>
      <w:r w:rsidR="00497171" w:rsidRPr="00F82AE2">
        <w:rPr>
          <w:rFonts w:ascii="Arial" w:hAnsi="Arial" w:cs="Arial"/>
          <w:color w:val="000000"/>
          <w:szCs w:val="22"/>
        </w:rPr>
        <w:t>e corresponde al que obtuvo la últim</w:t>
      </w:r>
      <w:r w:rsidRPr="00F82AE2">
        <w:rPr>
          <w:rFonts w:ascii="Arial" w:hAnsi="Arial" w:cs="Arial"/>
          <w:color w:val="000000"/>
          <w:szCs w:val="22"/>
        </w:rPr>
        <w:t>a postulante que admite el número de evaluaciones técnicas disponibles. En caso</w:t>
      </w:r>
      <w:r w:rsidR="00497171" w:rsidRPr="00F82AE2">
        <w:rPr>
          <w:rFonts w:ascii="Arial" w:hAnsi="Arial" w:cs="Arial"/>
          <w:color w:val="000000"/>
          <w:szCs w:val="22"/>
        </w:rPr>
        <w:t xml:space="preserve"> de que uno o más emprendedor</w:t>
      </w:r>
      <w:r w:rsidRPr="00F82AE2">
        <w:rPr>
          <w:rFonts w:ascii="Arial" w:hAnsi="Arial" w:cs="Arial"/>
          <w:color w:val="000000"/>
          <w:szCs w:val="22"/>
        </w:rPr>
        <w:t>as hayan obtenido la misma nota en el Test y ésta coincida con la nota de corte establecida, se priorizará a aquel postulante que haya enviado primero su postulación.</w:t>
      </w:r>
    </w:p>
    <w:p w14:paraId="1FA960AE" w14:textId="5E7DDBBF" w:rsidR="0044241E" w:rsidRPr="00F82AE2" w:rsidRDefault="008102F6" w:rsidP="00CE5D34">
      <w:pPr>
        <w:pStyle w:val="Ttulo1"/>
        <w:numPr>
          <w:ilvl w:val="1"/>
          <w:numId w:val="1"/>
        </w:numPr>
        <w:rPr>
          <w:rFonts w:ascii="Arial" w:hAnsi="Arial"/>
          <w:color w:val="auto"/>
          <w:szCs w:val="22"/>
        </w:rPr>
      </w:pPr>
      <w:bookmarkStart w:id="20" w:name="_Toc5116390"/>
      <w:r w:rsidRPr="00F82AE2">
        <w:rPr>
          <w:rFonts w:ascii="Arial" w:hAnsi="Arial"/>
          <w:color w:val="auto"/>
          <w:szCs w:val="22"/>
        </w:rPr>
        <w:t>Ev</w:t>
      </w:r>
      <w:r w:rsidR="0044241E" w:rsidRPr="00F82AE2">
        <w:rPr>
          <w:rFonts w:ascii="Arial" w:hAnsi="Arial"/>
          <w:color w:val="auto"/>
          <w:szCs w:val="22"/>
        </w:rPr>
        <w:t>aluación Técnica</w:t>
      </w:r>
      <w:bookmarkEnd w:id="20"/>
      <w:r w:rsidR="00497171" w:rsidRPr="00F82AE2">
        <w:rPr>
          <w:rFonts w:ascii="Arial" w:hAnsi="Arial"/>
          <w:color w:val="auto"/>
          <w:szCs w:val="22"/>
        </w:rPr>
        <w:t>.</w:t>
      </w:r>
    </w:p>
    <w:p w14:paraId="3FEEB91F" w14:textId="77777777" w:rsidR="0044241E" w:rsidRPr="00F82AE2" w:rsidRDefault="0044241E" w:rsidP="0044241E">
      <w:pPr>
        <w:rPr>
          <w:rFonts w:ascii="Arial" w:hAnsi="Arial" w:cs="Arial"/>
          <w:szCs w:val="22"/>
        </w:rPr>
      </w:pPr>
    </w:p>
    <w:p w14:paraId="44409FCC" w14:textId="58C10907" w:rsidR="0044241E" w:rsidRPr="00F82AE2" w:rsidRDefault="0044241E" w:rsidP="002407E4">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Una vez definido el puntaje de cor</w:t>
      </w:r>
      <w:r w:rsidR="00497171" w:rsidRPr="00F82AE2">
        <w:rPr>
          <w:rFonts w:ascii="Arial" w:hAnsi="Arial" w:cs="Arial"/>
          <w:color w:val="000000"/>
          <w:szCs w:val="22"/>
        </w:rPr>
        <w:t>te y la nómina de emprendedoras que serán evaluada</w:t>
      </w:r>
      <w:r w:rsidRPr="00F82AE2">
        <w:rPr>
          <w:rFonts w:ascii="Arial" w:hAnsi="Arial" w:cs="Arial"/>
          <w:color w:val="000000"/>
          <w:szCs w:val="22"/>
        </w:rPr>
        <w:t xml:space="preserve">s técnicamente, el Agente Operador Intermediario, procederá a realizar la evaluación técnica, que considera tres ámbitos: la verificación de los requisitos establecidos para esta etapa en </w:t>
      </w:r>
      <w:r w:rsidRPr="00F82AE2">
        <w:rPr>
          <w:rFonts w:ascii="Arial" w:hAnsi="Arial" w:cs="Arial"/>
          <w:color w:val="000000"/>
          <w:szCs w:val="22"/>
        </w:rPr>
        <w:lastRenderedPageBreak/>
        <w:t>el punto 1.5 de las presentes Bases, el Formulario de Idea de Negocio y el Video de Presentación enviados. Las ponderaciones a considerar son las siguientes:</w:t>
      </w:r>
    </w:p>
    <w:p w14:paraId="017829D4" w14:textId="3BB389D4" w:rsidR="008102F6" w:rsidRPr="00F82AE2" w:rsidRDefault="008102F6" w:rsidP="0044241E">
      <w:pPr>
        <w:spacing w:after="240"/>
        <w:rPr>
          <w:rFonts w:ascii="Arial" w:hAnsi="Arial" w:cs="Arial"/>
          <w:szCs w:val="22"/>
        </w:rPr>
      </w:pPr>
    </w:p>
    <w:tbl>
      <w:tblPr>
        <w:tblW w:w="4887" w:type="pct"/>
        <w:jc w:val="center"/>
        <w:tblCellMar>
          <w:left w:w="0" w:type="dxa"/>
          <w:right w:w="0" w:type="dxa"/>
        </w:tblCellMar>
        <w:tblLook w:val="04A0" w:firstRow="1" w:lastRow="0" w:firstColumn="1" w:lastColumn="0" w:noHBand="0" w:noVBand="1"/>
      </w:tblPr>
      <w:tblGrid>
        <w:gridCol w:w="6465"/>
        <w:gridCol w:w="2167"/>
      </w:tblGrid>
      <w:tr w:rsidR="0044241E" w:rsidRPr="00F82AE2" w14:paraId="2380255D" w14:textId="77777777" w:rsidTr="00F16CA3">
        <w:trPr>
          <w:trHeight w:val="567"/>
          <w:jc w:val="center"/>
        </w:trPr>
        <w:tc>
          <w:tcPr>
            <w:tcW w:w="374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67C91B7" w14:textId="77777777" w:rsidR="0044241E" w:rsidRPr="00F82AE2" w:rsidRDefault="0044241E" w:rsidP="00F828BD">
            <w:pPr>
              <w:jc w:val="both"/>
              <w:rPr>
                <w:rFonts w:ascii="Arial" w:hAnsi="Arial" w:cs="Arial"/>
                <w:b/>
                <w:color w:val="FFFFFF"/>
                <w:szCs w:val="22"/>
                <w:lang w:val="es-CL"/>
              </w:rPr>
            </w:pPr>
            <w:r w:rsidRPr="00F82AE2">
              <w:rPr>
                <w:rFonts w:ascii="Arial" w:hAnsi="Arial" w:cs="Arial"/>
                <w:b/>
                <w:color w:val="FFFFFF"/>
                <w:szCs w:val="22"/>
                <w:lang w:val="es-CL"/>
              </w:rPr>
              <w:t xml:space="preserve">CRITERIOS DE </w:t>
            </w:r>
            <w:r w:rsidRPr="00F82AE2">
              <w:rPr>
                <w:rFonts w:ascii="Arial" w:hAnsi="Arial" w:cs="Arial"/>
                <w:b/>
                <w:color w:val="FFFFFF" w:themeColor="background1"/>
                <w:szCs w:val="22"/>
                <w:lang w:val="es-CL"/>
              </w:rPr>
              <w:t>EVALUACIÓN TÉCNICA</w:t>
            </w:r>
          </w:p>
        </w:tc>
        <w:tc>
          <w:tcPr>
            <w:tcW w:w="125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23EF042E" w14:textId="77777777" w:rsidR="0044241E" w:rsidRPr="00F82AE2" w:rsidRDefault="0044241E" w:rsidP="00F828BD">
            <w:pPr>
              <w:ind w:left="-62"/>
              <w:jc w:val="center"/>
              <w:rPr>
                <w:rFonts w:ascii="Arial" w:hAnsi="Arial" w:cs="Arial"/>
                <w:b/>
                <w:color w:val="FFFFFF"/>
                <w:szCs w:val="22"/>
                <w:lang w:val="es-CL"/>
              </w:rPr>
            </w:pPr>
            <w:r w:rsidRPr="00F82AE2">
              <w:rPr>
                <w:rFonts w:ascii="Arial" w:hAnsi="Arial" w:cs="Arial"/>
                <w:b/>
                <w:color w:val="FFFFFF"/>
                <w:szCs w:val="22"/>
                <w:lang w:val="es-CL"/>
              </w:rPr>
              <w:t>PONDERACIÓN</w:t>
            </w:r>
          </w:p>
        </w:tc>
      </w:tr>
      <w:tr w:rsidR="0044241E" w:rsidRPr="00F82AE2" w14:paraId="30EC3CAB" w14:textId="77777777" w:rsidTr="00F16CA3">
        <w:trPr>
          <w:trHeight w:val="700"/>
          <w:jc w:val="center"/>
        </w:trPr>
        <w:tc>
          <w:tcPr>
            <w:tcW w:w="37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633A9" w14:textId="77777777" w:rsidR="0044241E" w:rsidRPr="00F82AE2" w:rsidRDefault="0044241E" w:rsidP="00F828BD">
            <w:pPr>
              <w:rPr>
                <w:rFonts w:ascii="Arial" w:eastAsia="Calibri" w:hAnsi="Arial" w:cs="Arial"/>
                <w:sz w:val="20"/>
                <w:szCs w:val="20"/>
                <w:lang w:val="es-CL" w:eastAsia="en-US"/>
              </w:rPr>
            </w:pPr>
            <w:r w:rsidRPr="00F82AE2">
              <w:rPr>
                <w:rFonts w:ascii="Arial" w:hAnsi="Arial" w:cs="Arial"/>
                <w:sz w:val="20"/>
                <w:szCs w:val="20"/>
                <w:lang w:val="es-CL"/>
              </w:rPr>
              <w:t>i) Cumplimiento de los requisitos del punto 1.5 de las Bases (coherencia con la focalización),</w:t>
            </w:r>
            <w:r w:rsidRPr="00F82AE2">
              <w:rPr>
                <w:rFonts w:ascii="Arial" w:hAnsi="Arial" w:cs="Arial"/>
                <w:sz w:val="20"/>
                <w:szCs w:val="20"/>
              </w:rPr>
              <w:t xml:space="preserve"> exceptuando Formalización y Fase de Desarrollo</w:t>
            </w:r>
            <w:r w:rsidRPr="00F82AE2">
              <w:rPr>
                <w:rFonts w:ascii="Arial" w:hAnsi="Arial" w:cs="Arial"/>
                <w:sz w:val="20"/>
                <w:szCs w:val="20"/>
                <w:lang w:val="es-CL"/>
              </w:rPr>
              <w:t>.</w:t>
            </w:r>
          </w:p>
        </w:tc>
        <w:tc>
          <w:tcPr>
            <w:tcW w:w="125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889D4" w14:textId="77777777" w:rsidR="0044241E" w:rsidRPr="00F82AE2" w:rsidRDefault="0044241E" w:rsidP="00F828BD">
            <w:pPr>
              <w:jc w:val="center"/>
              <w:rPr>
                <w:rFonts w:ascii="Arial" w:eastAsia="Calibri" w:hAnsi="Arial" w:cs="Arial"/>
                <w:sz w:val="20"/>
                <w:szCs w:val="20"/>
                <w:lang w:val="es-CL" w:eastAsia="en-US"/>
              </w:rPr>
            </w:pPr>
            <w:r w:rsidRPr="00F82AE2">
              <w:rPr>
                <w:rFonts w:ascii="Arial" w:hAnsi="Arial" w:cs="Arial"/>
                <w:sz w:val="20"/>
                <w:szCs w:val="20"/>
                <w:lang w:val="es-CL"/>
              </w:rPr>
              <w:t>No tiene ponderación, es de admisibilidad</w:t>
            </w:r>
          </w:p>
        </w:tc>
      </w:tr>
      <w:tr w:rsidR="0044241E" w:rsidRPr="00F82AE2" w14:paraId="50D9E534" w14:textId="77777777" w:rsidTr="00F16CA3">
        <w:trPr>
          <w:trHeight w:val="276"/>
          <w:jc w:val="center"/>
        </w:trPr>
        <w:tc>
          <w:tcPr>
            <w:tcW w:w="37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E03DDE" w14:textId="77777777" w:rsidR="0044241E" w:rsidRPr="00F82AE2" w:rsidRDefault="0044241E" w:rsidP="00F828BD">
            <w:pPr>
              <w:rPr>
                <w:rFonts w:ascii="Arial" w:eastAsia="Calibri" w:hAnsi="Arial" w:cs="Arial"/>
                <w:sz w:val="20"/>
                <w:szCs w:val="20"/>
                <w:lang w:val="es-CL" w:eastAsia="en-US"/>
              </w:rPr>
            </w:pPr>
            <w:r w:rsidRPr="00F82AE2">
              <w:rPr>
                <w:rFonts w:ascii="Arial" w:hAnsi="Arial" w:cs="Arial"/>
                <w:sz w:val="20"/>
                <w:szCs w:val="20"/>
                <w:lang w:val="es-CL"/>
              </w:rPr>
              <w:t>ii) Formulario de Idea de Negocio</w:t>
            </w:r>
          </w:p>
        </w:tc>
        <w:tc>
          <w:tcPr>
            <w:tcW w:w="125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26502" w14:textId="77777777" w:rsidR="0044241E" w:rsidRPr="00F82AE2" w:rsidRDefault="0044241E" w:rsidP="00F828BD">
            <w:pPr>
              <w:jc w:val="center"/>
              <w:rPr>
                <w:rFonts w:ascii="Arial" w:eastAsia="Calibri" w:hAnsi="Arial" w:cs="Arial"/>
                <w:sz w:val="20"/>
                <w:szCs w:val="20"/>
                <w:lang w:val="es-CL" w:eastAsia="en-US"/>
              </w:rPr>
            </w:pPr>
            <w:r w:rsidRPr="00F82AE2">
              <w:rPr>
                <w:rFonts w:ascii="Arial" w:hAnsi="Arial" w:cs="Arial"/>
                <w:sz w:val="20"/>
                <w:szCs w:val="20"/>
                <w:lang w:val="es-CL"/>
              </w:rPr>
              <w:t>60%</w:t>
            </w:r>
          </w:p>
        </w:tc>
      </w:tr>
      <w:tr w:rsidR="0044241E" w:rsidRPr="00F82AE2" w14:paraId="6B9BBE55" w14:textId="77777777" w:rsidTr="00F16CA3">
        <w:trPr>
          <w:trHeight w:val="266"/>
          <w:jc w:val="center"/>
        </w:trPr>
        <w:tc>
          <w:tcPr>
            <w:tcW w:w="37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ACFCF" w14:textId="77777777" w:rsidR="0044241E" w:rsidRPr="00F82AE2" w:rsidRDefault="0044241E" w:rsidP="00F828BD">
            <w:pPr>
              <w:jc w:val="both"/>
              <w:rPr>
                <w:rFonts w:ascii="Arial" w:eastAsia="Calibri" w:hAnsi="Arial" w:cs="Arial"/>
                <w:sz w:val="20"/>
                <w:szCs w:val="20"/>
                <w:lang w:val="es-CL" w:eastAsia="en-US"/>
              </w:rPr>
            </w:pPr>
            <w:r w:rsidRPr="00F82AE2">
              <w:rPr>
                <w:rFonts w:ascii="Arial" w:hAnsi="Arial" w:cs="Arial"/>
                <w:sz w:val="20"/>
                <w:szCs w:val="20"/>
                <w:lang w:val="es-CL"/>
              </w:rPr>
              <w:t>iii) Video de presentación (pitch)</w:t>
            </w:r>
          </w:p>
        </w:tc>
        <w:tc>
          <w:tcPr>
            <w:tcW w:w="125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322D3" w14:textId="77777777" w:rsidR="0044241E" w:rsidRPr="00F82AE2" w:rsidRDefault="0044241E" w:rsidP="00F828BD">
            <w:pPr>
              <w:jc w:val="center"/>
              <w:rPr>
                <w:rFonts w:ascii="Arial" w:eastAsia="Calibri" w:hAnsi="Arial" w:cs="Arial"/>
                <w:sz w:val="20"/>
                <w:szCs w:val="20"/>
                <w:lang w:val="es-CL" w:eastAsia="en-US"/>
              </w:rPr>
            </w:pPr>
            <w:r w:rsidRPr="00F82AE2">
              <w:rPr>
                <w:rFonts w:ascii="Arial" w:hAnsi="Arial" w:cs="Arial"/>
                <w:sz w:val="20"/>
                <w:szCs w:val="20"/>
                <w:lang w:val="es-CL"/>
              </w:rPr>
              <w:t>40%</w:t>
            </w:r>
          </w:p>
        </w:tc>
      </w:tr>
      <w:tr w:rsidR="0044241E" w:rsidRPr="00F82AE2" w14:paraId="1B576164" w14:textId="77777777" w:rsidTr="00F16CA3">
        <w:trPr>
          <w:trHeight w:val="437"/>
          <w:jc w:val="center"/>
        </w:trPr>
        <w:tc>
          <w:tcPr>
            <w:tcW w:w="374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0E1C03C" w14:textId="77777777" w:rsidR="0044241E" w:rsidRPr="00F82AE2" w:rsidRDefault="0044241E" w:rsidP="00F828BD">
            <w:pPr>
              <w:rPr>
                <w:rFonts w:ascii="Arial" w:eastAsia="Calibri" w:hAnsi="Arial" w:cs="Arial"/>
                <w:b/>
                <w:bCs/>
                <w:sz w:val="20"/>
                <w:szCs w:val="20"/>
                <w:lang w:val="es-CL" w:eastAsia="en-US"/>
              </w:rPr>
            </w:pPr>
            <w:r w:rsidRPr="00F82AE2">
              <w:rPr>
                <w:rFonts w:ascii="Arial" w:hAnsi="Arial" w:cs="Arial"/>
                <w:b/>
                <w:bCs/>
                <w:sz w:val="20"/>
                <w:szCs w:val="20"/>
                <w:lang w:val="es-CL"/>
              </w:rPr>
              <w:t>TOTAL</w:t>
            </w:r>
          </w:p>
        </w:tc>
        <w:tc>
          <w:tcPr>
            <w:tcW w:w="125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F989349" w14:textId="77777777" w:rsidR="0044241E" w:rsidRPr="00F82AE2" w:rsidRDefault="0044241E" w:rsidP="00F828BD">
            <w:pPr>
              <w:jc w:val="center"/>
              <w:rPr>
                <w:rFonts w:ascii="Arial" w:eastAsia="Calibri" w:hAnsi="Arial" w:cs="Arial"/>
                <w:b/>
                <w:bCs/>
                <w:sz w:val="20"/>
                <w:szCs w:val="20"/>
                <w:lang w:val="es-CL" w:eastAsia="en-US"/>
              </w:rPr>
            </w:pPr>
            <w:r w:rsidRPr="00F82AE2">
              <w:rPr>
                <w:rFonts w:ascii="Arial" w:hAnsi="Arial" w:cs="Arial"/>
                <w:b/>
                <w:bCs/>
                <w:sz w:val="20"/>
                <w:szCs w:val="20"/>
                <w:lang w:val="es-CL"/>
              </w:rPr>
              <w:t>100%</w:t>
            </w:r>
          </w:p>
        </w:tc>
      </w:tr>
    </w:tbl>
    <w:p w14:paraId="0CC02DE4" w14:textId="77777777" w:rsidR="00495970" w:rsidRPr="00F82AE2" w:rsidRDefault="00495970" w:rsidP="00F37466">
      <w:pPr>
        <w:pStyle w:val="NormalWeb"/>
        <w:spacing w:before="0" w:beforeAutospacing="0" w:after="0" w:afterAutospacing="0"/>
        <w:jc w:val="both"/>
        <w:rPr>
          <w:rFonts w:ascii="Arial" w:hAnsi="Arial" w:cs="Arial"/>
          <w:color w:val="000000"/>
          <w:szCs w:val="22"/>
        </w:rPr>
      </w:pPr>
    </w:p>
    <w:p w14:paraId="05D337B4" w14:textId="01A4077E" w:rsidR="0044241E" w:rsidRPr="00F82AE2" w:rsidRDefault="0044241E" w:rsidP="00F37466">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El detalle de los criterios y ponderaciones se encuentran establecidos en el Anexo N° 5.</w:t>
      </w:r>
    </w:p>
    <w:p w14:paraId="130CA3F9" w14:textId="77777777" w:rsidR="0044241E" w:rsidRPr="00F82AE2" w:rsidRDefault="0044241E" w:rsidP="00F37466">
      <w:pPr>
        <w:jc w:val="both"/>
        <w:rPr>
          <w:rFonts w:ascii="Arial" w:hAnsi="Arial" w:cs="Arial"/>
          <w:szCs w:val="22"/>
        </w:rPr>
      </w:pPr>
    </w:p>
    <w:p w14:paraId="66FB480B" w14:textId="77777777" w:rsidR="0044241E" w:rsidRPr="00F82AE2" w:rsidRDefault="0044241E" w:rsidP="00F37466">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5107BDDD" w14:textId="77777777" w:rsidR="0044241E" w:rsidRPr="00F82AE2" w:rsidRDefault="0044241E" w:rsidP="00F37466">
      <w:pPr>
        <w:jc w:val="both"/>
        <w:rPr>
          <w:rFonts w:ascii="Arial" w:hAnsi="Arial" w:cs="Arial"/>
          <w:szCs w:val="22"/>
        </w:rPr>
      </w:pPr>
    </w:p>
    <w:p w14:paraId="310BA865" w14:textId="77777777" w:rsidR="0044241E" w:rsidRPr="00F82AE2" w:rsidRDefault="0044241E" w:rsidP="00F37466">
      <w:pPr>
        <w:pStyle w:val="NormalWeb"/>
        <w:spacing w:before="0" w:beforeAutospacing="0" w:after="0" w:afterAutospacing="0"/>
        <w:jc w:val="both"/>
        <w:rPr>
          <w:rFonts w:ascii="Arial" w:hAnsi="Arial" w:cs="Arial"/>
          <w:szCs w:val="22"/>
        </w:rPr>
      </w:pPr>
      <w:r w:rsidRPr="00F82AE2">
        <w:rPr>
          <w:rFonts w:ascii="Arial" w:hAnsi="Arial" w:cs="Arial"/>
          <w:color w:val="000000"/>
          <w:szCs w:val="22"/>
        </w:rPr>
        <w:t>Como resultado de esta etapa, el Agente Operador deberá entregar al Comité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del Comité de Evaluación Regional.</w:t>
      </w:r>
    </w:p>
    <w:p w14:paraId="2747EDC1" w14:textId="4FDEF1BB" w:rsidR="0044241E" w:rsidRPr="00F82AE2" w:rsidRDefault="0044241E" w:rsidP="0044241E">
      <w:pPr>
        <w:rPr>
          <w:rFonts w:ascii="Arial" w:hAnsi="Arial" w:cs="Arial"/>
          <w:szCs w:val="22"/>
        </w:rPr>
      </w:pPr>
    </w:p>
    <w:p w14:paraId="36EC6129" w14:textId="77777777" w:rsidR="00F16CA3" w:rsidRPr="00F82AE2" w:rsidRDefault="00F16CA3" w:rsidP="0044241E">
      <w:pPr>
        <w:rPr>
          <w:rFonts w:ascii="Arial" w:hAnsi="Arial" w:cs="Arial"/>
          <w:szCs w:val="22"/>
        </w:rPr>
      </w:pPr>
    </w:p>
    <w:p w14:paraId="0D78CE66" w14:textId="4586119E" w:rsidR="0044241E" w:rsidRPr="00F82AE2" w:rsidRDefault="008102F6" w:rsidP="00CE5D34">
      <w:pPr>
        <w:pStyle w:val="Ttulo1"/>
        <w:numPr>
          <w:ilvl w:val="1"/>
          <w:numId w:val="1"/>
        </w:numPr>
        <w:rPr>
          <w:rFonts w:ascii="Arial" w:hAnsi="Arial"/>
          <w:color w:val="auto"/>
          <w:szCs w:val="22"/>
        </w:rPr>
      </w:pPr>
      <w:bookmarkStart w:id="21" w:name="_Toc5116391"/>
      <w:r w:rsidRPr="00F82AE2">
        <w:rPr>
          <w:rFonts w:ascii="Arial" w:hAnsi="Arial"/>
          <w:color w:val="auto"/>
          <w:szCs w:val="22"/>
        </w:rPr>
        <w:t>Me</w:t>
      </w:r>
      <w:r w:rsidR="0044241E" w:rsidRPr="00F82AE2">
        <w:rPr>
          <w:rFonts w:ascii="Arial" w:hAnsi="Arial"/>
          <w:color w:val="auto"/>
          <w:szCs w:val="22"/>
        </w:rPr>
        <w:t>jora del Plan de Trabajo</w:t>
      </w:r>
      <w:bookmarkEnd w:id="21"/>
      <w:r w:rsidR="00497171" w:rsidRPr="00F82AE2">
        <w:rPr>
          <w:rFonts w:ascii="Arial" w:hAnsi="Arial"/>
          <w:color w:val="auto"/>
          <w:szCs w:val="22"/>
        </w:rPr>
        <w:t>.</w:t>
      </w:r>
    </w:p>
    <w:p w14:paraId="6E92C4E4" w14:textId="77777777" w:rsidR="0044241E" w:rsidRPr="00F82AE2" w:rsidRDefault="0044241E" w:rsidP="0044241E">
      <w:pPr>
        <w:rPr>
          <w:rFonts w:ascii="Arial" w:hAnsi="Arial" w:cs="Arial"/>
          <w:szCs w:val="22"/>
        </w:rPr>
      </w:pPr>
    </w:p>
    <w:p w14:paraId="0F98549E" w14:textId="739B80AC" w:rsidR="0044241E" w:rsidRPr="00F82AE2" w:rsidRDefault="00497171"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L</w:t>
      </w:r>
      <w:r w:rsidR="0044241E" w:rsidRPr="00F82AE2">
        <w:rPr>
          <w:rFonts w:ascii="Arial" w:hAnsi="Arial" w:cs="Arial"/>
          <w:color w:val="000000"/>
          <w:szCs w:val="22"/>
        </w:rPr>
        <w:t>as postulantes que hayan superado el puntaje de corte establecido por el Comité de Desarrollo Productivo Regional en la etapa de Evaluación Técnica, deberán elaborar su respectivo Plan de Trabajo, para lo cual contarán con la asesoría del Agente Operador Intermediario.</w:t>
      </w:r>
    </w:p>
    <w:p w14:paraId="61F2F98D"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 </w:t>
      </w:r>
    </w:p>
    <w:p w14:paraId="415C935A" w14:textId="25306462"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Durante</w:t>
      </w:r>
      <w:r w:rsidR="00896BBA" w:rsidRPr="00F82AE2">
        <w:rPr>
          <w:rFonts w:ascii="Arial" w:hAnsi="Arial" w:cs="Arial"/>
          <w:color w:val="000000"/>
          <w:szCs w:val="22"/>
        </w:rPr>
        <w:t xml:space="preserve"> esta etapa, la beneficiari</w:t>
      </w:r>
      <w:r w:rsidRPr="00F82AE2">
        <w:rPr>
          <w:rFonts w:ascii="Arial" w:hAnsi="Arial" w:cs="Arial"/>
          <w:color w:val="000000"/>
          <w:szCs w:val="22"/>
        </w:rPr>
        <w:t>a en conjunto con el Agente Operador Intermediario deberá realizar una descripción más detallada de la Idea de Negocio y del cuadro presupuestario postulado, a través de un formato que será provisto por el Comité. El monto total del subsidio Comité, debe ser igual al establecido en la Estructura de Costos postulada, pudiendo existir modificaciones entre los ítems a financiar, en los casos que sea pertinente.</w:t>
      </w:r>
    </w:p>
    <w:p w14:paraId="178DCA93"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 </w:t>
      </w:r>
    </w:p>
    <w:p w14:paraId="35A12BF1"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lastRenderedPageBreak/>
        <w:t>Esta etapa es obligatoria, por lo tanto, se aplica a todas las ideas de negocio y tiene una duración máxima de un mes. El Comité podrá autorizar la extensión de este plazo a quienes soliciten la ampliación justificando las razones de esta solicitud.</w:t>
      </w:r>
    </w:p>
    <w:p w14:paraId="031F7B6B"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 </w:t>
      </w:r>
    </w:p>
    <w:p w14:paraId="69CE7A8E" w14:textId="12E35630"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El Agente Operador Intermediario deberá realizar una planificación, previ</w:t>
      </w:r>
      <w:r w:rsidR="00896BBA" w:rsidRPr="00F82AE2">
        <w:rPr>
          <w:rFonts w:ascii="Arial" w:hAnsi="Arial" w:cs="Arial"/>
          <w:color w:val="000000"/>
          <w:szCs w:val="22"/>
        </w:rPr>
        <w:t>o acuerdo con l</w:t>
      </w:r>
      <w:r w:rsidRPr="00F82AE2">
        <w:rPr>
          <w:rFonts w:ascii="Arial" w:hAnsi="Arial" w:cs="Arial"/>
          <w:color w:val="000000"/>
          <w:szCs w:val="22"/>
        </w:rPr>
        <w:t>as postulantes, para la realización de al menos dos reuniones a ejecutar en esta etapa, definiendo fechas y lugar respectivo. Estas reuniones deben llevarse a cabo en las oficinas del Agente Operador o en otras dependencias institucionales, de manera de garantizar la formalidad de dichas actividades.</w:t>
      </w:r>
    </w:p>
    <w:p w14:paraId="31408CC1"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 </w:t>
      </w:r>
    </w:p>
    <w:p w14:paraId="302066AE" w14:textId="78F0EE05" w:rsidR="00425029"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El producto resultante de esta fase, es el Plan de Trabajo que permita al postulante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14:paraId="71AF2D64" w14:textId="45CBD96E" w:rsidR="00425029" w:rsidRPr="00F82AE2" w:rsidRDefault="00425029" w:rsidP="0044241E">
      <w:pPr>
        <w:pStyle w:val="NormalWeb"/>
        <w:spacing w:before="0" w:beforeAutospacing="0" w:after="0" w:afterAutospacing="0"/>
        <w:jc w:val="both"/>
        <w:rPr>
          <w:rFonts w:ascii="Arial" w:hAnsi="Arial" w:cs="Arial"/>
          <w:szCs w:val="22"/>
        </w:rPr>
      </w:pPr>
    </w:p>
    <w:p w14:paraId="38613225" w14:textId="77777777" w:rsidR="00886FB9" w:rsidRPr="00F82AE2" w:rsidRDefault="00886FB9" w:rsidP="0044241E">
      <w:pPr>
        <w:pStyle w:val="NormalWeb"/>
        <w:spacing w:before="0" w:beforeAutospacing="0" w:after="0" w:afterAutospacing="0"/>
        <w:jc w:val="both"/>
        <w:rPr>
          <w:rFonts w:ascii="Arial" w:hAnsi="Arial" w:cs="Arial"/>
          <w:szCs w:val="22"/>
        </w:rPr>
      </w:pPr>
    </w:p>
    <w:p w14:paraId="7263EDCB" w14:textId="77777777" w:rsidR="0044241E" w:rsidRPr="00F82AE2" w:rsidRDefault="0044241E" w:rsidP="0044241E">
      <w:pPr>
        <w:pStyle w:val="NormalWeb"/>
        <w:spacing w:before="0" w:beforeAutospacing="0" w:after="0" w:afterAutospacing="0"/>
        <w:jc w:val="both"/>
        <w:rPr>
          <w:rFonts w:ascii="Arial" w:hAnsi="Arial" w:cs="Arial"/>
          <w:szCs w:val="22"/>
        </w:rPr>
      </w:pPr>
      <w:r w:rsidRPr="00F82AE2">
        <w:rPr>
          <w:rFonts w:ascii="Arial" w:hAnsi="Arial" w:cs="Arial"/>
          <w:color w:val="000000"/>
          <w:szCs w:val="22"/>
        </w:rPr>
        <w:t xml:space="preserve"> </w:t>
      </w:r>
    </w:p>
    <w:p w14:paraId="7EA685B2" w14:textId="3A06E81C" w:rsidR="0044241E" w:rsidRPr="00F82AE2" w:rsidRDefault="0044241E" w:rsidP="00F37466">
      <w:pPr>
        <w:pStyle w:val="NormalWeb"/>
        <w:numPr>
          <w:ilvl w:val="0"/>
          <w:numId w:val="43"/>
        </w:numPr>
        <w:spacing w:before="0" w:beforeAutospacing="0" w:after="0" w:afterAutospacing="0"/>
        <w:jc w:val="both"/>
        <w:rPr>
          <w:rFonts w:ascii="Arial" w:hAnsi="Arial" w:cs="Arial"/>
          <w:b/>
          <w:szCs w:val="22"/>
        </w:rPr>
      </w:pPr>
      <w:r w:rsidRPr="00F82AE2">
        <w:rPr>
          <w:rFonts w:ascii="Arial" w:hAnsi="Arial" w:cs="Arial"/>
          <w:b/>
          <w:color w:val="000000"/>
          <w:szCs w:val="22"/>
        </w:rPr>
        <w:t>Modelo de negocio</w:t>
      </w:r>
      <w:r w:rsidR="0070414A" w:rsidRPr="00F82AE2">
        <w:rPr>
          <w:rFonts w:ascii="Arial" w:hAnsi="Arial" w:cs="Arial"/>
          <w:b/>
          <w:color w:val="000000"/>
          <w:szCs w:val="22"/>
        </w:rPr>
        <w:t>.</w:t>
      </w:r>
    </w:p>
    <w:p w14:paraId="5563EEBB" w14:textId="77777777" w:rsidR="0044241E" w:rsidRPr="00F82AE2" w:rsidRDefault="0044241E" w:rsidP="0044241E">
      <w:pPr>
        <w:pStyle w:val="NormalWeb"/>
        <w:spacing w:before="0" w:beforeAutospacing="0" w:after="0" w:afterAutospacing="0"/>
        <w:ind w:left="720"/>
        <w:jc w:val="both"/>
        <w:rPr>
          <w:rFonts w:ascii="Arial" w:hAnsi="Arial" w:cs="Arial"/>
          <w:szCs w:val="22"/>
        </w:rPr>
      </w:pPr>
      <w:r w:rsidRPr="00F82AE2">
        <w:rPr>
          <w:rFonts w:ascii="Arial" w:hAnsi="Arial" w:cs="Arial"/>
          <w:color w:val="000000"/>
          <w:szCs w:val="22"/>
        </w:rPr>
        <w:t xml:space="preserve"> </w:t>
      </w:r>
    </w:p>
    <w:p w14:paraId="2C11E70C" w14:textId="367245D6" w:rsidR="00495970" w:rsidRPr="00F82AE2" w:rsidRDefault="0044241E" w:rsidP="00386555">
      <w:pPr>
        <w:pStyle w:val="NormalWeb"/>
        <w:spacing w:before="0" w:beforeAutospacing="0" w:after="0" w:afterAutospacing="0"/>
        <w:ind w:left="720"/>
        <w:jc w:val="both"/>
        <w:rPr>
          <w:rFonts w:ascii="Arial" w:hAnsi="Arial" w:cs="Arial"/>
          <w:color w:val="000000"/>
          <w:szCs w:val="22"/>
        </w:rPr>
      </w:pPr>
      <w:r w:rsidRPr="00F82AE2">
        <w:rPr>
          <w:rFonts w:ascii="Arial" w:hAnsi="Arial" w:cs="Arial"/>
          <w:color w:val="000000"/>
          <w:szCs w:val="22"/>
        </w:rPr>
        <w:t>El Modelo de Negocio contiene los objetivos y</w:t>
      </w:r>
      <w:r w:rsidR="00896BBA" w:rsidRPr="00F82AE2">
        <w:rPr>
          <w:rFonts w:ascii="Arial" w:hAnsi="Arial" w:cs="Arial"/>
          <w:color w:val="000000"/>
          <w:szCs w:val="22"/>
        </w:rPr>
        <w:t xml:space="preserve"> descripción del proyecto que la beneficiari</w:t>
      </w:r>
      <w:r w:rsidRPr="00F82AE2">
        <w:rPr>
          <w:rFonts w:ascii="Arial" w:hAnsi="Arial" w:cs="Arial"/>
          <w:color w:val="000000"/>
          <w:szCs w:val="22"/>
        </w:rPr>
        <w:t xml:space="preserve">a va a ejecutar. El </w:t>
      </w:r>
      <w:r w:rsidRPr="00F82AE2">
        <w:rPr>
          <w:rFonts w:ascii="Arial" w:hAnsi="Arial" w:cs="Arial"/>
          <w:b/>
          <w:color w:val="000000"/>
          <w:szCs w:val="22"/>
        </w:rPr>
        <w:t>Modelo de Negocio</w:t>
      </w:r>
      <w:r w:rsidRPr="00F82AE2">
        <w:rPr>
          <w:rFonts w:ascii="Arial" w:hAnsi="Arial" w:cs="Arial"/>
          <w:color w:val="000000"/>
          <w:szCs w:val="22"/>
        </w:rPr>
        <w:t xml:space="preserve"> contiene los siguientes ámbitos:</w:t>
      </w:r>
    </w:p>
    <w:p w14:paraId="5FD9FA2C" w14:textId="5065898D" w:rsidR="00495970" w:rsidRPr="00F82AE2" w:rsidRDefault="00495970" w:rsidP="0044241E">
      <w:pPr>
        <w:pStyle w:val="NormalWeb"/>
        <w:spacing w:before="0" w:beforeAutospacing="0" w:after="0" w:afterAutospacing="0"/>
        <w:ind w:left="720"/>
        <w:rPr>
          <w:rFonts w:ascii="Arial" w:hAnsi="Arial" w:cs="Arial"/>
          <w:color w:val="000000"/>
          <w:szCs w:val="22"/>
        </w:rPr>
      </w:pPr>
    </w:p>
    <w:p w14:paraId="625AB472" w14:textId="77777777" w:rsidR="00495970" w:rsidRPr="00F82AE2" w:rsidRDefault="00495970" w:rsidP="006230D2">
      <w:pPr>
        <w:pStyle w:val="NormalWeb"/>
        <w:spacing w:before="0" w:beforeAutospacing="0" w:after="0" w:afterAutospacing="0"/>
        <w:rPr>
          <w:rFonts w:ascii="Arial" w:hAnsi="Arial" w:cs="Arial"/>
          <w:color w:val="000000"/>
          <w:szCs w:val="22"/>
        </w:rPr>
      </w:pPr>
    </w:p>
    <w:tbl>
      <w:tblPr>
        <w:tblStyle w:val="TableNormal2"/>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4332"/>
      </w:tblGrid>
      <w:tr w:rsidR="00A94221" w:rsidRPr="00F82AE2" w14:paraId="33027A67" w14:textId="77777777" w:rsidTr="00A94221">
        <w:trPr>
          <w:trHeight w:val="230"/>
        </w:trPr>
        <w:tc>
          <w:tcPr>
            <w:tcW w:w="1076" w:type="dxa"/>
            <w:shd w:val="clear" w:color="auto" w:fill="365F91"/>
          </w:tcPr>
          <w:p w14:paraId="79C80B68" w14:textId="77777777" w:rsidR="00A94221" w:rsidRPr="00F82AE2" w:rsidRDefault="00A94221" w:rsidP="00A94221">
            <w:pPr>
              <w:spacing w:line="210" w:lineRule="exact"/>
              <w:ind w:left="170"/>
              <w:rPr>
                <w:rFonts w:ascii="Arial" w:hAnsi="Arial" w:cs="Arial"/>
                <w:b/>
                <w:sz w:val="20"/>
                <w:szCs w:val="22"/>
              </w:rPr>
            </w:pPr>
            <w:r w:rsidRPr="00F82AE2">
              <w:rPr>
                <w:rFonts w:ascii="Arial" w:hAnsi="Arial" w:cs="Arial"/>
                <w:b/>
                <w:color w:val="FFFFFF"/>
                <w:sz w:val="20"/>
                <w:szCs w:val="22"/>
              </w:rPr>
              <w:t>N°</w:t>
            </w:r>
          </w:p>
        </w:tc>
        <w:tc>
          <w:tcPr>
            <w:tcW w:w="4332" w:type="dxa"/>
            <w:shd w:val="clear" w:color="auto" w:fill="365F91"/>
          </w:tcPr>
          <w:p w14:paraId="0A6A81CE" w14:textId="77777777" w:rsidR="00A94221" w:rsidRPr="00F82AE2" w:rsidRDefault="00A94221" w:rsidP="00A94221">
            <w:pPr>
              <w:spacing w:line="210" w:lineRule="exact"/>
              <w:ind w:left="110"/>
              <w:rPr>
                <w:rFonts w:ascii="Arial" w:hAnsi="Arial" w:cs="Arial"/>
                <w:b/>
                <w:sz w:val="20"/>
                <w:szCs w:val="22"/>
              </w:rPr>
            </w:pPr>
            <w:r w:rsidRPr="00F82AE2">
              <w:rPr>
                <w:rFonts w:ascii="Arial" w:hAnsi="Arial" w:cs="Arial"/>
                <w:b/>
                <w:color w:val="FFFFFF"/>
                <w:sz w:val="20"/>
                <w:szCs w:val="22"/>
              </w:rPr>
              <w:t>ÁMBITO</w:t>
            </w:r>
          </w:p>
        </w:tc>
      </w:tr>
      <w:tr w:rsidR="00A94221" w:rsidRPr="00F82AE2" w14:paraId="233E462D" w14:textId="77777777" w:rsidTr="00A94221">
        <w:trPr>
          <w:trHeight w:val="230"/>
        </w:trPr>
        <w:tc>
          <w:tcPr>
            <w:tcW w:w="1076" w:type="dxa"/>
          </w:tcPr>
          <w:p w14:paraId="011E8E99"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1</w:t>
            </w:r>
          </w:p>
        </w:tc>
        <w:tc>
          <w:tcPr>
            <w:tcW w:w="4332" w:type="dxa"/>
          </w:tcPr>
          <w:p w14:paraId="0C513A82"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Clientes</w:t>
            </w:r>
          </w:p>
        </w:tc>
      </w:tr>
      <w:tr w:rsidR="00A94221" w:rsidRPr="00F82AE2" w14:paraId="7D487C22" w14:textId="77777777" w:rsidTr="00A94221">
        <w:trPr>
          <w:trHeight w:val="229"/>
        </w:trPr>
        <w:tc>
          <w:tcPr>
            <w:tcW w:w="1076" w:type="dxa"/>
          </w:tcPr>
          <w:p w14:paraId="2716ED20"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2</w:t>
            </w:r>
          </w:p>
        </w:tc>
        <w:tc>
          <w:tcPr>
            <w:tcW w:w="4332" w:type="dxa"/>
          </w:tcPr>
          <w:p w14:paraId="3593AC5F" w14:textId="77777777" w:rsidR="00A94221" w:rsidRPr="00F82AE2" w:rsidRDefault="00A94221" w:rsidP="00A94221">
            <w:pPr>
              <w:spacing w:line="210" w:lineRule="exact"/>
              <w:ind w:left="110"/>
              <w:rPr>
                <w:rFonts w:ascii="Arial" w:hAnsi="Arial" w:cs="Arial"/>
                <w:sz w:val="20"/>
                <w:szCs w:val="22"/>
                <w:lang w:val="es-CL"/>
              </w:rPr>
            </w:pPr>
            <w:r w:rsidRPr="00F82AE2">
              <w:rPr>
                <w:rFonts w:ascii="Arial" w:hAnsi="Arial" w:cs="Arial"/>
                <w:sz w:val="20"/>
                <w:szCs w:val="22"/>
                <w:lang w:val="es-CL"/>
              </w:rPr>
              <w:t>Oferta</w:t>
            </w:r>
            <w:r w:rsidRPr="00F82AE2">
              <w:rPr>
                <w:rFonts w:ascii="Arial" w:hAnsi="Arial" w:cs="Arial"/>
                <w:spacing w:val="-3"/>
                <w:sz w:val="20"/>
                <w:szCs w:val="22"/>
                <w:lang w:val="es-CL"/>
              </w:rPr>
              <w:t xml:space="preserve"> </w:t>
            </w:r>
            <w:r w:rsidRPr="00F82AE2">
              <w:rPr>
                <w:rFonts w:ascii="Arial" w:hAnsi="Arial" w:cs="Arial"/>
                <w:sz w:val="20"/>
                <w:szCs w:val="22"/>
                <w:lang w:val="es-CL"/>
              </w:rPr>
              <w:t>de</w:t>
            </w:r>
            <w:r w:rsidRPr="00F82AE2">
              <w:rPr>
                <w:rFonts w:ascii="Arial" w:hAnsi="Arial" w:cs="Arial"/>
                <w:spacing w:val="-2"/>
                <w:sz w:val="20"/>
                <w:szCs w:val="22"/>
                <w:lang w:val="es-CL"/>
              </w:rPr>
              <w:t xml:space="preserve"> </w:t>
            </w:r>
            <w:r w:rsidRPr="00F82AE2">
              <w:rPr>
                <w:rFonts w:ascii="Arial" w:hAnsi="Arial" w:cs="Arial"/>
                <w:sz w:val="20"/>
                <w:szCs w:val="22"/>
                <w:lang w:val="es-CL"/>
              </w:rPr>
              <w:t>Valor</w:t>
            </w:r>
            <w:r w:rsidRPr="00F82AE2">
              <w:rPr>
                <w:rFonts w:ascii="Arial" w:hAnsi="Arial" w:cs="Arial"/>
                <w:spacing w:val="-2"/>
                <w:sz w:val="20"/>
                <w:szCs w:val="22"/>
                <w:lang w:val="es-CL"/>
              </w:rPr>
              <w:t xml:space="preserve"> </w:t>
            </w:r>
            <w:r w:rsidRPr="00F82AE2">
              <w:rPr>
                <w:rFonts w:ascii="Arial" w:hAnsi="Arial" w:cs="Arial"/>
                <w:sz w:val="20"/>
                <w:szCs w:val="22"/>
                <w:lang w:val="es-CL"/>
              </w:rPr>
              <w:t>(producto</w:t>
            </w:r>
            <w:r w:rsidRPr="00F82AE2">
              <w:rPr>
                <w:rFonts w:ascii="Arial" w:hAnsi="Arial" w:cs="Arial"/>
                <w:spacing w:val="-1"/>
                <w:sz w:val="20"/>
                <w:szCs w:val="22"/>
                <w:lang w:val="es-CL"/>
              </w:rPr>
              <w:t xml:space="preserve"> </w:t>
            </w:r>
            <w:r w:rsidRPr="00F82AE2">
              <w:rPr>
                <w:rFonts w:ascii="Arial" w:hAnsi="Arial" w:cs="Arial"/>
                <w:sz w:val="20"/>
                <w:szCs w:val="22"/>
                <w:lang w:val="es-CL"/>
              </w:rPr>
              <w:t>o</w:t>
            </w:r>
            <w:r w:rsidRPr="00F82AE2">
              <w:rPr>
                <w:rFonts w:ascii="Arial" w:hAnsi="Arial" w:cs="Arial"/>
                <w:spacing w:val="-1"/>
                <w:sz w:val="20"/>
                <w:szCs w:val="22"/>
                <w:lang w:val="es-CL"/>
              </w:rPr>
              <w:t xml:space="preserve"> </w:t>
            </w:r>
            <w:r w:rsidRPr="00F82AE2">
              <w:rPr>
                <w:rFonts w:ascii="Arial" w:hAnsi="Arial" w:cs="Arial"/>
                <w:sz w:val="20"/>
                <w:szCs w:val="22"/>
                <w:lang w:val="es-CL"/>
              </w:rPr>
              <w:t>servicio)</w:t>
            </w:r>
          </w:p>
        </w:tc>
      </w:tr>
      <w:tr w:rsidR="00A94221" w:rsidRPr="00F82AE2" w14:paraId="785CB82E" w14:textId="77777777" w:rsidTr="00A94221">
        <w:trPr>
          <w:trHeight w:val="230"/>
        </w:trPr>
        <w:tc>
          <w:tcPr>
            <w:tcW w:w="1076" w:type="dxa"/>
          </w:tcPr>
          <w:p w14:paraId="60CF0EC0"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3</w:t>
            </w:r>
          </w:p>
        </w:tc>
        <w:tc>
          <w:tcPr>
            <w:tcW w:w="4332" w:type="dxa"/>
          </w:tcPr>
          <w:p w14:paraId="0275B2E5"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Canales</w:t>
            </w:r>
            <w:r w:rsidRPr="00F82AE2">
              <w:rPr>
                <w:rFonts w:ascii="Arial" w:hAnsi="Arial" w:cs="Arial"/>
                <w:spacing w:val="-4"/>
                <w:sz w:val="20"/>
                <w:szCs w:val="22"/>
              </w:rPr>
              <w:t xml:space="preserve"> </w:t>
            </w:r>
            <w:r w:rsidRPr="00F82AE2">
              <w:rPr>
                <w:rFonts w:ascii="Arial" w:hAnsi="Arial" w:cs="Arial"/>
                <w:sz w:val="20"/>
                <w:szCs w:val="22"/>
              </w:rPr>
              <w:t>de</w:t>
            </w:r>
            <w:r w:rsidRPr="00F82AE2">
              <w:rPr>
                <w:rFonts w:ascii="Arial" w:hAnsi="Arial" w:cs="Arial"/>
                <w:spacing w:val="-2"/>
                <w:sz w:val="20"/>
                <w:szCs w:val="22"/>
              </w:rPr>
              <w:t xml:space="preserve"> </w:t>
            </w:r>
            <w:r w:rsidRPr="00F82AE2">
              <w:rPr>
                <w:rFonts w:ascii="Arial" w:hAnsi="Arial" w:cs="Arial"/>
                <w:sz w:val="20"/>
                <w:szCs w:val="22"/>
              </w:rPr>
              <w:t>distribución</w:t>
            </w:r>
          </w:p>
        </w:tc>
      </w:tr>
      <w:tr w:rsidR="00A94221" w:rsidRPr="00F82AE2" w14:paraId="39B17EFD" w14:textId="77777777" w:rsidTr="00A94221">
        <w:trPr>
          <w:trHeight w:val="230"/>
        </w:trPr>
        <w:tc>
          <w:tcPr>
            <w:tcW w:w="1076" w:type="dxa"/>
          </w:tcPr>
          <w:p w14:paraId="1812B760"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4</w:t>
            </w:r>
          </w:p>
        </w:tc>
        <w:tc>
          <w:tcPr>
            <w:tcW w:w="4332" w:type="dxa"/>
          </w:tcPr>
          <w:p w14:paraId="21118F41"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Relación</w:t>
            </w:r>
            <w:r w:rsidRPr="00F82AE2">
              <w:rPr>
                <w:rFonts w:ascii="Arial" w:hAnsi="Arial" w:cs="Arial"/>
                <w:spacing w:val="-3"/>
                <w:sz w:val="20"/>
                <w:szCs w:val="22"/>
              </w:rPr>
              <w:t xml:space="preserve"> </w:t>
            </w:r>
            <w:r w:rsidRPr="00F82AE2">
              <w:rPr>
                <w:rFonts w:ascii="Arial" w:hAnsi="Arial" w:cs="Arial"/>
                <w:sz w:val="20"/>
                <w:szCs w:val="22"/>
              </w:rPr>
              <w:t>con</w:t>
            </w:r>
            <w:r w:rsidRPr="00F82AE2">
              <w:rPr>
                <w:rFonts w:ascii="Arial" w:hAnsi="Arial" w:cs="Arial"/>
                <w:spacing w:val="-2"/>
                <w:sz w:val="20"/>
                <w:szCs w:val="22"/>
              </w:rPr>
              <w:t xml:space="preserve"> </w:t>
            </w:r>
            <w:r w:rsidRPr="00F82AE2">
              <w:rPr>
                <w:rFonts w:ascii="Arial" w:hAnsi="Arial" w:cs="Arial"/>
                <w:sz w:val="20"/>
                <w:szCs w:val="22"/>
              </w:rPr>
              <w:t>los</w:t>
            </w:r>
            <w:r w:rsidRPr="00F82AE2">
              <w:rPr>
                <w:rFonts w:ascii="Arial" w:hAnsi="Arial" w:cs="Arial"/>
                <w:spacing w:val="-2"/>
                <w:sz w:val="20"/>
                <w:szCs w:val="22"/>
              </w:rPr>
              <w:t xml:space="preserve"> </w:t>
            </w:r>
            <w:r w:rsidRPr="00F82AE2">
              <w:rPr>
                <w:rFonts w:ascii="Arial" w:hAnsi="Arial" w:cs="Arial"/>
                <w:sz w:val="20"/>
                <w:szCs w:val="22"/>
              </w:rPr>
              <w:t>clientes</w:t>
            </w:r>
          </w:p>
        </w:tc>
      </w:tr>
      <w:tr w:rsidR="00A94221" w:rsidRPr="00F82AE2" w14:paraId="3FCFA0D8" w14:textId="77777777" w:rsidTr="00A94221">
        <w:trPr>
          <w:trHeight w:val="230"/>
        </w:trPr>
        <w:tc>
          <w:tcPr>
            <w:tcW w:w="1076" w:type="dxa"/>
          </w:tcPr>
          <w:p w14:paraId="69618999"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5</w:t>
            </w:r>
          </w:p>
        </w:tc>
        <w:tc>
          <w:tcPr>
            <w:tcW w:w="4332" w:type="dxa"/>
          </w:tcPr>
          <w:p w14:paraId="5DE89CAE"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Ingresos</w:t>
            </w:r>
          </w:p>
        </w:tc>
      </w:tr>
      <w:tr w:rsidR="00A94221" w:rsidRPr="00F82AE2" w14:paraId="5D84F5F1" w14:textId="77777777" w:rsidTr="00A94221">
        <w:trPr>
          <w:trHeight w:val="230"/>
        </w:trPr>
        <w:tc>
          <w:tcPr>
            <w:tcW w:w="1076" w:type="dxa"/>
          </w:tcPr>
          <w:p w14:paraId="1B5A4BF2" w14:textId="77777777" w:rsidR="00A94221" w:rsidRPr="00F82AE2" w:rsidRDefault="00A94221" w:rsidP="00A94221">
            <w:pPr>
              <w:spacing w:line="211" w:lineRule="exact"/>
              <w:ind w:left="233"/>
              <w:rPr>
                <w:rFonts w:ascii="Arial" w:hAnsi="Arial" w:cs="Arial"/>
                <w:sz w:val="20"/>
                <w:szCs w:val="22"/>
              </w:rPr>
            </w:pPr>
            <w:r w:rsidRPr="00F82AE2">
              <w:rPr>
                <w:rFonts w:ascii="Arial" w:hAnsi="Arial" w:cs="Arial"/>
                <w:w w:val="99"/>
                <w:sz w:val="20"/>
                <w:szCs w:val="22"/>
              </w:rPr>
              <w:t>6</w:t>
            </w:r>
          </w:p>
        </w:tc>
        <w:tc>
          <w:tcPr>
            <w:tcW w:w="4332" w:type="dxa"/>
          </w:tcPr>
          <w:p w14:paraId="722055B5" w14:textId="77777777" w:rsidR="00A94221" w:rsidRPr="00F82AE2" w:rsidRDefault="00A94221" w:rsidP="00A94221">
            <w:pPr>
              <w:spacing w:line="211" w:lineRule="exact"/>
              <w:ind w:left="110"/>
              <w:rPr>
                <w:rFonts w:ascii="Arial" w:hAnsi="Arial" w:cs="Arial"/>
                <w:sz w:val="20"/>
                <w:szCs w:val="22"/>
              </w:rPr>
            </w:pPr>
            <w:r w:rsidRPr="00F82AE2">
              <w:rPr>
                <w:rFonts w:ascii="Arial" w:hAnsi="Arial" w:cs="Arial"/>
                <w:sz w:val="20"/>
                <w:szCs w:val="22"/>
              </w:rPr>
              <w:t>Recursos</w:t>
            </w:r>
            <w:r w:rsidRPr="00F82AE2">
              <w:rPr>
                <w:rFonts w:ascii="Arial" w:hAnsi="Arial" w:cs="Arial"/>
                <w:spacing w:val="-4"/>
                <w:sz w:val="20"/>
                <w:szCs w:val="22"/>
              </w:rPr>
              <w:t xml:space="preserve"> </w:t>
            </w:r>
            <w:r w:rsidRPr="00F82AE2">
              <w:rPr>
                <w:rFonts w:ascii="Arial" w:hAnsi="Arial" w:cs="Arial"/>
                <w:sz w:val="20"/>
                <w:szCs w:val="22"/>
              </w:rPr>
              <w:t>clave</w:t>
            </w:r>
          </w:p>
        </w:tc>
      </w:tr>
      <w:tr w:rsidR="00A94221" w:rsidRPr="00F82AE2" w14:paraId="73A29A93" w14:textId="77777777" w:rsidTr="00A94221">
        <w:trPr>
          <w:trHeight w:val="229"/>
        </w:trPr>
        <w:tc>
          <w:tcPr>
            <w:tcW w:w="1076" w:type="dxa"/>
          </w:tcPr>
          <w:p w14:paraId="50DBFBB0"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7</w:t>
            </w:r>
          </w:p>
        </w:tc>
        <w:tc>
          <w:tcPr>
            <w:tcW w:w="4332" w:type="dxa"/>
          </w:tcPr>
          <w:p w14:paraId="22536050"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Actividades</w:t>
            </w:r>
            <w:r w:rsidRPr="00F82AE2">
              <w:rPr>
                <w:rFonts w:ascii="Arial" w:hAnsi="Arial" w:cs="Arial"/>
                <w:spacing w:val="-5"/>
                <w:sz w:val="20"/>
                <w:szCs w:val="22"/>
              </w:rPr>
              <w:t xml:space="preserve"> </w:t>
            </w:r>
            <w:r w:rsidRPr="00F82AE2">
              <w:rPr>
                <w:rFonts w:ascii="Arial" w:hAnsi="Arial" w:cs="Arial"/>
                <w:sz w:val="20"/>
                <w:szCs w:val="22"/>
              </w:rPr>
              <w:t>clave</w:t>
            </w:r>
          </w:p>
        </w:tc>
      </w:tr>
      <w:tr w:rsidR="00A94221" w:rsidRPr="00F82AE2" w14:paraId="6CF5D977" w14:textId="77777777" w:rsidTr="00A94221">
        <w:trPr>
          <w:trHeight w:val="230"/>
        </w:trPr>
        <w:tc>
          <w:tcPr>
            <w:tcW w:w="1076" w:type="dxa"/>
          </w:tcPr>
          <w:p w14:paraId="4010FE7A"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8</w:t>
            </w:r>
          </w:p>
        </w:tc>
        <w:tc>
          <w:tcPr>
            <w:tcW w:w="4332" w:type="dxa"/>
          </w:tcPr>
          <w:p w14:paraId="66FF5892"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Costos</w:t>
            </w:r>
          </w:p>
        </w:tc>
      </w:tr>
      <w:tr w:rsidR="00A94221" w:rsidRPr="00F82AE2" w14:paraId="08B4BA4B" w14:textId="77777777" w:rsidTr="00A94221">
        <w:trPr>
          <w:trHeight w:val="230"/>
        </w:trPr>
        <w:tc>
          <w:tcPr>
            <w:tcW w:w="1076" w:type="dxa"/>
          </w:tcPr>
          <w:p w14:paraId="2EA490CF" w14:textId="77777777" w:rsidR="00A94221" w:rsidRPr="00F82AE2" w:rsidRDefault="00A94221" w:rsidP="00A94221">
            <w:pPr>
              <w:spacing w:line="210" w:lineRule="exact"/>
              <w:ind w:left="233"/>
              <w:rPr>
                <w:rFonts w:ascii="Arial" w:hAnsi="Arial" w:cs="Arial"/>
                <w:sz w:val="20"/>
                <w:szCs w:val="22"/>
              </w:rPr>
            </w:pPr>
            <w:r w:rsidRPr="00F82AE2">
              <w:rPr>
                <w:rFonts w:ascii="Arial" w:hAnsi="Arial" w:cs="Arial"/>
                <w:w w:val="99"/>
                <w:sz w:val="20"/>
                <w:szCs w:val="22"/>
              </w:rPr>
              <w:t>9</w:t>
            </w:r>
          </w:p>
        </w:tc>
        <w:tc>
          <w:tcPr>
            <w:tcW w:w="4332" w:type="dxa"/>
          </w:tcPr>
          <w:p w14:paraId="7A54224C" w14:textId="77777777" w:rsidR="00A94221" w:rsidRPr="00F82AE2" w:rsidRDefault="00A94221" w:rsidP="00A94221">
            <w:pPr>
              <w:spacing w:line="210" w:lineRule="exact"/>
              <w:ind w:left="110"/>
              <w:rPr>
                <w:rFonts w:ascii="Arial" w:hAnsi="Arial" w:cs="Arial"/>
                <w:sz w:val="20"/>
                <w:szCs w:val="22"/>
              </w:rPr>
            </w:pPr>
            <w:r w:rsidRPr="00F82AE2">
              <w:rPr>
                <w:rFonts w:ascii="Arial" w:hAnsi="Arial" w:cs="Arial"/>
                <w:sz w:val="20"/>
                <w:szCs w:val="22"/>
              </w:rPr>
              <w:t>Alianzas</w:t>
            </w:r>
            <w:r w:rsidRPr="00F82AE2">
              <w:rPr>
                <w:rFonts w:ascii="Arial" w:hAnsi="Arial" w:cs="Arial"/>
                <w:spacing w:val="-4"/>
                <w:sz w:val="20"/>
                <w:szCs w:val="22"/>
              </w:rPr>
              <w:t xml:space="preserve"> </w:t>
            </w:r>
            <w:r w:rsidRPr="00F82AE2">
              <w:rPr>
                <w:rFonts w:ascii="Arial" w:hAnsi="Arial" w:cs="Arial"/>
                <w:sz w:val="20"/>
                <w:szCs w:val="22"/>
              </w:rPr>
              <w:t>clave</w:t>
            </w:r>
          </w:p>
        </w:tc>
      </w:tr>
    </w:tbl>
    <w:p w14:paraId="3F472228" w14:textId="6857033A" w:rsidR="0044632B" w:rsidRDefault="0044632B" w:rsidP="00415672">
      <w:pPr>
        <w:pStyle w:val="NormalWeb"/>
        <w:spacing w:before="0" w:beforeAutospacing="0" w:after="0" w:afterAutospacing="0"/>
        <w:rPr>
          <w:rFonts w:ascii="Arial" w:hAnsi="Arial" w:cs="Arial"/>
        </w:rPr>
      </w:pPr>
    </w:p>
    <w:p w14:paraId="6D23BEE7" w14:textId="0BF1BD52" w:rsidR="006230D2" w:rsidRDefault="006230D2" w:rsidP="00415672">
      <w:pPr>
        <w:pStyle w:val="NormalWeb"/>
        <w:spacing w:before="0" w:beforeAutospacing="0" w:after="0" w:afterAutospacing="0"/>
        <w:rPr>
          <w:rFonts w:ascii="Arial" w:hAnsi="Arial" w:cs="Arial"/>
        </w:rPr>
      </w:pPr>
    </w:p>
    <w:p w14:paraId="53F8A73D" w14:textId="281137BE" w:rsidR="006230D2" w:rsidRDefault="006230D2" w:rsidP="00415672">
      <w:pPr>
        <w:pStyle w:val="NormalWeb"/>
        <w:spacing w:before="0" w:beforeAutospacing="0" w:after="0" w:afterAutospacing="0"/>
        <w:rPr>
          <w:rFonts w:ascii="Arial" w:hAnsi="Arial" w:cs="Arial"/>
        </w:rPr>
      </w:pPr>
    </w:p>
    <w:p w14:paraId="379446E5" w14:textId="76E6084D" w:rsidR="006230D2" w:rsidRDefault="006230D2" w:rsidP="00415672">
      <w:pPr>
        <w:pStyle w:val="NormalWeb"/>
        <w:spacing w:before="0" w:beforeAutospacing="0" w:after="0" w:afterAutospacing="0"/>
        <w:rPr>
          <w:rFonts w:ascii="Arial" w:hAnsi="Arial" w:cs="Arial"/>
        </w:rPr>
      </w:pPr>
    </w:p>
    <w:p w14:paraId="71D96476" w14:textId="1F1EB8C2" w:rsidR="006230D2" w:rsidRDefault="006230D2" w:rsidP="00415672">
      <w:pPr>
        <w:pStyle w:val="NormalWeb"/>
        <w:spacing w:before="0" w:beforeAutospacing="0" w:after="0" w:afterAutospacing="0"/>
        <w:rPr>
          <w:rFonts w:ascii="Arial" w:hAnsi="Arial" w:cs="Arial"/>
        </w:rPr>
      </w:pPr>
    </w:p>
    <w:p w14:paraId="78A2A691" w14:textId="50FBBE57" w:rsidR="006230D2" w:rsidRDefault="006230D2" w:rsidP="00415672">
      <w:pPr>
        <w:pStyle w:val="NormalWeb"/>
        <w:spacing w:before="0" w:beforeAutospacing="0" w:after="0" w:afterAutospacing="0"/>
        <w:rPr>
          <w:rFonts w:ascii="Arial" w:hAnsi="Arial" w:cs="Arial"/>
        </w:rPr>
      </w:pPr>
    </w:p>
    <w:p w14:paraId="64C1DE34" w14:textId="78710340" w:rsidR="006230D2" w:rsidRDefault="006230D2" w:rsidP="00415672">
      <w:pPr>
        <w:pStyle w:val="NormalWeb"/>
        <w:spacing w:before="0" w:beforeAutospacing="0" w:after="0" w:afterAutospacing="0"/>
        <w:rPr>
          <w:rFonts w:ascii="Arial" w:hAnsi="Arial" w:cs="Arial"/>
        </w:rPr>
      </w:pPr>
    </w:p>
    <w:p w14:paraId="2296AADC" w14:textId="7C6F56E4" w:rsidR="006230D2" w:rsidRDefault="006230D2" w:rsidP="00415672">
      <w:pPr>
        <w:pStyle w:val="NormalWeb"/>
        <w:spacing w:before="0" w:beforeAutospacing="0" w:after="0" w:afterAutospacing="0"/>
        <w:rPr>
          <w:rFonts w:ascii="Arial" w:hAnsi="Arial" w:cs="Arial"/>
        </w:rPr>
      </w:pPr>
    </w:p>
    <w:p w14:paraId="56656DC0" w14:textId="1C3C3742" w:rsidR="006230D2" w:rsidRDefault="006230D2" w:rsidP="00415672">
      <w:pPr>
        <w:pStyle w:val="NormalWeb"/>
        <w:spacing w:before="0" w:beforeAutospacing="0" w:after="0" w:afterAutospacing="0"/>
        <w:rPr>
          <w:rFonts w:ascii="Arial" w:hAnsi="Arial" w:cs="Arial"/>
        </w:rPr>
      </w:pPr>
    </w:p>
    <w:p w14:paraId="14AF9D20" w14:textId="4F4B73F2" w:rsidR="006230D2" w:rsidRPr="00F82AE2" w:rsidRDefault="006230D2" w:rsidP="00415672">
      <w:pPr>
        <w:pStyle w:val="NormalWeb"/>
        <w:spacing w:before="0" w:beforeAutospacing="0" w:after="0" w:afterAutospacing="0"/>
        <w:rPr>
          <w:rFonts w:ascii="Arial" w:hAnsi="Arial" w:cs="Arial"/>
        </w:rPr>
      </w:pPr>
    </w:p>
    <w:p w14:paraId="75743B9C" w14:textId="41A27002" w:rsidR="00386555" w:rsidRPr="00F82AE2" w:rsidRDefault="00386555" w:rsidP="00415672">
      <w:pPr>
        <w:pStyle w:val="NormalWeb"/>
        <w:spacing w:before="0" w:beforeAutospacing="0" w:after="0" w:afterAutospacing="0"/>
        <w:rPr>
          <w:rFonts w:ascii="Arial" w:hAnsi="Arial" w:cs="Arial"/>
        </w:rPr>
      </w:pPr>
    </w:p>
    <w:p w14:paraId="42F4493B" w14:textId="400270A6" w:rsidR="0044241E" w:rsidRPr="00F82AE2" w:rsidRDefault="0044241E" w:rsidP="00F37466">
      <w:pPr>
        <w:pStyle w:val="NormalWeb"/>
        <w:numPr>
          <w:ilvl w:val="0"/>
          <w:numId w:val="43"/>
        </w:numPr>
        <w:spacing w:before="0" w:beforeAutospacing="0" w:after="0" w:afterAutospacing="0"/>
        <w:jc w:val="both"/>
        <w:rPr>
          <w:rFonts w:ascii="Arial" w:hAnsi="Arial" w:cs="Arial"/>
          <w:b/>
          <w:color w:val="000000"/>
          <w:szCs w:val="22"/>
        </w:rPr>
      </w:pPr>
      <w:r w:rsidRPr="00F82AE2">
        <w:rPr>
          <w:rFonts w:ascii="Arial" w:hAnsi="Arial" w:cs="Arial"/>
          <w:b/>
          <w:color w:val="000000"/>
          <w:szCs w:val="22"/>
        </w:rPr>
        <w:t>Estructura de financiamiento</w:t>
      </w:r>
      <w:r w:rsidR="0070414A" w:rsidRPr="00F82AE2">
        <w:rPr>
          <w:rFonts w:ascii="Arial" w:hAnsi="Arial" w:cs="Arial"/>
          <w:b/>
          <w:color w:val="000000"/>
          <w:szCs w:val="22"/>
        </w:rPr>
        <w:t>.</w:t>
      </w:r>
    </w:p>
    <w:p w14:paraId="30AA3F91" w14:textId="4E332491" w:rsidR="0044241E" w:rsidRPr="00F82AE2" w:rsidRDefault="0044241E" w:rsidP="0044241E">
      <w:pPr>
        <w:pStyle w:val="NormalWeb"/>
        <w:spacing w:before="0" w:beforeAutospacing="0" w:after="0" w:afterAutospacing="0"/>
        <w:ind w:left="720"/>
        <w:jc w:val="both"/>
        <w:rPr>
          <w:rFonts w:ascii="Arial" w:hAnsi="Arial" w:cs="Arial"/>
          <w:color w:val="000000"/>
          <w:szCs w:val="22"/>
        </w:rPr>
      </w:pPr>
    </w:p>
    <w:p w14:paraId="29FAA8AA" w14:textId="77777777" w:rsidR="00F16CA3" w:rsidRPr="00F82AE2" w:rsidRDefault="00F16CA3" w:rsidP="0044241E">
      <w:pPr>
        <w:pStyle w:val="NormalWeb"/>
        <w:spacing w:before="0" w:beforeAutospacing="0" w:after="0" w:afterAutospacing="0"/>
        <w:ind w:left="720"/>
        <w:jc w:val="both"/>
        <w:rPr>
          <w:rFonts w:ascii="Arial" w:hAnsi="Arial" w:cs="Arial"/>
        </w:rPr>
      </w:pPr>
    </w:p>
    <w:p w14:paraId="15EBA5C8" w14:textId="11B34401" w:rsidR="00495970" w:rsidRPr="00F82AE2" w:rsidRDefault="0044241E" w:rsidP="00415672">
      <w:pPr>
        <w:pStyle w:val="NormalWeb"/>
        <w:spacing w:before="0" w:beforeAutospacing="0" w:after="0" w:afterAutospacing="0"/>
        <w:ind w:left="720"/>
        <w:jc w:val="both"/>
        <w:rPr>
          <w:rFonts w:ascii="Arial" w:hAnsi="Arial" w:cs="Arial"/>
        </w:rPr>
      </w:pPr>
      <w:r w:rsidRPr="00F82AE2">
        <w:rPr>
          <w:rFonts w:ascii="Arial" w:hAnsi="Arial" w:cs="Arial"/>
          <w:color w:val="000000"/>
          <w:szCs w:val="22"/>
        </w:rPr>
        <w:t xml:space="preserve">La </w:t>
      </w:r>
      <w:r w:rsidRPr="00F82AE2">
        <w:rPr>
          <w:rFonts w:ascii="Arial" w:hAnsi="Arial" w:cs="Arial"/>
          <w:b/>
          <w:color w:val="000000"/>
          <w:szCs w:val="22"/>
        </w:rPr>
        <w:t>Estructura de Financiamiento</w:t>
      </w:r>
      <w:r w:rsidRPr="00F82AE2">
        <w:rPr>
          <w:rFonts w:ascii="Arial" w:hAnsi="Arial" w:cs="Arial"/>
          <w:color w:val="000000"/>
          <w:szCs w:val="22"/>
        </w:rPr>
        <w:t xml:space="preserve"> contiene las actividades de Acciones de Gestión Empresarial e Inversión para la implementación del negocio.</w:t>
      </w:r>
    </w:p>
    <w:p w14:paraId="13380945" w14:textId="41813279" w:rsidR="00425029" w:rsidRPr="00F82AE2" w:rsidRDefault="00425029" w:rsidP="00415672">
      <w:pPr>
        <w:pStyle w:val="NormalWeb"/>
        <w:spacing w:before="0" w:beforeAutospacing="0" w:after="0" w:afterAutospacing="0"/>
        <w:jc w:val="both"/>
        <w:rPr>
          <w:rFonts w:ascii="Arial" w:hAnsi="Arial" w:cs="Arial"/>
          <w:color w:val="000000"/>
          <w:szCs w:val="22"/>
        </w:rPr>
      </w:pPr>
    </w:p>
    <w:p w14:paraId="08C9199B" w14:textId="362F0A18" w:rsidR="0044241E" w:rsidRPr="00F82AE2" w:rsidRDefault="0044241E" w:rsidP="0044241E">
      <w:pPr>
        <w:pStyle w:val="NormalWeb"/>
        <w:spacing w:before="0" w:beforeAutospacing="0" w:after="0" w:afterAutospacing="0"/>
        <w:jc w:val="both"/>
        <w:rPr>
          <w:rFonts w:ascii="Arial" w:hAnsi="Arial" w:cs="Arial"/>
          <w:color w:val="000000"/>
          <w:szCs w:val="22"/>
          <w:u w:val="single"/>
        </w:rPr>
      </w:pPr>
      <w:r w:rsidRPr="00F82AE2">
        <w:rPr>
          <w:rFonts w:ascii="Arial" w:hAnsi="Arial" w:cs="Arial"/>
          <w:color w:val="000000"/>
          <w:szCs w:val="22"/>
          <w:u w:val="single"/>
        </w:rPr>
        <w:t>Ejemplo de Cuadro Presupuestario para Acciones de Gestión Empresarial</w:t>
      </w:r>
    </w:p>
    <w:p w14:paraId="45A2F9F5" w14:textId="764C69AE" w:rsidR="00F828BD" w:rsidRPr="00F82AE2" w:rsidRDefault="00F828BD" w:rsidP="0044241E">
      <w:pPr>
        <w:pStyle w:val="NormalWeb"/>
        <w:spacing w:before="0" w:beforeAutospacing="0" w:after="0" w:afterAutospacing="0"/>
        <w:jc w:val="both"/>
        <w:rPr>
          <w:rFonts w:ascii="Arial" w:hAnsi="Arial" w:cs="Arial"/>
          <w:color w:val="000000"/>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147"/>
        <w:gridCol w:w="1134"/>
        <w:gridCol w:w="1985"/>
        <w:gridCol w:w="1209"/>
        <w:gridCol w:w="992"/>
        <w:gridCol w:w="1843"/>
        <w:gridCol w:w="1559"/>
      </w:tblGrid>
      <w:tr w:rsidR="00F828BD" w:rsidRPr="00F82AE2" w14:paraId="3323FB22" w14:textId="77777777" w:rsidTr="00F828BD">
        <w:trPr>
          <w:gridAfter w:val="1"/>
          <w:wAfter w:w="1559" w:type="dxa"/>
          <w:trHeight w:val="771"/>
        </w:trPr>
        <w:tc>
          <w:tcPr>
            <w:tcW w:w="1783" w:type="dxa"/>
            <w:gridSpan w:val="2"/>
            <w:tcBorders>
              <w:top w:val="single" w:sz="4" w:space="0" w:color="auto"/>
              <w:left w:val="single" w:sz="4" w:space="0" w:color="auto"/>
              <w:bottom w:val="single" w:sz="4" w:space="0" w:color="auto"/>
              <w:right w:val="single" w:sz="4" w:space="0" w:color="auto"/>
            </w:tcBorders>
            <w:vAlign w:val="center"/>
            <w:hideMark/>
          </w:tcPr>
          <w:p w14:paraId="4E4165AC"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Ítem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644BC"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Sub -Ítem</w:t>
            </w:r>
          </w:p>
        </w:tc>
        <w:tc>
          <w:tcPr>
            <w:tcW w:w="1985" w:type="dxa"/>
            <w:tcBorders>
              <w:top w:val="single" w:sz="4" w:space="0" w:color="auto"/>
              <w:left w:val="nil"/>
              <w:bottom w:val="single" w:sz="4" w:space="0" w:color="auto"/>
              <w:right w:val="single" w:sz="4" w:space="0" w:color="auto"/>
            </w:tcBorders>
          </w:tcPr>
          <w:p w14:paraId="45E7C48D" w14:textId="1245620D" w:rsidR="00F828BD" w:rsidRPr="00F82AE2" w:rsidRDefault="00F828BD" w:rsidP="00F16CA3">
            <w:pPr>
              <w:jc w:val="center"/>
              <w:rPr>
                <w:rFonts w:ascii="Arial" w:hAnsi="Arial" w:cs="Arial"/>
                <w:b/>
                <w:bCs/>
                <w:sz w:val="16"/>
                <w:szCs w:val="16"/>
                <w:lang w:val="es-CL" w:eastAsia="es-CL"/>
              </w:rPr>
            </w:pPr>
            <w:r w:rsidRPr="00F82AE2">
              <w:rPr>
                <w:rFonts w:ascii="Arial" w:eastAsia="Arial Unicode MS" w:hAnsi="Arial" w:cs="Arial"/>
                <w:sz w:val="16"/>
                <w:szCs w:val="16"/>
                <w:u w:val="single"/>
              </w:rPr>
              <w:t xml:space="preserve">Subsidio </w:t>
            </w:r>
            <w:r w:rsidR="00F16CA3" w:rsidRPr="00F82AE2">
              <w:rPr>
                <w:rFonts w:ascii="Arial" w:eastAsia="Arial Unicode MS" w:hAnsi="Arial" w:cs="Arial"/>
                <w:sz w:val="16"/>
                <w:szCs w:val="16"/>
                <w:u w:val="single"/>
              </w:rPr>
              <w:t>COMITÉ</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3069" w14:textId="77777777" w:rsidR="00F828BD" w:rsidRPr="00F82AE2" w:rsidRDefault="00F828BD" w:rsidP="00F828BD">
            <w:pPr>
              <w:jc w:val="center"/>
              <w:rPr>
                <w:rFonts w:ascii="Arial" w:eastAsia="Arial Unicode MS" w:hAnsi="Arial" w:cs="Arial"/>
                <w:sz w:val="16"/>
                <w:szCs w:val="16"/>
                <w:u w:val="single"/>
              </w:rPr>
            </w:pPr>
            <w:r w:rsidRPr="00F82AE2">
              <w:rPr>
                <w:rFonts w:ascii="Arial" w:eastAsia="Arial Unicode MS" w:hAnsi="Arial" w:cs="Arial"/>
                <w:sz w:val="16"/>
                <w:szCs w:val="16"/>
                <w:u w:val="single"/>
              </w:rPr>
              <w:t>Aporte Empresarial</w:t>
            </w:r>
          </w:p>
          <w:p w14:paraId="3C8A0828" w14:textId="77777777" w:rsidR="00F828BD" w:rsidRPr="00F82AE2" w:rsidRDefault="00F828BD" w:rsidP="00F828BD">
            <w:pPr>
              <w:jc w:val="center"/>
              <w:rPr>
                <w:rFonts w:ascii="Arial" w:eastAsia="Arial Unicode MS" w:hAnsi="Arial" w:cs="Arial"/>
                <w:sz w:val="16"/>
                <w:szCs w:val="16"/>
              </w:rPr>
            </w:pPr>
          </w:p>
          <w:p w14:paraId="1667C279" w14:textId="413D9920" w:rsidR="00F828BD" w:rsidRPr="00F82AE2" w:rsidRDefault="00F828BD" w:rsidP="007F3EBD">
            <w:pPr>
              <w:jc w:val="center"/>
              <w:rPr>
                <w:rFonts w:ascii="Arial" w:eastAsia="Arial Unicode MS" w:hAnsi="Arial" w:cs="Arial"/>
                <w:b/>
                <w:sz w:val="16"/>
                <w:szCs w:val="16"/>
              </w:rPr>
            </w:pPr>
            <w:r w:rsidRPr="00F82AE2">
              <w:rPr>
                <w:rFonts w:ascii="Arial" w:eastAsia="Arial Unicode MS" w:hAnsi="Arial" w:cs="Arial"/>
                <w:b/>
                <w:sz w:val="16"/>
                <w:szCs w:val="16"/>
              </w:rPr>
              <w:t xml:space="preserve">(al menos un </w:t>
            </w:r>
            <w:r w:rsidR="007F3EBD" w:rsidRPr="00F82AE2">
              <w:rPr>
                <w:rFonts w:ascii="Arial" w:eastAsia="Arial Unicode MS" w:hAnsi="Arial" w:cs="Arial"/>
                <w:b/>
                <w:sz w:val="16"/>
                <w:szCs w:val="16"/>
              </w:rPr>
              <w:t>2</w:t>
            </w:r>
            <w:r w:rsidRPr="00F82AE2">
              <w:rPr>
                <w:rFonts w:ascii="Arial" w:eastAsia="Arial Unicode MS" w:hAnsi="Arial" w:cs="Arial"/>
                <w:b/>
                <w:sz w:val="16"/>
                <w:szCs w:val="16"/>
              </w:rPr>
              <w:t>% del total del proyecto)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9C4A90" w14:textId="77777777" w:rsidR="00F828BD" w:rsidRPr="00F82AE2" w:rsidRDefault="00F828BD" w:rsidP="00F828BD">
            <w:pPr>
              <w:jc w:val="center"/>
              <w:rPr>
                <w:rFonts w:ascii="Arial" w:hAnsi="Arial" w:cs="Arial"/>
                <w:b/>
                <w:bCs/>
                <w:sz w:val="16"/>
                <w:szCs w:val="16"/>
                <w:lang w:val="es-CL" w:eastAsia="es-CL"/>
              </w:rPr>
            </w:pPr>
            <w:r w:rsidRPr="00F82AE2">
              <w:rPr>
                <w:rFonts w:ascii="Arial" w:eastAsia="Arial Unicode MS" w:hAnsi="Arial" w:cs="Arial"/>
                <w:sz w:val="16"/>
                <w:szCs w:val="16"/>
                <w:u w:val="single"/>
              </w:rPr>
              <w:t>Total Ítem</w:t>
            </w:r>
            <w:r w:rsidRPr="00F82AE2">
              <w:rPr>
                <w:rFonts w:ascii="Arial" w:hAnsi="Arial" w:cs="Arial"/>
                <w:b/>
                <w:bCs/>
                <w:sz w:val="16"/>
                <w:szCs w:val="16"/>
                <w:lang w:val="es-CL" w:eastAsia="es-CL"/>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E54F66" w14:textId="77777777" w:rsidR="00F828BD" w:rsidRPr="00F82AE2" w:rsidRDefault="00F828BD" w:rsidP="00F828BD">
            <w:pPr>
              <w:jc w:val="center"/>
              <w:rPr>
                <w:rFonts w:ascii="Arial" w:hAnsi="Arial" w:cs="Arial"/>
                <w:b/>
                <w:bCs/>
                <w:sz w:val="16"/>
                <w:szCs w:val="16"/>
                <w:lang w:val="es-CL" w:eastAsia="es-CL"/>
              </w:rPr>
            </w:pPr>
            <w:r w:rsidRPr="00F82AE2">
              <w:rPr>
                <w:rFonts w:ascii="Arial" w:eastAsia="Arial Unicode MS" w:hAnsi="Arial" w:cs="Arial"/>
                <w:sz w:val="16"/>
                <w:szCs w:val="16"/>
                <w:u w:val="single"/>
              </w:rPr>
              <w:t>Observación</w:t>
            </w:r>
          </w:p>
        </w:tc>
      </w:tr>
      <w:tr w:rsidR="00F828BD" w:rsidRPr="00F82AE2" w14:paraId="4F9DBA09" w14:textId="77777777" w:rsidTr="00496A97">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06662398"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Acciones de Gestión Empresarial</w:t>
            </w:r>
          </w:p>
          <w:p w14:paraId="17702256" w14:textId="77777777" w:rsidR="00F828BD" w:rsidRPr="00F82AE2" w:rsidRDefault="00F828BD" w:rsidP="00F828BD">
            <w:pPr>
              <w:rPr>
                <w:rFonts w:ascii="Arial" w:hAnsi="Arial" w:cs="Arial"/>
                <w:b/>
                <w:bCs/>
                <w:sz w:val="16"/>
                <w:szCs w:val="16"/>
                <w:lang w:val="es-CL" w:eastAsia="es-CL"/>
              </w:rPr>
            </w:pPr>
          </w:p>
        </w:tc>
        <w:tc>
          <w:tcPr>
            <w:tcW w:w="1147" w:type="dxa"/>
            <w:tcBorders>
              <w:top w:val="nil"/>
              <w:left w:val="nil"/>
              <w:bottom w:val="single" w:sz="4" w:space="0" w:color="auto"/>
              <w:right w:val="single" w:sz="4" w:space="0" w:color="auto"/>
            </w:tcBorders>
            <w:shd w:val="clear" w:color="auto" w:fill="auto"/>
            <w:vAlign w:val="center"/>
            <w:hideMark/>
          </w:tcPr>
          <w:p w14:paraId="43E205D9"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Asistencia Técnica y Asesoría en Gestión</w:t>
            </w:r>
          </w:p>
        </w:tc>
        <w:tc>
          <w:tcPr>
            <w:tcW w:w="1134" w:type="dxa"/>
            <w:tcBorders>
              <w:top w:val="nil"/>
              <w:left w:val="nil"/>
              <w:bottom w:val="single" w:sz="4" w:space="0" w:color="auto"/>
              <w:right w:val="single" w:sz="4" w:space="0" w:color="auto"/>
            </w:tcBorders>
            <w:shd w:val="clear" w:color="auto" w:fill="auto"/>
            <w:vAlign w:val="center"/>
            <w:hideMark/>
          </w:tcPr>
          <w:p w14:paraId="5107300C"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Asistencia Técnica y Asesoría en Gestión</w:t>
            </w:r>
          </w:p>
        </w:tc>
        <w:tc>
          <w:tcPr>
            <w:tcW w:w="1985" w:type="dxa"/>
            <w:tcBorders>
              <w:top w:val="nil"/>
              <w:left w:val="nil"/>
              <w:bottom w:val="single" w:sz="4" w:space="0" w:color="auto"/>
              <w:right w:val="single" w:sz="4" w:space="0" w:color="auto"/>
            </w:tcBorders>
          </w:tcPr>
          <w:p w14:paraId="1BCB0A83" w14:textId="77777777" w:rsidR="00F828BD" w:rsidRPr="00F82AE2" w:rsidRDefault="00F828BD" w:rsidP="00F828BD">
            <w:pPr>
              <w:jc w:val="center"/>
              <w:rPr>
                <w:rFonts w:ascii="Arial" w:hAnsi="Arial" w:cs="Arial"/>
                <w:sz w:val="16"/>
                <w:szCs w:val="16"/>
                <w:lang w:val="es-CL" w:eastAsia="es-CL"/>
              </w:rPr>
            </w:pPr>
          </w:p>
          <w:p w14:paraId="575F085F" w14:textId="77777777" w:rsidR="00F828BD" w:rsidRPr="00F82AE2" w:rsidRDefault="00F828BD" w:rsidP="00F828BD">
            <w:pPr>
              <w:jc w:val="center"/>
              <w:rPr>
                <w:rFonts w:ascii="Arial" w:hAnsi="Arial" w:cs="Arial"/>
                <w:sz w:val="16"/>
                <w:szCs w:val="16"/>
                <w:lang w:val="es-CL" w:eastAsia="es-CL"/>
              </w:rPr>
            </w:pPr>
          </w:p>
        </w:tc>
        <w:tc>
          <w:tcPr>
            <w:tcW w:w="1209" w:type="dxa"/>
            <w:tcBorders>
              <w:top w:val="nil"/>
              <w:left w:val="single" w:sz="4" w:space="0" w:color="auto"/>
              <w:bottom w:val="single" w:sz="4" w:space="0" w:color="auto"/>
              <w:right w:val="single" w:sz="4" w:space="0" w:color="auto"/>
            </w:tcBorders>
            <w:shd w:val="clear" w:color="auto" w:fill="auto"/>
            <w:vAlign w:val="center"/>
          </w:tcPr>
          <w:p w14:paraId="3804A2F7" w14:textId="1AD6BB22" w:rsidR="00F828BD" w:rsidRPr="00F82AE2" w:rsidRDefault="00F828BD" w:rsidP="00F828BD">
            <w:pPr>
              <w:jc w:val="center"/>
              <w:rPr>
                <w:rFonts w:ascii="Arial" w:hAnsi="Arial" w:cs="Arial"/>
                <w:i/>
                <w:sz w:val="16"/>
                <w:szCs w:val="16"/>
                <w:lang w:val="es-CL" w:eastAsia="es-CL"/>
              </w:rPr>
            </w:pPr>
          </w:p>
        </w:tc>
        <w:tc>
          <w:tcPr>
            <w:tcW w:w="992" w:type="dxa"/>
            <w:tcBorders>
              <w:top w:val="nil"/>
              <w:left w:val="nil"/>
              <w:bottom w:val="single" w:sz="4" w:space="0" w:color="auto"/>
              <w:right w:val="single" w:sz="4" w:space="0" w:color="auto"/>
            </w:tcBorders>
            <w:shd w:val="clear" w:color="auto" w:fill="auto"/>
            <w:vAlign w:val="center"/>
          </w:tcPr>
          <w:p w14:paraId="280630D1" w14:textId="52BC3F56" w:rsidR="00F828BD" w:rsidRPr="00F82AE2" w:rsidRDefault="00F828BD" w:rsidP="00F828BD">
            <w:pPr>
              <w:jc w:val="center"/>
              <w:rPr>
                <w:rFonts w:ascii="Arial" w:hAnsi="Arial" w:cs="Arial"/>
                <w:sz w:val="16"/>
                <w:szCs w:val="16"/>
                <w:lang w:val="es-CL" w:eastAsia="es-CL"/>
              </w:rPr>
            </w:pPr>
          </w:p>
        </w:tc>
        <w:tc>
          <w:tcPr>
            <w:tcW w:w="1843" w:type="dxa"/>
            <w:vMerge w:val="restart"/>
            <w:tcBorders>
              <w:top w:val="nil"/>
              <w:left w:val="nil"/>
              <w:right w:val="single" w:sz="4" w:space="0" w:color="auto"/>
            </w:tcBorders>
            <w:shd w:val="clear" w:color="auto" w:fill="auto"/>
            <w:vAlign w:val="center"/>
          </w:tcPr>
          <w:p w14:paraId="54655C96" w14:textId="7388ACDD"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 xml:space="preserve">El Total de Aporte del Comité en Acciones de Gestión Empresarial no puede superar </w:t>
            </w:r>
            <w:r w:rsidR="007609BD" w:rsidRPr="00F82AE2">
              <w:rPr>
                <w:rFonts w:ascii="Arial" w:hAnsi="Arial" w:cs="Arial"/>
                <w:sz w:val="16"/>
                <w:szCs w:val="16"/>
                <w:lang w:val="es-CL" w:eastAsia="es-CL"/>
              </w:rPr>
              <w:t>$1.500.000, o</w:t>
            </w:r>
            <w:r w:rsidRPr="00F82AE2">
              <w:rPr>
                <w:rFonts w:ascii="Arial" w:hAnsi="Arial" w:cs="Arial"/>
                <w:sz w:val="16"/>
                <w:szCs w:val="16"/>
                <w:lang w:val="es-CL" w:eastAsia="es-CL"/>
              </w:rPr>
              <w:t xml:space="preserve"> debe contener al menos uno o más items de financiamiento.</w:t>
            </w:r>
          </w:p>
        </w:tc>
      </w:tr>
      <w:tr w:rsidR="00F828BD" w:rsidRPr="00F82AE2" w14:paraId="134BD5C9" w14:textId="77777777" w:rsidTr="00496A97">
        <w:trPr>
          <w:gridAfter w:val="1"/>
          <w:wAfter w:w="1559" w:type="dxa"/>
          <w:trHeight w:val="432"/>
        </w:trPr>
        <w:tc>
          <w:tcPr>
            <w:tcW w:w="636" w:type="dxa"/>
            <w:vMerge/>
            <w:tcBorders>
              <w:left w:val="single" w:sz="4" w:space="0" w:color="auto"/>
              <w:right w:val="single" w:sz="4" w:space="0" w:color="auto"/>
            </w:tcBorders>
            <w:vAlign w:val="center"/>
            <w:hideMark/>
          </w:tcPr>
          <w:p w14:paraId="70F6D969" w14:textId="77777777" w:rsidR="00F828BD" w:rsidRPr="00F82AE2" w:rsidRDefault="00F828BD" w:rsidP="00F828BD">
            <w:pPr>
              <w:rPr>
                <w:rFonts w:ascii="Arial" w:hAnsi="Arial" w:cs="Arial"/>
                <w:b/>
                <w:bCs/>
                <w:sz w:val="16"/>
                <w:szCs w:val="16"/>
                <w:lang w:val="es-CL" w:eastAsia="es-CL"/>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FF91CC"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Capacitación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144E"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Capacitación</w:t>
            </w:r>
          </w:p>
        </w:tc>
        <w:tc>
          <w:tcPr>
            <w:tcW w:w="1985" w:type="dxa"/>
            <w:tcBorders>
              <w:top w:val="single" w:sz="4" w:space="0" w:color="auto"/>
              <w:left w:val="single" w:sz="4" w:space="0" w:color="auto"/>
              <w:bottom w:val="single" w:sz="4" w:space="0" w:color="auto"/>
              <w:right w:val="single" w:sz="4" w:space="0" w:color="auto"/>
            </w:tcBorders>
          </w:tcPr>
          <w:p w14:paraId="18DCBBF8" w14:textId="77777777" w:rsidR="00F828BD" w:rsidRPr="00F82AE2" w:rsidRDefault="00F828BD" w:rsidP="00F828BD">
            <w:pPr>
              <w:jc w:val="center"/>
              <w:rPr>
                <w:rFonts w:ascii="Arial" w:hAnsi="Arial" w:cs="Arial"/>
                <w:sz w:val="16"/>
                <w:szCs w:val="16"/>
                <w:lang w:val="es-CL" w:eastAsia="es-CL"/>
              </w:rPr>
            </w:pPr>
          </w:p>
          <w:p w14:paraId="6723E572" w14:textId="77777777" w:rsidR="00F828BD" w:rsidRPr="00F82AE2" w:rsidRDefault="00F828BD" w:rsidP="00F828BD">
            <w:pPr>
              <w:jc w:val="center"/>
              <w:rPr>
                <w:rFonts w:ascii="Arial" w:hAnsi="Arial" w:cs="Arial"/>
                <w:sz w:val="16"/>
                <w:szCs w:val="16"/>
                <w:lang w:val="es-CL" w:eastAsia="es-CL"/>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D374935" w14:textId="367E10E4" w:rsidR="00F828BD" w:rsidRPr="00F82AE2" w:rsidRDefault="00F828BD" w:rsidP="00F828BD">
            <w:pPr>
              <w:jc w:val="center"/>
              <w:rPr>
                <w:rFonts w:ascii="Arial" w:hAnsi="Arial" w:cs="Arial"/>
                <w:i/>
                <w:sz w:val="16"/>
                <w:szCs w:val="16"/>
                <w:lang w:val="es-CL" w:eastAsia="es-C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45E66" w14:textId="3AD5C89D" w:rsidR="00F828BD" w:rsidRPr="00F82AE2" w:rsidRDefault="00F828BD" w:rsidP="00F828BD">
            <w:pPr>
              <w:jc w:val="center"/>
              <w:rPr>
                <w:rFonts w:ascii="Arial" w:hAnsi="Arial" w:cs="Arial"/>
                <w:sz w:val="16"/>
                <w:szCs w:val="16"/>
                <w:lang w:val="es-CL" w:eastAsia="es-CL"/>
              </w:rPr>
            </w:pPr>
          </w:p>
        </w:tc>
        <w:tc>
          <w:tcPr>
            <w:tcW w:w="1843" w:type="dxa"/>
            <w:vMerge/>
            <w:tcBorders>
              <w:left w:val="single" w:sz="4" w:space="0" w:color="auto"/>
              <w:right w:val="single" w:sz="4" w:space="0" w:color="auto"/>
            </w:tcBorders>
            <w:shd w:val="clear" w:color="auto" w:fill="auto"/>
            <w:vAlign w:val="center"/>
          </w:tcPr>
          <w:p w14:paraId="2596551C" w14:textId="77777777" w:rsidR="00F828BD" w:rsidRPr="00F82AE2" w:rsidRDefault="00F828BD" w:rsidP="00F828BD">
            <w:pPr>
              <w:jc w:val="center"/>
              <w:rPr>
                <w:rFonts w:ascii="Arial" w:hAnsi="Arial" w:cs="Arial"/>
                <w:sz w:val="16"/>
                <w:szCs w:val="16"/>
                <w:lang w:val="es-CL" w:eastAsia="es-CL"/>
              </w:rPr>
            </w:pPr>
          </w:p>
        </w:tc>
      </w:tr>
      <w:tr w:rsidR="00F828BD" w:rsidRPr="00F82AE2" w14:paraId="76E677F9" w14:textId="77777777" w:rsidTr="00496A97">
        <w:trPr>
          <w:gridAfter w:val="1"/>
          <w:wAfter w:w="1559" w:type="dxa"/>
          <w:trHeight w:val="720"/>
        </w:trPr>
        <w:tc>
          <w:tcPr>
            <w:tcW w:w="636" w:type="dxa"/>
            <w:vMerge/>
            <w:tcBorders>
              <w:left w:val="single" w:sz="4" w:space="0" w:color="auto"/>
              <w:right w:val="single" w:sz="4" w:space="0" w:color="auto"/>
            </w:tcBorders>
            <w:vAlign w:val="center"/>
            <w:hideMark/>
          </w:tcPr>
          <w:p w14:paraId="5F5545DA" w14:textId="77777777" w:rsidR="00F828BD" w:rsidRPr="00F82AE2" w:rsidRDefault="00F828BD" w:rsidP="00F828BD">
            <w:pPr>
              <w:rPr>
                <w:rFonts w:ascii="Arial" w:hAnsi="Arial" w:cs="Arial"/>
                <w:b/>
                <w:bCs/>
                <w:sz w:val="16"/>
                <w:szCs w:val="16"/>
                <w:lang w:val="es-CL" w:eastAsia="es-CL"/>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14:paraId="6565A11F"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Acciones de Marketing</w:t>
            </w:r>
          </w:p>
        </w:tc>
        <w:tc>
          <w:tcPr>
            <w:tcW w:w="1134" w:type="dxa"/>
            <w:tcBorders>
              <w:top w:val="nil"/>
              <w:left w:val="nil"/>
              <w:bottom w:val="single" w:sz="4" w:space="0" w:color="auto"/>
              <w:right w:val="single" w:sz="4" w:space="0" w:color="auto"/>
            </w:tcBorders>
            <w:shd w:val="clear" w:color="auto" w:fill="auto"/>
            <w:vAlign w:val="center"/>
            <w:hideMark/>
          </w:tcPr>
          <w:p w14:paraId="06E315CE"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Ferias, exposiciones, eventos</w:t>
            </w:r>
          </w:p>
        </w:tc>
        <w:tc>
          <w:tcPr>
            <w:tcW w:w="1985" w:type="dxa"/>
            <w:tcBorders>
              <w:top w:val="nil"/>
              <w:left w:val="nil"/>
              <w:bottom w:val="single" w:sz="4" w:space="0" w:color="auto"/>
              <w:right w:val="single" w:sz="4" w:space="0" w:color="auto"/>
            </w:tcBorders>
          </w:tcPr>
          <w:p w14:paraId="50C836C2" w14:textId="77777777" w:rsidR="00F828BD" w:rsidRPr="00F82AE2" w:rsidRDefault="00F828BD" w:rsidP="00F828BD">
            <w:pPr>
              <w:jc w:val="center"/>
              <w:rPr>
                <w:rFonts w:ascii="Arial" w:hAnsi="Arial" w:cs="Arial"/>
                <w:sz w:val="16"/>
                <w:szCs w:val="16"/>
                <w:lang w:val="es-CL" w:eastAsia="es-CL"/>
              </w:rPr>
            </w:pPr>
          </w:p>
          <w:p w14:paraId="2BE98FC9" w14:textId="77777777" w:rsidR="00F828BD" w:rsidRPr="00F82AE2" w:rsidRDefault="00F828BD" w:rsidP="00F828BD">
            <w:pPr>
              <w:jc w:val="center"/>
              <w:rPr>
                <w:rFonts w:ascii="Arial" w:hAnsi="Arial" w:cs="Arial"/>
                <w:sz w:val="16"/>
                <w:szCs w:val="16"/>
                <w:lang w:val="es-CL" w:eastAsia="es-CL"/>
              </w:rPr>
            </w:pPr>
          </w:p>
          <w:p w14:paraId="3A3DEDA8" w14:textId="77777777" w:rsidR="00F828BD" w:rsidRPr="00F82AE2" w:rsidRDefault="00F828BD" w:rsidP="00F828BD">
            <w:pPr>
              <w:jc w:val="center"/>
              <w:rPr>
                <w:rFonts w:ascii="Arial" w:hAnsi="Arial" w:cs="Arial"/>
                <w:sz w:val="16"/>
                <w:szCs w:val="16"/>
                <w:lang w:val="es-CL" w:eastAsia="es-CL"/>
              </w:rPr>
            </w:pPr>
          </w:p>
          <w:p w14:paraId="74D3257D" w14:textId="77777777" w:rsidR="00F828BD" w:rsidRPr="00F82AE2" w:rsidRDefault="00F828BD" w:rsidP="00F828BD">
            <w:pPr>
              <w:jc w:val="center"/>
              <w:rPr>
                <w:rFonts w:ascii="Arial" w:hAnsi="Arial" w:cs="Arial"/>
                <w:sz w:val="16"/>
                <w:szCs w:val="16"/>
                <w:lang w:val="es-CL" w:eastAsia="es-CL"/>
              </w:rPr>
            </w:pPr>
          </w:p>
        </w:tc>
        <w:tc>
          <w:tcPr>
            <w:tcW w:w="1209" w:type="dxa"/>
            <w:tcBorders>
              <w:top w:val="nil"/>
              <w:left w:val="single" w:sz="4" w:space="0" w:color="auto"/>
              <w:bottom w:val="single" w:sz="4" w:space="0" w:color="auto"/>
              <w:right w:val="single" w:sz="4" w:space="0" w:color="auto"/>
            </w:tcBorders>
            <w:shd w:val="clear" w:color="auto" w:fill="auto"/>
            <w:vAlign w:val="center"/>
          </w:tcPr>
          <w:p w14:paraId="5F223BD6" w14:textId="41E5270D" w:rsidR="00F828BD" w:rsidRPr="00F82AE2" w:rsidRDefault="00F828BD" w:rsidP="00F828BD">
            <w:pPr>
              <w:jc w:val="center"/>
              <w:rPr>
                <w:rFonts w:ascii="Arial" w:hAnsi="Arial" w:cs="Arial"/>
                <w:i/>
                <w:sz w:val="16"/>
                <w:szCs w:val="16"/>
                <w:lang w:val="es-CL" w:eastAsia="es-CL"/>
              </w:rPr>
            </w:pPr>
          </w:p>
        </w:tc>
        <w:tc>
          <w:tcPr>
            <w:tcW w:w="992" w:type="dxa"/>
            <w:tcBorders>
              <w:top w:val="nil"/>
              <w:left w:val="nil"/>
              <w:bottom w:val="single" w:sz="4" w:space="0" w:color="auto"/>
              <w:right w:val="single" w:sz="4" w:space="0" w:color="auto"/>
            </w:tcBorders>
            <w:shd w:val="clear" w:color="auto" w:fill="auto"/>
            <w:vAlign w:val="center"/>
          </w:tcPr>
          <w:p w14:paraId="25498F53" w14:textId="1D5ADD36" w:rsidR="00F828BD" w:rsidRPr="00F82AE2" w:rsidRDefault="00F828BD" w:rsidP="00F828BD">
            <w:pPr>
              <w:jc w:val="center"/>
              <w:rPr>
                <w:rFonts w:ascii="Arial" w:hAnsi="Arial" w:cs="Arial"/>
                <w:sz w:val="16"/>
                <w:szCs w:val="16"/>
                <w:lang w:val="es-CL" w:eastAsia="es-CL"/>
              </w:rPr>
            </w:pPr>
          </w:p>
        </w:tc>
        <w:tc>
          <w:tcPr>
            <w:tcW w:w="1843" w:type="dxa"/>
            <w:vMerge/>
            <w:tcBorders>
              <w:left w:val="nil"/>
              <w:right w:val="single" w:sz="4" w:space="0" w:color="auto"/>
            </w:tcBorders>
            <w:shd w:val="clear" w:color="auto" w:fill="auto"/>
            <w:vAlign w:val="center"/>
          </w:tcPr>
          <w:p w14:paraId="120C24A5" w14:textId="77777777" w:rsidR="00F828BD" w:rsidRPr="00F82AE2" w:rsidRDefault="00F828BD" w:rsidP="00F828BD">
            <w:pPr>
              <w:jc w:val="center"/>
              <w:rPr>
                <w:rFonts w:ascii="Arial" w:hAnsi="Arial" w:cs="Arial"/>
                <w:sz w:val="16"/>
                <w:szCs w:val="16"/>
                <w:lang w:val="es-CL" w:eastAsia="es-CL"/>
              </w:rPr>
            </w:pPr>
          </w:p>
        </w:tc>
      </w:tr>
      <w:tr w:rsidR="00F828BD" w:rsidRPr="00F82AE2" w14:paraId="48809E87" w14:textId="77777777" w:rsidTr="00496A97">
        <w:trPr>
          <w:gridAfter w:val="1"/>
          <w:wAfter w:w="1559" w:type="dxa"/>
          <w:trHeight w:val="720"/>
        </w:trPr>
        <w:tc>
          <w:tcPr>
            <w:tcW w:w="636" w:type="dxa"/>
            <w:vMerge/>
            <w:tcBorders>
              <w:left w:val="single" w:sz="4" w:space="0" w:color="auto"/>
              <w:right w:val="single" w:sz="4" w:space="0" w:color="auto"/>
            </w:tcBorders>
            <w:vAlign w:val="center"/>
            <w:hideMark/>
          </w:tcPr>
          <w:p w14:paraId="029587D8" w14:textId="77777777" w:rsidR="00F828BD" w:rsidRPr="00F82AE2" w:rsidRDefault="00F828BD" w:rsidP="00F828BD">
            <w:pPr>
              <w:rPr>
                <w:rFonts w:ascii="Arial" w:hAnsi="Arial" w:cs="Arial"/>
                <w:b/>
                <w:bCs/>
                <w:sz w:val="16"/>
                <w:szCs w:val="16"/>
                <w:lang w:val="es-CL" w:eastAsia="es-CL"/>
              </w:rPr>
            </w:pPr>
          </w:p>
        </w:tc>
        <w:tc>
          <w:tcPr>
            <w:tcW w:w="1147" w:type="dxa"/>
            <w:vMerge/>
            <w:tcBorders>
              <w:top w:val="nil"/>
              <w:left w:val="single" w:sz="4" w:space="0" w:color="auto"/>
              <w:bottom w:val="single" w:sz="4" w:space="0" w:color="auto"/>
              <w:right w:val="single" w:sz="4" w:space="0" w:color="auto"/>
            </w:tcBorders>
            <w:vAlign w:val="center"/>
            <w:hideMark/>
          </w:tcPr>
          <w:p w14:paraId="3D890AAA" w14:textId="77777777" w:rsidR="00F828BD" w:rsidRPr="00F82AE2" w:rsidRDefault="00F828BD" w:rsidP="00F828BD">
            <w:pPr>
              <w:rPr>
                <w:rFonts w:ascii="Arial" w:hAnsi="Arial" w:cs="Arial"/>
                <w:sz w:val="16"/>
                <w:szCs w:val="16"/>
                <w:lang w:val="es-CL" w:eastAsia="es-C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6AE125"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Promoción, publicidad y difusión</w:t>
            </w:r>
          </w:p>
        </w:tc>
        <w:tc>
          <w:tcPr>
            <w:tcW w:w="1985" w:type="dxa"/>
            <w:tcBorders>
              <w:top w:val="single" w:sz="4" w:space="0" w:color="auto"/>
              <w:left w:val="nil"/>
              <w:bottom w:val="single" w:sz="4" w:space="0" w:color="auto"/>
              <w:right w:val="single" w:sz="4" w:space="0" w:color="auto"/>
            </w:tcBorders>
          </w:tcPr>
          <w:p w14:paraId="184C1A91" w14:textId="77777777" w:rsidR="00F828BD" w:rsidRPr="00F82AE2" w:rsidRDefault="00F828BD" w:rsidP="00F828BD">
            <w:pPr>
              <w:jc w:val="center"/>
              <w:rPr>
                <w:rFonts w:ascii="Arial" w:hAnsi="Arial" w:cs="Arial"/>
                <w:sz w:val="16"/>
                <w:szCs w:val="16"/>
                <w:lang w:val="es-CL" w:eastAsia="es-CL"/>
              </w:rPr>
            </w:pPr>
          </w:p>
          <w:p w14:paraId="3C4E04AB" w14:textId="77777777" w:rsidR="00F828BD" w:rsidRPr="00F82AE2" w:rsidRDefault="00F828BD" w:rsidP="00F828BD">
            <w:pPr>
              <w:jc w:val="center"/>
              <w:rPr>
                <w:rFonts w:ascii="Arial" w:hAnsi="Arial" w:cs="Arial"/>
                <w:sz w:val="16"/>
                <w:szCs w:val="16"/>
                <w:lang w:val="es-CL" w:eastAsia="es-CL"/>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909C7A" w14:textId="2405B20F" w:rsidR="00F828BD" w:rsidRPr="00F82AE2" w:rsidRDefault="00F828BD" w:rsidP="00F828BD">
            <w:pPr>
              <w:jc w:val="center"/>
              <w:rPr>
                <w:rFonts w:ascii="Arial" w:hAnsi="Arial" w:cs="Arial"/>
                <w:i/>
                <w:sz w:val="16"/>
                <w:szCs w:val="16"/>
                <w:lang w:val="es-CL" w:eastAsia="es-C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2B915F" w14:textId="0F17EDAD" w:rsidR="00F828BD" w:rsidRPr="00F82AE2" w:rsidRDefault="00F828BD" w:rsidP="00F828BD">
            <w:pPr>
              <w:jc w:val="center"/>
              <w:rPr>
                <w:rFonts w:ascii="Arial" w:hAnsi="Arial" w:cs="Arial"/>
                <w:sz w:val="16"/>
                <w:szCs w:val="16"/>
                <w:lang w:val="es-CL" w:eastAsia="es-CL"/>
              </w:rPr>
            </w:pPr>
          </w:p>
        </w:tc>
        <w:tc>
          <w:tcPr>
            <w:tcW w:w="1843" w:type="dxa"/>
            <w:vMerge/>
            <w:tcBorders>
              <w:left w:val="nil"/>
              <w:right w:val="single" w:sz="4" w:space="0" w:color="auto"/>
            </w:tcBorders>
            <w:shd w:val="clear" w:color="auto" w:fill="auto"/>
            <w:vAlign w:val="center"/>
          </w:tcPr>
          <w:p w14:paraId="4F74A23B" w14:textId="77777777" w:rsidR="00F828BD" w:rsidRPr="00F82AE2" w:rsidRDefault="00F828BD" w:rsidP="00F828BD">
            <w:pPr>
              <w:jc w:val="center"/>
              <w:rPr>
                <w:rFonts w:ascii="Arial" w:hAnsi="Arial" w:cs="Arial"/>
                <w:sz w:val="16"/>
                <w:szCs w:val="16"/>
                <w:lang w:val="es-CL" w:eastAsia="es-CL"/>
              </w:rPr>
            </w:pPr>
          </w:p>
        </w:tc>
      </w:tr>
      <w:tr w:rsidR="00F828BD" w:rsidRPr="00F82AE2" w14:paraId="1BC18066" w14:textId="77777777" w:rsidTr="00496A97">
        <w:trPr>
          <w:gridAfter w:val="1"/>
          <w:wAfter w:w="1559" w:type="dxa"/>
          <w:trHeight w:val="877"/>
        </w:trPr>
        <w:tc>
          <w:tcPr>
            <w:tcW w:w="636" w:type="dxa"/>
            <w:vMerge/>
            <w:tcBorders>
              <w:left w:val="single" w:sz="4" w:space="0" w:color="auto"/>
              <w:right w:val="single" w:sz="4" w:space="0" w:color="auto"/>
            </w:tcBorders>
            <w:vAlign w:val="center"/>
            <w:hideMark/>
          </w:tcPr>
          <w:p w14:paraId="094E8CDE" w14:textId="77777777" w:rsidR="00F828BD" w:rsidRPr="00F82AE2" w:rsidRDefault="00F828BD" w:rsidP="00F828BD">
            <w:pPr>
              <w:rPr>
                <w:rFonts w:ascii="Arial" w:hAnsi="Arial" w:cs="Arial"/>
                <w:b/>
                <w:bCs/>
                <w:sz w:val="16"/>
                <w:szCs w:val="16"/>
                <w:lang w:val="es-CL" w:eastAsia="es-CL"/>
              </w:rPr>
            </w:pPr>
          </w:p>
        </w:tc>
        <w:tc>
          <w:tcPr>
            <w:tcW w:w="1147" w:type="dxa"/>
            <w:vMerge/>
            <w:tcBorders>
              <w:top w:val="nil"/>
              <w:left w:val="single" w:sz="4" w:space="0" w:color="auto"/>
              <w:bottom w:val="single" w:sz="4" w:space="0" w:color="auto"/>
              <w:right w:val="single" w:sz="4" w:space="0" w:color="auto"/>
            </w:tcBorders>
            <w:vAlign w:val="center"/>
            <w:hideMark/>
          </w:tcPr>
          <w:p w14:paraId="257EE2BD" w14:textId="77777777" w:rsidR="00F828BD" w:rsidRPr="00F82AE2" w:rsidRDefault="00F828BD" w:rsidP="00F828BD">
            <w:pPr>
              <w:rPr>
                <w:rFonts w:ascii="Arial" w:hAnsi="Arial" w:cs="Arial"/>
                <w:sz w:val="16"/>
                <w:szCs w:val="16"/>
                <w:lang w:val="es-CL" w:eastAsia="es-C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CD2815"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Misiones comerciales y/o tecnológicas, visitas y pasantías</w:t>
            </w:r>
          </w:p>
        </w:tc>
        <w:tc>
          <w:tcPr>
            <w:tcW w:w="1985" w:type="dxa"/>
            <w:tcBorders>
              <w:top w:val="single" w:sz="4" w:space="0" w:color="auto"/>
              <w:left w:val="nil"/>
              <w:bottom w:val="single" w:sz="4" w:space="0" w:color="auto"/>
              <w:right w:val="single" w:sz="4" w:space="0" w:color="auto"/>
            </w:tcBorders>
          </w:tcPr>
          <w:p w14:paraId="4C8762AD" w14:textId="77777777" w:rsidR="00F828BD" w:rsidRPr="00F82AE2" w:rsidRDefault="00F828BD" w:rsidP="00F828BD">
            <w:pPr>
              <w:jc w:val="center"/>
              <w:rPr>
                <w:rFonts w:ascii="Arial" w:hAnsi="Arial" w:cs="Arial"/>
                <w:sz w:val="16"/>
                <w:szCs w:val="16"/>
                <w:lang w:val="es-CL" w:eastAsia="es-CL"/>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4BC69C6" w14:textId="736436A5" w:rsidR="00F828BD" w:rsidRPr="00F82AE2" w:rsidRDefault="00F828BD" w:rsidP="00F828BD">
            <w:pPr>
              <w:jc w:val="center"/>
              <w:rPr>
                <w:rFonts w:ascii="Arial" w:hAnsi="Arial" w:cs="Arial"/>
                <w:i/>
                <w:sz w:val="16"/>
                <w:szCs w:val="16"/>
                <w:lang w:val="es-CL" w:eastAsia="es-C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FE28F4" w14:textId="098CA35F" w:rsidR="00F828BD" w:rsidRPr="00F82AE2" w:rsidRDefault="00F828BD" w:rsidP="00F828BD">
            <w:pPr>
              <w:jc w:val="center"/>
              <w:rPr>
                <w:rFonts w:ascii="Arial" w:hAnsi="Arial" w:cs="Arial"/>
                <w:sz w:val="16"/>
                <w:szCs w:val="16"/>
                <w:lang w:val="es-CL" w:eastAsia="es-CL"/>
              </w:rPr>
            </w:pPr>
          </w:p>
        </w:tc>
        <w:tc>
          <w:tcPr>
            <w:tcW w:w="1843" w:type="dxa"/>
            <w:vMerge/>
            <w:tcBorders>
              <w:left w:val="nil"/>
              <w:bottom w:val="single" w:sz="4" w:space="0" w:color="auto"/>
              <w:right w:val="single" w:sz="4" w:space="0" w:color="auto"/>
            </w:tcBorders>
            <w:shd w:val="clear" w:color="auto" w:fill="auto"/>
            <w:vAlign w:val="center"/>
          </w:tcPr>
          <w:p w14:paraId="6F75F83F" w14:textId="77777777" w:rsidR="00F828BD" w:rsidRPr="00F82AE2" w:rsidRDefault="00F828BD" w:rsidP="00F828BD">
            <w:pPr>
              <w:jc w:val="center"/>
              <w:rPr>
                <w:rFonts w:ascii="Arial" w:hAnsi="Arial" w:cs="Arial"/>
                <w:sz w:val="16"/>
                <w:szCs w:val="16"/>
                <w:lang w:val="es-CL" w:eastAsia="es-CL"/>
              </w:rPr>
            </w:pPr>
          </w:p>
        </w:tc>
      </w:tr>
      <w:tr w:rsidR="00F828BD" w:rsidRPr="00F82AE2" w14:paraId="7488A7A2" w14:textId="77777777" w:rsidTr="00496A97">
        <w:trPr>
          <w:gridAfter w:val="1"/>
          <w:wAfter w:w="1559" w:type="dxa"/>
          <w:trHeight w:val="705"/>
        </w:trPr>
        <w:tc>
          <w:tcPr>
            <w:tcW w:w="636" w:type="dxa"/>
            <w:vMerge/>
            <w:tcBorders>
              <w:left w:val="single" w:sz="4" w:space="0" w:color="auto"/>
              <w:bottom w:val="single" w:sz="4" w:space="0" w:color="auto"/>
              <w:right w:val="single" w:sz="4" w:space="0" w:color="auto"/>
            </w:tcBorders>
            <w:vAlign w:val="center"/>
            <w:hideMark/>
          </w:tcPr>
          <w:p w14:paraId="6967981A" w14:textId="77777777" w:rsidR="00F828BD" w:rsidRPr="00F82AE2" w:rsidRDefault="00F828BD" w:rsidP="00F828BD">
            <w:pPr>
              <w:rPr>
                <w:rFonts w:ascii="Arial" w:hAnsi="Arial" w:cs="Arial"/>
                <w:b/>
                <w:bCs/>
                <w:sz w:val="16"/>
                <w:szCs w:val="16"/>
                <w:lang w:val="es-CL" w:eastAsia="es-CL"/>
              </w:rPr>
            </w:pPr>
          </w:p>
        </w:tc>
        <w:tc>
          <w:tcPr>
            <w:tcW w:w="1147" w:type="dxa"/>
            <w:tcBorders>
              <w:top w:val="nil"/>
              <w:left w:val="nil"/>
              <w:bottom w:val="single" w:sz="4" w:space="0" w:color="auto"/>
              <w:right w:val="single" w:sz="4" w:space="0" w:color="auto"/>
            </w:tcBorders>
            <w:shd w:val="clear" w:color="auto" w:fill="auto"/>
            <w:vAlign w:val="center"/>
            <w:hideMark/>
          </w:tcPr>
          <w:p w14:paraId="46430F7C"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Gastos de formalización (constitución de empresas)</w:t>
            </w:r>
          </w:p>
        </w:tc>
        <w:tc>
          <w:tcPr>
            <w:tcW w:w="1134" w:type="dxa"/>
            <w:tcBorders>
              <w:top w:val="nil"/>
              <w:left w:val="nil"/>
              <w:bottom w:val="single" w:sz="4" w:space="0" w:color="auto"/>
              <w:right w:val="single" w:sz="4" w:space="0" w:color="auto"/>
            </w:tcBorders>
            <w:shd w:val="clear" w:color="auto" w:fill="auto"/>
            <w:vAlign w:val="center"/>
            <w:hideMark/>
          </w:tcPr>
          <w:p w14:paraId="15B5F36C"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Gastos de constitución de empresas</w:t>
            </w:r>
          </w:p>
        </w:tc>
        <w:tc>
          <w:tcPr>
            <w:tcW w:w="1985" w:type="dxa"/>
            <w:tcBorders>
              <w:top w:val="nil"/>
              <w:left w:val="nil"/>
              <w:bottom w:val="single" w:sz="4" w:space="0" w:color="auto"/>
              <w:right w:val="single" w:sz="4" w:space="0" w:color="auto"/>
            </w:tcBorders>
          </w:tcPr>
          <w:p w14:paraId="004834E1" w14:textId="77777777" w:rsidR="00F828BD" w:rsidRPr="00F82AE2" w:rsidRDefault="00F828BD" w:rsidP="00F828BD">
            <w:pPr>
              <w:jc w:val="center"/>
              <w:rPr>
                <w:rFonts w:ascii="Arial" w:hAnsi="Arial" w:cs="Arial"/>
                <w:sz w:val="16"/>
                <w:szCs w:val="16"/>
                <w:lang w:val="es-CL" w:eastAsia="es-CL"/>
              </w:rPr>
            </w:pPr>
          </w:p>
          <w:p w14:paraId="6D214984" w14:textId="77777777" w:rsidR="00F828BD" w:rsidRPr="00F82AE2" w:rsidRDefault="00F828BD" w:rsidP="00F828BD">
            <w:pPr>
              <w:jc w:val="center"/>
              <w:rPr>
                <w:rFonts w:ascii="Arial" w:hAnsi="Arial" w:cs="Arial"/>
                <w:sz w:val="16"/>
                <w:szCs w:val="16"/>
                <w:lang w:val="es-CL" w:eastAsia="es-CL"/>
              </w:rPr>
            </w:pPr>
          </w:p>
          <w:p w14:paraId="310E4C7C" w14:textId="77777777" w:rsidR="00F828BD" w:rsidRPr="00F82AE2" w:rsidRDefault="00F828BD" w:rsidP="00F828BD">
            <w:pPr>
              <w:jc w:val="center"/>
              <w:rPr>
                <w:rFonts w:ascii="Arial" w:hAnsi="Arial" w:cs="Arial"/>
                <w:sz w:val="16"/>
                <w:szCs w:val="16"/>
                <w:lang w:val="es-CL" w:eastAsia="es-CL"/>
              </w:rPr>
            </w:pPr>
          </w:p>
          <w:p w14:paraId="0C98F8C2" w14:textId="77777777" w:rsidR="00F828BD" w:rsidRPr="00F82AE2" w:rsidRDefault="00F828BD" w:rsidP="00F828BD">
            <w:pPr>
              <w:jc w:val="center"/>
              <w:rPr>
                <w:rFonts w:ascii="Arial" w:hAnsi="Arial" w:cs="Arial"/>
                <w:sz w:val="16"/>
                <w:szCs w:val="16"/>
                <w:lang w:val="es-CL" w:eastAsia="es-CL"/>
              </w:rPr>
            </w:pPr>
          </w:p>
          <w:p w14:paraId="638BD76F" w14:textId="77777777" w:rsidR="00F828BD" w:rsidRPr="00F82AE2" w:rsidRDefault="00F828BD" w:rsidP="00F828BD">
            <w:pPr>
              <w:jc w:val="center"/>
              <w:rPr>
                <w:rFonts w:ascii="Arial" w:hAnsi="Arial" w:cs="Arial"/>
                <w:sz w:val="16"/>
                <w:szCs w:val="16"/>
                <w:lang w:val="es-CL" w:eastAsia="es-CL"/>
              </w:rPr>
            </w:pPr>
          </w:p>
        </w:tc>
        <w:tc>
          <w:tcPr>
            <w:tcW w:w="1209" w:type="dxa"/>
            <w:tcBorders>
              <w:top w:val="nil"/>
              <w:left w:val="single" w:sz="4" w:space="0" w:color="auto"/>
              <w:bottom w:val="single" w:sz="4" w:space="0" w:color="auto"/>
              <w:right w:val="single" w:sz="4" w:space="0" w:color="auto"/>
            </w:tcBorders>
            <w:shd w:val="clear" w:color="auto" w:fill="auto"/>
            <w:vAlign w:val="center"/>
          </w:tcPr>
          <w:p w14:paraId="24A0F8F7" w14:textId="6F7F65BD" w:rsidR="00F828BD" w:rsidRPr="00F82AE2" w:rsidRDefault="00F828BD" w:rsidP="00F828BD">
            <w:pPr>
              <w:jc w:val="center"/>
              <w:rPr>
                <w:rFonts w:ascii="Arial" w:hAnsi="Arial" w:cs="Arial"/>
                <w:i/>
                <w:sz w:val="16"/>
                <w:szCs w:val="16"/>
                <w:lang w:val="es-CL" w:eastAsia="es-CL"/>
              </w:rPr>
            </w:pPr>
          </w:p>
        </w:tc>
        <w:tc>
          <w:tcPr>
            <w:tcW w:w="992" w:type="dxa"/>
            <w:tcBorders>
              <w:top w:val="nil"/>
              <w:left w:val="nil"/>
              <w:bottom w:val="single" w:sz="4" w:space="0" w:color="auto"/>
              <w:right w:val="single" w:sz="4" w:space="0" w:color="auto"/>
            </w:tcBorders>
            <w:shd w:val="clear" w:color="auto" w:fill="auto"/>
            <w:vAlign w:val="center"/>
          </w:tcPr>
          <w:p w14:paraId="03A87DCD" w14:textId="66914E8D" w:rsidR="00F828BD" w:rsidRPr="00F82AE2" w:rsidRDefault="00F828BD" w:rsidP="00F828BD">
            <w:pPr>
              <w:jc w:val="center"/>
              <w:rPr>
                <w:rFonts w:ascii="Arial" w:hAnsi="Arial" w:cs="Arial"/>
                <w:sz w:val="16"/>
                <w:szCs w:val="16"/>
                <w:lang w:val="es-CL" w:eastAsia="es-CL"/>
              </w:rPr>
            </w:pPr>
          </w:p>
        </w:tc>
        <w:tc>
          <w:tcPr>
            <w:tcW w:w="1843" w:type="dxa"/>
            <w:tcBorders>
              <w:top w:val="nil"/>
              <w:left w:val="nil"/>
              <w:bottom w:val="single" w:sz="4" w:space="0" w:color="auto"/>
              <w:right w:val="single" w:sz="4" w:space="0" w:color="auto"/>
            </w:tcBorders>
            <w:shd w:val="clear" w:color="auto" w:fill="auto"/>
            <w:vAlign w:val="center"/>
          </w:tcPr>
          <w:p w14:paraId="71EEE308" w14:textId="77777777" w:rsidR="00F828BD" w:rsidRPr="00F82AE2" w:rsidRDefault="00F828BD" w:rsidP="00F828BD">
            <w:pPr>
              <w:rPr>
                <w:rFonts w:ascii="Arial" w:hAnsi="Arial" w:cs="Arial"/>
                <w:sz w:val="16"/>
                <w:szCs w:val="16"/>
                <w:lang w:val="es-CL" w:eastAsia="es-CL"/>
              </w:rPr>
            </w:pPr>
          </w:p>
        </w:tc>
      </w:tr>
      <w:tr w:rsidR="00F828BD" w:rsidRPr="00F82AE2" w14:paraId="24152E9D" w14:textId="77777777" w:rsidTr="00496A97">
        <w:trPr>
          <w:trHeight w:val="1078"/>
        </w:trPr>
        <w:tc>
          <w:tcPr>
            <w:tcW w:w="29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93EA43"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TOTAL</w:t>
            </w:r>
          </w:p>
        </w:tc>
        <w:tc>
          <w:tcPr>
            <w:tcW w:w="1985" w:type="dxa"/>
            <w:tcBorders>
              <w:top w:val="nil"/>
              <w:left w:val="nil"/>
              <w:bottom w:val="single" w:sz="4" w:space="0" w:color="auto"/>
              <w:right w:val="single" w:sz="4" w:space="0" w:color="auto"/>
            </w:tcBorders>
          </w:tcPr>
          <w:p w14:paraId="7A8EE248" w14:textId="77777777" w:rsidR="00F828BD" w:rsidRPr="00F82AE2" w:rsidRDefault="00F828BD" w:rsidP="00F828BD">
            <w:pPr>
              <w:jc w:val="center"/>
              <w:rPr>
                <w:rFonts w:ascii="Arial" w:hAnsi="Arial" w:cs="Arial"/>
                <w:sz w:val="16"/>
                <w:szCs w:val="16"/>
                <w:lang w:val="es-CL" w:eastAsia="es-CL"/>
              </w:rPr>
            </w:pPr>
          </w:p>
          <w:p w14:paraId="568BCB1B" w14:textId="77777777" w:rsidR="00F828BD" w:rsidRPr="00F82AE2" w:rsidRDefault="00F828BD" w:rsidP="00F828BD">
            <w:pPr>
              <w:rPr>
                <w:rFonts w:ascii="Arial" w:hAnsi="Arial" w:cs="Arial"/>
                <w:sz w:val="16"/>
                <w:szCs w:val="16"/>
                <w:lang w:val="es-CL" w:eastAsia="es-CL"/>
              </w:rPr>
            </w:pPr>
          </w:p>
          <w:p w14:paraId="133B1FB3" w14:textId="6E3DFF18"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El Total de Aporte del Comité en Acciones de Gestión Empresarial no puede superar $1.500.000, y debe contener al menos uno o más items de financiamiento.</w:t>
            </w:r>
          </w:p>
          <w:p w14:paraId="5E3BD0D8" w14:textId="77777777" w:rsidR="00F828BD" w:rsidRPr="00F82AE2" w:rsidRDefault="00F828BD" w:rsidP="00F828BD">
            <w:pPr>
              <w:rPr>
                <w:rFonts w:ascii="Arial" w:hAnsi="Arial" w:cs="Arial"/>
                <w:sz w:val="16"/>
                <w:szCs w:val="16"/>
                <w:lang w:val="es-CL" w:eastAsia="es-CL"/>
              </w:rPr>
            </w:pPr>
          </w:p>
        </w:tc>
        <w:tc>
          <w:tcPr>
            <w:tcW w:w="1209" w:type="dxa"/>
            <w:tcBorders>
              <w:top w:val="nil"/>
              <w:left w:val="single" w:sz="4" w:space="0" w:color="auto"/>
              <w:bottom w:val="single" w:sz="4" w:space="0" w:color="auto"/>
              <w:right w:val="single" w:sz="4" w:space="0" w:color="auto"/>
            </w:tcBorders>
            <w:shd w:val="clear" w:color="auto" w:fill="auto"/>
            <w:vAlign w:val="center"/>
          </w:tcPr>
          <w:p w14:paraId="09BD8973" w14:textId="0E7E2C6A" w:rsidR="00F828BD" w:rsidRPr="00F82AE2" w:rsidRDefault="00F828BD" w:rsidP="00F828BD">
            <w:pPr>
              <w:jc w:val="center"/>
              <w:rPr>
                <w:rFonts w:ascii="Arial" w:hAnsi="Arial" w:cs="Arial"/>
                <w:sz w:val="16"/>
                <w:szCs w:val="16"/>
                <w:lang w:val="es-CL" w:eastAsia="es-CL"/>
              </w:rPr>
            </w:pPr>
          </w:p>
        </w:tc>
        <w:tc>
          <w:tcPr>
            <w:tcW w:w="992" w:type="dxa"/>
            <w:tcBorders>
              <w:top w:val="nil"/>
              <w:left w:val="nil"/>
              <w:bottom w:val="single" w:sz="4" w:space="0" w:color="auto"/>
              <w:right w:val="single" w:sz="4" w:space="0" w:color="auto"/>
            </w:tcBorders>
            <w:shd w:val="clear" w:color="auto" w:fill="auto"/>
            <w:vAlign w:val="center"/>
          </w:tcPr>
          <w:p w14:paraId="2F692A2D" w14:textId="056F00CB" w:rsidR="00F828BD" w:rsidRPr="00F82AE2" w:rsidRDefault="00F828BD" w:rsidP="00F828BD">
            <w:pPr>
              <w:jc w:val="center"/>
              <w:rPr>
                <w:rFonts w:ascii="Arial" w:hAnsi="Arial" w:cs="Arial"/>
                <w:sz w:val="16"/>
                <w:szCs w:val="16"/>
                <w:lang w:val="es-CL" w:eastAsia="es-CL"/>
              </w:rPr>
            </w:pPr>
          </w:p>
        </w:tc>
        <w:tc>
          <w:tcPr>
            <w:tcW w:w="1843" w:type="dxa"/>
            <w:tcBorders>
              <w:top w:val="nil"/>
              <w:left w:val="nil"/>
              <w:bottom w:val="single" w:sz="4" w:space="0" w:color="auto"/>
              <w:right w:val="single" w:sz="4" w:space="0" w:color="auto"/>
            </w:tcBorders>
            <w:shd w:val="clear" w:color="auto" w:fill="auto"/>
            <w:vAlign w:val="center"/>
            <w:hideMark/>
          </w:tcPr>
          <w:p w14:paraId="7083DA42" w14:textId="053EE769"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 xml:space="preserve">El aporte empresarial deberá ser de al menos un </w:t>
            </w:r>
            <w:r w:rsidR="00502DDE" w:rsidRPr="00F82AE2">
              <w:rPr>
                <w:rFonts w:ascii="Arial" w:hAnsi="Arial" w:cs="Arial"/>
                <w:sz w:val="16"/>
                <w:szCs w:val="16"/>
                <w:lang w:val="es-CL" w:eastAsia="es-CL"/>
              </w:rPr>
              <w:t>2</w:t>
            </w:r>
            <w:r w:rsidRPr="00F82AE2">
              <w:rPr>
                <w:rFonts w:ascii="Arial" w:hAnsi="Arial" w:cs="Arial"/>
                <w:sz w:val="16"/>
                <w:szCs w:val="16"/>
                <w:lang w:val="es-CL" w:eastAsia="es-CL"/>
              </w:rPr>
              <w:t>% del monto total del proyecto.</w:t>
            </w:r>
          </w:p>
        </w:tc>
        <w:tc>
          <w:tcPr>
            <w:tcW w:w="1559" w:type="dxa"/>
            <w:vAlign w:val="center"/>
          </w:tcPr>
          <w:p w14:paraId="0D5914FC" w14:textId="77777777" w:rsidR="00F828BD" w:rsidRPr="00F82AE2" w:rsidRDefault="00F828BD" w:rsidP="00F828BD">
            <w:pPr>
              <w:jc w:val="center"/>
              <w:rPr>
                <w:rFonts w:ascii="Arial" w:hAnsi="Arial" w:cs="Arial"/>
              </w:rPr>
            </w:pPr>
            <w:r w:rsidRPr="00F82AE2">
              <w:rPr>
                <w:rFonts w:ascii="Arial" w:hAnsi="Arial" w:cs="Arial"/>
                <w:i/>
                <w:sz w:val="16"/>
                <w:szCs w:val="16"/>
                <w:lang w:val="es-CL" w:eastAsia="es-CL"/>
              </w:rPr>
              <w:t xml:space="preserve"> </w:t>
            </w:r>
          </w:p>
          <w:p w14:paraId="2D86B687" w14:textId="77777777" w:rsidR="00F828BD" w:rsidRPr="00F82AE2" w:rsidRDefault="00F828BD" w:rsidP="00F828BD">
            <w:pPr>
              <w:rPr>
                <w:rFonts w:ascii="Arial" w:hAnsi="Arial" w:cs="Arial"/>
              </w:rPr>
            </w:pPr>
          </w:p>
        </w:tc>
      </w:tr>
    </w:tbl>
    <w:p w14:paraId="6C7F3AA9" w14:textId="77777777" w:rsidR="00F828BD" w:rsidRPr="00F82AE2" w:rsidRDefault="00F828BD" w:rsidP="0044241E">
      <w:pPr>
        <w:pStyle w:val="NormalWeb"/>
        <w:spacing w:before="0" w:beforeAutospacing="0" w:after="0" w:afterAutospacing="0"/>
        <w:jc w:val="both"/>
        <w:rPr>
          <w:rFonts w:ascii="Arial" w:hAnsi="Arial" w:cs="Arial"/>
        </w:rPr>
      </w:pPr>
    </w:p>
    <w:p w14:paraId="25E80436" w14:textId="695DF817"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 </w:t>
      </w:r>
    </w:p>
    <w:p w14:paraId="55036AA3" w14:textId="380AA222" w:rsidR="00425029" w:rsidRPr="00F82AE2" w:rsidRDefault="00425029" w:rsidP="0044241E">
      <w:pPr>
        <w:pStyle w:val="NormalWeb"/>
        <w:spacing w:before="0" w:beforeAutospacing="0" w:after="0" w:afterAutospacing="0"/>
        <w:jc w:val="both"/>
        <w:rPr>
          <w:rFonts w:ascii="Arial" w:hAnsi="Arial" w:cs="Arial"/>
          <w:color w:val="000000"/>
          <w:szCs w:val="22"/>
        </w:rPr>
      </w:pPr>
    </w:p>
    <w:p w14:paraId="0AFAD749" w14:textId="31608C6A" w:rsidR="00425029" w:rsidRPr="00F82AE2" w:rsidRDefault="00425029" w:rsidP="0044241E">
      <w:pPr>
        <w:pStyle w:val="NormalWeb"/>
        <w:spacing w:before="0" w:beforeAutospacing="0" w:after="0" w:afterAutospacing="0"/>
        <w:jc w:val="both"/>
        <w:rPr>
          <w:rFonts w:ascii="Arial" w:hAnsi="Arial" w:cs="Arial"/>
          <w:color w:val="000000"/>
          <w:szCs w:val="22"/>
        </w:rPr>
      </w:pPr>
    </w:p>
    <w:p w14:paraId="5FF79366" w14:textId="21E19B37" w:rsidR="00425029" w:rsidRPr="00F82AE2" w:rsidRDefault="00425029" w:rsidP="0044241E">
      <w:pPr>
        <w:pStyle w:val="NormalWeb"/>
        <w:spacing w:before="0" w:beforeAutospacing="0" w:after="0" w:afterAutospacing="0"/>
        <w:jc w:val="both"/>
        <w:rPr>
          <w:rFonts w:ascii="Arial" w:hAnsi="Arial" w:cs="Arial"/>
          <w:color w:val="000000"/>
          <w:szCs w:val="22"/>
        </w:rPr>
      </w:pPr>
    </w:p>
    <w:p w14:paraId="670C6219" w14:textId="0DF6C400" w:rsidR="00425029" w:rsidRPr="00F82AE2" w:rsidRDefault="00425029" w:rsidP="0044241E">
      <w:pPr>
        <w:pStyle w:val="NormalWeb"/>
        <w:spacing w:before="0" w:beforeAutospacing="0" w:after="0" w:afterAutospacing="0"/>
        <w:jc w:val="both"/>
        <w:rPr>
          <w:rFonts w:ascii="Arial" w:hAnsi="Arial" w:cs="Arial"/>
          <w:color w:val="000000"/>
          <w:szCs w:val="22"/>
        </w:rPr>
      </w:pPr>
    </w:p>
    <w:p w14:paraId="4EC9EA79" w14:textId="4EECC067" w:rsidR="00425029" w:rsidRPr="00F82AE2" w:rsidRDefault="00425029" w:rsidP="0044241E">
      <w:pPr>
        <w:pStyle w:val="NormalWeb"/>
        <w:spacing w:before="0" w:beforeAutospacing="0" w:after="0" w:afterAutospacing="0"/>
        <w:jc w:val="both"/>
        <w:rPr>
          <w:rFonts w:ascii="Arial" w:hAnsi="Arial" w:cs="Arial"/>
          <w:color w:val="000000"/>
          <w:szCs w:val="22"/>
        </w:rPr>
      </w:pPr>
    </w:p>
    <w:p w14:paraId="6B9E194A" w14:textId="222EC7CA" w:rsidR="00425029" w:rsidRPr="00F82AE2" w:rsidRDefault="00425029" w:rsidP="0044241E">
      <w:pPr>
        <w:pStyle w:val="NormalWeb"/>
        <w:spacing w:before="0" w:beforeAutospacing="0" w:after="0" w:afterAutospacing="0"/>
        <w:jc w:val="both"/>
        <w:rPr>
          <w:rFonts w:ascii="Arial" w:hAnsi="Arial" w:cs="Arial"/>
          <w:color w:val="000000"/>
          <w:szCs w:val="22"/>
        </w:rPr>
      </w:pPr>
    </w:p>
    <w:p w14:paraId="77B3590F" w14:textId="77777777" w:rsidR="00425029" w:rsidRPr="00F82AE2" w:rsidRDefault="00425029" w:rsidP="0044241E">
      <w:pPr>
        <w:pStyle w:val="NormalWeb"/>
        <w:spacing w:before="0" w:beforeAutospacing="0" w:after="0" w:afterAutospacing="0"/>
        <w:jc w:val="both"/>
        <w:rPr>
          <w:rFonts w:ascii="Arial" w:hAnsi="Arial" w:cs="Arial"/>
        </w:rPr>
      </w:pPr>
    </w:p>
    <w:p w14:paraId="776E61D7"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 </w:t>
      </w:r>
    </w:p>
    <w:p w14:paraId="459F1B6A" w14:textId="77777777" w:rsidR="00F16CA3"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 </w:t>
      </w:r>
    </w:p>
    <w:p w14:paraId="50A1E61A" w14:textId="4376F4EE" w:rsidR="0044241E" w:rsidRPr="00F82AE2" w:rsidRDefault="0044241E" w:rsidP="0044241E">
      <w:pPr>
        <w:pStyle w:val="NormalWeb"/>
        <w:spacing w:before="0" w:beforeAutospacing="0" w:after="0" w:afterAutospacing="0"/>
        <w:jc w:val="both"/>
        <w:rPr>
          <w:rFonts w:ascii="Arial" w:hAnsi="Arial" w:cs="Arial"/>
          <w:color w:val="000000"/>
          <w:szCs w:val="22"/>
          <w:u w:val="single"/>
        </w:rPr>
      </w:pPr>
      <w:r w:rsidRPr="00F82AE2">
        <w:rPr>
          <w:rFonts w:ascii="Arial" w:hAnsi="Arial" w:cs="Arial"/>
          <w:color w:val="000000"/>
          <w:szCs w:val="22"/>
          <w:u w:val="single"/>
        </w:rPr>
        <w:t>Ejemplo de Cuadro Presupuestario para Inversiones</w:t>
      </w:r>
    </w:p>
    <w:p w14:paraId="629EE03C" w14:textId="564B3022" w:rsidR="00F828BD" w:rsidRPr="00F82AE2" w:rsidRDefault="00F828BD" w:rsidP="0044241E">
      <w:pPr>
        <w:pStyle w:val="NormalWeb"/>
        <w:spacing w:before="0" w:beforeAutospacing="0" w:after="0" w:afterAutospacing="0"/>
        <w:jc w:val="both"/>
        <w:rPr>
          <w:rFonts w:ascii="Arial" w:hAnsi="Arial" w:cs="Arial"/>
          <w:color w:val="000000"/>
          <w:szCs w:val="22"/>
          <w:u w:val="single"/>
        </w:rPr>
      </w:pPr>
    </w:p>
    <w:p w14:paraId="1D827E97" w14:textId="10BE2F1C" w:rsidR="00F828BD" w:rsidRPr="00F82AE2" w:rsidRDefault="00F828BD" w:rsidP="0044241E">
      <w:pPr>
        <w:pStyle w:val="NormalWeb"/>
        <w:spacing w:before="0" w:beforeAutospacing="0" w:after="0" w:afterAutospacing="0"/>
        <w:jc w:val="both"/>
        <w:rPr>
          <w:rFonts w:ascii="Arial" w:hAnsi="Arial" w:cs="Arial"/>
          <w:color w:val="000000"/>
          <w:szCs w:val="22"/>
          <w:u w:val="single"/>
        </w:rPr>
      </w:pPr>
    </w:p>
    <w:tbl>
      <w:tblPr>
        <w:tblW w:w="8923" w:type="dxa"/>
        <w:tblInd w:w="55" w:type="dxa"/>
        <w:tblCellMar>
          <w:left w:w="70" w:type="dxa"/>
          <w:right w:w="70" w:type="dxa"/>
        </w:tblCellMar>
        <w:tblLook w:val="04A0" w:firstRow="1" w:lastRow="0" w:firstColumn="1" w:lastColumn="0" w:noHBand="0" w:noVBand="1"/>
      </w:tblPr>
      <w:tblGrid>
        <w:gridCol w:w="632"/>
        <w:gridCol w:w="1594"/>
        <w:gridCol w:w="1412"/>
        <w:gridCol w:w="1217"/>
        <w:gridCol w:w="1264"/>
        <w:gridCol w:w="1147"/>
        <w:gridCol w:w="1657"/>
      </w:tblGrid>
      <w:tr w:rsidR="00F828BD" w:rsidRPr="00F82AE2" w14:paraId="2207BEDA" w14:textId="77777777" w:rsidTr="00F828BD">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2198A949"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8A318F4"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40134C4" w14:textId="28B41D1F" w:rsidR="00F828BD" w:rsidRPr="00F82AE2" w:rsidRDefault="00F828BD" w:rsidP="00F16CA3">
            <w:pPr>
              <w:jc w:val="center"/>
              <w:rPr>
                <w:rFonts w:ascii="Arial" w:hAnsi="Arial" w:cs="Arial"/>
                <w:b/>
                <w:bCs/>
                <w:sz w:val="16"/>
                <w:szCs w:val="16"/>
                <w:lang w:val="es-CL" w:eastAsia="es-CL"/>
              </w:rPr>
            </w:pPr>
            <w:r w:rsidRPr="00F82AE2">
              <w:rPr>
                <w:rFonts w:ascii="Arial" w:eastAsia="Arial Unicode MS" w:hAnsi="Arial" w:cs="Arial"/>
                <w:sz w:val="16"/>
                <w:szCs w:val="16"/>
                <w:u w:val="single"/>
              </w:rPr>
              <w:t xml:space="preserve">Subsidio </w:t>
            </w:r>
            <w:r w:rsidR="00F16CA3" w:rsidRPr="00F82AE2">
              <w:rPr>
                <w:rFonts w:ascii="Arial" w:eastAsia="Arial Unicode MS" w:hAnsi="Arial" w:cs="Arial"/>
                <w:sz w:val="16"/>
                <w:szCs w:val="16"/>
                <w:u w:val="single"/>
              </w:rPr>
              <w:t>COMITÉ</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FAE0" w14:textId="77777777" w:rsidR="00F828BD" w:rsidRPr="00F82AE2" w:rsidRDefault="00F828BD" w:rsidP="00F828BD">
            <w:pPr>
              <w:jc w:val="center"/>
              <w:rPr>
                <w:rFonts w:ascii="Arial" w:eastAsia="Arial Unicode MS" w:hAnsi="Arial" w:cs="Arial"/>
                <w:sz w:val="16"/>
                <w:szCs w:val="16"/>
                <w:u w:val="single"/>
              </w:rPr>
            </w:pPr>
            <w:r w:rsidRPr="00F82AE2">
              <w:rPr>
                <w:rFonts w:ascii="Arial" w:eastAsia="Arial Unicode MS" w:hAnsi="Arial" w:cs="Arial"/>
                <w:sz w:val="16"/>
                <w:szCs w:val="16"/>
                <w:u w:val="single"/>
              </w:rPr>
              <w:t>Aporte Empresarial</w:t>
            </w:r>
          </w:p>
          <w:p w14:paraId="2D123BA4" w14:textId="77777777" w:rsidR="00F828BD" w:rsidRPr="00F82AE2" w:rsidRDefault="00F828BD" w:rsidP="00F828BD">
            <w:pPr>
              <w:jc w:val="center"/>
              <w:rPr>
                <w:rFonts w:ascii="Arial" w:eastAsia="Arial Unicode MS" w:hAnsi="Arial" w:cs="Arial"/>
                <w:sz w:val="16"/>
                <w:szCs w:val="16"/>
                <w:u w:val="single"/>
              </w:rPr>
            </w:pPr>
          </w:p>
          <w:p w14:paraId="2F86DB5F" w14:textId="1144EE64" w:rsidR="00F828BD" w:rsidRPr="00F82AE2" w:rsidRDefault="00F828BD" w:rsidP="00F828BD">
            <w:pPr>
              <w:jc w:val="center"/>
              <w:rPr>
                <w:rFonts w:ascii="Arial" w:hAnsi="Arial" w:cs="Arial"/>
                <w:b/>
                <w:bCs/>
                <w:sz w:val="16"/>
                <w:szCs w:val="16"/>
                <w:lang w:val="es-CL" w:eastAsia="es-CL"/>
              </w:rPr>
            </w:pPr>
            <w:r w:rsidRPr="00F82AE2">
              <w:rPr>
                <w:rFonts w:ascii="Arial" w:eastAsia="Arial Unicode MS" w:hAnsi="Arial" w:cs="Arial"/>
                <w:b/>
                <w:sz w:val="16"/>
                <w:szCs w:val="16"/>
              </w:rPr>
              <w:t xml:space="preserve">(al menos un </w:t>
            </w:r>
            <w:r w:rsidR="00000078" w:rsidRPr="00F82AE2">
              <w:rPr>
                <w:rFonts w:ascii="Arial" w:eastAsia="Arial Unicode MS" w:hAnsi="Arial" w:cs="Arial"/>
                <w:b/>
                <w:sz w:val="16"/>
                <w:szCs w:val="16"/>
              </w:rPr>
              <w:t>2</w:t>
            </w:r>
            <w:r w:rsidRPr="00F82AE2">
              <w:rPr>
                <w:rFonts w:ascii="Arial" w:eastAsia="Arial Unicode MS" w:hAnsi="Arial" w:cs="Arial"/>
                <w:b/>
                <w:sz w:val="16"/>
                <w:szCs w:val="16"/>
              </w:rPr>
              <w:t>% del total del proyecto)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39A885A" w14:textId="77777777" w:rsidR="00F828BD" w:rsidRPr="00F82AE2" w:rsidRDefault="00F828BD" w:rsidP="00F828BD">
            <w:pPr>
              <w:jc w:val="center"/>
              <w:rPr>
                <w:rFonts w:ascii="Arial" w:hAnsi="Arial" w:cs="Arial"/>
                <w:b/>
                <w:bCs/>
                <w:sz w:val="16"/>
                <w:szCs w:val="16"/>
                <w:lang w:val="es-CL" w:eastAsia="es-CL"/>
              </w:rPr>
            </w:pPr>
            <w:r w:rsidRPr="00F82AE2">
              <w:rPr>
                <w:rFonts w:ascii="Arial" w:eastAsia="Arial Unicode MS" w:hAnsi="Arial" w:cs="Arial"/>
                <w:sz w:val="16"/>
                <w:szCs w:val="16"/>
                <w:u w:val="single"/>
              </w:rPr>
              <w:t>Total Ítem</w:t>
            </w:r>
            <w:r w:rsidRPr="00F82AE2">
              <w:rPr>
                <w:rFonts w:ascii="Arial" w:hAnsi="Arial" w:cs="Arial"/>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A6DD16B" w14:textId="77777777" w:rsidR="00F828BD" w:rsidRPr="00F82AE2" w:rsidRDefault="00F828BD" w:rsidP="00F828BD">
            <w:pPr>
              <w:jc w:val="center"/>
              <w:rPr>
                <w:rFonts w:ascii="Arial" w:hAnsi="Arial" w:cs="Arial"/>
                <w:b/>
                <w:bCs/>
                <w:sz w:val="16"/>
                <w:szCs w:val="16"/>
                <w:lang w:val="es-CL" w:eastAsia="es-CL"/>
              </w:rPr>
            </w:pPr>
            <w:r w:rsidRPr="00F82AE2">
              <w:rPr>
                <w:rFonts w:ascii="Arial" w:eastAsia="Arial Unicode MS" w:hAnsi="Arial" w:cs="Arial"/>
                <w:sz w:val="16"/>
                <w:szCs w:val="16"/>
                <w:u w:val="single"/>
              </w:rPr>
              <w:t>Observación</w:t>
            </w:r>
          </w:p>
        </w:tc>
      </w:tr>
      <w:tr w:rsidR="00F828BD" w:rsidRPr="00F82AE2" w14:paraId="19FEAF80" w14:textId="77777777" w:rsidTr="00496A97">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3187E4" w14:textId="77777777" w:rsidR="00F828BD" w:rsidRPr="00F82AE2" w:rsidRDefault="00F828BD" w:rsidP="00F828BD">
            <w:pPr>
              <w:jc w:val="center"/>
              <w:rPr>
                <w:rFonts w:ascii="Arial" w:hAnsi="Arial" w:cs="Arial"/>
                <w:b/>
                <w:bCs/>
                <w:sz w:val="16"/>
                <w:szCs w:val="16"/>
                <w:lang w:val="es-CL" w:eastAsia="es-CL"/>
              </w:rPr>
            </w:pPr>
            <w:r w:rsidRPr="00F82AE2">
              <w:rPr>
                <w:rFonts w:ascii="Arial" w:hAnsi="Arial" w:cs="Arial"/>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6D36EF5F"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6F89FC88"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Activos Fijos</w:t>
            </w:r>
          </w:p>
        </w:tc>
        <w:tc>
          <w:tcPr>
            <w:tcW w:w="1182" w:type="dxa"/>
            <w:tcBorders>
              <w:top w:val="nil"/>
              <w:left w:val="nil"/>
              <w:bottom w:val="single" w:sz="4" w:space="0" w:color="auto"/>
              <w:right w:val="single" w:sz="4" w:space="0" w:color="auto"/>
            </w:tcBorders>
          </w:tcPr>
          <w:p w14:paraId="1BA9D256" w14:textId="77777777" w:rsidR="00F828BD" w:rsidRPr="00F82AE2" w:rsidRDefault="00F828BD" w:rsidP="00F828BD">
            <w:pPr>
              <w:jc w:val="center"/>
              <w:rPr>
                <w:rFonts w:ascii="Arial" w:hAnsi="Arial" w:cs="Arial"/>
                <w:sz w:val="16"/>
                <w:szCs w:val="16"/>
                <w:lang w:val="es-CL" w:eastAsia="es-CL"/>
              </w:rPr>
            </w:pPr>
          </w:p>
          <w:p w14:paraId="5CF6FA7E" w14:textId="77777777" w:rsidR="00F828BD" w:rsidRPr="00F82AE2" w:rsidRDefault="00F828BD" w:rsidP="00F828BD">
            <w:pPr>
              <w:jc w:val="center"/>
              <w:rPr>
                <w:rFonts w:ascii="Arial" w:hAnsi="Arial" w:cs="Arial"/>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07791FBC" w14:textId="4EA03BA9" w:rsidR="00F828BD" w:rsidRPr="00F82AE2" w:rsidRDefault="00F828BD" w:rsidP="00F828BD">
            <w:pPr>
              <w:jc w:val="center"/>
              <w:rPr>
                <w:rFonts w:ascii="Arial" w:hAnsi="Arial" w:cs="Arial"/>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tcPr>
          <w:p w14:paraId="756D33D9" w14:textId="26F98CEE" w:rsidR="00F828BD" w:rsidRPr="00F82AE2" w:rsidRDefault="00F828BD" w:rsidP="00F828BD">
            <w:pPr>
              <w:jc w:val="center"/>
              <w:rPr>
                <w:rFonts w:ascii="Arial" w:hAnsi="Arial" w:cs="Arial"/>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796B0729"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Sin restricción</w:t>
            </w:r>
          </w:p>
        </w:tc>
      </w:tr>
      <w:tr w:rsidR="00F828BD" w:rsidRPr="00F82AE2" w14:paraId="684FB0A2" w14:textId="77777777" w:rsidTr="00496A97">
        <w:trPr>
          <w:trHeight w:val="499"/>
        </w:trPr>
        <w:tc>
          <w:tcPr>
            <w:tcW w:w="636" w:type="dxa"/>
            <w:vMerge/>
            <w:tcBorders>
              <w:top w:val="nil"/>
              <w:left w:val="single" w:sz="4" w:space="0" w:color="auto"/>
              <w:bottom w:val="single" w:sz="4" w:space="0" w:color="auto"/>
              <w:right w:val="single" w:sz="4" w:space="0" w:color="auto"/>
            </w:tcBorders>
            <w:vAlign w:val="center"/>
            <w:hideMark/>
          </w:tcPr>
          <w:p w14:paraId="5A9F81DD" w14:textId="77777777" w:rsidR="00F828BD" w:rsidRPr="00F82AE2" w:rsidRDefault="00F828BD" w:rsidP="00F828BD">
            <w:pPr>
              <w:rPr>
                <w:rFonts w:ascii="Arial" w:hAnsi="Arial" w:cs="Arial"/>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3445D640" w14:textId="77777777" w:rsidR="00F828BD" w:rsidRPr="00F82AE2" w:rsidRDefault="00F828BD" w:rsidP="00F828BD">
            <w:pPr>
              <w:rPr>
                <w:rFonts w:ascii="Arial" w:hAnsi="Arial" w:cs="Arial"/>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76391C5B"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Activos Intangibles</w:t>
            </w:r>
          </w:p>
        </w:tc>
        <w:tc>
          <w:tcPr>
            <w:tcW w:w="1182" w:type="dxa"/>
            <w:tcBorders>
              <w:top w:val="nil"/>
              <w:left w:val="nil"/>
              <w:bottom w:val="single" w:sz="4" w:space="0" w:color="auto"/>
              <w:right w:val="single" w:sz="4" w:space="0" w:color="auto"/>
            </w:tcBorders>
          </w:tcPr>
          <w:p w14:paraId="0801B75D" w14:textId="77777777" w:rsidR="00F828BD" w:rsidRPr="00F82AE2" w:rsidRDefault="00F828BD" w:rsidP="00F828BD">
            <w:pPr>
              <w:jc w:val="center"/>
              <w:rPr>
                <w:rFonts w:ascii="Arial" w:hAnsi="Arial" w:cs="Arial"/>
                <w:sz w:val="16"/>
                <w:szCs w:val="16"/>
                <w:lang w:val="es-CL" w:eastAsia="es-CL"/>
              </w:rPr>
            </w:pPr>
          </w:p>
          <w:p w14:paraId="44E41844" w14:textId="77777777" w:rsidR="00F828BD" w:rsidRPr="00F82AE2" w:rsidRDefault="00F828BD" w:rsidP="00F828BD">
            <w:pPr>
              <w:jc w:val="center"/>
              <w:rPr>
                <w:rFonts w:ascii="Arial" w:hAnsi="Arial" w:cs="Arial"/>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4443AF3A" w14:textId="2ECBBDCC" w:rsidR="00F828BD" w:rsidRPr="00F82AE2" w:rsidRDefault="00F828BD" w:rsidP="00F828BD">
            <w:pPr>
              <w:jc w:val="center"/>
              <w:rPr>
                <w:rFonts w:ascii="Arial" w:hAnsi="Arial" w:cs="Arial"/>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tcPr>
          <w:p w14:paraId="465D8ABF" w14:textId="741D9AE2" w:rsidR="00F828BD" w:rsidRPr="00F82AE2" w:rsidRDefault="00F828BD" w:rsidP="00F828BD">
            <w:pPr>
              <w:jc w:val="center"/>
              <w:rPr>
                <w:rFonts w:ascii="Arial" w:hAnsi="Arial" w:cs="Arial"/>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0DA0AE69"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Sin restricción</w:t>
            </w:r>
          </w:p>
        </w:tc>
      </w:tr>
      <w:tr w:rsidR="00F828BD" w:rsidRPr="00F82AE2" w14:paraId="5B68F93A" w14:textId="77777777" w:rsidTr="00496A97">
        <w:trPr>
          <w:trHeight w:val="673"/>
        </w:trPr>
        <w:tc>
          <w:tcPr>
            <w:tcW w:w="636" w:type="dxa"/>
            <w:vMerge/>
            <w:tcBorders>
              <w:top w:val="nil"/>
              <w:left w:val="single" w:sz="4" w:space="0" w:color="auto"/>
              <w:bottom w:val="single" w:sz="4" w:space="0" w:color="auto"/>
              <w:right w:val="single" w:sz="4" w:space="0" w:color="auto"/>
            </w:tcBorders>
            <w:vAlign w:val="center"/>
            <w:hideMark/>
          </w:tcPr>
          <w:p w14:paraId="5438236C" w14:textId="77777777" w:rsidR="00F828BD" w:rsidRPr="00F82AE2" w:rsidRDefault="00F828BD" w:rsidP="00F828BD">
            <w:pPr>
              <w:rPr>
                <w:rFonts w:ascii="Arial" w:hAnsi="Arial" w:cs="Arial"/>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08B3C7A5"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73FEBD82"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EB929C1" w14:textId="77777777" w:rsidR="00F828BD" w:rsidRPr="00F82AE2" w:rsidRDefault="00F828BD" w:rsidP="00F828BD">
            <w:pPr>
              <w:jc w:val="center"/>
              <w:rPr>
                <w:rFonts w:ascii="Arial" w:hAnsi="Arial" w:cs="Arial"/>
                <w:sz w:val="16"/>
                <w:szCs w:val="16"/>
                <w:lang w:val="es-CL" w:eastAsia="es-CL"/>
              </w:rPr>
            </w:pPr>
          </w:p>
          <w:p w14:paraId="70837899" w14:textId="77777777" w:rsidR="00F828BD" w:rsidRPr="00F82AE2" w:rsidRDefault="00F828BD" w:rsidP="00F828BD">
            <w:pPr>
              <w:jc w:val="center"/>
              <w:rPr>
                <w:rFonts w:ascii="Arial" w:hAnsi="Arial" w:cs="Arial"/>
                <w:sz w:val="16"/>
                <w:szCs w:val="16"/>
                <w:lang w:val="es-CL" w:eastAsia="es-CL"/>
              </w:rPr>
            </w:pPr>
          </w:p>
          <w:p w14:paraId="7EB67B37" w14:textId="77777777" w:rsidR="00F828BD" w:rsidRPr="00F82AE2" w:rsidRDefault="00F828BD" w:rsidP="00F828BD">
            <w:pPr>
              <w:jc w:val="center"/>
              <w:rPr>
                <w:rFonts w:ascii="Arial" w:hAnsi="Arial" w:cs="Arial"/>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151D69ED" w14:textId="16E68520" w:rsidR="00F828BD" w:rsidRPr="00F82AE2" w:rsidRDefault="00F828BD" w:rsidP="00F828BD">
            <w:pPr>
              <w:jc w:val="center"/>
              <w:rPr>
                <w:rFonts w:ascii="Arial" w:hAnsi="Arial" w:cs="Arial"/>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tcPr>
          <w:p w14:paraId="4713D210" w14:textId="593D11F3" w:rsidR="00F828BD" w:rsidRPr="00F82AE2" w:rsidRDefault="00F828BD" w:rsidP="00F828BD">
            <w:pPr>
              <w:jc w:val="center"/>
              <w:rPr>
                <w:rFonts w:ascii="Arial" w:hAnsi="Arial" w:cs="Arial"/>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7DA26E28" w14:textId="1261DF3E"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Sin restricción</w:t>
            </w:r>
          </w:p>
        </w:tc>
      </w:tr>
      <w:tr w:rsidR="00F828BD" w:rsidRPr="00F82AE2" w14:paraId="3C7CCF64" w14:textId="77777777" w:rsidTr="00496A97">
        <w:trPr>
          <w:trHeight w:val="499"/>
        </w:trPr>
        <w:tc>
          <w:tcPr>
            <w:tcW w:w="636" w:type="dxa"/>
            <w:vMerge/>
            <w:tcBorders>
              <w:top w:val="nil"/>
              <w:left w:val="single" w:sz="4" w:space="0" w:color="auto"/>
              <w:bottom w:val="nil"/>
              <w:right w:val="single" w:sz="4" w:space="0" w:color="auto"/>
            </w:tcBorders>
            <w:vAlign w:val="center"/>
            <w:hideMark/>
          </w:tcPr>
          <w:p w14:paraId="652E1A48" w14:textId="77777777" w:rsidR="00F828BD" w:rsidRPr="00F82AE2" w:rsidRDefault="00F828BD" w:rsidP="00F828BD">
            <w:pPr>
              <w:rPr>
                <w:rFonts w:ascii="Arial" w:hAnsi="Arial" w:cs="Arial"/>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34B331CB"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98A1954"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21FA8A87" w14:textId="77777777" w:rsidR="00F828BD" w:rsidRPr="00F82AE2" w:rsidRDefault="00F828BD" w:rsidP="00F828BD">
            <w:pPr>
              <w:jc w:val="center"/>
              <w:rPr>
                <w:rFonts w:ascii="Arial" w:hAnsi="Arial" w:cs="Arial"/>
                <w:sz w:val="16"/>
                <w:szCs w:val="16"/>
                <w:lang w:val="es-CL" w:eastAsia="es-CL"/>
              </w:rPr>
            </w:pPr>
          </w:p>
          <w:p w14:paraId="23A11CCF" w14:textId="77777777" w:rsidR="00F828BD" w:rsidRPr="00F82AE2" w:rsidRDefault="00F828BD" w:rsidP="00F828BD">
            <w:pPr>
              <w:jc w:val="center"/>
              <w:rPr>
                <w:rFonts w:ascii="Arial" w:hAnsi="Arial" w:cs="Arial"/>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38C5E" w14:textId="7118F43C" w:rsidR="00F828BD" w:rsidRPr="00F82AE2" w:rsidRDefault="00F828BD" w:rsidP="00F828BD">
            <w:pPr>
              <w:jc w:val="center"/>
              <w:rPr>
                <w:rFonts w:ascii="Arial" w:hAnsi="Arial" w:cs="Arial"/>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0EA526AB" w14:textId="248DDB0B" w:rsidR="00F828BD" w:rsidRPr="00F82AE2" w:rsidRDefault="00F828BD" w:rsidP="00F828BD">
            <w:pPr>
              <w:jc w:val="center"/>
              <w:rPr>
                <w:rFonts w:ascii="Arial" w:hAnsi="Arial" w:cs="Arial"/>
                <w:sz w:val="16"/>
                <w:szCs w:val="16"/>
                <w:lang w:val="es-CL" w:eastAsia="es-CL"/>
              </w:rPr>
            </w:pPr>
          </w:p>
        </w:tc>
        <w:tc>
          <w:tcPr>
            <w:tcW w:w="1661" w:type="dxa"/>
            <w:vMerge w:val="restart"/>
            <w:tcBorders>
              <w:top w:val="single" w:sz="4" w:space="0" w:color="auto"/>
              <w:left w:val="nil"/>
              <w:right w:val="single" w:sz="4" w:space="0" w:color="auto"/>
            </w:tcBorders>
            <w:shd w:val="clear" w:color="auto" w:fill="auto"/>
            <w:vAlign w:val="center"/>
            <w:hideMark/>
          </w:tcPr>
          <w:p w14:paraId="797299A2" w14:textId="3DCEF226" w:rsidR="00F828BD" w:rsidRPr="00F82AE2" w:rsidRDefault="00F828BD" w:rsidP="00F828BD">
            <w:pPr>
              <w:jc w:val="center"/>
              <w:rPr>
                <w:rFonts w:ascii="Arial" w:hAnsi="Arial" w:cs="Arial"/>
                <w:sz w:val="16"/>
                <w:szCs w:val="16"/>
                <w:lang w:val="es-CL" w:eastAsia="es-CL"/>
              </w:rPr>
            </w:pPr>
            <w:r w:rsidRPr="00F82AE2">
              <w:rPr>
                <w:rFonts w:ascii="Arial" w:eastAsia="Arial Unicode MS" w:hAnsi="Arial" w:cs="Arial"/>
                <w:sz w:val="16"/>
                <w:szCs w:val="16"/>
                <w:lang w:eastAsia="en-US"/>
              </w:rPr>
              <w:t xml:space="preserve">Este </w:t>
            </w:r>
            <w:r w:rsidR="00E06B92" w:rsidRPr="00F82AE2">
              <w:rPr>
                <w:rFonts w:ascii="Arial" w:eastAsia="Arial Unicode MS" w:hAnsi="Arial" w:cs="Arial"/>
                <w:sz w:val="16"/>
                <w:szCs w:val="16"/>
                <w:lang w:eastAsia="en-US"/>
              </w:rPr>
              <w:t>ítem tiene una restricción del 4</w:t>
            </w:r>
            <w:r w:rsidRPr="00F82AE2">
              <w:rPr>
                <w:rFonts w:ascii="Arial" w:eastAsia="Arial Unicode MS" w:hAnsi="Arial" w:cs="Arial"/>
                <w:sz w:val="16"/>
                <w:szCs w:val="16"/>
                <w:lang w:eastAsia="en-US"/>
              </w:rPr>
              <w:t>0% sobre el total de inversiones (Cofinanciamiento Comité más Aporte Empresarial).</w:t>
            </w:r>
          </w:p>
        </w:tc>
      </w:tr>
      <w:tr w:rsidR="00F828BD" w:rsidRPr="00F82AE2" w14:paraId="48754DE6" w14:textId="77777777" w:rsidTr="00F828BD">
        <w:trPr>
          <w:trHeight w:val="499"/>
        </w:trPr>
        <w:tc>
          <w:tcPr>
            <w:tcW w:w="636" w:type="dxa"/>
            <w:tcBorders>
              <w:top w:val="nil"/>
              <w:left w:val="single" w:sz="4" w:space="0" w:color="auto"/>
              <w:bottom w:val="nil"/>
              <w:right w:val="single" w:sz="4" w:space="0" w:color="auto"/>
            </w:tcBorders>
            <w:vAlign w:val="center"/>
          </w:tcPr>
          <w:p w14:paraId="1B2D0CC4" w14:textId="77777777" w:rsidR="00F828BD" w:rsidRPr="00F82AE2" w:rsidRDefault="00F828BD" w:rsidP="00F828BD">
            <w:pPr>
              <w:rPr>
                <w:rFonts w:ascii="Arial" w:hAnsi="Arial" w:cs="Arial"/>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A4F8216" w14:textId="77777777" w:rsidR="00F828BD" w:rsidRPr="00F82AE2" w:rsidRDefault="00F828BD" w:rsidP="00F828BD">
            <w:pPr>
              <w:jc w:val="center"/>
              <w:rPr>
                <w:rFonts w:ascii="Arial" w:hAnsi="Arial" w:cs="Arial"/>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73E5963"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DF80B2C" w14:textId="77777777" w:rsidR="00F828BD" w:rsidRPr="00F82AE2" w:rsidRDefault="00F828BD" w:rsidP="00F828BD">
            <w:pPr>
              <w:jc w:val="center"/>
              <w:rPr>
                <w:rFonts w:ascii="Arial" w:hAnsi="Arial" w:cs="Arial"/>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F9152" w14:textId="767A59C9" w:rsidR="00F828BD" w:rsidRPr="00F82AE2" w:rsidRDefault="00F828BD" w:rsidP="00F828BD">
            <w:pPr>
              <w:jc w:val="center"/>
              <w:rPr>
                <w:rFonts w:ascii="Arial" w:hAnsi="Arial" w:cs="Arial"/>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05EC5EFD" w14:textId="655E8753" w:rsidR="00F828BD" w:rsidRPr="00F82AE2" w:rsidRDefault="00F828BD" w:rsidP="00F828BD">
            <w:pPr>
              <w:jc w:val="center"/>
              <w:rPr>
                <w:rFonts w:ascii="Arial" w:eastAsia="Arial Unicode MS" w:hAnsi="Arial" w:cs="Arial"/>
                <w:sz w:val="16"/>
                <w:szCs w:val="16"/>
              </w:rPr>
            </w:pPr>
          </w:p>
        </w:tc>
        <w:tc>
          <w:tcPr>
            <w:tcW w:w="1661" w:type="dxa"/>
            <w:vMerge/>
            <w:tcBorders>
              <w:left w:val="nil"/>
              <w:right w:val="single" w:sz="4" w:space="0" w:color="auto"/>
            </w:tcBorders>
            <w:shd w:val="clear" w:color="auto" w:fill="auto"/>
            <w:vAlign w:val="center"/>
          </w:tcPr>
          <w:p w14:paraId="5804BA8B" w14:textId="77777777" w:rsidR="00F828BD" w:rsidRPr="00F82AE2" w:rsidRDefault="00F828BD" w:rsidP="00F828BD">
            <w:pPr>
              <w:jc w:val="center"/>
              <w:rPr>
                <w:rFonts w:ascii="Arial" w:eastAsia="Arial Unicode MS" w:hAnsi="Arial" w:cs="Arial"/>
                <w:sz w:val="16"/>
                <w:szCs w:val="16"/>
                <w:lang w:eastAsia="en-US"/>
              </w:rPr>
            </w:pPr>
          </w:p>
        </w:tc>
      </w:tr>
      <w:tr w:rsidR="00F828BD" w:rsidRPr="00F82AE2" w14:paraId="1CCBDDB3" w14:textId="77777777" w:rsidTr="00F828BD">
        <w:trPr>
          <w:trHeight w:val="499"/>
        </w:trPr>
        <w:tc>
          <w:tcPr>
            <w:tcW w:w="636" w:type="dxa"/>
            <w:tcBorders>
              <w:top w:val="nil"/>
              <w:left w:val="single" w:sz="4" w:space="0" w:color="auto"/>
              <w:bottom w:val="nil"/>
              <w:right w:val="single" w:sz="4" w:space="0" w:color="auto"/>
            </w:tcBorders>
            <w:vAlign w:val="center"/>
          </w:tcPr>
          <w:p w14:paraId="573A3D81" w14:textId="77777777" w:rsidR="00F828BD" w:rsidRPr="00F82AE2" w:rsidRDefault="00F828BD" w:rsidP="00F828BD">
            <w:pPr>
              <w:rPr>
                <w:rFonts w:ascii="Arial" w:hAnsi="Arial" w:cs="Arial"/>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66C9B" w14:textId="77777777" w:rsidR="00F828BD" w:rsidRPr="00F82AE2" w:rsidRDefault="00F828BD" w:rsidP="00F828BD">
            <w:pPr>
              <w:jc w:val="center"/>
              <w:rPr>
                <w:rFonts w:ascii="Arial" w:hAnsi="Arial" w:cs="Arial"/>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3E9161FB"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6A68B4C5" w14:textId="77777777" w:rsidR="00F828BD" w:rsidRPr="00F82AE2" w:rsidRDefault="00F828BD" w:rsidP="00F828BD">
            <w:pPr>
              <w:jc w:val="center"/>
              <w:rPr>
                <w:rFonts w:ascii="Arial" w:hAnsi="Arial" w:cs="Arial"/>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767D" w14:textId="1DBD4775" w:rsidR="00F828BD" w:rsidRPr="00F82AE2" w:rsidRDefault="00F828BD" w:rsidP="00F828BD">
            <w:pPr>
              <w:jc w:val="center"/>
              <w:rPr>
                <w:rFonts w:ascii="Arial" w:hAnsi="Arial" w:cs="Arial"/>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6461B6F" w14:textId="4ED35DAB" w:rsidR="00F828BD" w:rsidRPr="00F82AE2" w:rsidRDefault="00F828BD" w:rsidP="00F828BD">
            <w:pPr>
              <w:jc w:val="center"/>
              <w:rPr>
                <w:rFonts w:ascii="Arial" w:eastAsia="Arial Unicode MS" w:hAnsi="Arial" w:cs="Arial"/>
                <w:sz w:val="16"/>
                <w:szCs w:val="16"/>
              </w:rPr>
            </w:pPr>
          </w:p>
        </w:tc>
        <w:tc>
          <w:tcPr>
            <w:tcW w:w="1661" w:type="dxa"/>
            <w:vMerge/>
            <w:tcBorders>
              <w:left w:val="nil"/>
              <w:right w:val="single" w:sz="4" w:space="0" w:color="auto"/>
            </w:tcBorders>
            <w:shd w:val="clear" w:color="auto" w:fill="auto"/>
            <w:vAlign w:val="center"/>
          </w:tcPr>
          <w:p w14:paraId="7A97635D" w14:textId="77777777" w:rsidR="00F828BD" w:rsidRPr="00F82AE2" w:rsidRDefault="00F828BD" w:rsidP="00F828BD">
            <w:pPr>
              <w:jc w:val="center"/>
              <w:rPr>
                <w:rFonts w:ascii="Arial" w:eastAsia="Arial Unicode MS" w:hAnsi="Arial" w:cs="Arial"/>
                <w:sz w:val="16"/>
                <w:szCs w:val="16"/>
                <w:lang w:eastAsia="en-US"/>
              </w:rPr>
            </w:pPr>
          </w:p>
        </w:tc>
      </w:tr>
      <w:tr w:rsidR="00F828BD" w:rsidRPr="00F82AE2" w14:paraId="559AE99D" w14:textId="77777777" w:rsidTr="00F828BD">
        <w:trPr>
          <w:trHeight w:val="499"/>
        </w:trPr>
        <w:tc>
          <w:tcPr>
            <w:tcW w:w="636" w:type="dxa"/>
            <w:tcBorders>
              <w:top w:val="nil"/>
              <w:left w:val="single" w:sz="4" w:space="0" w:color="auto"/>
              <w:bottom w:val="single" w:sz="4" w:space="0" w:color="auto"/>
              <w:right w:val="single" w:sz="4" w:space="0" w:color="auto"/>
            </w:tcBorders>
            <w:vAlign w:val="center"/>
          </w:tcPr>
          <w:p w14:paraId="5404D9B1" w14:textId="77777777" w:rsidR="00F828BD" w:rsidRPr="00F82AE2" w:rsidRDefault="00F828BD" w:rsidP="00F828BD">
            <w:pPr>
              <w:rPr>
                <w:rFonts w:ascii="Arial" w:hAnsi="Arial" w:cs="Arial"/>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592047F2" w14:textId="77777777" w:rsidR="00F828BD" w:rsidRPr="00F82AE2" w:rsidRDefault="00F828BD" w:rsidP="00F828BD">
            <w:pPr>
              <w:jc w:val="center"/>
              <w:rPr>
                <w:rFonts w:ascii="Arial" w:hAnsi="Arial" w:cs="Arial"/>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674F74A" w14:textId="77777777" w:rsidR="00F828BD" w:rsidRPr="00F82AE2" w:rsidRDefault="00F828BD" w:rsidP="00F828BD">
            <w:pPr>
              <w:jc w:val="center"/>
              <w:rPr>
                <w:rFonts w:ascii="Arial" w:hAnsi="Arial" w:cs="Arial"/>
                <w:sz w:val="16"/>
                <w:szCs w:val="16"/>
                <w:lang w:val="es-CL" w:eastAsia="es-CL"/>
              </w:rPr>
            </w:pPr>
            <w:r w:rsidRPr="00F82AE2">
              <w:rPr>
                <w:rFonts w:ascii="Arial" w:hAnsi="Arial" w:cs="Arial"/>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103FACB3" w14:textId="77777777" w:rsidR="00F828BD" w:rsidRPr="00F82AE2" w:rsidRDefault="00F828BD" w:rsidP="00F828BD">
            <w:pPr>
              <w:jc w:val="center"/>
              <w:rPr>
                <w:rFonts w:ascii="Arial" w:hAnsi="Arial" w:cs="Arial"/>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56B4" w14:textId="05E88F77" w:rsidR="00F828BD" w:rsidRPr="00F82AE2" w:rsidRDefault="00F828BD" w:rsidP="00F828BD">
            <w:pPr>
              <w:jc w:val="center"/>
              <w:rPr>
                <w:rFonts w:ascii="Arial" w:hAnsi="Arial" w:cs="Arial"/>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04379F5A" w14:textId="016B2149" w:rsidR="00F828BD" w:rsidRPr="00F82AE2" w:rsidRDefault="00F828BD" w:rsidP="00F828BD">
            <w:pPr>
              <w:jc w:val="center"/>
              <w:rPr>
                <w:rFonts w:ascii="Arial" w:eastAsia="Arial Unicode MS" w:hAnsi="Arial" w:cs="Arial"/>
                <w:sz w:val="16"/>
                <w:szCs w:val="16"/>
              </w:rPr>
            </w:pPr>
          </w:p>
        </w:tc>
        <w:tc>
          <w:tcPr>
            <w:tcW w:w="1661" w:type="dxa"/>
            <w:vMerge/>
            <w:tcBorders>
              <w:left w:val="nil"/>
              <w:bottom w:val="single" w:sz="4" w:space="0" w:color="auto"/>
              <w:right w:val="single" w:sz="4" w:space="0" w:color="auto"/>
            </w:tcBorders>
            <w:shd w:val="clear" w:color="auto" w:fill="auto"/>
            <w:vAlign w:val="center"/>
          </w:tcPr>
          <w:p w14:paraId="64E8E4B5" w14:textId="77777777" w:rsidR="00F828BD" w:rsidRPr="00F82AE2" w:rsidRDefault="00F828BD" w:rsidP="00F828BD">
            <w:pPr>
              <w:jc w:val="center"/>
              <w:rPr>
                <w:rFonts w:ascii="Arial" w:eastAsia="Arial Unicode MS" w:hAnsi="Arial" w:cs="Arial"/>
                <w:sz w:val="16"/>
                <w:szCs w:val="16"/>
                <w:lang w:eastAsia="en-US"/>
              </w:rPr>
            </w:pPr>
          </w:p>
        </w:tc>
      </w:tr>
      <w:tr w:rsidR="00F828BD" w:rsidRPr="00F82AE2" w14:paraId="746EC57B" w14:textId="77777777" w:rsidTr="00F828BD">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33012186" w14:textId="77777777" w:rsidR="00F828BD" w:rsidRPr="00F82AE2" w:rsidRDefault="00F828BD" w:rsidP="00F828BD">
            <w:pPr>
              <w:jc w:val="center"/>
              <w:rPr>
                <w:rFonts w:ascii="Arial" w:hAnsi="Arial" w:cs="Arial"/>
                <w:color w:val="FF0000"/>
                <w:sz w:val="16"/>
                <w:szCs w:val="16"/>
                <w:lang w:val="es-CL" w:eastAsia="es-CL"/>
              </w:rPr>
            </w:pPr>
          </w:p>
          <w:p w14:paraId="4D6FE453" w14:textId="77777777" w:rsidR="00F828BD" w:rsidRPr="00F82AE2" w:rsidRDefault="00F828BD" w:rsidP="00F828BD">
            <w:pPr>
              <w:jc w:val="center"/>
              <w:rPr>
                <w:rFonts w:ascii="Arial" w:hAnsi="Arial" w:cs="Arial"/>
                <w:b/>
                <w:bCs/>
                <w:sz w:val="16"/>
                <w:szCs w:val="16"/>
                <w:lang w:val="es-CL" w:eastAsia="es-CL"/>
              </w:rPr>
            </w:pPr>
          </w:p>
          <w:p w14:paraId="58972B67" w14:textId="77777777" w:rsidR="00F828BD" w:rsidRPr="00F82AE2" w:rsidRDefault="00F828BD" w:rsidP="00F828BD">
            <w:pPr>
              <w:jc w:val="center"/>
              <w:rPr>
                <w:rFonts w:ascii="Arial" w:hAnsi="Arial" w:cs="Arial"/>
                <w:color w:val="FF0000"/>
                <w:sz w:val="16"/>
                <w:szCs w:val="16"/>
                <w:lang w:val="es-CL" w:eastAsia="es-CL"/>
              </w:rPr>
            </w:pPr>
            <w:r w:rsidRPr="00F82AE2">
              <w:rPr>
                <w:rFonts w:ascii="Arial" w:hAnsi="Arial" w:cs="Arial"/>
                <w:b/>
                <w:bCs/>
                <w:sz w:val="16"/>
                <w:szCs w:val="16"/>
                <w:lang w:val="es-CL" w:eastAsia="es-CL"/>
              </w:rPr>
              <w:t>TOTAL</w:t>
            </w:r>
          </w:p>
          <w:p w14:paraId="3A68F3CC" w14:textId="77777777" w:rsidR="00F828BD" w:rsidRPr="00F82AE2" w:rsidRDefault="00F828BD" w:rsidP="00F828BD">
            <w:pPr>
              <w:jc w:val="center"/>
              <w:rPr>
                <w:rFonts w:ascii="Arial" w:hAnsi="Arial" w:cs="Arial"/>
                <w:color w:val="FF0000"/>
                <w:sz w:val="16"/>
                <w:szCs w:val="16"/>
                <w:lang w:val="es-CL" w:eastAsia="es-CL"/>
              </w:rPr>
            </w:pPr>
          </w:p>
          <w:p w14:paraId="675DA9BB" w14:textId="77777777" w:rsidR="00F828BD" w:rsidRPr="00F82AE2" w:rsidRDefault="00F828BD" w:rsidP="00F828BD">
            <w:pPr>
              <w:jc w:val="center"/>
              <w:rPr>
                <w:rFonts w:ascii="Arial" w:hAnsi="Arial" w:cs="Arial"/>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71FB941D" w14:textId="7FAD49A0" w:rsidR="00F828BD" w:rsidRPr="00F82AE2" w:rsidRDefault="00491087" w:rsidP="00F828BD">
            <w:pPr>
              <w:jc w:val="center"/>
              <w:rPr>
                <w:rFonts w:ascii="Arial" w:hAnsi="Arial" w:cs="Arial"/>
                <w:sz w:val="16"/>
                <w:szCs w:val="16"/>
                <w:lang w:val="es-CL" w:eastAsia="es-CL"/>
              </w:rPr>
            </w:pPr>
            <w:r w:rsidRPr="00F82AE2">
              <w:rPr>
                <w:rFonts w:ascii="Arial" w:hAnsi="Arial" w:cs="Arial"/>
                <w:sz w:val="16"/>
                <w:szCs w:val="16"/>
                <w:lang w:val="es-CL" w:eastAsia="es-CL"/>
              </w:rPr>
              <w:t>El Total de Aporte del Comité en Acciones de Gestión Empresaria</w:t>
            </w:r>
            <w:r w:rsidR="007609BD" w:rsidRPr="00F82AE2">
              <w:rPr>
                <w:rFonts w:ascii="Arial" w:hAnsi="Arial" w:cs="Arial"/>
                <w:sz w:val="16"/>
                <w:szCs w:val="16"/>
                <w:lang w:val="es-CL" w:eastAsia="es-CL"/>
              </w:rPr>
              <w:t>l no puede superar $1.500.000, o</w:t>
            </w:r>
            <w:r w:rsidRPr="00F82AE2">
              <w:rPr>
                <w:rFonts w:ascii="Arial" w:hAnsi="Arial" w:cs="Arial"/>
                <w:sz w:val="16"/>
                <w:szCs w:val="16"/>
                <w:lang w:val="es-CL" w:eastAsia="es-CL"/>
              </w:rPr>
              <w:t xml:space="preserve"> debe contener al menos uno o más items de financiamiento.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BB1C6" w14:textId="053B792D" w:rsidR="00F828BD" w:rsidRPr="00F82AE2" w:rsidRDefault="00F828BD" w:rsidP="00F828BD">
            <w:pPr>
              <w:jc w:val="center"/>
              <w:rPr>
                <w:rFonts w:ascii="Arial" w:hAnsi="Arial" w:cs="Arial"/>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4CEC08DE" w14:textId="45D48692" w:rsidR="00F828BD" w:rsidRPr="00F82AE2" w:rsidRDefault="00F828BD" w:rsidP="00F828BD">
            <w:pPr>
              <w:jc w:val="center"/>
              <w:rPr>
                <w:rFonts w:ascii="Arial" w:eastAsia="Arial Unicode MS" w:hAnsi="Arial" w:cs="Arial"/>
                <w:sz w:val="16"/>
                <w:szCs w:val="16"/>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612F235F" w14:textId="77777777" w:rsidR="00491087" w:rsidRPr="00F82AE2" w:rsidRDefault="00491087" w:rsidP="00491087">
            <w:pPr>
              <w:jc w:val="center"/>
              <w:rPr>
                <w:rFonts w:ascii="Arial" w:eastAsia="Arial Unicode MS" w:hAnsi="Arial" w:cs="Arial"/>
                <w:sz w:val="16"/>
                <w:szCs w:val="16"/>
                <w:lang w:eastAsia="en-US"/>
              </w:rPr>
            </w:pPr>
          </w:p>
          <w:p w14:paraId="161D1301" w14:textId="53727CD5" w:rsidR="00F828BD" w:rsidRPr="00F82AE2" w:rsidRDefault="00491087" w:rsidP="00491087">
            <w:pPr>
              <w:jc w:val="center"/>
              <w:rPr>
                <w:rFonts w:ascii="Arial" w:eastAsia="Arial Unicode MS" w:hAnsi="Arial" w:cs="Arial"/>
                <w:sz w:val="16"/>
                <w:szCs w:val="16"/>
                <w:lang w:eastAsia="en-US"/>
              </w:rPr>
            </w:pPr>
            <w:r w:rsidRPr="00F82AE2">
              <w:rPr>
                <w:rFonts w:ascii="Arial" w:eastAsia="Arial Unicode MS" w:hAnsi="Arial" w:cs="Arial"/>
                <w:sz w:val="16"/>
                <w:szCs w:val="16"/>
                <w:lang w:eastAsia="en-US"/>
              </w:rPr>
              <w:t xml:space="preserve">El aporte empresarial deberá ser de al menos un </w:t>
            </w:r>
            <w:r w:rsidR="00495970" w:rsidRPr="00F82AE2">
              <w:rPr>
                <w:rFonts w:ascii="Arial" w:eastAsia="Arial Unicode MS" w:hAnsi="Arial" w:cs="Arial"/>
                <w:sz w:val="16"/>
                <w:szCs w:val="16"/>
                <w:lang w:eastAsia="en-US"/>
              </w:rPr>
              <w:t>2</w:t>
            </w:r>
            <w:r w:rsidRPr="00F82AE2">
              <w:rPr>
                <w:rFonts w:ascii="Arial" w:eastAsia="Arial Unicode MS" w:hAnsi="Arial" w:cs="Arial"/>
                <w:sz w:val="16"/>
                <w:szCs w:val="16"/>
                <w:lang w:eastAsia="en-US"/>
              </w:rPr>
              <w:t>% del monto total del proyecto.</w:t>
            </w:r>
          </w:p>
        </w:tc>
      </w:tr>
    </w:tbl>
    <w:p w14:paraId="6B21F2E0" w14:textId="50A31A5D" w:rsidR="00F828BD" w:rsidRPr="00F82AE2" w:rsidRDefault="00F828BD" w:rsidP="0044241E">
      <w:pPr>
        <w:pStyle w:val="NormalWeb"/>
        <w:spacing w:before="0" w:beforeAutospacing="0" w:after="0" w:afterAutospacing="0"/>
        <w:jc w:val="both"/>
        <w:rPr>
          <w:rFonts w:ascii="Arial" w:hAnsi="Arial" w:cs="Arial"/>
          <w:color w:val="000000"/>
          <w:szCs w:val="22"/>
          <w:u w:val="single"/>
        </w:rPr>
      </w:pPr>
    </w:p>
    <w:p w14:paraId="1C374AE9" w14:textId="1F2BEB15" w:rsidR="00F828BD" w:rsidRPr="00F82AE2" w:rsidRDefault="00F828BD" w:rsidP="0044241E">
      <w:pPr>
        <w:pStyle w:val="NormalWeb"/>
        <w:spacing w:before="0" w:beforeAutospacing="0" w:after="0" w:afterAutospacing="0"/>
        <w:jc w:val="both"/>
        <w:rPr>
          <w:rFonts w:ascii="Arial" w:hAnsi="Arial" w:cs="Arial"/>
          <w:color w:val="000000"/>
          <w:szCs w:val="22"/>
          <w:u w:val="single"/>
        </w:rPr>
      </w:pPr>
    </w:p>
    <w:p w14:paraId="78035216"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Al final de esta etapa, el Agente Operador Intermediario deberá hacer entrega de un informe al Comité, que contenga el Plan de Trabajo formulado y, todas las actividades realizadas, </w:t>
      </w:r>
      <w:r w:rsidRPr="00F82AE2">
        <w:rPr>
          <w:rFonts w:ascii="Arial" w:hAnsi="Arial" w:cs="Arial"/>
          <w:color w:val="000000"/>
          <w:szCs w:val="22"/>
        </w:rPr>
        <w:lastRenderedPageBreak/>
        <w:t>con sus respectivos medios de verificación, en el marco de la Mejora del Plan de Trabajo a implementar.</w:t>
      </w:r>
    </w:p>
    <w:p w14:paraId="3271032A"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 </w:t>
      </w:r>
    </w:p>
    <w:p w14:paraId="34932EC3" w14:textId="3715741D"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Este informe debe </w:t>
      </w:r>
      <w:r w:rsidR="004101E8" w:rsidRPr="00F82AE2">
        <w:rPr>
          <w:rFonts w:ascii="Arial" w:hAnsi="Arial" w:cs="Arial"/>
          <w:color w:val="000000"/>
          <w:szCs w:val="22"/>
        </w:rPr>
        <w:t xml:space="preserve">estar aprobado y firmado por la </w:t>
      </w:r>
      <w:r w:rsidRPr="00F82AE2">
        <w:rPr>
          <w:rFonts w:ascii="Arial" w:hAnsi="Arial" w:cs="Arial"/>
          <w:color w:val="000000"/>
          <w:szCs w:val="22"/>
        </w:rPr>
        <w:t>benefi</w:t>
      </w:r>
      <w:r w:rsidR="004101E8" w:rsidRPr="00F82AE2">
        <w:rPr>
          <w:rFonts w:ascii="Arial" w:hAnsi="Arial" w:cs="Arial"/>
          <w:color w:val="000000"/>
          <w:szCs w:val="22"/>
        </w:rPr>
        <w:t>ciari</w:t>
      </w:r>
      <w:r w:rsidRPr="00F82AE2">
        <w:rPr>
          <w:rFonts w:ascii="Arial" w:hAnsi="Arial" w:cs="Arial"/>
          <w:color w:val="000000"/>
          <w:szCs w:val="22"/>
        </w:rPr>
        <w:t>a y debe ser coherente con la Idea de Negocio postulada, y será revisado por el Comité para su aprobación, quien podrá solicitar ajustes al Plan de Trabajo formulado. Es requisito necesario para poder acceder a la etapa de evaluación CER que dicho informe éste aprobado por el Comité.</w:t>
      </w:r>
    </w:p>
    <w:p w14:paraId="0D75B3C7"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 </w:t>
      </w:r>
    </w:p>
    <w:p w14:paraId="777E90F6" w14:textId="492502C9"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El Agente Operador deberá presentar este informe al Comité, en un plazo no superior a 5 días hábiles, c</w:t>
      </w:r>
      <w:r w:rsidR="004101E8" w:rsidRPr="00F82AE2">
        <w:rPr>
          <w:rFonts w:ascii="Arial" w:hAnsi="Arial" w:cs="Arial"/>
          <w:color w:val="000000"/>
          <w:szCs w:val="22"/>
        </w:rPr>
        <w:t>ontados desde la aprobación de la beneficiari</w:t>
      </w:r>
      <w:r w:rsidRPr="00F82AE2">
        <w:rPr>
          <w:rFonts w:ascii="Arial" w:hAnsi="Arial" w:cs="Arial"/>
          <w:color w:val="000000"/>
          <w:szCs w:val="22"/>
        </w:rPr>
        <w:t xml:space="preserve">a al Plan de Trabajo. </w:t>
      </w:r>
      <w:r w:rsidR="00496A97" w:rsidRPr="00F82AE2">
        <w:rPr>
          <w:rFonts w:ascii="Arial" w:hAnsi="Arial" w:cs="Arial"/>
          <w:color w:val="000000"/>
          <w:szCs w:val="22"/>
        </w:rPr>
        <w:t>El Comité</w:t>
      </w:r>
      <w:r w:rsidRPr="00F82AE2">
        <w:rPr>
          <w:rFonts w:ascii="Arial" w:hAnsi="Arial" w:cs="Arial"/>
          <w:color w:val="000000"/>
          <w:szCs w:val="22"/>
        </w:rPr>
        <w:t xml:space="preserve"> tendrá un plazo máximo de </w:t>
      </w:r>
      <w:r w:rsidRPr="00F82AE2">
        <w:rPr>
          <w:rFonts w:ascii="Arial" w:hAnsi="Arial" w:cs="Arial"/>
          <w:szCs w:val="22"/>
        </w:rPr>
        <w:t>10</w:t>
      </w:r>
      <w:r w:rsidRPr="00F82AE2">
        <w:rPr>
          <w:rFonts w:ascii="Arial" w:hAnsi="Arial" w:cs="Arial"/>
          <w:color w:val="000000"/>
          <w:szCs w:val="22"/>
        </w:rPr>
        <w:t xml:space="preserve"> días hábiles contados desde la recepción de dicho informe para su aprobación.</w:t>
      </w:r>
    </w:p>
    <w:p w14:paraId="4D8C2BFF"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 </w:t>
      </w:r>
    </w:p>
    <w:p w14:paraId="5C246EF9" w14:textId="2E534A7D" w:rsidR="0044241E" w:rsidRPr="00F82AE2" w:rsidRDefault="0044241E" w:rsidP="00CE5D34">
      <w:pPr>
        <w:pStyle w:val="Ttulo1"/>
        <w:numPr>
          <w:ilvl w:val="1"/>
          <w:numId w:val="1"/>
        </w:numPr>
        <w:rPr>
          <w:rFonts w:ascii="Arial" w:hAnsi="Arial"/>
          <w:color w:val="auto"/>
        </w:rPr>
      </w:pPr>
      <w:r w:rsidRPr="00F82AE2">
        <w:rPr>
          <w:rFonts w:ascii="Arial" w:hAnsi="Arial"/>
          <w:color w:val="auto"/>
        </w:rPr>
        <w:t xml:space="preserve"> </w:t>
      </w:r>
      <w:bookmarkStart w:id="22" w:name="_Toc5116392"/>
      <w:r w:rsidRPr="00F82AE2">
        <w:rPr>
          <w:rFonts w:ascii="Arial" w:hAnsi="Arial"/>
          <w:color w:val="auto"/>
        </w:rPr>
        <w:t>Comité de Evaluación Regional (CER)</w:t>
      </w:r>
      <w:bookmarkEnd w:id="22"/>
      <w:r w:rsidR="0070414A" w:rsidRPr="00F82AE2">
        <w:rPr>
          <w:rFonts w:ascii="Arial" w:hAnsi="Arial"/>
          <w:color w:val="auto"/>
        </w:rPr>
        <w:t>.</w:t>
      </w:r>
    </w:p>
    <w:p w14:paraId="7CC2368C" w14:textId="77777777" w:rsidR="0044241E" w:rsidRPr="00F82AE2" w:rsidRDefault="0044241E" w:rsidP="0044241E">
      <w:pPr>
        <w:rPr>
          <w:rFonts w:ascii="Arial" w:hAnsi="Arial" w:cs="Arial"/>
        </w:rPr>
      </w:pPr>
    </w:p>
    <w:p w14:paraId="41B38EDF" w14:textId="3A1A78D3"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El Comité de Evaluación Regional (CER) es una instancia colegiada, cuya función es realizar la evaluación técnica y financiera de los proyectos para su aprobación y asignación de recursos. Este Comité de Evaluación Regional (CER) se establecerá salvaguardando la integridad, probidad, ecuanimidad y transparencia del proceso.</w:t>
      </w:r>
    </w:p>
    <w:p w14:paraId="249A1909" w14:textId="57E7C3CD" w:rsidR="0035168D" w:rsidRPr="00F82AE2" w:rsidRDefault="0035168D" w:rsidP="0044241E">
      <w:pPr>
        <w:pStyle w:val="NormalWeb"/>
        <w:spacing w:before="0" w:beforeAutospacing="0" w:after="0" w:afterAutospacing="0"/>
        <w:jc w:val="both"/>
        <w:rPr>
          <w:rFonts w:ascii="Arial" w:hAnsi="Arial" w:cs="Arial"/>
          <w:color w:val="000000"/>
          <w:szCs w:val="22"/>
        </w:rPr>
      </w:pPr>
    </w:p>
    <w:p w14:paraId="0E377843" w14:textId="77777777" w:rsidR="0035168D" w:rsidRPr="00F82AE2" w:rsidRDefault="0035168D" w:rsidP="0035168D">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El Comité de Evaluación Regional, definirá y requerirá que las postulantes sean convocadas por Sercotec para realizar una Presentación de su Idea de Negocio, considerando un tiempo máximo de 5 minutos (Solo de manera extraordinaria, y debidamente justificada por el/la Directora/a Regional, el/la Gerente de Programas podrá autorizar que la presentación de uno o más postulantes sea realizada por el Agente Operador). La forma y lugar en que se realizará esta actividad será oportunamente comunicada por el Agente Operador de Sercotec, a través de un correo electrónico enviado a la dirección establecida en el registro de usuario/a correspondiente (www.sercotec.cl). En casos excepcionales y debidamente justificados, el/la Director/a Regional podrá aprobar la realización de dicha presentación en forma remota, a través de videoconferencia, teléfono, Skype u otra modalidad similar que permita concretar su desarrollo.</w:t>
      </w:r>
    </w:p>
    <w:p w14:paraId="010D634F" w14:textId="77777777" w:rsidR="0035168D" w:rsidRPr="00F82AE2" w:rsidRDefault="0035168D" w:rsidP="0035168D">
      <w:pPr>
        <w:pStyle w:val="NormalWeb"/>
        <w:spacing w:before="0" w:beforeAutospacing="0" w:after="0" w:afterAutospacing="0"/>
        <w:jc w:val="both"/>
        <w:rPr>
          <w:rFonts w:ascii="Arial" w:hAnsi="Arial" w:cs="Arial"/>
          <w:color w:val="000000"/>
          <w:szCs w:val="22"/>
        </w:rPr>
      </w:pPr>
    </w:p>
    <w:p w14:paraId="79A76D51" w14:textId="77777777" w:rsidR="0035168D" w:rsidRPr="00F82AE2" w:rsidRDefault="0035168D" w:rsidP="0035168D">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 xml:space="preserve">Si la emprendedora postulante no se presenta a la actividad, en el lugar y/o forma definido por la Dirección Regional, se entenderá que renuncia al proceso de selección del instrumento y no podrá continuar en el marco de la correspondiente convocatoria. </w:t>
      </w:r>
    </w:p>
    <w:p w14:paraId="2719AF4B" w14:textId="77777777" w:rsidR="0035168D" w:rsidRPr="00F82AE2" w:rsidRDefault="0035168D" w:rsidP="0035168D">
      <w:pPr>
        <w:pStyle w:val="NormalWeb"/>
        <w:spacing w:before="0" w:beforeAutospacing="0" w:after="0" w:afterAutospacing="0"/>
        <w:jc w:val="both"/>
        <w:rPr>
          <w:rFonts w:ascii="Arial" w:hAnsi="Arial" w:cs="Arial"/>
          <w:color w:val="000000"/>
          <w:szCs w:val="22"/>
        </w:rPr>
      </w:pPr>
    </w:p>
    <w:p w14:paraId="1F66A0CC" w14:textId="77777777" w:rsidR="0035168D" w:rsidRPr="00F82AE2" w:rsidRDefault="0035168D" w:rsidP="0035168D">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La evaluación del Comité de Evaluación Regional se realizará en base a los siguientes criterios:</w:t>
      </w:r>
    </w:p>
    <w:p w14:paraId="714F7513" w14:textId="77777777" w:rsidR="0035168D" w:rsidRPr="00F82AE2" w:rsidRDefault="0035168D" w:rsidP="0044241E">
      <w:pPr>
        <w:pStyle w:val="NormalWeb"/>
        <w:spacing w:before="0" w:beforeAutospacing="0" w:after="0" w:afterAutospacing="0"/>
        <w:jc w:val="both"/>
        <w:rPr>
          <w:rFonts w:ascii="Arial" w:hAnsi="Arial" w:cs="Arial"/>
        </w:rPr>
      </w:pPr>
    </w:p>
    <w:p w14:paraId="207CDE26"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 </w:t>
      </w:r>
    </w:p>
    <w:p w14:paraId="042F873B" w14:textId="740A640F" w:rsidR="0044241E" w:rsidRPr="00F82AE2" w:rsidRDefault="0044241E" w:rsidP="0044241E">
      <w:pPr>
        <w:spacing w:after="240"/>
        <w:rPr>
          <w:rFonts w:ascii="Arial" w:hAnsi="Arial" w:cs="Arial"/>
        </w:rPr>
      </w:pPr>
    </w:p>
    <w:p w14:paraId="493C561B" w14:textId="77777777" w:rsidR="0044241E" w:rsidRPr="00F82AE2" w:rsidRDefault="0044241E" w:rsidP="0044241E">
      <w:pPr>
        <w:rPr>
          <w:rFonts w:ascii="Arial" w:hAnsi="Arial" w:cs="Arial"/>
        </w:rPr>
      </w:pPr>
    </w:p>
    <w:p w14:paraId="7BA51A6B" w14:textId="77777777" w:rsidR="004926DE" w:rsidRPr="00F82AE2" w:rsidRDefault="004926DE" w:rsidP="0044241E">
      <w:pPr>
        <w:pStyle w:val="NormalWeb"/>
        <w:spacing w:before="0" w:beforeAutospacing="0" w:after="0" w:afterAutospacing="0"/>
        <w:jc w:val="both"/>
        <w:rPr>
          <w:rFonts w:ascii="Arial" w:hAnsi="Arial" w:cs="Arial"/>
          <w:color w:val="000000"/>
          <w:szCs w:val="22"/>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729"/>
      </w:tblGrid>
      <w:tr w:rsidR="004926DE" w:rsidRPr="00F82AE2" w14:paraId="4AC9848E" w14:textId="77777777" w:rsidTr="00B5305C">
        <w:trPr>
          <w:trHeight w:val="460"/>
        </w:trPr>
        <w:tc>
          <w:tcPr>
            <w:tcW w:w="5574" w:type="dxa"/>
            <w:shd w:val="clear" w:color="auto" w:fill="365F91"/>
          </w:tcPr>
          <w:p w14:paraId="6901BA14" w14:textId="77777777" w:rsidR="004926DE" w:rsidRPr="00F82AE2" w:rsidRDefault="004926DE" w:rsidP="00B5305C">
            <w:pPr>
              <w:pStyle w:val="TableParagraph"/>
              <w:spacing w:line="230" w:lineRule="exact"/>
              <w:ind w:left="1939" w:right="190" w:hanging="1739"/>
              <w:rPr>
                <w:rFonts w:ascii="Arial" w:hAnsi="Arial" w:cs="Arial"/>
                <w:b/>
                <w:sz w:val="20"/>
                <w:lang w:val="es-CL"/>
              </w:rPr>
            </w:pPr>
            <w:r w:rsidRPr="00F82AE2">
              <w:rPr>
                <w:rFonts w:ascii="Arial" w:hAnsi="Arial" w:cs="Arial"/>
                <w:b/>
                <w:color w:val="FFFFFF"/>
                <w:sz w:val="20"/>
                <w:lang w:val="es-CL"/>
              </w:rPr>
              <w:t>CRITERIOS</w:t>
            </w:r>
            <w:r w:rsidRPr="00F82AE2">
              <w:rPr>
                <w:rFonts w:ascii="Arial" w:hAnsi="Arial" w:cs="Arial"/>
                <w:b/>
                <w:color w:val="FFFFFF"/>
                <w:spacing w:val="-4"/>
                <w:sz w:val="20"/>
                <w:lang w:val="es-CL"/>
              </w:rPr>
              <w:t xml:space="preserve"> </w:t>
            </w:r>
            <w:r w:rsidRPr="00F82AE2">
              <w:rPr>
                <w:rFonts w:ascii="Arial" w:hAnsi="Arial" w:cs="Arial"/>
                <w:b/>
                <w:color w:val="FFFFFF"/>
                <w:sz w:val="20"/>
                <w:lang w:val="es-CL"/>
              </w:rPr>
              <w:t>EVALUACIÓN</w:t>
            </w:r>
            <w:r w:rsidRPr="00F82AE2">
              <w:rPr>
                <w:rFonts w:ascii="Arial" w:hAnsi="Arial" w:cs="Arial"/>
                <w:b/>
                <w:color w:val="FFFFFF"/>
                <w:spacing w:val="-3"/>
                <w:sz w:val="20"/>
                <w:lang w:val="es-CL"/>
              </w:rPr>
              <w:t xml:space="preserve"> </w:t>
            </w:r>
            <w:r w:rsidRPr="00F82AE2">
              <w:rPr>
                <w:rFonts w:ascii="Arial" w:hAnsi="Arial" w:cs="Arial"/>
                <w:b/>
                <w:color w:val="FFFFFF"/>
                <w:sz w:val="20"/>
                <w:lang w:val="es-CL"/>
              </w:rPr>
              <w:t>DE</w:t>
            </w:r>
            <w:r w:rsidRPr="00F82AE2">
              <w:rPr>
                <w:rFonts w:ascii="Arial" w:hAnsi="Arial" w:cs="Arial"/>
                <w:b/>
                <w:color w:val="FFFFFF"/>
                <w:spacing w:val="-4"/>
                <w:sz w:val="20"/>
                <w:lang w:val="es-CL"/>
              </w:rPr>
              <w:t xml:space="preserve"> </w:t>
            </w:r>
            <w:r w:rsidRPr="00F82AE2">
              <w:rPr>
                <w:rFonts w:ascii="Arial" w:hAnsi="Arial" w:cs="Arial"/>
                <w:b/>
                <w:color w:val="FFFFFF"/>
                <w:sz w:val="20"/>
                <w:lang w:val="es-CL"/>
              </w:rPr>
              <w:t>COMITÉ</w:t>
            </w:r>
            <w:r w:rsidRPr="00F82AE2">
              <w:rPr>
                <w:rFonts w:ascii="Arial" w:hAnsi="Arial" w:cs="Arial"/>
                <w:b/>
                <w:color w:val="FFFFFF"/>
                <w:spacing w:val="-3"/>
                <w:sz w:val="20"/>
                <w:lang w:val="es-CL"/>
              </w:rPr>
              <w:t xml:space="preserve"> </w:t>
            </w:r>
            <w:r w:rsidRPr="00F82AE2">
              <w:rPr>
                <w:rFonts w:ascii="Arial" w:hAnsi="Arial" w:cs="Arial"/>
                <w:b/>
                <w:color w:val="FFFFFF"/>
                <w:sz w:val="20"/>
                <w:lang w:val="es-CL"/>
              </w:rPr>
              <w:t>EVALUACIÓN</w:t>
            </w:r>
            <w:r w:rsidRPr="00F82AE2">
              <w:rPr>
                <w:rFonts w:ascii="Arial" w:hAnsi="Arial" w:cs="Arial"/>
                <w:b/>
                <w:color w:val="FFFFFF"/>
                <w:spacing w:val="-47"/>
                <w:sz w:val="20"/>
                <w:lang w:val="es-CL"/>
              </w:rPr>
              <w:t xml:space="preserve"> </w:t>
            </w:r>
            <w:r w:rsidRPr="00F82AE2">
              <w:rPr>
                <w:rFonts w:ascii="Arial" w:hAnsi="Arial" w:cs="Arial"/>
                <w:b/>
                <w:color w:val="FFFFFF"/>
                <w:sz w:val="20"/>
                <w:lang w:val="es-CL"/>
              </w:rPr>
              <w:t>REGIONAL</w:t>
            </w:r>
            <w:r w:rsidRPr="00F82AE2">
              <w:rPr>
                <w:rFonts w:ascii="Arial" w:hAnsi="Arial" w:cs="Arial"/>
                <w:b/>
                <w:color w:val="FFFFFF"/>
                <w:spacing w:val="-1"/>
                <w:sz w:val="20"/>
                <w:lang w:val="es-CL"/>
              </w:rPr>
              <w:t xml:space="preserve"> </w:t>
            </w:r>
            <w:r w:rsidRPr="00F82AE2">
              <w:rPr>
                <w:rFonts w:ascii="Arial" w:hAnsi="Arial" w:cs="Arial"/>
                <w:b/>
                <w:color w:val="FFFFFF"/>
                <w:sz w:val="20"/>
                <w:lang w:val="es-CL"/>
              </w:rPr>
              <w:t>(CER)</w:t>
            </w:r>
          </w:p>
        </w:tc>
        <w:tc>
          <w:tcPr>
            <w:tcW w:w="1729" w:type="dxa"/>
            <w:shd w:val="clear" w:color="auto" w:fill="365F91"/>
          </w:tcPr>
          <w:p w14:paraId="024C78F8" w14:textId="77777777" w:rsidR="004926DE" w:rsidRPr="00F82AE2" w:rsidRDefault="004926DE" w:rsidP="00B5305C">
            <w:pPr>
              <w:pStyle w:val="TableParagraph"/>
              <w:spacing w:before="113"/>
              <w:ind w:left="85" w:right="81"/>
              <w:jc w:val="center"/>
              <w:rPr>
                <w:rFonts w:ascii="Arial" w:hAnsi="Arial" w:cs="Arial"/>
                <w:b/>
                <w:sz w:val="20"/>
              </w:rPr>
            </w:pPr>
            <w:r w:rsidRPr="00F82AE2">
              <w:rPr>
                <w:rFonts w:ascii="Arial" w:hAnsi="Arial" w:cs="Arial"/>
                <w:b/>
                <w:color w:val="FFFFFF"/>
                <w:sz w:val="20"/>
              </w:rPr>
              <w:t>PONDERACIÓN</w:t>
            </w:r>
          </w:p>
        </w:tc>
      </w:tr>
      <w:tr w:rsidR="004926DE" w:rsidRPr="00F82AE2" w14:paraId="346AA4F6" w14:textId="77777777" w:rsidTr="00B5305C">
        <w:trPr>
          <w:trHeight w:val="1149"/>
        </w:trPr>
        <w:tc>
          <w:tcPr>
            <w:tcW w:w="5574" w:type="dxa"/>
          </w:tcPr>
          <w:p w14:paraId="2FEF19D9" w14:textId="77777777" w:rsidR="004926DE" w:rsidRPr="00F82AE2" w:rsidRDefault="004926DE" w:rsidP="00B5305C">
            <w:pPr>
              <w:pStyle w:val="TableParagraph"/>
              <w:ind w:left="107" w:right="101"/>
              <w:jc w:val="both"/>
              <w:rPr>
                <w:rFonts w:ascii="Arial" w:hAnsi="Arial" w:cs="Arial"/>
                <w:sz w:val="20"/>
                <w:lang w:val="es-CL"/>
              </w:rPr>
            </w:pPr>
            <w:r w:rsidRPr="00F82AE2">
              <w:rPr>
                <w:rFonts w:ascii="Arial" w:hAnsi="Arial" w:cs="Arial"/>
                <w:sz w:val="20"/>
                <w:lang w:val="es-CL"/>
              </w:rPr>
              <w:t>1.- Potencial de la Idea de Negocio, considerando principalmente</w:t>
            </w:r>
            <w:r w:rsidRPr="00F82AE2">
              <w:rPr>
                <w:rFonts w:ascii="Arial" w:hAnsi="Arial" w:cs="Arial"/>
                <w:spacing w:val="1"/>
                <w:sz w:val="20"/>
                <w:lang w:val="es-CL"/>
              </w:rPr>
              <w:t xml:space="preserve"> </w:t>
            </w:r>
            <w:r w:rsidRPr="00F82AE2">
              <w:rPr>
                <w:rFonts w:ascii="Arial" w:hAnsi="Arial" w:cs="Arial"/>
                <w:sz w:val="20"/>
                <w:lang w:val="es-CL"/>
              </w:rPr>
              <w:t>las fortalezas y debilidades del modelo de negocio descrito en el</w:t>
            </w:r>
            <w:r w:rsidRPr="00F82AE2">
              <w:rPr>
                <w:rFonts w:ascii="Arial" w:hAnsi="Arial" w:cs="Arial"/>
                <w:spacing w:val="1"/>
                <w:sz w:val="20"/>
                <w:lang w:val="es-CL"/>
              </w:rPr>
              <w:t xml:space="preserve"> </w:t>
            </w:r>
            <w:r w:rsidRPr="00F82AE2">
              <w:rPr>
                <w:rFonts w:ascii="Arial" w:hAnsi="Arial" w:cs="Arial"/>
                <w:sz w:val="20"/>
                <w:lang w:val="es-CL"/>
              </w:rPr>
              <w:t>Formulario</w:t>
            </w:r>
            <w:r w:rsidRPr="00F82AE2">
              <w:rPr>
                <w:rFonts w:ascii="Arial" w:hAnsi="Arial" w:cs="Arial"/>
                <w:spacing w:val="1"/>
                <w:sz w:val="20"/>
                <w:lang w:val="es-CL"/>
              </w:rPr>
              <w:t xml:space="preserve"> </w:t>
            </w:r>
            <w:r w:rsidRPr="00F82AE2">
              <w:rPr>
                <w:rFonts w:ascii="Arial" w:hAnsi="Arial" w:cs="Arial"/>
                <w:sz w:val="20"/>
                <w:lang w:val="es-CL"/>
              </w:rPr>
              <w:t>de</w:t>
            </w:r>
            <w:r w:rsidRPr="00F82AE2">
              <w:rPr>
                <w:rFonts w:ascii="Arial" w:hAnsi="Arial" w:cs="Arial"/>
                <w:spacing w:val="1"/>
                <w:sz w:val="20"/>
                <w:lang w:val="es-CL"/>
              </w:rPr>
              <w:t xml:space="preserve"> </w:t>
            </w:r>
            <w:r w:rsidRPr="00F82AE2">
              <w:rPr>
                <w:rFonts w:ascii="Arial" w:hAnsi="Arial" w:cs="Arial"/>
                <w:sz w:val="20"/>
                <w:lang w:val="es-CL"/>
              </w:rPr>
              <w:t>Postulación,</w:t>
            </w:r>
            <w:r w:rsidRPr="00F82AE2">
              <w:rPr>
                <w:rFonts w:ascii="Arial" w:hAnsi="Arial" w:cs="Arial"/>
                <w:spacing w:val="1"/>
                <w:sz w:val="20"/>
                <w:lang w:val="es-CL"/>
              </w:rPr>
              <w:t xml:space="preserve"> </w:t>
            </w:r>
            <w:r w:rsidRPr="00F82AE2">
              <w:rPr>
                <w:rFonts w:ascii="Arial" w:hAnsi="Arial" w:cs="Arial"/>
                <w:sz w:val="20"/>
                <w:lang w:val="es-CL"/>
              </w:rPr>
              <w:t>la</w:t>
            </w:r>
            <w:r w:rsidRPr="00F82AE2">
              <w:rPr>
                <w:rFonts w:ascii="Arial" w:hAnsi="Arial" w:cs="Arial"/>
                <w:spacing w:val="1"/>
                <w:sz w:val="20"/>
                <w:lang w:val="es-CL"/>
              </w:rPr>
              <w:t xml:space="preserve"> </w:t>
            </w:r>
            <w:r w:rsidRPr="00F82AE2">
              <w:rPr>
                <w:rFonts w:ascii="Arial" w:hAnsi="Arial" w:cs="Arial"/>
                <w:sz w:val="20"/>
                <w:lang w:val="es-CL"/>
              </w:rPr>
              <w:t>pertinencia</w:t>
            </w:r>
            <w:r w:rsidRPr="00F82AE2">
              <w:rPr>
                <w:rFonts w:ascii="Arial" w:hAnsi="Arial" w:cs="Arial"/>
                <w:spacing w:val="1"/>
                <w:sz w:val="20"/>
                <w:lang w:val="es-CL"/>
              </w:rPr>
              <w:t xml:space="preserve"> </w:t>
            </w:r>
            <w:r w:rsidRPr="00F82AE2">
              <w:rPr>
                <w:rFonts w:ascii="Arial" w:hAnsi="Arial" w:cs="Arial"/>
                <w:sz w:val="20"/>
                <w:lang w:val="es-CL"/>
              </w:rPr>
              <w:t>y</w:t>
            </w:r>
            <w:r w:rsidRPr="00F82AE2">
              <w:rPr>
                <w:rFonts w:ascii="Arial" w:hAnsi="Arial" w:cs="Arial"/>
                <w:spacing w:val="1"/>
                <w:sz w:val="20"/>
                <w:lang w:val="es-CL"/>
              </w:rPr>
              <w:t xml:space="preserve"> </w:t>
            </w:r>
            <w:r w:rsidRPr="00F82AE2">
              <w:rPr>
                <w:rFonts w:ascii="Arial" w:hAnsi="Arial" w:cs="Arial"/>
                <w:sz w:val="20"/>
                <w:lang w:val="es-CL"/>
              </w:rPr>
              <w:t>coherencia</w:t>
            </w:r>
            <w:r w:rsidRPr="00F82AE2">
              <w:rPr>
                <w:rFonts w:ascii="Arial" w:hAnsi="Arial" w:cs="Arial"/>
                <w:spacing w:val="1"/>
                <w:sz w:val="20"/>
                <w:lang w:val="es-CL"/>
              </w:rPr>
              <w:t xml:space="preserve"> </w:t>
            </w:r>
            <w:r w:rsidRPr="00F82AE2">
              <w:rPr>
                <w:rFonts w:ascii="Arial" w:hAnsi="Arial" w:cs="Arial"/>
                <w:sz w:val="20"/>
                <w:lang w:val="es-CL"/>
              </w:rPr>
              <w:t>de</w:t>
            </w:r>
            <w:r w:rsidRPr="00F82AE2">
              <w:rPr>
                <w:rFonts w:ascii="Arial" w:hAnsi="Arial" w:cs="Arial"/>
                <w:spacing w:val="1"/>
                <w:sz w:val="20"/>
                <w:lang w:val="es-CL"/>
              </w:rPr>
              <w:t xml:space="preserve"> </w:t>
            </w:r>
            <w:r w:rsidRPr="00F82AE2">
              <w:rPr>
                <w:rFonts w:ascii="Arial" w:hAnsi="Arial" w:cs="Arial"/>
                <w:sz w:val="20"/>
                <w:lang w:val="es-CL"/>
              </w:rPr>
              <w:t>las</w:t>
            </w:r>
            <w:r w:rsidRPr="00F82AE2">
              <w:rPr>
                <w:rFonts w:ascii="Arial" w:hAnsi="Arial" w:cs="Arial"/>
                <w:spacing w:val="1"/>
                <w:sz w:val="20"/>
                <w:lang w:val="es-CL"/>
              </w:rPr>
              <w:t xml:space="preserve"> </w:t>
            </w:r>
            <w:r w:rsidRPr="00F82AE2">
              <w:rPr>
                <w:rFonts w:ascii="Arial" w:hAnsi="Arial" w:cs="Arial"/>
                <w:sz w:val="20"/>
                <w:lang w:val="es-CL"/>
              </w:rPr>
              <w:t>Acciones</w:t>
            </w:r>
            <w:r w:rsidRPr="00F82AE2">
              <w:rPr>
                <w:rFonts w:ascii="Arial" w:hAnsi="Arial" w:cs="Arial"/>
                <w:spacing w:val="6"/>
                <w:sz w:val="20"/>
                <w:lang w:val="es-CL"/>
              </w:rPr>
              <w:t xml:space="preserve"> </w:t>
            </w:r>
            <w:r w:rsidRPr="00F82AE2">
              <w:rPr>
                <w:rFonts w:ascii="Arial" w:hAnsi="Arial" w:cs="Arial"/>
                <w:sz w:val="20"/>
                <w:lang w:val="es-CL"/>
              </w:rPr>
              <w:t>de</w:t>
            </w:r>
            <w:r w:rsidRPr="00F82AE2">
              <w:rPr>
                <w:rFonts w:ascii="Arial" w:hAnsi="Arial" w:cs="Arial"/>
                <w:spacing w:val="7"/>
                <w:sz w:val="20"/>
                <w:lang w:val="es-CL"/>
              </w:rPr>
              <w:t xml:space="preserve"> </w:t>
            </w:r>
            <w:r w:rsidRPr="00F82AE2">
              <w:rPr>
                <w:rFonts w:ascii="Arial" w:hAnsi="Arial" w:cs="Arial"/>
                <w:sz w:val="20"/>
                <w:lang w:val="es-CL"/>
              </w:rPr>
              <w:t>Gestión</w:t>
            </w:r>
            <w:r w:rsidRPr="00F82AE2">
              <w:rPr>
                <w:rFonts w:ascii="Arial" w:hAnsi="Arial" w:cs="Arial"/>
                <w:spacing w:val="5"/>
                <w:sz w:val="20"/>
                <w:lang w:val="es-CL"/>
              </w:rPr>
              <w:t xml:space="preserve"> </w:t>
            </w:r>
            <w:r w:rsidRPr="00F82AE2">
              <w:rPr>
                <w:rFonts w:ascii="Arial" w:hAnsi="Arial" w:cs="Arial"/>
                <w:sz w:val="20"/>
                <w:lang w:val="es-CL"/>
              </w:rPr>
              <w:t>Empresarial</w:t>
            </w:r>
            <w:r w:rsidRPr="00F82AE2">
              <w:rPr>
                <w:rFonts w:ascii="Arial" w:hAnsi="Arial" w:cs="Arial"/>
                <w:spacing w:val="6"/>
                <w:sz w:val="20"/>
                <w:lang w:val="es-CL"/>
              </w:rPr>
              <w:t xml:space="preserve"> </w:t>
            </w:r>
            <w:r w:rsidRPr="00F82AE2">
              <w:rPr>
                <w:rFonts w:ascii="Arial" w:hAnsi="Arial" w:cs="Arial"/>
                <w:sz w:val="20"/>
                <w:lang w:val="es-CL"/>
              </w:rPr>
              <w:t>e</w:t>
            </w:r>
            <w:r w:rsidRPr="00F82AE2">
              <w:rPr>
                <w:rFonts w:ascii="Arial" w:hAnsi="Arial" w:cs="Arial"/>
                <w:spacing w:val="7"/>
                <w:sz w:val="20"/>
                <w:lang w:val="es-CL"/>
              </w:rPr>
              <w:t xml:space="preserve"> </w:t>
            </w:r>
            <w:r w:rsidRPr="00F82AE2">
              <w:rPr>
                <w:rFonts w:ascii="Arial" w:hAnsi="Arial" w:cs="Arial"/>
                <w:sz w:val="20"/>
                <w:lang w:val="es-CL"/>
              </w:rPr>
              <w:t>Inversiones,</w:t>
            </w:r>
            <w:r w:rsidRPr="00F82AE2">
              <w:rPr>
                <w:rFonts w:ascii="Arial" w:hAnsi="Arial" w:cs="Arial"/>
                <w:spacing w:val="7"/>
                <w:sz w:val="20"/>
                <w:lang w:val="es-CL"/>
              </w:rPr>
              <w:t xml:space="preserve"> </w:t>
            </w:r>
            <w:r w:rsidRPr="00F82AE2">
              <w:rPr>
                <w:rFonts w:ascii="Arial" w:hAnsi="Arial" w:cs="Arial"/>
                <w:sz w:val="20"/>
                <w:lang w:val="es-CL"/>
              </w:rPr>
              <w:t>y</w:t>
            </w:r>
            <w:r w:rsidRPr="00F82AE2">
              <w:rPr>
                <w:rFonts w:ascii="Arial" w:hAnsi="Arial" w:cs="Arial"/>
                <w:spacing w:val="2"/>
                <w:sz w:val="20"/>
                <w:lang w:val="es-CL"/>
              </w:rPr>
              <w:t xml:space="preserve"> </w:t>
            </w:r>
            <w:r w:rsidRPr="00F82AE2">
              <w:rPr>
                <w:rFonts w:ascii="Arial" w:hAnsi="Arial" w:cs="Arial"/>
                <w:sz w:val="20"/>
                <w:lang w:val="es-CL"/>
              </w:rPr>
              <w:t>las</w:t>
            </w:r>
          </w:p>
          <w:p w14:paraId="02BF77A5" w14:textId="77777777" w:rsidR="004926DE" w:rsidRPr="00F82AE2" w:rsidRDefault="004926DE" w:rsidP="00B5305C">
            <w:pPr>
              <w:pStyle w:val="TableParagraph"/>
              <w:spacing w:line="217" w:lineRule="exact"/>
              <w:ind w:left="107"/>
              <w:jc w:val="both"/>
              <w:rPr>
                <w:rFonts w:ascii="Arial" w:hAnsi="Arial" w:cs="Arial"/>
                <w:sz w:val="20"/>
                <w:lang w:val="es-CL"/>
              </w:rPr>
            </w:pPr>
            <w:r w:rsidRPr="00F82AE2">
              <w:rPr>
                <w:rFonts w:ascii="Arial" w:hAnsi="Arial" w:cs="Arial"/>
                <w:sz w:val="20"/>
                <w:lang w:val="es-CL"/>
              </w:rPr>
              <w:t>recomendaciones</w:t>
            </w:r>
            <w:r w:rsidRPr="00F82AE2">
              <w:rPr>
                <w:rFonts w:ascii="Arial" w:hAnsi="Arial" w:cs="Arial"/>
                <w:spacing w:val="-3"/>
                <w:sz w:val="20"/>
                <w:lang w:val="es-CL"/>
              </w:rPr>
              <w:t xml:space="preserve"> </w:t>
            </w:r>
            <w:r w:rsidRPr="00F82AE2">
              <w:rPr>
                <w:rFonts w:ascii="Arial" w:hAnsi="Arial" w:cs="Arial"/>
                <w:sz w:val="20"/>
                <w:lang w:val="es-CL"/>
              </w:rPr>
              <w:t>por</w:t>
            </w:r>
            <w:r w:rsidRPr="00F82AE2">
              <w:rPr>
                <w:rFonts w:ascii="Arial" w:hAnsi="Arial" w:cs="Arial"/>
                <w:spacing w:val="-1"/>
                <w:sz w:val="20"/>
                <w:lang w:val="es-CL"/>
              </w:rPr>
              <w:t xml:space="preserve"> </w:t>
            </w:r>
            <w:r w:rsidRPr="00F82AE2">
              <w:rPr>
                <w:rFonts w:ascii="Arial" w:hAnsi="Arial" w:cs="Arial"/>
                <w:sz w:val="20"/>
                <w:lang w:val="es-CL"/>
              </w:rPr>
              <w:t>parte</w:t>
            </w:r>
            <w:r w:rsidRPr="00F82AE2">
              <w:rPr>
                <w:rFonts w:ascii="Arial" w:hAnsi="Arial" w:cs="Arial"/>
                <w:spacing w:val="-2"/>
                <w:sz w:val="20"/>
                <w:lang w:val="es-CL"/>
              </w:rPr>
              <w:t xml:space="preserve"> </w:t>
            </w:r>
            <w:r w:rsidRPr="00F82AE2">
              <w:rPr>
                <w:rFonts w:ascii="Arial" w:hAnsi="Arial" w:cs="Arial"/>
                <w:sz w:val="20"/>
                <w:lang w:val="es-CL"/>
              </w:rPr>
              <w:t>del</w:t>
            </w:r>
            <w:r w:rsidRPr="00F82AE2">
              <w:rPr>
                <w:rFonts w:ascii="Arial" w:hAnsi="Arial" w:cs="Arial"/>
                <w:spacing w:val="-3"/>
                <w:sz w:val="20"/>
                <w:lang w:val="es-CL"/>
              </w:rPr>
              <w:t xml:space="preserve"> </w:t>
            </w:r>
            <w:r w:rsidRPr="00F82AE2">
              <w:rPr>
                <w:rFonts w:ascii="Arial" w:hAnsi="Arial" w:cs="Arial"/>
                <w:sz w:val="20"/>
                <w:lang w:val="es-CL"/>
              </w:rPr>
              <w:t>Agente</w:t>
            </w:r>
            <w:r w:rsidRPr="00F82AE2">
              <w:rPr>
                <w:rFonts w:ascii="Arial" w:hAnsi="Arial" w:cs="Arial"/>
                <w:spacing w:val="-2"/>
                <w:sz w:val="20"/>
                <w:lang w:val="es-CL"/>
              </w:rPr>
              <w:t xml:space="preserve"> </w:t>
            </w:r>
            <w:r w:rsidRPr="00F82AE2">
              <w:rPr>
                <w:rFonts w:ascii="Arial" w:hAnsi="Arial" w:cs="Arial"/>
                <w:sz w:val="20"/>
                <w:lang w:val="es-CL"/>
              </w:rPr>
              <w:t>Operador</w:t>
            </w:r>
            <w:r w:rsidRPr="00F82AE2">
              <w:rPr>
                <w:rFonts w:ascii="Arial" w:hAnsi="Arial" w:cs="Arial"/>
                <w:spacing w:val="-1"/>
                <w:sz w:val="20"/>
                <w:lang w:val="es-CL"/>
              </w:rPr>
              <w:t xml:space="preserve"> </w:t>
            </w:r>
            <w:r w:rsidRPr="00F82AE2">
              <w:rPr>
                <w:rFonts w:ascii="Arial" w:hAnsi="Arial" w:cs="Arial"/>
                <w:sz w:val="20"/>
                <w:lang w:val="es-CL"/>
              </w:rPr>
              <w:t>Sercotec.</w:t>
            </w:r>
          </w:p>
        </w:tc>
        <w:tc>
          <w:tcPr>
            <w:tcW w:w="1729" w:type="dxa"/>
          </w:tcPr>
          <w:p w14:paraId="065DB84E" w14:textId="77777777" w:rsidR="004926DE" w:rsidRPr="00F82AE2" w:rsidRDefault="004926DE" w:rsidP="00B5305C">
            <w:pPr>
              <w:pStyle w:val="TableParagraph"/>
              <w:rPr>
                <w:rFonts w:ascii="Arial" w:hAnsi="Arial" w:cs="Arial"/>
                <w:lang w:val="es-CL"/>
              </w:rPr>
            </w:pPr>
          </w:p>
          <w:p w14:paraId="54744721" w14:textId="77777777" w:rsidR="004926DE" w:rsidRPr="00F82AE2" w:rsidRDefault="004926DE" w:rsidP="00B5305C">
            <w:pPr>
              <w:pStyle w:val="TableParagraph"/>
              <w:spacing w:before="3"/>
              <w:rPr>
                <w:rFonts w:ascii="Arial" w:hAnsi="Arial" w:cs="Arial"/>
                <w:sz w:val="27"/>
                <w:lang w:val="es-CL"/>
              </w:rPr>
            </w:pPr>
          </w:p>
          <w:p w14:paraId="0BD98FB4" w14:textId="77777777" w:rsidR="004926DE" w:rsidRPr="00F82AE2" w:rsidRDefault="004926DE" w:rsidP="00B5305C">
            <w:pPr>
              <w:pStyle w:val="TableParagraph"/>
              <w:ind w:left="85" w:right="78"/>
              <w:jc w:val="center"/>
              <w:rPr>
                <w:rFonts w:ascii="Arial" w:hAnsi="Arial" w:cs="Arial"/>
                <w:sz w:val="20"/>
              </w:rPr>
            </w:pPr>
            <w:r w:rsidRPr="00F82AE2">
              <w:rPr>
                <w:rFonts w:ascii="Arial" w:hAnsi="Arial" w:cs="Arial"/>
                <w:sz w:val="20"/>
              </w:rPr>
              <w:t>30%</w:t>
            </w:r>
          </w:p>
        </w:tc>
      </w:tr>
      <w:tr w:rsidR="004926DE" w:rsidRPr="00F82AE2" w14:paraId="61CD2D0E" w14:textId="77777777" w:rsidTr="00B5305C">
        <w:trPr>
          <w:trHeight w:val="688"/>
        </w:trPr>
        <w:tc>
          <w:tcPr>
            <w:tcW w:w="5574" w:type="dxa"/>
          </w:tcPr>
          <w:p w14:paraId="7A475086" w14:textId="77777777" w:rsidR="004926DE" w:rsidRPr="00F82AE2" w:rsidRDefault="004926DE" w:rsidP="00B5305C">
            <w:pPr>
              <w:pStyle w:val="TableParagraph"/>
              <w:spacing w:line="223" w:lineRule="exact"/>
              <w:ind w:left="107"/>
              <w:rPr>
                <w:rFonts w:ascii="Arial" w:hAnsi="Arial" w:cs="Arial"/>
                <w:sz w:val="20"/>
                <w:lang w:val="es-CL"/>
              </w:rPr>
            </w:pPr>
            <w:r w:rsidRPr="00F82AE2">
              <w:rPr>
                <w:rFonts w:ascii="Arial" w:hAnsi="Arial" w:cs="Arial"/>
                <w:sz w:val="20"/>
                <w:lang w:val="es-CL"/>
              </w:rPr>
              <w:t>2.-</w:t>
            </w:r>
            <w:r w:rsidRPr="00F82AE2">
              <w:rPr>
                <w:rFonts w:ascii="Arial" w:hAnsi="Arial" w:cs="Arial"/>
                <w:spacing w:val="1"/>
                <w:sz w:val="20"/>
                <w:lang w:val="es-CL"/>
              </w:rPr>
              <w:t xml:space="preserve"> </w:t>
            </w:r>
            <w:r w:rsidRPr="00F82AE2">
              <w:rPr>
                <w:rFonts w:ascii="Arial" w:hAnsi="Arial" w:cs="Arial"/>
                <w:sz w:val="20"/>
                <w:lang w:val="es-CL"/>
              </w:rPr>
              <w:t>Fundamentación</w:t>
            </w:r>
            <w:r w:rsidRPr="00F82AE2">
              <w:rPr>
                <w:rFonts w:ascii="Arial" w:hAnsi="Arial" w:cs="Arial"/>
                <w:spacing w:val="1"/>
                <w:sz w:val="20"/>
                <w:lang w:val="es-CL"/>
              </w:rPr>
              <w:t xml:space="preserve"> </w:t>
            </w:r>
            <w:r w:rsidRPr="00F82AE2">
              <w:rPr>
                <w:rFonts w:ascii="Arial" w:hAnsi="Arial" w:cs="Arial"/>
                <w:sz w:val="20"/>
                <w:lang w:val="es-CL"/>
              </w:rPr>
              <w:t>de</w:t>
            </w:r>
            <w:r w:rsidRPr="00F82AE2">
              <w:rPr>
                <w:rFonts w:ascii="Arial" w:hAnsi="Arial" w:cs="Arial"/>
                <w:spacing w:val="5"/>
                <w:sz w:val="20"/>
                <w:lang w:val="es-CL"/>
              </w:rPr>
              <w:t xml:space="preserve"> </w:t>
            </w:r>
            <w:r w:rsidRPr="00F82AE2">
              <w:rPr>
                <w:rFonts w:ascii="Arial" w:hAnsi="Arial" w:cs="Arial"/>
                <w:sz w:val="20"/>
                <w:lang w:val="es-CL"/>
              </w:rPr>
              <w:t>Oportunidad</w:t>
            </w:r>
            <w:r w:rsidRPr="00F82AE2">
              <w:rPr>
                <w:rFonts w:ascii="Arial" w:hAnsi="Arial" w:cs="Arial"/>
                <w:spacing w:val="4"/>
                <w:sz w:val="20"/>
                <w:lang w:val="es-CL"/>
              </w:rPr>
              <w:t xml:space="preserve"> </w:t>
            </w:r>
            <w:r w:rsidRPr="00F82AE2">
              <w:rPr>
                <w:rFonts w:ascii="Arial" w:hAnsi="Arial" w:cs="Arial"/>
                <w:sz w:val="20"/>
                <w:lang w:val="es-CL"/>
              </w:rPr>
              <w:t>de</w:t>
            </w:r>
            <w:r w:rsidRPr="00F82AE2">
              <w:rPr>
                <w:rFonts w:ascii="Arial" w:hAnsi="Arial" w:cs="Arial"/>
                <w:spacing w:val="3"/>
                <w:sz w:val="20"/>
                <w:lang w:val="es-CL"/>
              </w:rPr>
              <w:t xml:space="preserve"> </w:t>
            </w:r>
            <w:r w:rsidRPr="00F82AE2">
              <w:rPr>
                <w:rFonts w:ascii="Arial" w:hAnsi="Arial" w:cs="Arial"/>
                <w:sz w:val="20"/>
                <w:lang w:val="es-CL"/>
              </w:rPr>
              <w:t>Negocio,</w:t>
            </w:r>
            <w:r w:rsidRPr="00F82AE2">
              <w:rPr>
                <w:rFonts w:ascii="Arial" w:hAnsi="Arial" w:cs="Arial"/>
                <w:spacing w:val="3"/>
                <w:sz w:val="20"/>
                <w:lang w:val="es-CL"/>
              </w:rPr>
              <w:t xml:space="preserve"> </w:t>
            </w:r>
            <w:r w:rsidRPr="00F82AE2">
              <w:rPr>
                <w:rFonts w:ascii="Arial" w:hAnsi="Arial" w:cs="Arial"/>
                <w:sz w:val="20"/>
                <w:lang w:val="es-CL"/>
              </w:rPr>
              <w:t>en</w:t>
            </w:r>
            <w:r w:rsidRPr="00F82AE2">
              <w:rPr>
                <w:rFonts w:ascii="Arial" w:hAnsi="Arial" w:cs="Arial"/>
                <w:spacing w:val="4"/>
                <w:sz w:val="20"/>
                <w:lang w:val="es-CL"/>
              </w:rPr>
              <w:t xml:space="preserve"> </w:t>
            </w:r>
            <w:r w:rsidRPr="00F82AE2">
              <w:rPr>
                <w:rFonts w:ascii="Arial" w:hAnsi="Arial" w:cs="Arial"/>
                <w:sz w:val="20"/>
                <w:lang w:val="es-CL"/>
              </w:rPr>
              <w:t>consideración</w:t>
            </w:r>
          </w:p>
          <w:p w14:paraId="1CE918BF" w14:textId="77777777" w:rsidR="004926DE" w:rsidRPr="00F82AE2" w:rsidRDefault="004926DE" w:rsidP="00B5305C">
            <w:pPr>
              <w:pStyle w:val="TableParagraph"/>
              <w:spacing w:line="230" w:lineRule="atLeast"/>
              <w:ind w:left="107" w:right="77"/>
              <w:rPr>
                <w:rFonts w:ascii="Arial" w:hAnsi="Arial" w:cs="Arial"/>
                <w:sz w:val="20"/>
                <w:lang w:val="es-CL"/>
              </w:rPr>
            </w:pPr>
            <w:r w:rsidRPr="00F82AE2">
              <w:rPr>
                <w:rFonts w:ascii="Arial" w:hAnsi="Arial" w:cs="Arial"/>
                <w:sz w:val="20"/>
                <w:lang w:val="es-CL"/>
              </w:rPr>
              <w:t>al nivel de conocimiento y apropiación del proyecto por parte de la</w:t>
            </w:r>
            <w:r w:rsidRPr="00F82AE2">
              <w:rPr>
                <w:rFonts w:ascii="Arial" w:hAnsi="Arial" w:cs="Arial"/>
                <w:spacing w:val="-47"/>
                <w:sz w:val="20"/>
                <w:lang w:val="es-CL"/>
              </w:rPr>
              <w:t xml:space="preserve"> </w:t>
            </w:r>
            <w:r w:rsidRPr="00F82AE2">
              <w:rPr>
                <w:rFonts w:ascii="Arial" w:hAnsi="Arial" w:cs="Arial"/>
                <w:sz w:val="20"/>
                <w:lang w:val="es-CL"/>
              </w:rPr>
              <w:t>postulante.</w:t>
            </w:r>
          </w:p>
        </w:tc>
        <w:tc>
          <w:tcPr>
            <w:tcW w:w="1729" w:type="dxa"/>
          </w:tcPr>
          <w:p w14:paraId="356718CD" w14:textId="77777777" w:rsidR="004926DE" w:rsidRPr="00F82AE2" w:rsidRDefault="004926DE" w:rsidP="00B5305C">
            <w:pPr>
              <w:pStyle w:val="TableParagraph"/>
              <w:spacing w:before="5"/>
              <w:rPr>
                <w:rFonts w:ascii="Arial" w:hAnsi="Arial" w:cs="Arial"/>
                <w:sz w:val="19"/>
                <w:lang w:val="es-CL"/>
              </w:rPr>
            </w:pPr>
          </w:p>
          <w:p w14:paraId="4F2F39E7" w14:textId="77777777" w:rsidR="004926DE" w:rsidRPr="00F82AE2" w:rsidRDefault="004926DE" w:rsidP="00B5305C">
            <w:pPr>
              <w:pStyle w:val="TableParagraph"/>
              <w:ind w:left="85" w:right="78"/>
              <w:jc w:val="center"/>
              <w:rPr>
                <w:rFonts w:ascii="Arial" w:hAnsi="Arial" w:cs="Arial"/>
                <w:sz w:val="20"/>
              </w:rPr>
            </w:pPr>
            <w:r w:rsidRPr="00F82AE2">
              <w:rPr>
                <w:rFonts w:ascii="Arial" w:hAnsi="Arial" w:cs="Arial"/>
                <w:sz w:val="20"/>
              </w:rPr>
              <w:t>20%</w:t>
            </w:r>
          </w:p>
        </w:tc>
      </w:tr>
      <w:tr w:rsidR="004926DE" w:rsidRPr="00F82AE2" w14:paraId="133DEC34" w14:textId="77777777" w:rsidTr="00B5305C">
        <w:trPr>
          <w:trHeight w:val="530"/>
        </w:trPr>
        <w:tc>
          <w:tcPr>
            <w:tcW w:w="5574" w:type="dxa"/>
          </w:tcPr>
          <w:p w14:paraId="17465FA2" w14:textId="77777777" w:rsidR="004926DE" w:rsidRPr="00F82AE2" w:rsidRDefault="004926DE" w:rsidP="00B5305C">
            <w:pPr>
              <w:pStyle w:val="TableParagraph"/>
              <w:spacing w:before="29"/>
              <w:ind w:left="107" w:right="94"/>
              <w:rPr>
                <w:rFonts w:ascii="Arial" w:hAnsi="Arial" w:cs="Arial"/>
                <w:sz w:val="20"/>
                <w:lang w:val="es-CL"/>
              </w:rPr>
            </w:pPr>
            <w:r w:rsidRPr="00F82AE2">
              <w:rPr>
                <w:rFonts w:ascii="Arial" w:hAnsi="Arial" w:cs="Arial"/>
                <w:sz w:val="20"/>
                <w:lang w:val="es-CL"/>
              </w:rPr>
              <w:t>3.-</w:t>
            </w:r>
            <w:r w:rsidRPr="00F82AE2">
              <w:rPr>
                <w:rFonts w:ascii="Arial" w:hAnsi="Arial" w:cs="Arial"/>
                <w:spacing w:val="-4"/>
                <w:sz w:val="20"/>
                <w:lang w:val="es-CL"/>
              </w:rPr>
              <w:t xml:space="preserve"> </w:t>
            </w:r>
            <w:r w:rsidRPr="00F82AE2">
              <w:rPr>
                <w:rFonts w:ascii="Arial" w:hAnsi="Arial" w:cs="Arial"/>
                <w:sz w:val="20"/>
                <w:lang w:val="es-CL"/>
              </w:rPr>
              <w:t>Experiencia previa de</w:t>
            </w:r>
            <w:r w:rsidRPr="00F82AE2">
              <w:rPr>
                <w:rFonts w:ascii="Arial" w:hAnsi="Arial" w:cs="Arial"/>
                <w:spacing w:val="-2"/>
                <w:sz w:val="20"/>
                <w:lang w:val="es-CL"/>
              </w:rPr>
              <w:t xml:space="preserve"> </w:t>
            </w:r>
            <w:r w:rsidRPr="00F82AE2">
              <w:rPr>
                <w:rFonts w:ascii="Arial" w:hAnsi="Arial" w:cs="Arial"/>
                <w:sz w:val="20"/>
                <w:lang w:val="es-CL"/>
              </w:rPr>
              <w:t>la</w:t>
            </w:r>
            <w:r w:rsidRPr="00F82AE2">
              <w:rPr>
                <w:rFonts w:ascii="Arial" w:hAnsi="Arial" w:cs="Arial"/>
                <w:spacing w:val="-3"/>
                <w:sz w:val="20"/>
                <w:lang w:val="es-CL"/>
              </w:rPr>
              <w:t xml:space="preserve"> </w:t>
            </w:r>
            <w:r w:rsidRPr="00F82AE2">
              <w:rPr>
                <w:rFonts w:ascii="Arial" w:hAnsi="Arial" w:cs="Arial"/>
                <w:sz w:val="20"/>
                <w:lang w:val="es-CL"/>
              </w:rPr>
              <w:t>emprendedora en</w:t>
            </w:r>
            <w:r w:rsidRPr="00F82AE2">
              <w:rPr>
                <w:rFonts w:ascii="Arial" w:hAnsi="Arial" w:cs="Arial"/>
                <w:spacing w:val="-2"/>
                <w:sz w:val="20"/>
                <w:lang w:val="es-CL"/>
              </w:rPr>
              <w:t xml:space="preserve"> </w:t>
            </w:r>
            <w:r w:rsidRPr="00F82AE2">
              <w:rPr>
                <w:rFonts w:ascii="Arial" w:hAnsi="Arial" w:cs="Arial"/>
                <w:sz w:val="20"/>
                <w:lang w:val="es-CL"/>
              </w:rPr>
              <w:t>el</w:t>
            </w:r>
            <w:r w:rsidRPr="00F82AE2">
              <w:rPr>
                <w:rFonts w:ascii="Arial" w:hAnsi="Arial" w:cs="Arial"/>
                <w:spacing w:val="-4"/>
                <w:sz w:val="20"/>
                <w:lang w:val="es-CL"/>
              </w:rPr>
              <w:t xml:space="preserve"> </w:t>
            </w:r>
            <w:r w:rsidRPr="00F82AE2">
              <w:rPr>
                <w:rFonts w:ascii="Arial" w:hAnsi="Arial" w:cs="Arial"/>
                <w:sz w:val="20"/>
                <w:lang w:val="es-CL"/>
              </w:rPr>
              <w:t>rubro</w:t>
            </w:r>
            <w:r w:rsidRPr="00F82AE2">
              <w:rPr>
                <w:rFonts w:ascii="Arial" w:hAnsi="Arial" w:cs="Arial"/>
                <w:spacing w:val="-2"/>
                <w:sz w:val="20"/>
                <w:lang w:val="es-CL"/>
              </w:rPr>
              <w:t xml:space="preserve"> </w:t>
            </w:r>
            <w:r w:rsidRPr="00F82AE2">
              <w:rPr>
                <w:rFonts w:ascii="Arial" w:hAnsi="Arial" w:cs="Arial"/>
                <w:sz w:val="20"/>
                <w:lang w:val="es-CL"/>
              </w:rPr>
              <w:t>de</w:t>
            </w:r>
            <w:r w:rsidRPr="00F82AE2">
              <w:rPr>
                <w:rFonts w:ascii="Arial" w:hAnsi="Arial" w:cs="Arial"/>
                <w:spacing w:val="-2"/>
                <w:sz w:val="20"/>
                <w:lang w:val="es-CL"/>
              </w:rPr>
              <w:t xml:space="preserve"> </w:t>
            </w:r>
            <w:r w:rsidRPr="00F82AE2">
              <w:rPr>
                <w:rFonts w:ascii="Arial" w:hAnsi="Arial" w:cs="Arial"/>
                <w:sz w:val="20"/>
                <w:lang w:val="es-CL"/>
              </w:rPr>
              <w:t>la</w:t>
            </w:r>
            <w:r w:rsidRPr="00F82AE2">
              <w:rPr>
                <w:rFonts w:ascii="Arial" w:hAnsi="Arial" w:cs="Arial"/>
                <w:spacing w:val="-6"/>
                <w:sz w:val="20"/>
                <w:lang w:val="es-CL"/>
              </w:rPr>
              <w:t xml:space="preserve"> </w:t>
            </w:r>
            <w:r w:rsidRPr="00F82AE2">
              <w:rPr>
                <w:rFonts w:ascii="Arial" w:hAnsi="Arial" w:cs="Arial"/>
                <w:sz w:val="20"/>
                <w:lang w:val="es-CL"/>
              </w:rPr>
              <w:t>idea</w:t>
            </w:r>
            <w:r w:rsidRPr="00F82AE2">
              <w:rPr>
                <w:rFonts w:ascii="Arial" w:hAnsi="Arial" w:cs="Arial"/>
                <w:spacing w:val="-2"/>
                <w:sz w:val="20"/>
                <w:lang w:val="es-CL"/>
              </w:rPr>
              <w:t xml:space="preserve"> </w:t>
            </w:r>
            <w:r w:rsidRPr="00F82AE2">
              <w:rPr>
                <w:rFonts w:ascii="Arial" w:hAnsi="Arial" w:cs="Arial"/>
                <w:sz w:val="20"/>
                <w:lang w:val="es-CL"/>
              </w:rPr>
              <w:t>de</w:t>
            </w:r>
            <w:r w:rsidRPr="00F82AE2">
              <w:rPr>
                <w:rFonts w:ascii="Arial" w:hAnsi="Arial" w:cs="Arial"/>
                <w:spacing w:val="-47"/>
                <w:sz w:val="20"/>
                <w:lang w:val="es-CL"/>
              </w:rPr>
              <w:t xml:space="preserve"> </w:t>
            </w:r>
            <w:r w:rsidRPr="00F82AE2">
              <w:rPr>
                <w:rFonts w:ascii="Arial" w:hAnsi="Arial" w:cs="Arial"/>
                <w:sz w:val="20"/>
                <w:lang w:val="es-CL"/>
              </w:rPr>
              <w:t>negocio postulada.</w:t>
            </w:r>
          </w:p>
        </w:tc>
        <w:tc>
          <w:tcPr>
            <w:tcW w:w="1729" w:type="dxa"/>
          </w:tcPr>
          <w:p w14:paraId="01CF92C3" w14:textId="77777777" w:rsidR="004926DE" w:rsidRPr="00F82AE2" w:rsidRDefault="004926DE" w:rsidP="00B5305C">
            <w:pPr>
              <w:pStyle w:val="TableParagraph"/>
              <w:spacing w:before="144"/>
              <w:ind w:left="85" w:right="78"/>
              <w:jc w:val="center"/>
              <w:rPr>
                <w:rFonts w:ascii="Arial" w:hAnsi="Arial" w:cs="Arial"/>
                <w:sz w:val="20"/>
              </w:rPr>
            </w:pPr>
            <w:r w:rsidRPr="00F82AE2">
              <w:rPr>
                <w:rFonts w:ascii="Arial" w:hAnsi="Arial" w:cs="Arial"/>
                <w:sz w:val="20"/>
              </w:rPr>
              <w:t>20%</w:t>
            </w:r>
          </w:p>
        </w:tc>
      </w:tr>
      <w:tr w:rsidR="004926DE" w:rsidRPr="00F82AE2" w14:paraId="35C9801B" w14:textId="77777777" w:rsidTr="00B5305C">
        <w:trPr>
          <w:trHeight w:val="527"/>
        </w:trPr>
        <w:tc>
          <w:tcPr>
            <w:tcW w:w="5574" w:type="dxa"/>
          </w:tcPr>
          <w:p w14:paraId="499B448F" w14:textId="77777777" w:rsidR="004926DE" w:rsidRPr="00F82AE2" w:rsidRDefault="004926DE" w:rsidP="00B5305C">
            <w:pPr>
              <w:pStyle w:val="TableParagraph"/>
              <w:spacing w:before="142"/>
              <w:ind w:left="107"/>
              <w:rPr>
                <w:rFonts w:ascii="Arial" w:hAnsi="Arial" w:cs="Arial"/>
                <w:sz w:val="20"/>
                <w:lang w:val="es-CL"/>
              </w:rPr>
            </w:pPr>
            <w:r w:rsidRPr="00F82AE2">
              <w:rPr>
                <w:rFonts w:ascii="Arial" w:hAnsi="Arial" w:cs="Arial"/>
                <w:sz w:val="20"/>
                <w:lang w:val="es-CL"/>
              </w:rPr>
              <w:t>4.-</w:t>
            </w:r>
            <w:r w:rsidRPr="00F82AE2">
              <w:rPr>
                <w:rFonts w:ascii="Arial" w:hAnsi="Arial" w:cs="Arial"/>
                <w:spacing w:val="-4"/>
                <w:sz w:val="20"/>
                <w:lang w:val="es-CL"/>
              </w:rPr>
              <w:t xml:space="preserve"> </w:t>
            </w:r>
            <w:r w:rsidRPr="00F82AE2">
              <w:rPr>
                <w:rFonts w:ascii="Arial" w:hAnsi="Arial" w:cs="Arial"/>
                <w:sz w:val="20"/>
                <w:lang w:val="es-CL"/>
              </w:rPr>
              <w:t>Implementación</w:t>
            </w:r>
            <w:r w:rsidRPr="00F82AE2">
              <w:rPr>
                <w:rFonts w:ascii="Arial" w:hAnsi="Arial" w:cs="Arial"/>
                <w:spacing w:val="-2"/>
                <w:sz w:val="20"/>
                <w:lang w:val="es-CL"/>
              </w:rPr>
              <w:t xml:space="preserve"> </w:t>
            </w:r>
            <w:r w:rsidRPr="00F82AE2">
              <w:rPr>
                <w:rFonts w:ascii="Arial" w:hAnsi="Arial" w:cs="Arial"/>
                <w:sz w:val="20"/>
                <w:lang w:val="es-CL"/>
              </w:rPr>
              <w:t>de</w:t>
            </w:r>
            <w:r w:rsidRPr="00F82AE2">
              <w:rPr>
                <w:rFonts w:ascii="Arial" w:hAnsi="Arial" w:cs="Arial"/>
                <w:spacing w:val="-1"/>
                <w:sz w:val="20"/>
                <w:lang w:val="es-CL"/>
              </w:rPr>
              <w:t xml:space="preserve"> </w:t>
            </w:r>
            <w:r w:rsidRPr="00F82AE2">
              <w:rPr>
                <w:rFonts w:ascii="Arial" w:hAnsi="Arial" w:cs="Arial"/>
                <w:sz w:val="20"/>
                <w:lang w:val="es-CL"/>
              </w:rPr>
              <w:t>ideas</w:t>
            </w:r>
            <w:r w:rsidRPr="00F82AE2">
              <w:rPr>
                <w:rFonts w:ascii="Arial" w:hAnsi="Arial" w:cs="Arial"/>
                <w:spacing w:val="-3"/>
                <w:sz w:val="20"/>
                <w:lang w:val="es-CL"/>
              </w:rPr>
              <w:t xml:space="preserve"> </w:t>
            </w:r>
            <w:r w:rsidRPr="00F82AE2">
              <w:rPr>
                <w:rFonts w:ascii="Arial" w:hAnsi="Arial" w:cs="Arial"/>
                <w:sz w:val="20"/>
                <w:lang w:val="es-CL"/>
              </w:rPr>
              <w:t>de</w:t>
            </w:r>
            <w:r w:rsidRPr="00F82AE2">
              <w:rPr>
                <w:rFonts w:ascii="Arial" w:hAnsi="Arial" w:cs="Arial"/>
                <w:spacing w:val="-1"/>
                <w:sz w:val="20"/>
                <w:lang w:val="es-CL"/>
              </w:rPr>
              <w:t xml:space="preserve"> </w:t>
            </w:r>
            <w:r w:rsidRPr="00F82AE2">
              <w:rPr>
                <w:rFonts w:ascii="Arial" w:hAnsi="Arial" w:cs="Arial"/>
                <w:sz w:val="20"/>
                <w:lang w:val="es-CL"/>
              </w:rPr>
              <w:t>negocios</w:t>
            </w:r>
            <w:r w:rsidRPr="00F82AE2">
              <w:rPr>
                <w:rFonts w:ascii="Arial" w:hAnsi="Arial" w:cs="Arial"/>
                <w:spacing w:val="-2"/>
                <w:sz w:val="20"/>
                <w:lang w:val="es-CL"/>
              </w:rPr>
              <w:t xml:space="preserve"> </w:t>
            </w:r>
            <w:r w:rsidRPr="00F82AE2">
              <w:rPr>
                <w:rFonts w:ascii="Arial" w:hAnsi="Arial" w:cs="Arial"/>
                <w:sz w:val="20"/>
                <w:lang w:val="es-CL"/>
              </w:rPr>
              <w:t>sustentables.</w:t>
            </w:r>
          </w:p>
        </w:tc>
        <w:tc>
          <w:tcPr>
            <w:tcW w:w="1729" w:type="dxa"/>
          </w:tcPr>
          <w:p w14:paraId="64A1FF3C" w14:textId="77777777" w:rsidR="004926DE" w:rsidRPr="00F82AE2" w:rsidRDefault="004926DE" w:rsidP="00B5305C">
            <w:pPr>
              <w:pStyle w:val="TableParagraph"/>
              <w:spacing w:before="142"/>
              <w:ind w:left="85" w:right="79"/>
              <w:jc w:val="center"/>
              <w:rPr>
                <w:rFonts w:ascii="Arial" w:hAnsi="Arial" w:cs="Arial"/>
                <w:sz w:val="20"/>
              </w:rPr>
            </w:pPr>
            <w:r w:rsidRPr="00F82AE2">
              <w:rPr>
                <w:rFonts w:ascii="Arial" w:hAnsi="Arial" w:cs="Arial"/>
                <w:sz w:val="20"/>
              </w:rPr>
              <w:t>15%</w:t>
            </w:r>
          </w:p>
        </w:tc>
      </w:tr>
      <w:tr w:rsidR="004926DE" w:rsidRPr="00F82AE2" w14:paraId="01E82607" w14:textId="77777777" w:rsidTr="00B5305C">
        <w:trPr>
          <w:trHeight w:val="688"/>
        </w:trPr>
        <w:tc>
          <w:tcPr>
            <w:tcW w:w="5574" w:type="dxa"/>
          </w:tcPr>
          <w:p w14:paraId="71415FDF" w14:textId="700A1A5A" w:rsidR="004926DE" w:rsidRPr="00F82AE2" w:rsidRDefault="004926DE" w:rsidP="000756F2">
            <w:pPr>
              <w:pStyle w:val="TableParagraph"/>
              <w:ind w:left="107" w:right="99"/>
              <w:rPr>
                <w:rFonts w:ascii="Arial" w:hAnsi="Arial" w:cs="Arial"/>
                <w:sz w:val="20"/>
                <w:lang w:val="es-CL"/>
              </w:rPr>
            </w:pPr>
            <w:r w:rsidRPr="00F82AE2">
              <w:rPr>
                <w:rFonts w:ascii="Arial" w:hAnsi="Arial" w:cs="Arial"/>
                <w:sz w:val="20"/>
                <w:lang w:val="es-CL"/>
              </w:rPr>
              <w:t>5.-</w:t>
            </w:r>
            <w:r w:rsidRPr="00F82AE2">
              <w:rPr>
                <w:rFonts w:ascii="Arial" w:hAnsi="Arial" w:cs="Arial"/>
                <w:spacing w:val="8"/>
                <w:sz w:val="20"/>
                <w:lang w:val="es-CL"/>
              </w:rPr>
              <w:t xml:space="preserve"> </w:t>
            </w:r>
            <w:r w:rsidRPr="00F82AE2">
              <w:rPr>
                <w:rFonts w:ascii="Arial" w:hAnsi="Arial" w:cs="Arial"/>
                <w:sz w:val="20"/>
                <w:lang w:val="es-CL"/>
              </w:rPr>
              <w:t>Emprendedoras</w:t>
            </w:r>
            <w:r w:rsidRPr="00F82AE2">
              <w:rPr>
                <w:rFonts w:ascii="Arial" w:hAnsi="Arial" w:cs="Arial"/>
                <w:spacing w:val="10"/>
                <w:sz w:val="20"/>
                <w:lang w:val="es-CL"/>
              </w:rPr>
              <w:t xml:space="preserve"> </w:t>
            </w:r>
            <w:r w:rsidRPr="00F82AE2">
              <w:rPr>
                <w:rFonts w:ascii="Arial" w:hAnsi="Arial" w:cs="Arial"/>
                <w:sz w:val="20"/>
                <w:lang w:val="es-CL"/>
              </w:rPr>
              <w:t>beneficiarias</w:t>
            </w:r>
            <w:r w:rsidRPr="00F82AE2">
              <w:rPr>
                <w:rFonts w:ascii="Arial" w:hAnsi="Arial" w:cs="Arial"/>
                <w:spacing w:val="10"/>
                <w:sz w:val="20"/>
                <w:lang w:val="es-CL"/>
              </w:rPr>
              <w:t xml:space="preserve"> </w:t>
            </w:r>
            <w:r w:rsidRPr="00F82AE2">
              <w:rPr>
                <w:rFonts w:ascii="Arial" w:hAnsi="Arial" w:cs="Arial"/>
                <w:sz w:val="20"/>
                <w:lang w:val="es-CL"/>
              </w:rPr>
              <w:t>del</w:t>
            </w:r>
            <w:r w:rsidRPr="00F82AE2">
              <w:rPr>
                <w:rFonts w:ascii="Arial" w:hAnsi="Arial" w:cs="Arial"/>
                <w:spacing w:val="10"/>
                <w:sz w:val="20"/>
                <w:lang w:val="es-CL"/>
              </w:rPr>
              <w:t xml:space="preserve"> </w:t>
            </w:r>
            <w:r w:rsidRPr="00F82AE2">
              <w:rPr>
                <w:rFonts w:ascii="Arial" w:hAnsi="Arial" w:cs="Arial"/>
                <w:sz w:val="20"/>
                <w:lang w:val="es-CL"/>
              </w:rPr>
              <w:t>Subsistema</w:t>
            </w:r>
            <w:r w:rsidRPr="00F82AE2">
              <w:rPr>
                <w:rFonts w:ascii="Arial" w:hAnsi="Arial" w:cs="Arial"/>
                <w:spacing w:val="11"/>
                <w:sz w:val="20"/>
                <w:lang w:val="es-CL"/>
              </w:rPr>
              <w:t xml:space="preserve"> </w:t>
            </w:r>
            <w:r w:rsidRPr="00F82AE2">
              <w:rPr>
                <w:rFonts w:ascii="Arial" w:hAnsi="Arial" w:cs="Arial"/>
                <w:sz w:val="20"/>
                <w:lang w:val="es-CL"/>
              </w:rPr>
              <w:t>de</w:t>
            </w:r>
            <w:r w:rsidRPr="00F82AE2">
              <w:rPr>
                <w:rFonts w:ascii="Arial" w:hAnsi="Arial" w:cs="Arial"/>
                <w:spacing w:val="10"/>
                <w:sz w:val="20"/>
                <w:lang w:val="es-CL"/>
              </w:rPr>
              <w:t xml:space="preserve"> </w:t>
            </w:r>
            <w:r w:rsidRPr="00F82AE2">
              <w:rPr>
                <w:rFonts w:ascii="Arial" w:hAnsi="Arial" w:cs="Arial"/>
                <w:sz w:val="20"/>
                <w:lang w:val="es-CL"/>
              </w:rPr>
              <w:t>Seguridades</w:t>
            </w:r>
            <w:r w:rsidRPr="00F82AE2">
              <w:rPr>
                <w:rFonts w:ascii="Arial" w:hAnsi="Arial" w:cs="Arial"/>
                <w:spacing w:val="13"/>
                <w:sz w:val="20"/>
                <w:lang w:val="es-CL"/>
              </w:rPr>
              <w:t xml:space="preserve"> </w:t>
            </w:r>
            <w:r w:rsidRPr="00F82AE2">
              <w:rPr>
                <w:rFonts w:ascii="Arial" w:hAnsi="Arial" w:cs="Arial"/>
                <w:sz w:val="20"/>
                <w:lang w:val="es-CL"/>
              </w:rPr>
              <w:t>y</w:t>
            </w:r>
            <w:r w:rsidRPr="00F82AE2">
              <w:rPr>
                <w:rFonts w:ascii="Arial" w:hAnsi="Arial" w:cs="Arial"/>
                <w:spacing w:val="-47"/>
                <w:sz w:val="20"/>
                <w:lang w:val="es-CL"/>
              </w:rPr>
              <w:t xml:space="preserve"> </w:t>
            </w:r>
            <w:r w:rsidRPr="00F82AE2">
              <w:rPr>
                <w:rFonts w:ascii="Arial" w:hAnsi="Arial" w:cs="Arial"/>
                <w:sz w:val="20"/>
                <w:lang w:val="es-CL"/>
              </w:rPr>
              <w:t>Oportunidades</w:t>
            </w:r>
            <w:r w:rsidRPr="00F82AE2">
              <w:rPr>
                <w:rFonts w:ascii="Arial" w:hAnsi="Arial" w:cs="Arial"/>
                <w:spacing w:val="-4"/>
                <w:sz w:val="20"/>
                <w:lang w:val="es-CL"/>
              </w:rPr>
              <w:t xml:space="preserve"> </w:t>
            </w:r>
            <w:r w:rsidRPr="00F82AE2">
              <w:rPr>
                <w:rFonts w:ascii="Arial" w:hAnsi="Arial" w:cs="Arial"/>
                <w:sz w:val="20"/>
                <w:lang w:val="es-CL"/>
              </w:rPr>
              <w:t>de</w:t>
            </w:r>
            <w:r w:rsidRPr="00F82AE2">
              <w:rPr>
                <w:rFonts w:ascii="Arial" w:hAnsi="Arial" w:cs="Arial"/>
                <w:spacing w:val="-2"/>
                <w:sz w:val="20"/>
                <w:lang w:val="es-CL"/>
              </w:rPr>
              <w:t xml:space="preserve"> </w:t>
            </w:r>
            <w:r w:rsidRPr="00F82AE2">
              <w:rPr>
                <w:rFonts w:ascii="Arial" w:hAnsi="Arial" w:cs="Arial"/>
                <w:sz w:val="20"/>
                <w:lang w:val="es-CL"/>
              </w:rPr>
              <w:t>la</w:t>
            </w:r>
            <w:r w:rsidRPr="00F82AE2">
              <w:rPr>
                <w:rFonts w:ascii="Arial" w:hAnsi="Arial" w:cs="Arial"/>
                <w:spacing w:val="-3"/>
                <w:sz w:val="20"/>
                <w:lang w:val="es-CL"/>
              </w:rPr>
              <w:t xml:space="preserve"> </w:t>
            </w:r>
            <w:r w:rsidRPr="00F82AE2">
              <w:rPr>
                <w:rFonts w:ascii="Arial" w:hAnsi="Arial" w:cs="Arial"/>
                <w:sz w:val="20"/>
                <w:lang w:val="es-CL"/>
              </w:rPr>
              <w:t>Ley</w:t>
            </w:r>
            <w:r w:rsidRPr="00F82AE2">
              <w:rPr>
                <w:rFonts w:ascii="Arial" w:hAnsi="Arial" w:cs="Arial"/>
                <w:spacing w:val="-5"/>
                <w:sz w:val="20"/>
                <w:lang w:val="es-CL"/>
              </w:rPr>
              <w:t xml:space="preserve"> </w:t>
            </w:r>
            <w:r w:rsidRPr="00F82AE2">
              <w:rPr>
                <w:rFonts w:ascii="Arial" w:hAnsi="Arial" w:cs="Arial"/>
                <w:sz w:val="20"/>
                <w:lang w:val="es-CL"/>
              </w:rPr>
              <w:t>N°</w:t>
            </w:r>
            <w:r w:rsidRPr="00F82AE2">
              <w:rPr>
                <w:rFonts w:ascii="Arial" w:hAnsi="Arial" w:cs="Arial"/>
                <w:spacing w:val="-4"/>
                <w:sz w:val="20"/>
                <w:lang w:val="es-CL"/>
              </w:rPr>
              <w:t xml:space="preserve"> </w:t>
            </w:r>
            <w:r w:rsidRPr="00F82AE2">
              <w:rPr>
                <w:rFonts w:ascii="Arial" w:hAnsi="Arial" w:cs="Arial"/>
                <w:sz w:val="20"/>
                <w:lang w:val="es-CL"/>
              </w:rPr>
              <w:t>20.595</w:t>
            </w:r>
            <w:r w:rsidRPr="00F82AE2">
              <w:rPr>
                <w:rFonts w:ascii="Arial" w:hAnsi="Arial" w:cs="Arial"/>
                <w:spacing w:val="-3"/>
                <w:sz w:val="20"/>
                <w:lang w:val="es-CL"/>
              </w:rPr>
              <w:t xml:space="preserve"> </w:t>
            </w:r>
            <w:r w:rsidRPr="00F82AE2">
              <w:rPr>
                <w:rFonts w:ascii="Arial" w:hAnsi="Arial" w:cs="Arial"/>
                <w:sz w:val="20"/>
                <w:lang w:val="es-CL"/>
              </w:rPr>
              <w:t>y/o</w:t>
            </w:r>
            <w:r w:rsidRPr="00F82AE2">
              <w:rPr>
                <w:rFonts w:ascii="Arial" w:hAnsi="Arial" w:cs="Arial"/>
                <w:spacing w:val="-2"/>
                <w:sz w:val="20"/>
                <w:lang w:val="es-CL"/>
              </w:rPr>
              <w:t xml:space="preserve"> </w:t>
            </w:r>
            <w:r w:rsidRPr="00F82AE2">
              <w:rPr>
                <w:rFonts w:ascii="Arial" w:hAnsi="Arial" w:cs="Arial"/>
                <w:sz w:val="20"/>
                <w:lang w:val="es-CL"/>
              </w:rPr>
              <w:t>participantes</w:t>
            </w:r>
            <w:r w:rsidRPr="00F82AE2">
              <w:rPr>
                <w:rFonts w:ascii="Arial" w:hAnsi="Arial" w:cs="Arial"/>
                <w:spacing w:val="-3"/>
                <w:sz w:val="20"/>
                <w:lang w:val="es-CL"/>
              </w:rPr>
              <w:t xml:space="preserve"> </w:t>
            </w:r>
            <w:r w:rsidRPr="00F82AE2">
              <w:rPr>
                <w:rFonts w:ascii="Arial" w:hAnsi="Arial" w:cs="Arial"/>
                <w:sz w:val="20"/>
                <w:lang w:val="es-CL"/>
              </w:rPr>
              <w:t>de</w:t>
            </w:r>
            <w:r w:rsidRPr="00F82AE2">
              <w:rPr>
                <w:rFonts w:ascii="Arial" w:hAnsi="Arial" w:cs="Arial"/>
                <w:spacing w:val="-4"/>
                <w:sz w:val="20"/>
                <w:lang w:val="es-CL"/>
              </w:rPr>
              <w:t xml:space="preserve"> </w:t>
            </w:r>
            <w:r w:rsidRPr="00F82AE2">
              <w:rPr>
                <w:rFonts w:ascii="Arial" w:hAnsi="Arial" w:cs="Arial"/>
                <w:sz w:val="20"/>
                <w:lang w:val="es-CL"/>
              </w:rPr>
              <w:t>Programas</w:t>
            </w:r>
            <w:r w:rsidR="000756F2">
              <w:rPr>
                <w:rFonts w:ascii="Arial" w:hAnsi="Arial" w:cs="Arial"/>
                <w:sz w:val="20"/>
                <w:lang w:val="es-CL"/>
              </w:rPr>
              <w:t xml:space="preserve"> </w:t>
            </w:r>
            <w:r w:rsidRPr="00F82AE2">
              <w:rPr>
                <w:rFonts w:ascii="Arial" w:hAnsi="Arial" w:cs="Arial"/>
                <w:sz w:val="20"/>
                <w:lang w:val="es-CL"/>
              </w:rPr>
              <w:t>SernamEG</w:t>
            </w:r>
            <w:r w:rsidRPr="00F82AE2">
              <w:rPr>
                <w:rFonts w:ascii="Arial" w:hAnsi="Arial" w:cs="Arial"/>
                <w:spacing w:val="-1"/>
                <w:sz w:val="20"/>
                <w:lang w:val="es-CL"/>
              </w:rPr>
              <w:t xml:space="preserve"> </w:t>
            </w:r>
            <w:r w:rsidRPr="00F82AE2">
              <w:rPr>
                <w:rFonts w:ascii="Arial" w:hAnsi="Arial" w:cs="Arial"/>
                <w:sz w:val="20"/>
                <w:lang w:val="es-CL"/>
              </w:rPr>
              <w:t>del</w:t>
            </w:r>
            <w:r w:rsidRPr="00F82AE2">
              <w:rPr>
                <w:rFonts w:ascii="Arial" w:hAnsi="Arial" w:cs="Arial"/>
                <w:spacing w:val="-1"/>
                <w:sz w:val="20"/>
                <w:lang w:val="es-CL"/>
              </w:rPr>
              <w:t xml:space="preserve"> </w:t>
            </w:r>
            <w:r w:rsidRPr="00F82AE2">
              <w:rPr>
                <w:rFonts w:ascii="Arial" w:hAnsi="Arial" w:cs="Arial"/>
                <w:sz w:val="20"/>
                <w:lang w:val="es-CL"/>
              </w:rPr>
              <w:t>Ministerio de</w:t>
            </w:r>
            <w:r w:rsidRPr="00F82AE2">
              <w:rPr>
                <w:rFonts w:ascii="Arial" w:hAnsi="Arial" w:cs="Arial"/>
                <w:spacing w:val="-2"/>
                <w:sz w:val="20"/>
                <w:lang w:val="es-CL"/>
              </w:rPr>
              <w:t xml:space="preserve"> </w:t>
            </w:r>
            <w:r w:rsidRPr="00F82AE2">
              <w:rPr>
                <w:rFonts w:ascii="Arial" w:hAnsi="Arial" w:cs="Arial"/>
                <w:sz w:val="20"/>
                <w:lang w:val="es-CL"/>
              </w:rPr>
              <w:t>la</w:t>
            </w:r>
            <w:r w:rsidRPr="00F82AE2">
              <w:rPr>
                <w:rFonts w:ascii="Arial" w:hAnsi="Arial" w:cs="Arial"/>
                <w:spacing w:val="-1"/>
                <w:sz w:val="20"/>
                <w:lang w:val="es-CL"/>
              </w:rPr>
              <w:t xml:space="preserve"> </w:t>
            </w:r>
            <w:r w:rsidRPr="00F82AE2">
              <w:rPr>
                <w:rFonts w:ascii="Arial" w:hAnsi="Arial" w:cs="Arial"/>
                <w:sz w:val="20"/>
                <w:lang w:val="es-CL"/>
              </w:rPr>
              <w:t>Mujer y</w:t>
            </w:r>
            <w:r w:rsidRPr="00F82AE2">
              <w:rPr>
                <w:rFonts w:ascii="Arial" w:hAnsi="Arial" w:cs="Arial"/>
                <w:spacing w:val="-5"/>
                <w:sz w:val="20"/>
                <w:lang w:val="es-CL"/>
              </w:rPr>
              <w:t xml:space="preserve"> </w:t>
            </w:r>
            <w:r w:rsidRPr="00F82AE2">
              <w:rPr>
                <w:rFonts w:ascii="Arial" w:hAnsi="Arial" w:cs="Arial"/>
                <w:sz w:val="20"/>
                <w:lang w:val="es-CL"/>
              </w:rPr>
              <w:t>la</w:t>
            </w:r>
            <w:r w:rsidRPr="00F82AE2">
              <w:rPr>
                <w:rFonts w:ascii="Arial" w:hAnsi="Arial" w:cs="Arial"/>
                <w:spacing w:val="-2"/>
                <w:sz w:val="20"/>
                <w:lang w:val="es-CL"/>
              </w:rPr>
              <w:t xml:space="preserve"> </w:t>
            </w:r>
            <w:r w:rsidRPr="00F82AE2">
              <w:rPr>
                <w:rFonts w:ascii="Arial" w:hAnsi="Arial" w:cs="Arial"/>
                <w:sz w:val="20"/>
                <w:lang w:val="es-CL"/>
              </w:rPr>
              <w:t>Equidad de</w:t>
            </w:r>
            <w:r w:rsidRPr="00F82AE2">
              <w:rPr>
                <w:rFonts w:ascii="Arial" w:hAnsi="Arial" w:cs="Arial"/>
                <w:spacing w:val="-1"/>
                <w:sz w:val="20"/>
                <w:lang w:val="es-CL"/>
              </w:rPr>
              <w:t xml:space="preserve"> </w:t>
            </w:r>
            <w:r w:rsidRPr="00F82AE2">
              <w:rPr>
                <w:rFonts w:ascii="Arial" w:hAnsi="Arial" w:cs="Arial"/>
                <w:sz w:val="20"/>
                <w:lang w:val="es-CL"/>
              </w:rPr>
              <w:t>Género.</w:t>
            </w:r>
          </w:p>
        </w:tc>
        <w:tc>
          <w:tcPr>
            <w:tcW w:w="1729" w:type="dxa"/>
          </w:tcPr>
          <w:p w14:paraId="7407D795" w14:textId="77777777" w:rsidR="004926DE" w:rsidRPr="00F82AE2" w:rsidRDefault="004926DE" w:rsidP="00B5305C">
            <w:pPr>
              <w:pStyle w:val="TableParagraph"/>
              <w:spacing w:before="5"/>
              <w:rPr>
                <w:rFonts w:ascii="Arial" w:hAnsi="Arial" w:cs="Arial"/>
                <w:sz w:val="19"/>
                <w:lang w:val="es-CL"/>
              </w:rPr>
            </w:pPr>
          </w:p>
          <w:p w14:paraId="6BE66CC8" w14:textId="77777777" w:rsidR="004926DE" w:rsidRPr="00F82AE2" w:rsidRDefault="004926DE" w:rsidP="00B5305C">
            <w:pPr>
              <w:pStyle w:val="TableParagraph"/>
              <w:ind w:left="85" w:right="79"/>
              <w:jc w:val="center"/>
              <w:rPr>
                <w:rFonts w:ascii="Arial" w:hAnsi="Arial" w:cs="Arial"/>
                <w:sz w:val="20"/>
              </w:rPr>
            </w:pPr>
            <w:r w:rsidRPr="00F82AE2">
              <w:rPr>
                <w:rFonts w:ascii="Arial" w:hAnsi="Arial" w:cs="Arial"/>
                <w:sz w:val="20"/>
              </w:rPr>
              <w:t>15%</w:t>
            </w:r>
          </w:p>
        </w:tc>
      </w:tr>
      <w:tr w:rsidR="004926DE" w:rsidRPr="00F82AE2" w14:paraId="0B969CA5" w14:textId="77777777" w:rsidTr="00B5305C">
        <w:trPr>
          <w:trHeight w:val="232"/>
        </w:trPr>
        <w:tc>
          <w:tcPr>
            <w:tcW w:w="5574" w:type="dxa"/>
            <w:shd w:val="clear" w:color="auto" w:fill="D9D9D9"/>
          </w:tcPr>
          <w:p w14:paraId="42078746" w14:textId="77777777" w:rsidR="004926DE" w:rsidRPr="00F82AE2" w:rsidRDefault="004926DE" w:rsidP="00B5305C">
            <w:pPr>
              <w:pStyle w:val="TableParagraph"/>
              <w:spacing w:line="212" w:lineRule="exact"/>
              <w:ind w:left="2415" w:right="2408"/>
              <w:jc w:val="center"/>
              <w:rPr>
                <w:rFonts w:ascii="Arial" w:hAnsi="Arial" w:cs="Arial"/>
                <w:b/>
                <w:sz w:val="20"/>
              </w:rPr>
            </w:pPr>
            <w:r w:rsidRPr="00F82AE2">
              <w:rPr>
                <w:rFonts w:ascii="Arial" w:hAnsi="Arial" w:cs="Arial"/>
                <w:b/>
                <w:sz w:val="20"/>
              </w:rPr>
              <w:t>TOTAL</w:t>
            </w:r>
          </w:p>
        </w:tc>
        <w:tc>
          <w:tcPr>
            <w:tcW w:w="1729" w:type="dxa"/>
            <w:shd w:val="clear" w:color="auto" w:fill="D9D9D9"/>
          </w:tcPr>
          <w:p w14:paraId="35DD7322" w14:textId="77777777" w:rsidR="004926DE" w:rsidRPr="00F82AE2" w:rsidRDefault="004926DE" w:rsidP="00B5305C">
            <w:pPr>
              <w:pStyle w:val="TableParagraph"/>
              <w:spacing w:line="212" w:lineRule="exact"/>
              <w:ind w:left="85" w:right="74"/>
              <w:jc w:val="center"/>
              <w:rPr>
                <w:rFonts w:ascii="Arial" w:hAnsi="Arial" w:cs="Arial"/>
                <w:b/>
                <w:sz w:val="20"/>
              </w:rPr>
            </w:pPr>
            <w:r w:rsidRPr="00F82AE2">
              <w:rPr>
                <w:rFonts w:ascii="Arial" w:hAnsi="Arial" w:cs="Arial"/>
                <w:b/>
                <w:sz w:val="20"/>
              </w:rPr>
              <w:t>100%</w:t>
            </w:r>
          </w:p>
        </w:tc>
      </w:tr>
    </w:tbl>
    <w:p w14:paraId="675754EB" w14:textId="77777777" w:rsidR="004926DE" w:rsidRPr="00F82AE2" w:rsidRDefault="004926DE" w:rsidP="0044241E">
      <w:pPr>
        <w:pStyle w:val="NormalWeb"/>
        <w:spacing w:before="0" w:beforeAutospacing="0" w:after="0" w:afterAutospacing="0"/>
        <w:jc w:val="both"/>
        <w:rPr>
          <w:rFonts w:ascii="Arial" w:hAnsi="Arial" w:cs="Arial"/>
          <w:color w:val="000000"/>
          <w:szCs w:val="22"/>
        </w:rPr>
      </w:pPr>
    </w:p>
    <w:p w14:paraId="4FC80C08"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Son atribuciones del Comité de Evaluación Regional (CER):</w:t>
      </w:r>
    </w:p>
    <w:p w14:paraId="48825C02" w14:textId="77777777" w:rsidR="0035168D" w:rsidRPr="00F82AE2" w:rsidRDefault="0035168D" w:rsidP="0035168D">
      <w:pPr>
        <w:rPr>
          <w:rFonts w:ascii="Arial" w:hAnsi="Arial" w:cs="Arial"/>
          <w:color w:val="000000"/>
          <w:szCs w:val="22"/>
        </w:rPr>
      </w:pPr>
    </w:p>
    <w:p w14:paraId="4C108F0B"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a) Dar fe de la transparencia y legitimidad del proceso de evaluación previo. </w:t>
      </w:r>
    </w:p>
    <w:p w14:paraId="324C7C6D"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b) Evaluar la totalidad de las Ideas de Negocio que han llegado a la instancia del CER. </w:t>
      </w:r>
    </w:p>
    <w:p w14:paraId="3B4E3CDC"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c) Validar las Ideas de Negocio, evaluadas previamente por la comisión técnica regional. (En caso que corresponda)</w:t>
      </w:r>
    </w:p>
    <w:p w14:paraId="4381A6E7"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d) Sancionar lista de emprendedores/as beneficiarios/as y lista de espera. </w:t>
      </w:r>
    </w:p>
    <w:p w14:paraId="5FECC3BB"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e) Asignar recursos a las ideas de negocio de emprendedores/as beneficiarios/as, que deben materializarse en la estructura financiera del Plan de Trabajo al momento de su formulación. </w:t>
      </w:r>
    </w:p>
    <w:p w14:paraId="191DD8A5"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f) Ajustar los montos de subsidio Comite y de aporte empresarial cuando la disponibilidad presupuestaria no permita la entrega del subsidio solicitado por el último postulante en el listado de seleccionados. En dicho caso, aplicará el procedimiento de Orden de Prelación. Es rol del CER resguardar que estos ajustes, en ningún momento, contravengan las bases de convocatoria, y que cuenten con la aprobación de la postulante. </w:t>
      </w:r>
    </w:p>
    <w:p w14:paraId="290CE126"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 xml:space="preserve">g) Realizar ajustes presupuestarios a las Ideas de Negocio que lo requieran (al momento de la selección de los emprendedoras beneficiarias). </w:t>
      </w:r>
    </w:p>
    <w:p w14:paraId="6E2632E9" w14:textId="77777777" w:rsidR="0035168D" w:rsidRPr="00F82AE2" w:rsidRDefault="0035168D" w:rsidP="0035168D">
      <w:pPr>
        <w:rPr>
          <w:rFonts w:ascii="Arial" w:hAnsi="Arial" w:cs="Arial"/>
          <w:color w:val="000000"/>
          <w:szCs w:val="22"/>
        </w:rPr>
      </w:pPr>
      <w:r w:rsidRPr="00F82AE2">
        <w:rPr>
          <w:rFonts w:ascii="Arial" w:hAnsi="Arial" w:cs="Arial"/>
          <w:color w:val="000000"/>
          <w:szCs w:val="22"/>
        </w:rPr>
        <w:t>h) Rechazar proyectos en caso que se detecte algún incumplimiento a los requisitos descritos en las presentes bases</w:t>
      </w:r>
    </w:p>
    <w:p w14:paraId="3224396B" w14:textId="77777777" w:rsidR="0044241E" w:rsidRPr="00F82AE2" w:rsidRDefault="0044241E" w:rsidP="0044241E">
      <w:pPr>
        <w:rPr>
          <w:rFonts w:ascii="Arial" w:hAnsi="Arial" w:cs="Arial"/>
        </w:rPr>
      </w:pPr>
    </w:p>
    <w:p w14:paraId="3C0C7CA5" w14:textId="77777777" w:rsidR="0035168D" w:rsidRPr="00F82AE2" w:rsidRDefault="0035168D" w:rsidP="0044241E">
      <w:pPr>
        <w:pStyle w:val="NormalWeb"/>
        <w:spacing w:before="0" w:beforeAutospacing="0" w:after="0" w:afterAutospacing="0"/>
        <w:jc w:val="both"/>
        <w:rPr>
          <w:rFonts w:ascii="Arial" w:hAnsi="Arial" w:cs="Arial"/>
          <w:b/>
          <w:color w:val="000000"/>
          <w:szCs w:val="22"/>
        </w:rPr>
      </w:pPr>
    </w:p>
    <w:p w14:paraId="5F6B3B87" w14:textId="77777777" w:rsidR="0035168D" w:rsidRPr="00F82AE2" w:rsidRDefault="0035168D" w:rsidP="0044241E">
      <w:pPr>
        <w:pStyle w:val="NormalWeb"/>
        <w:spacing w:before="0" w:beforeAutospacing="0" w:after="0" w:afterAutospacing="0"/>
        <w:jc w:val="both"/>
        <w:rPr>
          <w:rFonts w:ascii="Arial" w:hAnsi="Arial" w:cs="Arial"/>
          <w:b/>
          <w:color w:val="000000"/>
          <w:szCs w:val="22"/>
        </w:rPr>
      </w:pPr>
    </w:p>
    <w:p w14:paraId="3755E2B3" w14:textId="77777777" w:rsidR="0035168D" w:rsidRPr="00F82AE2" w:rsidRDefault="0035168D" w:rsidP="0044241E">
      <w:pPr>
        <w:pStyle w:val="NormalWeb"/>
        <w:spacing w:before="0" w:beforeAutospacing="0" w:after="0" w:afterAutospacing="0"/>
        <w:jc w:val="both"/>
        <w:rPr>
          <w:rFonts w:ascii="Arial" w:hAnsi="Arial" w:cs="Arial"/>
          <w:b/>
          <w:color w:val="000000"/>
          <w:szCs w:val="22"/>
        </w:rPr>
      </w:pPr>
    </w:p>
    <w:p w14:paraId="3FDC2308" w14:textId="77777777" w:rsidR="0035168D" w:rsidRPr="00F82AE2" w:rsidRDefault="0035168D" w:rsidP="0044241E">
      <w:pPr>
        <w:pStyle w:val="NormalWeb"/>
        <w:spacing w:before="0" w:beforeAutospacing="0" w:after="0" w:afterAutospacing="0"/>
        <w:jc w:val="both"/>
        <w:rPr>
          <w:rFonts w:ascii="Arial" w:hAnsi="Arial" w:cs="Arial"/>
          <w:b/>
          <w:color w:val="000000"/>
          <w:szCs w:val="22"/>
        </w:rPr>
      </w:pPr>
    </w:p>
    <w:p w14:paraId="32BB9D68" w14:textId="60D3FEA0"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b/>
          <w:color w:val="000000"/>
          <w:szCs w:val="22"/>
        </w:rPr>
        <w:t>Con los resultados de la Evaluación Técnica y del CER, el Comité de Desarrollo Productivo Regional aprobar</w:t>
      </w:r>
      <w:r w:rsidR="0070414A" w:rsidRPr="00F82AE2">
        <w:rPr>
          <w:rFonts w:ascii="Arial" w:hAnsi="Arial" w:cs="Arial"/>
          <w:b/>
          <w:color w:val="000000"/>
          <w:szCs w:val="22"/>
        </w:rPr>
        <w:t>á y asignará los recursos a las beneficiari</w:t>
      </w:r>
      <w:r w:rsidRPr="00F82AE2">
        <w:rPr>
          <w:rFonts w:ascii="Arial" w:hAnsi="Arial" w:cs="Arial"/>
          <w:b/>
          <w:color w:val="000000"/>
          <w:szCs w:val="22"/>
        </w:rPr>
        <w:t>as</w:t>
      </w:r>
      <w:r w:rsidRPr="00F82AE2">
        <w:rPr>
          <w:rFonts w:ascii="Arial" w:hAnsi="Arial" w:cs="Arial"/>
          <w:color w:val="000000"/>
          <w:szCs w:val="22"/>
        </w:rPr>
        <w:t>.</w:t>
      </w:r>
    </w:p>
    <w:p w14:paraId="629268F5" w14:textId="77777777" w:rsidR="0044241E" w:rsidRPr="00F82AE2" w:rsidRDefault="0044241E" w:rsidP="0044241E">
      <w:pPr>
        <w:rPr>
          <w:rFonts w:ascii="Arial" w:hAnsi="Arial" w:cs="Arial"/>
        </w:rPr>
      </w:pPr>
    </w:p>
    <w:p w14:paraId="25D17877" w14:textId="06CD29EA"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Posteriormente, el Agente Operador Intermediario, confeccionará </w:t>
      </w:r>
      <w:r w:rsidR="0070414A" w:rsidRPr="00F82AE2">
        <w:rPr>
          <w:rFonts w:ascii="Arial" w:hAnsi="Arial" w:cs="Arial"/>
          <w:color w:val="000000"/>
          <w:szCs w:val="22"/>
        </w:rPr>
        <w:t>la Lista Final de Beneficiarias seleccionad</w:t>
      </w:r>
      <w:r w:rsidRPr="00F82AE2">
        <w:rPr>
          <w:rFonts w:ascii="Arial" w:hAnsi="Arial" w:cs="Arial"/>
          <w:color w:val="000000"/>
          <w:szCs w:val="22"/>
        </w:rPr>
        <w:t>as y la Lista de Espera correspondiente, de acuerdo al puntaje final obtenido, lo cual será comunicado oficialmente por el Comité.</w:t>
      </w:r>
    </w:p>
    <w:p w14:paraId="70073190" w14:textId="77777777" w:rsidR="0044241E" w:rsidRPr="00F82AE2" w:rsidRDefault="0044241E" w:rsidP="0044241E">
      <w:pPr>
        <w:rPr>
          <w:rFonts w:ascii="Arial" w:hAnsi="Arial" w:cs="Arial"/>
        </w:rPr>
      </w:pPr>
    </w:p>
    <w:p w14:paraId="5F055453" w14:textId="1719C9EE"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Se aplicará el procedimiento de “Orden de Prelaci</w:t>
      </w:r>
      <w:r w:rsidR="0070414A" w:rsidRPr="00F82AE2">
        <w:rPr>
          <w:rFonts w:ascii="Arial" w:hAnsi="Arial" w:cs="Arial"/>
          <w:color w:val="000000"/>
          <w:szCs w:val="22"/>
        </w:rPr>
        <w:t>ón” en aquellos casos en que una seleccionad</w:t>
      </w:r>
      <w:r w:rsidRPr="00F82AE2">
        <w:rPr>
          <w:rFonts w:ascii="Arial" w:hAnsi="Arial" w:cs="Arial"/>
          <w:color w:val="000000"/>
          <w:szCs w:val="22"/>
        </w:rPr>
        <w:t xml:space="preserve">a renuncie al cofinanciamiento, incumpla algún requisito establecido en el Manual de Postulación de la convocatoria, o se encuentre en otra situación calificada por el Comité que no permita materializar la entrega del cofinanciamiento, o bien, cuando el Comité disponga de mayores recursos para asignar a la convocatoria. </w:t>
      </w:r>
    </w:p>
    <w:p w14:paraId="6A80ED75" w14:textId="77777777" w:rsidR="0044241E" w:rsidRPr="00F82AE2" w:rsidRDefault="0044241E" w:rsidP="0044241E">
      <w:pPr>
        <w:rPr>
          <w:rFonts w:ascii="Arial" w:hAnsi="Arial" w:cs="Arial"/>
        </w:rPr>
      </w:pPr>
    </w:p>
    <w:p w14:paraId="6F22A4A0" w14:textId="27DD54E4" w:rsidR="0044241E" w:rsidRPr="00F82AE2" w:rsidRDefault="0070414A"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En caso de que la postulante seleccionad</w:t>
      </w:r>
      <w:r w:rsidR="0044241E" w:rsidRPr="00F82AE2">
        <w:rPr>
          <w:rFonts w:ascii="Arial" w:hAnsi="Arial" w:cs="Arial"/>
          <w:color w:val="000000"/>
          <w:szCs w:val="22"/>
        </w:rPr>
        <w:t>a no acepte las condiciones para formalizar, se p</w:t>
      </w:r>
      <w:r w:rsidRPr="00F82AE2">
        <w:rPr>
          <w:rFonts w:ascii="Arial" w:hAnsi="Arial" w:cs="Arial"/>
          <w:color w:val="000000"/>
          <w:szCs w:val="22"/>
        </w:rPr>
        <w:t xml:space="preserve">rocederá de igual manera con </w:t>
      </w:r>
      <w:r w:rsidR="0044241E" w:rsidRPr="00F82AE2">
        <w:rPr>
          <w:rFonts w:ascii="Arial" w:hAnsi="Arial" w:cs="Arial"/>
          <w:color w:val="000000"/>
          <w:szCs w:val="22"/>
        </w:rPr>
        <w:t>la postulante que le sigue en orden de puntaje y así sucesivamente.</w:t>
      </w:r>
    </w:p>
    <w:p w14:paraId="1F128962" w14:textId="77777777" w:rsidR="0044241E" w:rsidRPr="00F82AE2" w:rsidRDefault="0044241E" w:rsidP="0044241E">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44241E" w:rsidRPr="00F82AE2" w14:paraId="44915FC0" w14:textId="77777777" w:rsidTr="0044241E">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52D46CD" w14:textId="77777777" w:rsidR="0044241E" w:rsidRPr="00F82AE2" w:rsidRDefault="0044241E">
            <w:pPr>
              <w:pStyle w:val="NormalWeb"/>
              <w:spacing w:before="120" w:beforeAutospacing="0" w:after="120" w:afterAutospacing="0"/>
              <w:jc w:val="both"/>
              <w:rPr>
                <w:rFonts w:ascii="Arial" w:hAnsi="Arial" w:cs="Arial"/>
              </w:rPr>
            </w:pPr>
            <w:r w:rsidRPr="00F82AE2">
              <w:rPr>
                <w:rFonts w:ascii="Arial" w:hAnsi="Arial" w:cs="Arial"/>
                <w:b/>
                <w:bCs/>
                <w:color w:val="000000"/>
                <w:szCs w:val="22"/>
              </w:rPr>
              <w:t xml:space="preserve">IMPORTANTE: </w:t>
            </w:r>
          </w:p>
          <w:p w14:paraId="5501E3EA" w14:textId="2F94748F" w:rsidR="0044241E" w:rsidRPr="00F82AE2" w:rsidRDefault="0044241E">
            <w:pPr>
              <w:pStyle w:val="NormalWeb"/>
              <w:spacing w:before="120" w:beforeAutospacing="0" w:after="120" w:afterAutospacing="0"/>
              <w:jc w:val="both"/>
              <w:rPr>
                <w:rFonts w:ascii="Arial" w:hAnsi="Arial" w:cs="Arial"/>
              </w:rPr>
            </w:pPr>
            <w:r w:rsidRPr="00F82AE2">
              <w:rPr>
                <w:rFonts w:ascii="Arial" w:hAnsi="Arial" w:cs="Arial"/>
                <w:color w:val="000000"/>
                <w:szCs w:val="22"/>
              </w:rPr>
              <w:t>En caso que exista igualdad de a</w:t>
            </w:r>
            <w:r w:rsidR="0070414A" w:rsidRPr="00F82AE2">
              <w:rPr>
                <w:rFonts w:ascii="Arial" w:hAnsi="Arial" w:cs="Arial"/>
                <w:color w:val="000000"/>
                <w:szCs w:val="22"/>
              </w:rPr>
              <w:t>signación de puntajes entre las seleccionad</w:t>
            </w:r>
            <w:r w:rsidRPr="00F82AE2">
              <w:rPr>
                <w:rFonts w:ascii="Arial" w:hAnsi="Arial" w:cs="Arial"/>
                <w:color w:val="000000"/>
                <w:szCs w:val="22"/>
              </w:rPr>
              <w:t>as, o en su defecto en la list</w:t>
            </w:r>
            <w:r w:rsidR="0070414A" w:rsidRPr="00F82AE2">
              <w:rPr>
                <w:rFonts w:ascii="Arial" w:hAnsi="Arial" w:cs="Arial"/>
                <w:color w:val="000000"/>
                <w:szCs w:val="22"/>
              </w:rPr>
              <w:t>a de espera, se escogerán a las emprendedor</w:t>
            </w:r>
            <w:r w:rsidRPr="00F82AE2">
              <w:rPr>
                <w:rFonts w:ascii="Arial" w:hAnsi="Arial" w:cs="Arial"/>
                <w:color w:val="000000"/>
                <w:szCs w:val="22"/>
              </w:rPr>
              <w:t>as que fueron ca</w:t>
            </w:r>
            <w:r w:rsidR="0070414A" w:rsidRPr="00F82AE2">
              <w:rPr>
                <w:rFonts w:ascii="Arial" w:hAnsi="Arial" w:cs="Arial"/>
                <w:color w:val="000000"/>
                <w:szCs w:val="22"/>
              </w:rPr>
              <w:t>lificad</w:t>
            </w:r>
            <w:r w:rsidRPr="00F82AE2">
              <w:rPr>
                <w:rFonts w:ascii="Arial" w:hAnsi="Arial" w:cs="Arial"/>
                <w:color w:val="000000"/>
                <w:szCs w:val="22"/>
              </w:rPr>
              <w:t xml:space="preserve">as con mayor nota en la evaluación del plan establecidos en la evaluación técnica. En el caso de que no sea posible dirimir en base a lo señalado anteriormente, se escogerán a las personas naturales que se hayan comprometido con un mayor porcentaje de aporte empresarial, para la realización de su proyecto. </w:t>
            </w:r>
          </w:p>
        </w:tc>
      </w:tr>
    </w:tbl>
    <w:p w14:paraId="18131721" w14:textId="77777777" w:rsidR="0044241E" w:rsidRPr="00F82AE2" w:rsidRDefault="0044241E" w:rsidP="0044241E">
      <w:pPr>
        <w:rPr>
          <w:rFonts w:ascii="Arial" w:hAnsi="Arial" w:cs="Arial"/>
        </w:rPr>
      </w:pPr>
    </w:p>
    <w:p w14:paraId="2F6B0051" w14:textId="17D0280F" w:rsidR="0044241E" w:rsidRPr="00F82AE2" w:rsidRDefault="0044241E" w:rsidP="0044241E">
      <w:pPr>
        <w:pStyle w:val="NormalWeb"/>
        <w:spacing w:before="0" w:beforeAutospacing="0" w:after="0" w:afterAutospacing="0"/>
        <w:jc w:val="both"/>
        <w:rPr>
          <w:rFonts w:ascii="Arial" w:hAnsi="Arial" w:cs="Arial"/>
          <w:color w:val="000000"/>
        </w:rPr>
      </w:pPr>
      <w:r w:rsidRPr="00F82AE2">
        <w:rPr>
          <w:rFonts w:ascii="Arial" w:hAnsi="Arial" w:cs="Arial"/>
          <w:color w:val="000000"/>
          <w:szCs w:val="22"/>
        </w:rPr>
        <w:t>Es importante recordar que el resultado de</w:t>
      </w:r>
      <w:r w:rsidR="0070414A" w:rsidRPr="00F82AE2">
        <w:rPr>
          <w:rFonts w:ascii="Arial" w:hAnsi="Arial" w:cs="Arial"/>
          <w:color w:val="000000"/>
          <w:szCs w:val="22"/>
        </w:rPr>
        <w:t xml:space="preserve"> postulación se informará a </w:t>
      </w:r>
      <w:r w:rsidRPr="00F82AE2">
        <w:rPr>
          <w:rFonts w:ascii="Arial" w:hAnsi="Arial" w:cs="Arial"/>
          <w:color w:val="000000"/>
          <w:szCs w:val="22"/>
        </w:rPr>
        <w:t>las postulantes a través de correo electrónic</w:t>
      </w:r>
      <w:r w:rsidR="0070414A" w:rsidRPr="00F82AE2">
        <w:rPr>
          <w:rFonts w:ascii="Arial" w:hAnsi="Arial" w:cs="Arial"/>
          <w:color w:val="000000"/>
          <w:szCs w:val="22"/>
        </w:rPr>
        <w:t>o, según su registro de usuari</w:t>
      </w:r>
      <w:r w:rsidRPr="00F82AE2">
        <w:rPr>
          <w:rFonts w:ascii="Arial" w:hAnsi="Arial" w:cs="Arial"/>
          <w:color w:val="000000"/>
          <w:szCs w:val="22"/>
        </w:rPr>
        <w:t xml:space="preserve">a en </w:t>
      </w:r>
      <w:hyperlink r:id="rId21" w:history="1">
        <w:r w:rsidR="00E06B92" w:rsidRPr="00F82AE2">
          <w:rPr>
            <w:rStyle w:val="Hipervnculo"/>
            <w:rFonts w:ascii="Arial" w:hAnsi="Arial" w:cs="Arial"/>
            <w:szCs w:val="22"/>
          </w:rPr>
          <w:t>www.sercotec.cl</w:t>
        </w:r>
      </w:hyperlink>
      <w:r w:rsidRPr="00F82AE2">
        <w:rPr>
          <w:rFonts w:ascii="Arial" w:hAnsi="Arial" w:cs="Arial"/>
          <w:color w:val="000000"/>
          <w:szCs w:val="22"/>
        </w:rPr>
        <w:t xml:space="preserve"> y señalado en su postulación.</w:t>
      </w:r>
      <w:r w:rsidRPr="00F82AE2">
        <w:rPr>
          <w:rFonts w:ascii="Arial" w:hAnsi="Arial" w:cs="Arial"/>
          <w:color w:val="000000"/>
        </w:rPr>
        <w:t xml:space="preserve"> </w:t>
      </w:r>
    </w:p>
    <w:p w14:paraId="7DA3C25B" w14:textId="77777777" w:rsidR="00F37466" w:rsidRPr="00F82AE2" w:rsidRDefault="00F37466" w:rsidP="0044241E">
      <w:pPr>
        <w:pStyle w:val="NormalWeb"/>
        <w:spacing w:before="0" w:beforeAutospacing="0" w:after="0" w:afterAutospacing="0"/>
        <w:jc w:val="both"/>
        <w:rPr>
          <w:rFonts w:ascii="Arial" w:hAnsi="Arial" w:cs="Arial"/>
        </w:rPr>
      </w:pPr>
    </w:p>
    <w:p w14:paraId="5F6BF186" w14:textId="344E7A29" w:rsidR="0044241E" w:rsidRPr="00F82AE2" w:rsidRDefault="0070414A" w:rsidP="0044241E">
      <w:pPr>
        <w:pStyle w:val="NormalWeb"/>
        <w:spacing w:before="0" w:beforeAutospacing="0" w:after="0" w:afterAutospacing="0"/>
        <w:jc w:val="both"/>
        <w:rPr>
          <w:rFonts w:ascii="Arial" w:hAnsi="Arial" w:cs="Arial"/>
        </w:rPr>
      </w:pPr>
      <w:r w:rsidRPr="00F82AE2">
        <w:rPr>
          <w:rFonts w:ascii="Arial" w:hAnsi="Arial" w:cs="Arial"/>
          <w:color w:val="000000"/>
        </w:rPr>
        <w:t>Las notas finales de l</w:t>
      </w:r>
      <w:r w:rsidR="0044241E" w:rsidRPr="00F82AE2">
        <w:rPr>
          <w:rFonts w:ascii="Arial" w:hAnsi="Arial" w:cs="Arial"/>
          <w:color w:val="000000"/>
        </w:rPr>
        <w:t>as postulantes, se ponderarán de la siguiente forma:</w:t>
      </w:r>
    </w:p>
    <w:p w14:paraId="4B1D9585"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p w14:paraId="21ED2955" w14:textId="77777777" w:rsidR="004926DE" w:rsidRPr="00F82AE2" w:rsidRDefault="0044241E" w:rsidP="0044241E">
      <w:pPr>
        <w:pStyle w:val="NormalWeb"/>
        <w:spacing w:before="0" w:beforeAutospacing="0" w:after="0" w:afterAutospacing="0"/>
        <w:jc w:val="both"/>
        <w:rPr>
          <w:rFonts w:ascii="Arial" w:hAnsi="Arial" w:cs="Arial"/>
          <w:color w:val="000000"/>
        </w:rPr>
      </w:pPr>
      <w:r w:rsidRPr="00F82AE2">
        <w:rPr>
          <w:rFonts w:ascii="Arial" w:hAnsi="Arial" w:cs="Arial"/>
          <w:color w:val="000000"/>
        </w:rPr>
        <w:t xml:space="preserve"> </w:t>
      </w: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28"/>
      </w:tblGrid>
      <w:tr w:rsidR="004926DE" w:rsidRPr="00F82AE2" w14:paraId="4961C28E" w14:textId="77777777" w:rsidTr="00B5305C">
        <w:trPr>
          <w:trHeight w:val="230"/>
        </w:trPr>
        <w:tc>
          <w:tcPr>
            <w:tcW w:w="2453" w:type="dxa"/>
            <w:shd w:val="clear" w:color="auto" w:fill="365F91"/>
          </w:tcPr>
          <w:p w14:paraId="225771FB" w14:textId="77777777" w:rsidR="004926DE" w:rsidRPr="00F82AE2" w:rsidRDefault="004926DE" w:rsidP="00B5305C">
            <w:pPr>
              <w:pStyle w:val="TableParagraph"/>
              <w:spacing w:line="210" w:lineRule="exact"/>
              <w:ind w:left="107"/>
              <w:rPr>
                <w:rFonts w:ascii="Arial" w:hAnsi="Arial" w:cs="Arial"/>
                <w:b/>
                <w:sz w:val="20"/>
              </w:rPr>
            </w:pPr>
            <w:r w:rsidRPr="00F82AE2">
              <w:rPr>
                <w:rFonts w:ascii="Arial" w:hAnsi="Arial" w:cs="Arial"/>
                <w:b/>
                <w:color w:val="FFFFFF"/>
                <w:sz w:val="20"/>
              </w:rPr>
              <w:t>ETAPA</w:t>
            </w:r>
          </w:p>
        </w:tc>
        <w:tc>
          <w:tcPr>
            <w:tcW w:w="1728" w:type="dxa"/>
            <w:shd w:val="clear" w:color="auto" w:fill="365F91"/>
          </w:tcPr>
          <w:p w14:paraId="0FBC6455" w14:textId="77777777" w:rsidR="004926DE" w:rsidRPr="00F82AE2" w:rsidRDefault="004926DE" w:rsidP="00B5305C">
            <w:pPr>
              <w:pStyle w:val="TableParagraph"/>
              <w:spacing w:line="210" w:lineRule="exact"/>
              <w:ind w:left="86" w:right="80"/>
              <w:jc w:val="center"/>
              <w:rPr>
                <w:rFonts w:ascii="Arial" w:hAnsi="Arial" w:cs="Arial"/>
                <w:b/>
                <w:sz w:val="20"/>
              </w:rPr>
            </w:pPr>
            <w:r w:rsidRPr="00F82AE2">
              <w:rPr>
                <w:rFonts w:ascii="Arial" w:hAnsi="Arial" w:cs="Arial"/>
                <w:b/>
                <w:color w:val="FFFFFF"/>
                <w:sz w:val="20"/>
              </w:rPr>
              <w:t>PONDERACIÓN</w:t>
            </w:r>
          </w:p>
        </w:tc>
      </w:tr>
      <w:tr w:rsidR="004926DE" w:rsidRPr="00F82AE2" w14:paraId="7256A482" w14:textId="77777777" w:rsidTr="00B5305C">
        <w:trPr>
          <w:trHeight w:val="230"/>
        </w:trPr>
        <w:tc>
          <w:tcPr>
            <w:tcW w:w="2453" w:type="dxa"/>
          </w:tcPr>
          <w:p w14:paraId="4671ABD6" w14:textId="77777777" w:rsidR="004926DE" w:rsidRPr="00F82AE2" w:rsidRDefault="004926DE" w:rsidP="00B5305C">
            <w:pPr>
              <w:pStyle w:val="TableParagraph"/>
              <w:spacing w:line="210" w:lineRule="exact"/>
              <w:ind w:left="107"/>
              <w:rPr>
                <w:rFonts w:ascii="Arial" w:hAnsi="Arial" w:cs="Arial"/>
                <w:sz w:val="20"/>
              </w:rPr>
            </w:pPr>
            <w:r w:rsidRPr="00F82AE2">
              <w:rPr>
                <w:rFonts w:ascii="Arial" w:hAnsi="Arial" w:cs="Arial"/>
                <w:sz w:val="20"/>
              </w:rPr>
              <w:t>Evaluación</w:t>
            </w:r>
            <w:r w:rsidRPr="00F82AE2">
              <w:rPr>
                <w:rFonts w:ascii="Arial" w:hAnsi="Arial" w:cs="Arial"/>
                <w:spacing w:val="-4"/>
                <w:sz w:val="20"/>
              </w:rPr>
              <w:t xml:space="preserve"> </w:t>
            </w:r>
            <w:r w:rsidRPr="00F82AE2">
              <w:rPr>
                <w:rFonts w:ascii="Arial" w:hAnsi="Arial" w:cs="Arial"/>
                <w:sz w:val="20"/>
              </w:rPr>
              <w:t>Técnica</w:t>
            </w:r>
          </w:p>
        </w:tc>
        <w:tc>
          <w:tcPr>
            <w:tcW w:w="1728" w:type="dxa"/>
          </w:tcPr>
          <w:p w14:paraId="11D9F9F3" w14:textId="77777777" w:rsidR="004926DE" w:rsidRPr="00F82AE2" w:rsidRDefault="004926DE" w:rsidP="00B5305C">
            <w:pPr>
              <w:pStyle w:val="TableParagraph"/>
              <w:spacing w:line="210" w:lineRule="exact"/>
              <w:ind w:left="86" w:right="77"/>
              <w:jc w:val="center"/>
              <w:rPr>
                <w:rFonts w:ascii="Arial" w:hAnsi="Arial" w:cs="Arial"/>
                <w:sz w:val="20"/>
              </w:rPr>
            </w:pPr>
            <w:r w:rsidRPr="00F82AE2">
              <w:rPr>
                <w:rFonts w:ascii="Arial" w:hAnsi="Arial" w:cs="Arial"/>
                <w:sz w:val="20"/>
              </w:rPr>
              <w:t>50%</w:t>
            </w:r>
          </w:p>
        </w:tc>
      </w:tr>
      <w:tr w:rsidR="004926DE" w:rsidRPr="00F82AE2" w14:paraId="4341014C" w14:textId="77777777" w:rsidTr="00B5305C">
        <w:trPr>
          <w:trHeight w:val="230"/>
        </w:trPr>
        <w:tc>
          <w:tcPr>
            <w:tcW w:w="2453" w:type="dxa"/>
          </w:tcPr>
          <w:p w14:paraId="00F20924" w14:textId="77777777" w:rsidR="004926DE" w:rsidRPr="00F82AE2" w:rsidRDefault="004926DE" w:rsidP="00B5305C">
            <w:pPr>
              <w:pStyle w:val="TableParagraph"/>
              <w:spacing w:line="210" w:lineRule="exact"/>
              <w:ind w:left="107"/>
              <w:rPr>
                <w:rFonts w:ascii="Arial" w:hAnsi="Arial" w:cs="Arial"/>
                <w:sz w:val="20"/>
              </w:rPr>
            </w:pPr>
            <w:r w:rsidRPr="00F82AE2">
              <w:rPr>
                <w:rFonts w:ascii="Arial" w:hAnsi="Arial" w:cs="Arial"/>
                <w:sz w:val="20"/>
              </w:rPr>
              <w:t>Evaluación</w:t>
            </w:r>
            <w:r w:rsidRPr="00F82AE2">
              <w:rPr>
                <w:rFonts w:ascii="Arial" w:hAnsi="Arial" w:cs="Arial"/>
                <w:spacing w:val="-3"/>
                <w:sz w:val="20"/>
              </w:rPr>
              <w:t xml:space="preserve"> </w:t>
            </w:r>
            <w:r w:rsidRPr="00F82AE2">
              <w:rPr>
                <w:rFonts w:ascii="Arial" w:hAnsi="Arial" w:cs="Arial"/>
                <w:sz w:val="20"/>
              </w:rPr>
              <w:t>CER</w:t>
            </w:r>
          </w:p>
        </w:tc>
        <w:tc>
          <w:tcPr>
            <w:tcW w:w="1728" w:type="dxa"/>
          </w:tcPr>
          <w:p w14:paraId="60554B92" w14:textId="77777777" w:rsidR="004926DE" w:rsidRPr="00F82AE2" w:rsidRDefault="004926DE" w:rsidP="00B5305C">
            <w:pPr>
              <w:pStyle w:val="TableParagraph"/>
              <w:spacing w:line="210" w:lineRule="exact"/>
              <w:ind w:left="86" w:right="77"/>
              <w:jc w:val="center"/>
              <w:rPr>
                <w:rFonts w:ascii="Arial" w:hAnsi="Arial" w:cs="Arial"/>
                <w:sz w:val="20"/>
              </w:rPr>
            </w:pPr>
            <w:r w:rsidRPr="00F82AE2">
              <w:rPr>
                <w:rFonts w:ascii="Arial" w:hAnsi="Arial" w:cs="Arial"/>
                <w:sz w:val="20"/>
              </w:rPr>
              <w:t>50%</w:t>
            </w:r>
          </w:p>
        </w:tc>
      </w:tr>
      <w:tr w:rsidR="004926DE" w:rsidRPr="00F82AE2" w14:paraId="18B53258" w14:textId="77777777" w:rsidTr="00B5305C">
        <w:trPr>
          <w:trHeight w:val="230"/>
        </w:trPr>
        <w:tc>
          <w:tcPr>
            <w:tcW w:w="2453" w:type="dxa"/>
            <w:shd w:val="clear" w:color="auto" w:fill="D9D9D9"/>
          </w:tcPr>
          <w:p w14:paraId="2FDB9D12" w14:textId="77777777" w:rsidR="004926DE" w:rsidRPr="00F82AE2" w:rsidRDefault="004926DE" w:rsidP="00B5305C">
            <w:pPr>
              <w:pStyle w:val="TableParagraph"/>
              <w:spacing w:line="210" w:lineRule="exact"/>
              <w:ind w:left="107"/>
              <w:rPr>
                <w:rFonts w:ascii="Arial" w:hAnsi="Arial" w:cs="Arial"/>
                <w:b/>
                <w:sz w:val="20"/>
              </w:rPr>
            </w:pPr>
            <w:r w:rsidRPr="00F82AE2">
              <w:rPr>
                <w:rFonts w:ascii="Arial" w:hAnsi="Arial" w:cs="Arial"/>
                <w:b/>
                <w:sz w:val="20"/>
              </w:rPr>
              <w:t>NOTA</w:t>
            </w:r>
            <w:r w:rsidRPr="00F82AE2">
              <w:rPr>
                <w:rFonts w:ascii="Arial" w:hAnsi="Arial" w:cs="Arial"/>
                <w:b/>
                <w:spacing w:val="-2"/>
                <w:sz w:val="20"/>
              </w:rPr>
              <w:t xml:space="preserve"> </w:t>
            </w:r>
            <w:r w:rsidRPr="00F82AE2">
              <w:rPr>
                <w:rFonts w:ascii="Arial" w:hAnsi="Arial" w:cs="Arial"/>
                <w:b/>
                <w:sz w:val="20"/>
              </w:rPr>
              <w:t>FINAL</w:t>
            </w:r>
          </w:p>
        </w:tc>
        <w:tc>
          <w:tcPr>
            <w:tcW w:w="1728" w:type="dxa"/>
            <w:shd w:val="clear" w:color="auto" w:fill="D9D9D9"/>
          </w:tcPr>
          <w:p w14:paraId="17259AED" w14:textId="77777777" w:rsidR="004926DE" w:rsidRPr="00F82AE2" w:rsidRDefault="004926DE" w:rsidP="00B5305C">
            <w:pPr>
              <w:pStyle w:val="TableParagraph"/>
              <w:spacing w:line="210" w:lineRule="exact"/>
              <w:ind w:left="86" w:right="73"/>
              <w:jc w:val="center"/>
              <w:rPr>
                <w:rFonts w:ascii="Arial" w:hAnsi="Arial" w:cs="Arial"/>
                <w:b/>
                <w:sz w:val="20"/>
              </w:rPr>
            </w:pPr>
            <w:r w:rsidRPr="00F82AE2">
              <w:rPr>
                <w:rFonts w:ascii="Arial" w:hAnsi="Arial" w:cs="Arial"/>
                <w:b/>
                <w:sz w:val="20"/>
              </w:rPr>
              <w:t>100%</w:t>
            </w:r>
          </w:p>
        </w:tc>
      </w:tr>
    </w:tbl>
    <w:p w14:paraId="40383883" w14:textId="0E9915FC" w:rsidR="0044241E" w:rsidRPr="00F82AE2" w:rsidRDefault="0044241E" w:rsidP="0044241E">
      <w:pPr>
        <w:pStyle w:val="NormalWeb"/>
        <w:spacing w:before="0" w:beforeAutospacing="0" w:after="0" w:afterAutospacing="0"/>
        <w:jc w:val="both"/>
        <w:rPr>
          <w:rFonts w:ascii="Arial" w:hAnsi="Arial" w:cs="Arial"/>
          <w:color w:val="000000"/>
        </w:rPr>
      </w:pPr>
    </w:p>
    <w:p w14:paraId="2248A30E" w14:textId="39E91DA3" w:rsidR="004926DE" w:rsidRPr="00F82AE2" w:rsidRDefault="004926DE" w:rsidP="0044241E">
      <w:pPr>
        <w:pStyle w:val="NormalWeb"/>
        <w:spacing w:before="0" w:beforeAutospacing="0" w:after="0" w:afterAutospacing="0"/>
        <w:jc w:val="both"/>
        <w:rPr>
          <w:rFonts w:ascii="Arial" w:hAnsi="Arial" w:cs="Arial"/>
          <w:color w:val="000000"/>
        </w:rPr>
      </w:pPr>
    </w:p>
    <w:p w14:paraId="3F22C916" w14:textId="77777777" w:rsidR="004926DE" w:rsidRPr="00F82AE2" w:rsidRDefault="004926DE" w:rsidP="0044241E">
      <w:pPr>
        <w:pStyle w:val="NormalWeb"/>
        <w:spacing w:before="0" w:beforeAutospacing="0" w:after="0" w:afterAutospacing="0"/>
        <w:jc w:val="both"/>
        <w:rPr>
          <w:rFonts w:ascii="Arial" w:hAnsi="Arial" w:cs="Arial"/>
        </w:rPr>
      </w:pPr>
    </w:p>
    <w:p w14:paraId="47DCC5F1" w14:textId="78B0C7AD"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Luego, como resultado de la ponderación de notas de cada una de las Ideas de Negocio, se obtendrá un Ranking Final. El Comité de Evaluación Regional (CER), sobre la base de </w:t>
      </w:r>
      <w:r w:rsidRPr="00F82AE2">
        <w:rPr>
          <w:rFonts w:ascii="Arial" w:hAnsi="Arial" w:cs="Arial"/>
          <w:color w:val="000000"/>
        </w:rPr>
        <w:lastRenderedPageBreak/>
        <w:t>este ranking y el presupuesto disponible, sancionará la lis</w:t>
      </w:r>
      <w:r w:rsidR="0070414A" w:rsidRPr="00F82AE2">
        <w:rPr>
          <w:rFonts w:ascii="Arial" w:hAnsi="Arial" w:cs="Arial"/>
          <w:color w:val="000000"/>
        </w:rPr>
        <w:t>ta de postulantes seleccionad</w:t>
      </w:r>
      <w:r w:rsidRPr="00F82AE2">
        <w:rPr>
          <w:rFonts w:ascii="Arial" w:hAnsi="Arial" w:cs="Arial"/>
          <w:color w:val="000000"/>
        </w:rPr>
        <w:t>as y lista de espera correspondiente.</w:t>
      </w:r>
    </w:p>
    <w:p w14:paraId="7BA28BE8"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p w14:paraId="25DE4FEC"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Además, el CER podrá aprobar las ideas de negocio con las modificaciones que considere pertinentes, siempre que no se altere la naturaleza y el objetivo general de estas, pudiendo solicitar reformulaciones técnicas y/o presupuestarias.</w:t>
      </w:r>
    </w:p>
    <w:p w14:paraId="5CACE853"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p w14:paraId="70599EF4" w14:textId="48C7A400"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Se aplicará el procedimiento de “Orden de Prelación” en aquell</w:t>
      </w:r>
      <w:r w:rsidR="0070414A" w:rsidRPr="00F82AE2">
        <w:rPr>
          <w:rFonts w:ascii="Arial" w:hAnsi="Arial" w:cs="Arial"/>
          <w:color w:val="000000"/>
        </w:rPr>
        <w:t>os casos en que un seleccionad</w:t>
      </w:r>
      <w:r w:rsidRPr="00F82AE2">
        <w:rPr>
          <w:rFonts w:ascii="Arial" w:hAnsi="Arial" w:cs="Arial"/>
          <w:color w:val="000000"/>
        </w:rPr>
        <w:t>a renuncie al subsidio, incumpla algún requisito establecido en las bases de convocatoria o se encuentre en otra situación calificada por el Comité que no permita materializar la entrega del subsidio.</w:t>
      </w:r>
    </w:p>
    <w:p w14:paraId="3933D893"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p w14:paraId="15084277" w14:textId="533A78F8" w:rsidR="0044241E" w:rsidRPr="00F82AE2" w:rsidRDefault="0070414A" w:rsidP="0044241E">
      <w:pPr>
        <w:pStyle w:val="NormalWeb"/>
        <w:spacing w:before="0" w:beforeAutospacing="0" w:after="0" w:afterAutospacing="0"/>
        <w:jc w:val="both"/>
        <w:rPr>
          <w:rFonts w:ascii="Arial" w:hAnsi="Arial" w:cs="Arial"/>
        </w:rPr>
      </w:pPr>
      <w:r w:rsidRPr="00F82AE2">
        <w:rPr>
          <w:rFonts w:ascii="Arial" w:hAnsi="Arial" w:cs="Arial"/>
          <w:color w:val="000000"/>
        </w:rPr>
        <w:t>En el caso de que a la postulante seleccionad</w:t>
      </w:r>
      <w:r w:rsidR="0044241E" w:rsidRPr="00F82AE2">
        <w:rPr>
          <w:rFonts w:ascii="Arial" w:hAnsi="Arial" w:cs="Arial"/>
          <w:color w:val="000000"/>
        </w:rPr>
        <w:t>a no acepte las condiciones para formalizar, se procederá de igual manera con el postulante que sigue en orden de puntaje, y así sucesivamente.</w:t>
      </w:r>
    </w:p>
    <w:p w14:paraId="78EA9882"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44241E" w:rsidRPr="00F82AE2" w14:paraId="5FD03C02" w14:textId="77777777" w:rsidTr="00F37466">
        <w:trPr>
          <w:trHeight w:val="184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E9A5CA" w14:textId="77777777" w:rsidR="0044241E" w:rsidRPr="00F82AE2" w:rsidRDefault="0044241E">
            <w:pPr>
              <w:pStyle w:val="NormalWeb"/>
              <w:spacing w:before="0" w:beforeAutospacing="0" w:after="0" w:afterAutospacing="0"/>
              <w:jc w:val="both"/>
              <w:rPr>
                <w:rFonts w:ascii="Arial" w:hAnsi="Arial" w:cs="Arial"/>
                <w:b/>
              </w:rPr>
            </w:pPr>
            <w:r w:rsidRPr="00F82AE2">
              <w:rPr>
                <w:rFonts w:ascii="Arial" w:hAnsi="Arial" w:cs="Arial"/>
                <w:b/>
                <w:color w:val="000000"/>
              </w:rPr>
              <w:t>IMPORTANTE:</w:t>
            </w:r>
          </w:p>
          <w:p w14:paraId="508A2C3F" w14:textId="5BAC428A" w:rsidR="0044241E" w:rsidRPr="00F82AE2" w:rsidRDefault="0044241E">
            <w:pPr>
              <w:pStyle w:val="NormalWeb"/>
              <w:spacing w:before="0" w:beforeAutospacing="0" w:after="0" w:afterAutospacing="0"/>
              <w:jc w:val="both"/>
              <w:rPr>
                <w:rFonts w:ascii="Arial" w:hAnsi="Arial" w:cs="Arial"/>
              </w:rPr>
            </w:pPr>
            <w:r w:rsidRPr="00F82AE2">
              <w:rPr>
                <w:rFonts w:ascii="Arial" w:hAnsi="Arial" w:cs="Arial"/>
                <w:color w:val="000000"/>
              </w:rPr>
              <w:t>En caso que exista igualdad de a</w:t>
            </w:r>
            <w:r w:rsidR="0070414A" w:rsidRPr="00F82AE2">
              <w:rPr>
                <w:rFonts w:ascii="Arial" w:hAnsi="Arial" w:cs="Arial"/>
                <w:color w:val="000000"/>
              </w:rPr>
              <w:t>signación de puntajes entre las seleccionad</w:t>
            </w:r>
            <w:r w:rsidRPr="00F82AE2">
              <w:rPr>
                <w:rFonts w:ascii="Arial" w:hAnsi="Arial" w:cs="Arial"/>
                <w:color w:val="000000"/>
              </w:rPr>
              <w:t>as, o en su defecto en la lista de espera, al momento de</w:t>
            </w:r>
            <w:r w:rsidR="0070414A" w:rsidRPr="00F82AE2">
              <w:rPr>
                <w:rFonts w:ascii="Arial" w:hAnsi="Arial" w:cs="Arial"/>
                <w:color w:val="000000"/>
              </w:rPr>
              <w:t xml:space="preserve"> seleccionar se escogerán a l</w:t>
            </w:r>
            <w:r w:rsidRPr="00F82AE2">
              <w:rPr>
                <w:rFonts w:ascii="Arial" w:hAnsi="Arial" w:cs="Arial"/>
                <w:color w:val="000000"/>
              </w:rPr>
              <w:t>as postulantes que fueron calificados con mayor nota en la evaluación CER. Si persis</w:t>
            </w:r>
            <w:r w:rsidR="0070414A" w:rsidRPr="00F82AE2">
              <w:rPr>
                <w:rFonts w:ascii="Arial" w:hAnsi="Arial" w:cs="Arial"/>
                <w:color w:val="000000"/>
              </w:rPr>
              <w:t>te el empate, se escogerá a l</w:t>
            </w:r>
            <w:r w:rsidRPr="00F82AE2">
              <w:rPr>
                <w:rFonts w:ascii="Arial" w:hAnsi="Arial" w:cs="Arial"/>
                <w:color w:val="000000"/>
              </w:rPr>
              <w:t>as postulantes con mayor nota en la evaluación técnica. En el caso de que no sea posible dirimir en base a lo señalado anteriormente, se escogerá a aquellas emprendedoras postulantes de sexo femenino.</w:t>
            </w:r>
          </w:p>
        </w:tc>
      </w:tr>
    </w:tbl>
    <w:p w14:paraId="529B11BC"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 xml:space="preserve"> </w:t>
      </w:r>
    </w:p>
    <w:p w14:paraId="2204408D" w14:textId="2EA63C92"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rPr>
        <w:t>Es importante recordar que el resultado de la</w:t>
      </w:r>
      <w:r w:rsidR="0070414A" w:rsidRPr="00F82AE2">
        <w:rPr>
          <w:rFonts w:ascii="Arial" w:hAnsi="Arial" w:cs="Arial"/>
          <w:color w:val="000000"/>
        </w:rPr>
        <w:t xml:space="preserve"> postulación se informará a l</w:t>
      </w:r>
      <w:r w:rsidRPr="00F82AE2">
        <w:rPr>
          <w:rFonts w:ascii="Arial" w:hAnsi="Arial" w:cs="Arial"/>
          <w:color w:val="000000"/>
        </w:rPr>
        <w:t>as postulantes a través de correo electrónic</w:t>
      </w:r>
      <w:r w:rsidR="0070414A" w:rsidRPr="00F82AE2">
        <w:rPr>
          <w:rFonts w:ascii="Arial" w:hAnsi="Arial" w:cs="Arial"/>
          <w:color w:val="000000"/>
        </w:rPr>
        <w:t>o, según su registro de usuari</w:t>
      </w:r>
      <w:r w:rsidRPr="00F82AE2">
        <w:rPr>
          <w:rFonts w:ascii="Arial" w:hAnsi="Arial" w:cs="Arial"/>
          <w:color w:val="000000"/>
        </w:rPr>
        <w:t>a e</w:t>
      </w:r>
      <w:r w:rsidR="00E06B92" w:rsidRPr="00F82AE2">
        <w:rPr>
          <w:rFonts w:ascii="Arial" w:hAnsi="Arial" w:cs="Arial"/>
          <w:color w:val="000000"/>
        </w:rPr>
        <w:t>n www.sercotec.c</w:t>
      </w:r>
      <w:r w:rsidRPr="00F82AE2">
        <w:rPr>
          <w:rFonts w:ascii="Arial" w:hAnsi="Arial" w:cs="Arial"/>
          <w:color w:val="000000"/>
        </w:rPr>
        <w:t>l. La ausencia de la notificación no obsta a la validez o eficacia del resultado de la etapa.</w:t>
      </w:r>
    </w:p>
    <w:p w14:paraId="6C79D262" w14:textId="76CEE9A3" w:rsidR="0044241E" w:rsidRPr="00F82AE2" w:rsidRDefault="0044241E" w:rsidP="00CE5D34">
      <w:pPr>
        <w:pStyle w:val="Ttulo1"/>
        <w:numPr>
          <w:ilvl w:val="1"/>
          <w:numId w:val="1"/>
        </w:numPr>
        <w:rPr>
          <w:rFonts w:ascii="Arial" w:hAnsi="Arial"/>
          <w:color w:val="auto"/>
        </w:rPr>
      </w:pPr>
      <w:bookmarkStart w:id="23" w:name="_Toc5116393"/>
      <w:r w:rsidRPr="00F82AE2">
        <w:rPr>
          <w:rFonts w:ascii="Arial" w:hAnsi="Arial"/>
          <w:color w:val="auto"/>
        </w:rPr>
        <w:t xml:space="preserve">Selección </w:t>
      </w:r>
      <w:r w:rsidR="00425029" w:rsidRPr="00F82AE2">
        <w:rPr>
          <w:rFonts w:ascii="Arial" w:hAnsi="Arial"/>
          <w:color w:val="auto"/>
        </w:rPr>
        <w:t xml:space="preserve">de </w:t>
      </w:r>
      <w:r w:rsidRPr="00F82AE2">
        <w:rPr>
          <w:rFonts w:ascii="Arial" w:hAnsi="Arial"/>
          <w:color w:val="auto"/>
        </w:rPr>
        <w:t>Empresa</w:t>
      </w:r>
      <w:r w:rsidR="00425029" w:rsidRPr="00F82AE2">
        <w:rPr>
          <w:rFonts w:ascii="Arial" w:hAnsi="Arial"/>
          <w:color w:val="auto"/>
        </w:rPr>
        <w:t>s</w:t>
      </w:r>
      <w:r w:rsidRPr="00F82AE2">
        <w:rPr>
          <w:rFonts w:ascii="Arial" w:hAnsi="Arial"/>
          <w:color w:val="auto"/>
        </w:rPr>
        <w:t xml:space="preserve"> Consultora</w:t>
      </w:r>
      <w:r w:rsidR="00425029" w:rsidRPr="00F82AE2">
        <w:rPr>
          <w:rFonts w:ascii="Arial" w:hAnsi="Arial"/>
          <w:color w:val="auto"/>
        </w:rPr>
        <w:t>s</w:t>
      </w:r>
      <w:bookmarkEnd w:id="23"/>
      <w:r w:rsidR="00E94850" w:rsidRPr="00F82AE2">
        <w:rPr>
          <w:rFonts w:ascii="Arial" w:hAnsi="Arial"/>
          <w:color w:val="auto"/>
        </w:rPr>
        <w:t>.</w:t>
      </w:r>
    </w:p>
    <w:p w14:paraId="1888F563" w14:textId="77777777" w:rsidR="0044241E" w:rsidRPr="00F82AE2" w:rsidRDefault="0044241E" w:rsidP="0044241E">
      <w:pPr>
        <w:rPr>
          <w:rFonts w:ascii="Arial" w:hAnsi="Arial" w:cs="Arial"/>
        </w:rPr>
      </w:pPr>
    </w:p>
    <w:p w14:paraId="593A8D23" w14:textId="16C65C8F"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Para la selección de las Empresas Consultoras, el Agente Operador Int</w:t>
      </w:r>
      <w:r w:rsidR="00E94850" w:rsidRPr="00F82AE2">
        <w:rPr>
          <w:rFonts w:ascii="Arial" w:hAnsi="Arial" w:cs="Arial"/>
          <w:color w:val="000000"/>
          <w:szCs w:val="22"/>
        </w:rPr>
        <w:t>ermediario deberá proveer a las Beneficiari</w:t>
      </w:r>
      <w:r w:rsidRPr="00F82AE2">
        <w:rPr>
          <w:rFonts w:ascii="Arial" w:hAnsi="Arial" w:cs="Arial"/>
          <w:color w:val="000000"/>
          <w:szCs w:val="22"/>
        </w:rPr>
        <w:t>as información actualizada respecto de alternativas idóneas par</w:t>
      </w:r>
      <w:r w:rsidR="00E94850" w:rsidRPr="00F82AE2">
        <w:rPr>
          <w:rFonts w:ascii="Arial" w:hAnsi="Arial" w:cs="Arial"/>
          <w:color w:val="000000"/>
          <w:szCs w:val="22"/>
        </w:rPr>
        <w:t>a su selección. Igualmente, las beneficiari</w:t>
      </w:r>
      <w:r w:rsidRPr="00F82AE2">
        <w:rPr>
          <w:rFonts w:ascii="Arial" w:hAnsi="Arial" w:cs="Arial"/>
          <w:color w:val="000000"/>
          <w:szCs w:val="22"/>
        </w:rPr>
        <w:t>as podrán presentar candidatos propios para su contratación.</w:t>
      </w:r>
    </w:p>
    <w:p w14:paraId="36455E11" w14:textId="77777777" w:rsidR="0044241E" w:rsidRPr="00F82AE2" w:rsidRDefault="0044241E" w:rsidP="0044241E">
      <w:pPr>
        <w:rPr>
          <w:rFonts w:ascii="Arial" w:hAnsi="Arial" w:cs="Arial"/>
        </w:rPr>
      </w:pPr>
    </w:p>
    <w:p w14:paraId="1E3690AA" w14:textId="256DFAF8"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 Empresa Consultora del proyecto deberá ser contratada por el Agente Operador Intermediario, o por la persona natural o jurídica q</w:t>
      </w:r>
      <w:r w:rsidR="00E94850" w:rsidRPr="00F82AE2">
        <w:rPr>
          <w:rFonts w:ascii="Arial" w:hAnsi="Arial" w:cs="Arial"/>
          <w:color w:val="000000"/>
          <w:szCs w:val="22"/>
        </w:rPr>
        <w:t>ue puedan haber constituido las beneficiari</w:t>
      </w:r>
      <w:r w:rsidRPr="00F82AE2">
        <w:rPr>
          <w:rFonts w:ascii="Arial" w:hAnsi="Arial" w:cs="Arial"/>
          <w:color w:val="000000"/>
          <w:szCs w:val="22"/>
        </w:rPr>
        <w:t xml:space="preserve">as, quien además será el responsable de mantener actualizada la información respecto de las competencias, experiencia </w:t>
      </w:r>
      <w:r w:rsidR="00E94850" w:rsidRPr="00F82AE2">
        <w:rPr>
          <w:rFonts w:ascii="Arial" w:hAnsi="Arial" w:cs="Arial"/>
          <w:color w:val="000000"/>
          <w:szCs w:val="22"/>
        </w:rPr>
        <w:t>y disponibilidad de tiempo de las posibles candidata</w:t>
      </w:r>
      <w:r w:rsidRPr="00F82AE2">
        <w:rPr>
          <w:rFonts w:ascii="Arial" w:hAnsi="Arial" w:cs="Arial"/>
          <w:color w:val="000000"/>
          <w:szCs w:val="22"/>
        </w:rPr>
        <w:t xml:space="preserve">s. </w:t>
      </w:r>
    </w:p>
    <w:p w14:paraId="2E587F1C" w14:textId="77777777" w:rsidR="0044241E" w:rsidRPr="00F82AE2" w:rsidRDefault="0044241E" w:rsidP="0044241E">
      <w:pPr>
        <w:rPr>
          <w:rFonts w:ascii="Arial" w:hAnsi="Arial" w:cs="Arial"/>
        </w:rPr>
      </w:pPr>
    </w:p>
    <w:p w14:paraId="1411153D" w14:textId="542C2568"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 selección de la empresa consultora deberá se</w:t>
      </w:r>
      <w:r w:rsidR="00E94850" w:rsidRPr="00F82AE2">
        <w:rPr>
          <w:rFonts w:ascii="Arial" w:hAnsi="Arial" w:cs="Arial"/>
          <w:color w:val="000000"/>
          <w:szCs w:val="22"/>
        </w:rPr>
        <w:t>r realizada en conjunto con las Beneficiari</w:t>
      </w:r>
      <w:r w:rsidRPr="00F82AE2">
        <w:rPr>
          <w:rFonts w:ascii="Arial" w:hAnsi="Arial" w:cs="Arial"/>
          <w:color w:val="000000"/>
          <w:szCs w:val="22"/>
        </w:rPr>
        <w:t>as, considerando los siguientes criterios de evaluación:</w:t>
      </w:r>
    </w:p>
    <w:p w14:paraId="6E68843F" w14:textId="77777777" w:rsidR="0044241E" w:rsidRPr="00F82AE2" w:rsidRDefault="0044241E" w:rsidP="0044241E">
      <w:pPr>
        <w:rPr>
          <w:rFonts w:ascii="Arial" w:hAnsi="Arial" w:cs="Arial"/>
        </w:rPr>
      </w:pPr>
    </w:p>
    <w:p w14:paraId="3AA662D8" w14:textId="77777777" w:rsidR="0044241E" w:rsidRPr="00F82AE2" w:rsidRDefault="0044241E" w:rsidP="00B3254C">
      <w:pPr>
        <w:pStyle w:val="NormalWeb"/>
        <w:numPr>
          <w:ilvl w:val="0"/>
          <w:numId w:val="25"/>
        </w:numPr>
        <w:spacing w:before="0" w:beforeAutospacing="0" w:after="0" w:afterAutospacing="0"/>
        <w:ind w:left="501"/>
        <w:jc w:val="both"/>
        <w:textAlignment w:val="baseline"/>
        <w:rPr>
          <w:rFonts w:ascii="Arial" w:hAnsi="Arial" w:cs="Arial"/>
          <w:color w:val="000000"/>
          <w:sz w:val="20"/>
          <w:szCs w:val="20"/>
        </w:rPr>
      </w:pPr>
      <w:r w:rsidRPr="00F82AE2">
        <w:rPr>
          <w:rFonts w:ascii="Arial" w:hAnsi="Arial" w:cs="Arial"/>
          <w:color w:val="000000"/>
          <w:szCs w:val="22"/>
        </w:rPr>
        <w:t xml:space="preserve">Perfil profesional del consultor, con sus competencias y años de experiencia en relación a los temas y actividades abordadas en el Proyecto. </w:t>
      </w:r>
    </w:p>
    <w:p w14:paraId="1C2AB8FC" w14:textId="77777777" w:rsidR="0044241E" w:rsidRPr="00F82AE2" w:rsidRDefault="0044241E" w:rsidP="00B3254C">
      <w:pPr>
        <w:pStyle w:val="NormalWeb"/>
        <w:numPr>
          <w:ilvl w:val="0"/>
          <w:numId w:val="25"/>
        </w:numPr>
        <w:spacing w:before="0" w:beforeAutospacing="0" w:after="0" w:afterAutospacing="0"/>
        <w:ind w:left="501"/>
        <w:jc w:val="both"/>
        <w:textAlignment w:val="baseline"/>
        <w:rPr>
          <w:rFonts w:ascii="Arial" w:hAnsi="Arial" w:cs="Arial"/>
          <w:color w:val="000000"/>
          <w:sz w:val="20"/>
          <w:szCs w:val="20"/>
        </w:rPr>
      </w:pPr>
      <w:r w:rsidRPr="00F82AE2">
        <w:rPr>
          <w:rFonts w:ascii="Arial" w:hAnsi="Arial" w:cs="Arial"/>
          <w:color w:val="000000"/>
          <w:szCs w:val="22"/>
        </w:rPr>
        <w:t>Disponibilidad de tiempo.</w:t>
      </w:r>
    </w:p>
    <w:p w14:paraId="2E075E16" w14:textId="75F04418" w:rsidR="0044241E" w:rsidRPr="00F82AE2" w:rsidRDefault="0044241E" w:rsidP="00B3254C">
      <w:pPr>
        <w:pStyle w:val="NormalWeb"/>
        <w:numPr>
          <w:ilvl w:val="0"/>
          <w:numId w:val="25"/>
        </w:numPr>
        <w:spacing w:before="0" w:beforeAutospacing="0" w:after="0" w:afterAutospacing="0"/>
        <w:ind w:left="501"/>
        <w:jc w:val="both"/>
        <w:textAlignment w:val="baseline"/>
        <w:rPr>
          <w:rFonts w:ascii="Arial" w:hAnsi="Arial" w:cs="Arial"/>
          <w:color w:val="000000"/>
          <w:sz w:val="20"/>
          <w:szCs w:val="20"/>
        </w:rPr>
      </w:pPr>
      <w:r w:rsidRPr="00F82AE2">
        <w:rPr>
          <w:rFonts w:ascii="Arial" w:hAnsi="Arial" w:cs="Arial"/>
          <w:color w:val="000000"/>
          <w:szCs w:val="22"/>
        </w:rPr>
        <w:t xml:space="preserve">Desempeño </w:t>
      </w:r>
      <w:r w:rsidR="00491087" w:rsidRPr="00F82AE2">
        <w:rPr>
          <w:rFonts w:ascii="Arial" w:hAnsi="Arial" w:cs="Arial"/>
          <w:color w:val="000000"/>
          <w:szCs w:val="22"/>
        </w:rPr>
        <w:t>del consultor</w:t>
      </w:r>
      <w:r w:rsidRPr="00F82AE2">
        <w:rPr>
          <w:rFonts w:ascii="Arial" w:hAnsi="Arial" w:cs="Arial"/>
          <w:color w:val="000000"/>
          <w:szCs w:val="22"/>
        </w:rPr>
        <w:t xml:space="preserve"> en otras labores similares realizadas con anterioridad.</w:t>
      </w:r>
    </w:p>
    <w:p w14:paraId="6BB130DB" w14:textId="77777777" w:rsidR="0044241E" w:rsidRPr="00F82AE2" w:rsidRDefault="0044241E" w:rsidP="0044241E">
      <w:pPr>
        <w:rPr>
          <w:rFonts w:ascii="Arial" w:hAnsi="Arial" w:cs="Arial"/>
          <w:sz w:val="24"/>
        </w:rPr>
      </w:pPr>
    </w:p>
    <w:p w14:paraId="07AC2A9D" w14:textId="298869E0"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El Agente Operador Intermediario deberá velar por la transparencia de estos procesos de selección y verificar que no exista conflicto de interés por vinculaciones profesionales, familiares, empresaria</w:t>
      </w:r>
      <w:r w:rsidR="00E94850" w:rsidRPr="00F82AE2">
        <w:rPr>
          <w:rFonts w:ascii="Arial" w:hAnsi="Arial" w:cs="Arial"/>
          <w:color w:val="000000"/>
          <w:szCs w:val="22"/>
        </w:rPr>
        <w:t>les o de tipo patrimonial de las beneficiari</w:t>
      </w:r>
      <w:r w:rsidRPr="00F82AE2">
        <w:rPr>
          <w:rFonts w:ascii="Arial" w:hAnsi="Arial" w:cs="Arial"/>
          <w:color w:val="000000"/>
          <w:szCs w:val="22"/>
        </w:rPr>
        <w:t>as con las Entidades Consultoras, o de éstas con el Agente Operador Intermediario o los funcionarios que administran el Programa.</w:t>
      </w:r>
    </w:p>
    <w:p w14:paraId="72EB6F9F" w14:textId="77777777" w:rsidR="0044241E" w:rsidRPr="00F82AE2" w:rsidRDefault="0044241E" w:rsidP="0044241E">
      <w:pPr>
        <w:rPr>
          <w:rFonts w:ascii="Arial" w:hAnsi="Arial" w:cs="Arial"/>
        </w:rPr>
      </w:pPr>
    </w:p>
    <w:p w14:paraId="4D261581"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Las situaciones especiales que pudieran presentarse, se deberán informar por escrito al Director Ejecutivo del Comité, quien resolverá según corresponda.</w:t>
      </w:r>
    </w:p>
    <w:p w14:paraId="4913E1AF" w14:textId="77777777" w:rsidR="0044241E" w:rsidRPr="00F82AE2" w:rsidRDefault="0044241E" w:rsidP="0044241E">
      <w:pPr>
        <w:rPr>
          <w:rFonts w:ascii="Arial" w:hAnsi="Arial" w:cs="Arial"/>
        </w:rPr>
      </w:pPr>
    </w:p>
    <w:p w14:paraId="1AC5DF07" w14:textId="43B211F5"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w:t>
      </w:r>
      <w:r w:rsidR="00E94850" w:rsidRPr="00F82AE2">
        <w:rPr>
          <w:rFonts w:ascii="Arial" w:hAnsi="Arial" w:cs="Arial"/>
          <w:color w:val="000000"/>
          <w:szCs w:val="22"/>
        </w:rPr>
        <w:t>l Agente deberá solicitar a las beneficiari</w:t>
      </w:r>
      <w:r w:rsidRPr="00F82AE2">
        <w:rPr>
          <w:rFonts w:ascii="Arial" w:hAnsi="Arial" w:cs="Arial"/>
          <w:color w:val="000000"/>
          <w:szCs w:val="22"/>
        </w:rPr>
        <w:t>as y a las Entidades Consultoras, una declaración jurada que dé cuenta de la ausencia de conflicto de interés y, además, mantener en la carpeta del proyecto, registro de los procesos de selección realizados.</w:t>
      </w:r>
    </w:p>
    <w:p w14:paraId="3409CAF6" w14:textId="77777777" w:rsidR="0044241E" w:rsidRPr="00F82AE2" w:rsidRDefault="0044241E" w:rsidP="0044241E">
      <w:pPr>
        <w:spacing w:after="240"/>
        <w:rPr>
          <w:rFonts w:ascii="Arial" w:hAnsi="Arial" w:cs="Arial"/>
        </w:rPr>
      </w:pPr>
    </w:p>
    <w:tbl>
      <w:tblPr>
        <w:tblW w:w="8926" w:type="dxa"/>
        <w:tblCellMar>
          <w:top w:w="15" w:type="dxa"/>
          <w:left w:w="15" w:type="dxa"/>
          <w:bottom w:w="15" w:type="dxa"/>
          <w:right w:w="15" w:type="dxa"/>
        </w:tblCellMar>
        <w:tblLook w:val="04A0" w:firstRow="1" w:lastRow="0" w:firstColumn="1" w:lastColumn="0" w:noHBand="0" w:noVBand="1"/>
      </w:tblPr>
      <w:tblGrid>
        <w:gridCol w:w="8926"/>
      </w:tblGrid>
      <w:tr w:rsidR="0044241E" w:rsidRPr="00F82AE2" w14:paraId="295C3536" w14:textId="77777777" w:rsidTr="00491087">
        <w:tc>
          <w:tcPr>
            <w:tcW w:w="8926"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hideMark/>
          </w:tcPr>
          <w:p w14:paraId="76BC1AC7" w14:textId="77777777" w:rsidR="0044241E" w:rsidRPr="00F82AE2" w:rsidRDefault="0044241E" w:rsidP="002A6CA1">
            <w:pPr>
              <w:pStyle w:val="Ttulo1"/>
              <w:numPr>
                <w:ilvl w:val="0"/>
                <w:numId w:val="1"/>
              </w:numPr>
              <w:rPr>
                <w:rFonts w:ascii="Arial" w:hAnsi="Arial"/>
              </w:rPr>
            </w:pPr>
            <w:bookmarkStart w:id="24" w:name="_Toc5116394"/>
            <w:r w:rsidRPr="00F82AE2">
              <w:rPr>
                <w:rFonts w:ascii="Arial" w:hAnsi="Arial"/>
              </w:rPr>
              <w:t>Etapa de Desarrollo</w:t>
            </w:r>
            <w:bookmarkEnd w:id="24"/>
          </w:p>
        </w:tc>
      </w:tr>
    </w:tbl>
    <w:p w14:paraId="51722844" w14:textId="2CA8BC73" w:rsidR="0044241E" w:rsidRPr="00F82AE2" w:rsidRDefault="00E94850" w:rsidP="00F37466">
      <w:pPr>
        <w:pStyle w:val="Ttulo2"/>
        <w:jc w:val="both"/>
        <w:rPr>
          <w:rFonts w:ascii="Arial" w:hAnsi="Arial" w:cs="Arial"/>
        </w:rPr>
      </w:pPr>
      <w:bookmarkStart w:id="25" w:name="_Toc5115994"/>
      <w:bookmarkStart w:id="26" w:name="_Toc5116395"/>
      <w:r w:rsidRPr="00F82AE2">
        <w:rPr>
          <w:rFonts w:ascii="Arial" w:hAnsi="Arial" w:cs="Arial"/>
          <w:b w:val="0"/>
          <w:bCs w:val="0"/>
          <w:color w:val="000000"/>
          <w:szCs w:val="22"/>
        </w:rPr>
        <w:t>Las emprendedoras que resulten seleccionad</w:t>
      </w:r>
      <w:r w:rsidR="0044241E" w:rsidRPr="00F82AE2">
        <w:rPr>
          <w:rFonts w:ascii="Arial" w:hAnsi="Arial" w:cs="Arial"/>
          <w:b w:val="0"/>
          <w:bCs w:val="0"/>
          <w:color w:val="000000"/>
          <w:szCs w:val="22"/>
        </w:rPr>
        <w:t>as deberán formalizar su relación con el Agente Operador Intermediario a través de un contrato, en el cual se estipulen los derechos y obligaciones de las partes. El Comité informará oportunamente el procedimiento y condiciones para su materialización.</w:t>
      </w:r>
      <w:bookmarkEnd w:id="25"/>
      <w:bookmarkEnd w:id="26"/>
    </w:p>
    <w:p w14:paraId="70A14A9B" w14:textId="5FEE346E" w:rsidR="0044241E" w:rsidRPr="00F82AE2" w:rsidRDefault="0044241E" w:rsidP="002A6CA1">
      <w:pPr>
        <w:pStyle w:val="Ttulo1"/>
        <w:numPr>
          <w:ilvl w:val="1"/>
          <w:numId w:val="1"/>
        </w:numPr>
        <w:rPr>
          <w:rFonts w:ascii="Arial" w:hAnsi="Arial"/>
          <w:color w:val="auto"/>
        </w:rPr>
      </w:pPr>
      <w:bookmarkStart w:id="27" w:name="_Toc5116396"/>
      <w:r w:rsidRPr="00F82AE2">
        <w:rPr>
          <w:rFonts w:ascii="Arial" w:hAnsi="Arial"/>
          <w:color w:val="auto"/>
        </w:rPr>
        <w:t>Formalización Etapa de Desarrollo.</w:t>
      </w:r>
      <w:bookmarkEnd w:id="27"/>
    </w:p>
    <w:p w14:paraId="76B8044E" w14:textId="77777777" w:rsidR="0044241E" w:rsidRPr="00F82AE2" w:rsidRDefault="0044241E" w:rsidP="0044241E">
      <w:pPr>
        <w:rPr>
          <w:rFonts w:ascii="Arial" w:hAnsi="Arial" w:cs="Arial"/>
        </w:rPr>
      </w:pPr>
    </w:p>
    <w:p w14:paraId="0C8A290A" w14:textId="3183FECD"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Previo a la firma </w:t>
      </w:r>
      <w:r w:rsidR="00E94850" w:rsidRPr="00F82AE2">
        <w:rPr>
          <w:rFonts w:ascii="Arial" w:hAnsi="Arial" w:cs="Arial"/>
          <w:color w:val="000000"/>
          <w:szCs w:val="22"/>
        </w:rPr>
        <w:t>del contrato de desarrollo, las emprendedor</w:t>
      </w:r>
      <w:r w:rsidRPr="00F82AE2">
        <w:rPr>
          <w:rFonts w:ascii="Arial" w:hAnsi="Arial" w:cs="Arial"/>
          <w:color w:val="000000"/>
          <w:szCs w:val="22"/>
        </w:rPr>
        <w:t>as deberán acompañar verificadores de los requisitos de formalización descritos en el Anexo N°1 del presente Manual de Operación, correspondiente a:</w:t>
      </w:r>
    </w:p>
    <w:p w14:paraId="2B550C1F" w14:textId="77777777" w:rsidR="0044241E" w:rsidRPr="00F82AE2" w:rsidRDefault="0044241E" w:rsidP="0044241E">
      <w:pPr>
        <w:rPr>
          <w:rFonts w:ascii="Arial" w:hAnsi="Arial" w:cs="Arial"/>
        </w:rPr>
      </w:pPr>
    </w:p>
    <w:p w14:paraId="78BED088" w14:textId="77777777" w:rsidR="0044241E" w:rsidRPr="00F82AE2" w:rsidRDefault="0044241E" w:rsidP="00B31656">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F82AE2">
        <w:rPr>
          <w:rFonts w:ascii="Arial" w:hAnsi="Arial" w:cs="Arial"/>
          <w:color w:val="000000"/>
          <w:szCs w:val="22"/>
        </w:rPr>
        <w:t>Aporte empresarial exigido para la fase de desarrollo.</w:t>
      </w:r>
    </w:p>
    <w:p w14:paraId="4B52F85A" w14:textId="77777777" w:rsidR="0044241E" w:rsidRPr="00F82AE2" w:rsidRDefault="0044241E" w:rsidP="00B31656">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F82AE2">
        <w:rPr>
          <w:rFonts w:ascii="Arial" w:hAnsi="Arial" w:cs="Arial"/>
          <w:color w:val="000000"/>
          <w:szCs w:val="22"/>
        </w:rPr>
        <w:t>Declaración Jurada de probidad (Anexo 3).</w:t>
      </w:r>
    </w:p>
    <w:p w14:paraId="490E73C7" w14:textId="7CC9283B" w:rsidR="0044241E" w:rsidRPr="00F82AE2" w:rsidRDefault="00E94850" w:rsidP="00B31656">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F82AE2">
        <w:rPr>
          <w:rFonts w:ascii="Arial" w:hAnsi="Arial" w:cs="Arial"/>
          <w:color w:val="000000"/>
          <w:szCs w:val="22"/>
        </w:rPr>
        <w:t>La beneficiari</w:t>
      </w:r>
      <w:r w:rsidR="0044241E" w:rsidRPr="00F82AE2">
        <w:rPr>
          <w:rFonts w:ascii="Arial" w:hAnsi="Arial" w:cs="Arial"/>
          <w:color w:val="000000"/>
          <w:szCs w:val="22"/>
        </w:rPr>
        <w:t>a deberá contar con inicio de actividades ante el SII, en primera categoría. Este inicio de actividades debe tener fecha posterior al inicio de la convocatoria, puede</w:t>
      </w:r>
      <w:r w:rsidRPr="00F82AE2">
        <w:rPr>
          <w:rFonts w:ascii="Arial" w:hAnsi="Arial" w:cs="Arial"/>
          <w:color w:val="000000"/>
          <w:szCs w:val="22"/>
        </w:rPr>
        <w:t xml:space="preserve"> ser realizado con el Rut de la beneficiari</w:t>
      </w:r>
      <w:r w:rsidR="0044241E" w:rsidRPr="00F82AE2">
        <w:rPr>
          <w:rFonts w:ascii="Arial" w:hAnsi="Arial" w:cs="Arial"/>
          <w:color w:val="000000"/>
          <w:szCs w:val="22"/>
        </w:rPr>
        <w:t>a o con una nueva</w:t>
      </w:r>
      <w:r w:rsidRPr="00F82AE2">
        <w:rPr>
          <w:rFonts w:ascii="Arial" w:hAnsi="Arial" w:cs="Arial"/>
          <w:color w:val="000000"/>
          <w:szCs w:val="22"/>
        </w:rPr>
        <w:t xml:space="preserve"> personalidad jurídica donde la beneficiaria debe ser </w:t>
      </w:r>
      <w:r w:rsidR="0044241E" w:rsidRPr="00F82AE2">
        <w:rPr>
          <w:rFonts w:ascii="Arial" w:hAnsi="Arial" w:cs="Arial"/>
          <w:color w:val="000000"/>
          <w:szCs w:val="22"/>
        </w:rPr>
        <w:t>la representante legal y contar con al menos el 51% del capital social. Finalmente, el inicio de actividades debe contar con al menos una actividad económica coherente con el rubro del Plan de Negocio postulado y aprobado.</w:t>
      </w:r>
    </w:p>
    <w:p w14:paraId="4A7C8663" w14:textId="77777777" w:rsidR="0044241E" w:rsidRPr="00F82AE2" w:rsidRDefault="0044241E" w:rsidP="00B31656">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F82AE2">
        <w:rPr>
          <w:rFonts w:ascii="Arial" w:hAnsi="Arial" w:cs="Arial"/>
          <w:color w:val="000000"/>
          <w:szCs w:val="22"/>
        </w:rPr>
        <w:lastRenderedPageBreak/>
        <w:t>No tener deudas laborales y/o previsionales, ni multas impagas al momento de la firma del contrato.</w:t>
      </w:r>
    </w:p>
    <w:p w14:paraId="6A97AF02" w14:textId="77777777" w:rsidR="00253BAE" w:rsidRDefault="0044241E" w:rsidP="00253BAE">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F82AE2">
        <w:rPr>
          <w:rFonts w:ascii="Arial" w:hAnsi="Arial" w:cs="Arial"/>
          <w:color w:val="000000"/>
          <w:szCs w:val="22"/>
        </w:rPr>
        <w:t>No tener deuda tributaria liquidada morosa al momento de la firma del c</w:t>
      </w:r>
      <w:r w:rsidR="00E94850" w:rsidRPr="00F82AE2">
        <w:rPr>
          <w:rFonts w:ascii="Arial" w:hAnsi="Arial" w:cs="Arial"/>
          <w:color w:val="000000"/>
          <w:szCs w:val="22"/>
        </w:rPr>
        <w:t xml:space="preserve">ontrato, asociadas al Rut de </w:t>
      </w:r>
      <w:r w:rsidRPr="00F82AE2">
        <w:rPr>
          <w:rFonts w:ascii="Arial" w:hAnsi="Arial" w:cs="Arial"/>
          <w:color w:val="000000"/>
          <w:szCs w:val="22"/>
        </w:rPr>
        <w:t>la postulante.</w:t>
      </w:r>
    </w:p>
    <w:p w14:paraId="1757BBC5" w14:textId="101401DA" w:rsidR="00B31656" w:rsidRPr="00253BAE" w:rsidRDefault="00E94850" w:rsidP="00253BAE">
      <w:pPr>
        <w:pStyle w:val="NormalWeb"/>
        <w:numPr>
          <w:ilvl w:val="0"/>
          <w:numId w:val="27"/>
        </w:numPr>
        <w:tabs>
          <w:tab w:val="clear" w:pos="720"/>
        </w:tabs>
        <w:spacing w:before="0" w:beforeAutospacing="0" w:after="0" w:afterAutospacing="0"/>
        <w:ind w:left="770"/>
        <w:jc w:val="both"/>
        <w:textAlignment w:val="baseline"/>
        <w:rPr>
          <w:rFonts w:ascii="Arial" w:hAnsi="Arial" w:cs="Arial"/>
          <w:color w:val="000000"/>
          <w:szCs w:val="22"/>
        </w:rPr>
      </w:pPr>
      <w:r w:rsidRPr="00253BAE">
        <w:rPr>
          <w:rFonts w:ascii="Arial" w:hAnsi="Arial" w:cs="Arial"/>
          <w:color w:val="000000"/>
          <w:szCs w:val="22"/>
        </w:rPr>
        <w:t>No haber sido condenad</w:t>
      </w:r>
      <w:r w:rsidR="00B31656" w:rsidRPr="00253BAE">
        <w:rPr>
          <w:rFonts w:ascii="Arial" w:hAnsi="Arial" w:cs="Arial"/>
          <w:color w:val="000000"/>
          <w:szCs w:val="22"/>
        </w:rPr>
        <w:t>a por prácticas antisindicales y/o por infracción a los derechos fundamentales del trabajador, dentro de los dos años anteriores a la fecha de la firma del contrato.</w:t>
      </w:r>
    </w:p>
    <w:p w14:paraId="77995A77" w14:textId="77777777" w:rsidR="0044241E" w:rsidRPr="00F82AE2" w:rsidRDefault="0044241E" w:rsidP="0044241E">
      <w:pPr>
        <w:rPr>
          <w:rFonts w:ascii="Arial" w:hAnsi="Arial" w:cs="Arial"/>
          <w:sz w:val="24"/>
        </w:rPr>
      </w:pPr>
    </w:p>
    <w:p w14:paraId="51308F60" w14:textId="0E45DB52"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Todo lo anterior, en un plazo máximo de </w:t>
      </w:r>
      <w:r w:rsidRPr="00F82AE2">
        <w:rPr>
          <w:rFonts w:ascii="Arial" w:hAnsi="Arial" w:cs="Arial"/>
          <w:b/>
          <w:bCs/>
          <w:color w:val="000000"/>
          <w:szCs w:val="22"/>
        </w:rPr>
        <w:t>10 días hábiles administrativos</w:t>
      </w:r>
      <w:r w:rsidRPr="00F82AE2">
        <w:rPr>
          <w:rFonts w:ascii="Arial" w:hAnsi="Arial" w:cs="Arial"/>
          <w:color w:val="000000"/>
          <w:szCs w:val="22"/>
        </w:rPr>
        <w:t>, contados desde la notificación que efectúe el Director Ejecutivo. Dicho plazo regirá desde la fecha de envío de la carta que comunica la adjudicación, por parte del Comité, informando su ca</w:t>
      </w:r>
      <w:r w:rsidR="00E94850" w:rsidRPr="00F82AE2">
        <w:rPr>
          <w:rFonts w:ascii="Arial" w:hAnsi="Arial" w:cs="Arial"/>
          <w:color w:val="000000"/>
          <w:szCs w:val="22"/>
        </w:rPr>
        <w:t>lidad de beneficiari</w:t>
      </w:r>
      <w:r w:rsidRPr="00F82AE2">
        <w:rPr>
          <w:rFonts w:ascii="Arial" w:hAnsi="Arial" w:cs="Arial"/>
          <w:color w:val="000000"/>
          <w:szCs w:val="22"/>
        </w:rPr>
        <w:t xml:space="preserve">a del Programa (siempre cuando cumpla con todos los requisitos de formalización antes mencionados). Excepcionalmente, el Director Ejecutivo, podrá autorizar la extensión de este plazo en </w:t>
      </w:r>
      <w:r w:rsidR="00502DDE" w:rsidRPr="00F82AE2">
        <w:rPr>
          <w:rFonts w:ascii="Arial" w:hAnsi="Arial" w:cs="Arial"/>
          <w:color w:val="000000"/>
          <w:szCs w:val="22"/>
        </w:rPr>
        <w:t>5</w:t>
      </w:r>
      <w:r w:rsidR="00E06B92" w:rsidRPr="00F82AE2">
        <w:rPr>
          <w:rFonts w:ascii="Arial" w:hAnsi="Arial" w:cs="Arial"/>
          <w:color w:val="000000"/>
          <w:szCs w:val="22"/>
        </w:rPr>
        <w:t xml:space="preserve"> </w:t>
      </w:r>
      <w:r w:rsidRPr="00F82AE2">
        <w:rPr>
          <w:rFonts w:ascii="Arial" w:hAnsi="Arial" w:cs="Arial"/>
          <w:color w:val="000000"/>
          <w:szCs w:val="22"/>
        </w:rPr>
        <w:t xml:space="preserve">días hábiles administrativos adicionales a quienes soliciten la ampliación justificando las razones de esta solicitud. </w:t>
      </w:r>
    </w:p>
    <w:p w14:paraId="4EF9315D" w14:textId="77777777" w:rsidR="0044241E" w:rsidRPr="00F82AE2" w:rsidRDefault="0044241E" w:rsidP="0044241E">
      <w:pPr>
        <w:rPr>
          <w:rFonts w:ascii="Arial" w:hAnsi="Arial" w:cs="Arial"/>
        </w:rPr>
      </w:pPr>
    </w:p>
    <w:p w14:paraId="48E78E4F" w14:textId="3F999D8D" w:rsidR="0044241E" w:rsidRPr="00F82AE2" w:rsidRDefault="0044241E" w:rsidP="0044241E">
      <w:pPr>
        <w:pStyle w:val="NormalWeb"/>
        <w:spacing w:before="0" w:beforeAutospacing="0" w:after="0" w:afterAutospacing="0"/>
        <w:jc w:val="both"/>
        <w:rPr>
          <w:rFonts w:ascii="Arial" w:hAnsi="Arial" w:cs="Arial"/>
          <w:color w:val="000000"/>
          <w:szCs w:val="22"/>
        </w:rPr>
      </w:pPr>
      <w:r w:rsidRPr="00F82AE2">
        <w:rPr>
          <w:rFonts w:ascii="Arial" w:hAnsi="Arial" w:cs="Arial"/>
          <w:color w:val="000000"/>
          <w:szCs w:val="22"/>
        </w:rPr>
        <w:t>Frente a cualquier información o situación entregada que falte a la verdad, se dejará sin efecto la adjudicación realizada, ante lo cual el Comité de Desarrollo Productivo Regional podrá iniciar las acciones legales correspondientes.</w:t>
      </w:r>
    </w:p>
    <w:p w14:paraId="4DB8C4AE" w14:textId="56AB5490" w:rsidR="00502DDE" w:rsidRPr="00F82AE2" w:rsidRDefault="00502DDE" w:rsidP="00253BAE">
      <w:pPr>
        <w:jc w:val="both"/>
        <w:rPr>
          <w:rFonts w:ascii="Arial" w:hAnsi="Arial" w:cs="Arial"/>
          <w:b/>
        </w:rPr>
      </w:pPr>
      <w:r w:rsidRPr="00F82AE2">
        <w:rPr>
          <w:rFonts w:ascii="Arial" w:hAnsi="Arial" w:cs="Arial"/>
          <w:b/>
          <w:u w:val="thick"/>
        </w:rPr>
        <w:t xml:space="preserve">En el contrato, debe quedar reflejado el monto del subsidio </w:t>
      </w:r>
      <w:r w:rsidR="005A2EAE" w:rsidRPr="00F82AE2">
        <w:rPr>
          <w:rFonts w:ascii="Arial" w:hAnsi="Arial" w:cs="Arial"/>
          <w:b/>
          <w:u w:val="thick"/>
        </w:rPr>
        <w:t>Comité</w:t>
      </w:r>
      <w:r w:rsidRPr="00F82AE2">
        <w:rPr>
          <w:rFonts w:ascii="Arial" w:hAnsi="Arial" w:cs="Arial"/>
          <w:b/>
          <w:u w:val="thick"/>
        </w:rPr>
        <w:t xml:space="preserve"> y del aporte empresarial</w:t>
      </w:r>
      <w:r w:rsidRPr="00F82AE2">
        <w:rPr>
          <w:rFonts w:ascii="Arial" w:hAnsi="Arial" w:cs="Arial"/>
          <w:b/>
        </w:rPr>
        <w:t xml:space="preserve"> </w:t>
      </w:r>
      <w:r w:rsidRPr="00F82AE2">
        <w:rPr>
          <w:rFonts w:ascii="Arial" w:hAnsi="Arial" w:cs="Arial"/>
          <w:b/>
          <w:u w:val="thick"/>
        </w:rPr>
        <w:t>contenido en el cuadro presupuestario enviado por la postulante en el formulario de idea de</w:t>
      </w:r>
      <w:r w:rsidRPr="00F82AE2">
        <w:rPr>
          <w:rFonts w:ascii="Arial" w:hAnsi="Arial" w:cs="Arial"/>
          <w:b/>
        </w:rPr>
        <w:t xml:space="preserve"> </w:t>
      </w:r>
      <w:r w:rsidRPr="00F82AE2">
        <w:rPr>
          <w:rFonts w:ascii="Arial" w:hAnsi="Arial" w:cs="Arial"/>
          <w:b/>
          <w:u w:val="thick"/>
        </w:rPr>
        <w:t>negocio, o en su defecto el monto modificado y aprobado por Comité de Evaluación Regional.</w:t>
      </w:r>
    </w:p>
    <w:p w14:paraId="001A4997" w14:textId="77777777" w:rsidR="00502DDE" w:rsidRPr="00F82AE2" w:rsidRDefault="00502DDE" w:rsidP="00253BAE">
      <w:pPr>
        <w:jc w:val="both"/>
        <w:rPr>
          <w:rFonts w:ascii="Arial" w:hAnsi="Arial" w:cs="Arial"/>
          <w:b/>
        </w:rPr>
      </w:pPr>
    </w:p>
    <w:p w14:paraId="1AD196A5" w14:textId="77777777" w:rsidR="00502DDE" w:rsidRPr="00F82AE2" w:rsidRDefault="00502DDE" w:rsidP="00502DDE">
      <w:pPr>
        <w:rPr>
          <w:rFonts w:ascii="Arial" w:hAnsi="Arial" w:cs="Arial"/>
          <w:b/>
        </w:rPr>
      </w:pPr>
    </w:p>
    <w:p w14:paraId="1C11ED0B" w14:textId="77777777" w:rsidR="00502DDE" w:rsidRPr="00F82AE2" w:rsidRDefault="00502DDE" w:rsidP="00502DDE">
      <w:pPr>
        <w:rPr>
          <w:rFonts w:ascii="Arial" w:hAnsi="Arial" w:cs="Arial"/>
          <w:b/>
        </w:rPr>
      </w:pPr>
    </w:p>
    <w:p w14:paraId="62453D08" w14:textId="77777777" w:rsidR="00502DDE" w:rsidRPr="00F82AE2" w:rsidRDefault="00502DDE" w:rsidP="00502DDE">
      <w:pPr>
        <w:rPr>
          <w:rFonts w:ascii="Arial" w:hAnsi="Arial" w:cs="Arial"/>
          <w:b/>
        </w:rPr>
      </w:pPr>
    </w:p>
    <w:p w14:paraId="438F3F6D" w14:textId="77777777" w:rsidR="00502DDE" w:rsidRPr="00F82AE2" w:rsidRDefault="00502DDE" w:rsidP="00502DDE">
      <w:pPr>
        <w:rPr>
          <w:rFonts w:ascii="Arial" w:hAnsi="Arial" w:cs="Arial"/>
          <w:b/>
        </w:rPr>
      </w:pPr>
    </w:p>
    <w:p w14:paraId="58CC361B" w14:textId="77777777" w:rsidR="00502DDE" w:rsidRPr="00F82AE2" w:rsidRDefault="00502DDE" w:rsidP="00502DDE">
      <w:pPr>
        <w:rPr>
          <w:rFonts w:ascii="Arial" w:hAnsi="Arial" w:cs="Arial"/>
          <w:b/>
        </w:rPr>
      </w:pPr>
    </w:p>
    <w:p w14:paraId="1A533B65" w14:textId="6E8F4673" w:rsidR="00502DDE" w:rsidRPr="00F82AE2" w:rsidRDefault="00502DDE" w:rsidP="0044241E">
      <w:pPr>
        <w:rPr>
          <w:rFonts w:ascii="Arial" w:hAnsi="Arial" w:cs="Arial"/>
          <w:b/>
          <w:lang w:val="en-US"/>
        </w:rPr>
      </w:pPr>
      <w:r w:rsidRPr="00F82AE2">
        <w:rPr>
          <w:rFonts w:ascii="Arial" w:hAnsi="Arial" w:cs="Arial"/>
          <w:noProof/>
          <w:lang w:val="es-CL" w:eastAsia="es-CL"/>
        </w:rPr>
        <w:lastRenderedPageBreak/>
        <mc:AlternateContent>
          <mc:Choice Requires="wps">
            <w:drawing>
              <wp:anchor distT="0" distB="0" distL="0" distR="0" simplePos="0" relativeHeight="251659264" behindDoc="1" locked="0" layoutInCell="1" allowOverlap="1" wp14:anchorId="6C663488" wp14:editId="63A6862F">
                <wp:simplePos x="0" y="0"/>
                <wp:positionH relativeFrom="page">
                  <wp:posOffset>1155700</wp:posOffset>
                </wp:positionH>
                <wp:positionV relativeFrom="paragraph">
                  <wp:posOffset>167640</wp:posOffset>
                </wp:positionV>
                <wp:extent cx="5400040" cy="2363470"/>
                <wp:effectExtent l="0" t="0" r="10160" b="17780"/>
                <wp:wrapTopAndBottom/>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363470"/>
                        </a:xfrm>
                        <a:prstGeom prst="rect">
                          <a:avLst/>
                        </a:prstGeom>
                        <a:solidFill>
                          <a:srgbClr val="D9D9D9"/>
                        </a:solidFill>
                        <a:ln w="6096">
                          <a:solidFill>
                            <a:srgbClr val="000000"/>
                          </a:solidFill>
                          <a:prstDash val="solid"/>
                          <a:miter lim="800000"/>
                          <a:headEnd/>
                          <a:tailEnd/>
                        </a:ln>
                      </wps:spPr>
                      <wps:txbx>
                        <w:txbxContent>
                          <w:p w14:paraId="27FA34D4" w14:textId="77777777" w:rsidR="002D5B11" w:rsidRDefault="002D5B11" w:rsidP="00502DDE">
                            <w:pPr>
                              <w:spacing w:line="250" w:lineRule="exact"/>
                              <w:ind w:left="103"/>
                              <w:rPr>
                                <w:b/>
                              </w:rPr>
                            </w:pPr>
                            <w:r>
                              <w:rPr>
                                <w:b/>
                                <w:u w:val="thick"/>
                              </w:rPr>
                              <w:t>IMPORTANTE</w:t>
                            </w:r>
                            <w:r>
                              <w:rPr>
                                <w:b/>
                              </w:rPr>
                              <w:t>:</w:t>
                            </w:r>
                          </w:p>
                          <w:p w14:paraId="44C96063" w14:textId="59F41E4C" w:rsidR="002D5B11" w:rsidRDefault="002D5B11" w:rsidP="00502DDE">
                            <w:pPr>
                              <w:pStyle w:val="Textoindependiente"/>
                              <w:ind w:left="103" w:right="99"/>
                            </w:pPr>
                            <w:r>
                              <w:t>El aporte empresarial entregado, previo a la firma de contrato de la Fase de Desarrollo, será</w:t>
                            </w:r>
                            <w:r>
                              <w:rPr>
                                <w:spacing w:val="1"/>
                              </w:rPr>
                              <w:t xml:space="preserve"> </w:t>
                            </w:r>
                            <w:r>
                              <w:t>utilizado para la ejecución del Plan de Trabajo correspondiente. Por tanto, las empresarias</w:t>
                            </w:r>
                            <w:r>
                              <w:rPr>
                                <w:spacing w:val="1"/>
                              </w:rPr>
                              <w:t xml:space="preserve"> </w:t>
                            </w:r>
                            <w:r>
                              <w:t>seleccionadas</w:t>
                            </w:r>
                            <w:r>
                              <w:rPr>
                                <w:spacing w:val="-6"/>
                              </w:rPr>
                              <w:t xml:space="preserve"> </w:t>
                            </w:r>
                            <w:r>
                              <w:t>deberán</w:t>
                            </w:r>
                            <w:r>
                              <w:rPr>
                                <w:spacing w:val="-9"/>
                              </w:rPr>
                              <w:t xml:space="preserve"> </w:t>
                            </w:r>
                            <w:r>
                              <w:t>considerar</w:t>
                            </w:r>
                            <w:r>
                              <w:rPr>
                                <w:spacing w:val="-6"/>
                              </w:rPr>
                              <w:t xml:space="preserve"> </w:t>
                            </w:r>
                            <w:r>
                              <w:t>en</w:t>
                            </w:r>
                            <w:r>
                              <w:rPr>
                                <w:spacing w:val="-7"/>
                              </w:rPr>
                              <w:t xml:space="preserve"> </w:t>
                            </w:r>
                            <w:r>
                              <w:t>su</w:t>
                            </w:r>
                            <w:r>
                              <w:rPr>
                                <w:spacing w:val="-8"/>
                              </w:rPr>
                              <w:t xml:space="preserve"> </w:t>
                            </w:r>
                            <w:r>
                              <w:t>planificación,</w:t>
                            </w:r>
                            <w:r>
                              <w:rPr>
                                <w:spacing w:val="-7"/>
                              </w:rPr>
                              <w:t xml:space="preserve"> </w:t>
                            </w:r>
                            <w:r>
                              <w:t>la</w:t>
                            </w:r>
                            <w:r>
                              <w:rPr>
                                <w:spacing w:val="-9"/>
                              </w:rPr>
                              <w:t xml:space="preserve"> </w:t>
                            </w:r>
                            <w:r>
                              <w:t>inactividad</w:t>
                            </w:r>
                            <w:r>
                              <w:rPr>
                                <w:spacing w:val="-8"/>
                              </w:rPr>
                              <w:t xml:space="preserve"> </w:t>
                            </w:r>
                            <w:r>
                              <w:t>de</w:t>
                            </w:r>
                            <w:r>
                              <w:rPr>
                                <w:spacing w:val="-7"/>
                              </w:rPr>
                              <w:t xml:space="preserve"> </w:t>
                            </w:r>
                            <w:r>
                              <w:t>dichos</w:t>
                            </w:r>
                            <w:r>
                              <w:rPr>
                                <w:spacing w:val="-9"/>
                              </w:rPr>
                              <w:t xml:space="preserve"> </w:t>
                            </w:r>
                            <w:r>
                              <w:t>recursos por</w:t>
                            </w:r>
                            <w:r>
                              <w:rPr>
                                <w:spacing w:val="-8"/>
                              </w:rPr>
                              <w:t xml:space="preserve"> </w:t>
                            </w:r>
                            <w:r>
                              <w:t>el</w:t>
                            </w:r>
                            <w:r>
                              <w:rPr>
                                <w:spacing w:val="-53"/>
                              </w:rPr>
                              <w:t xml:space="preserve"> </w:t>
                            </w:r>
                            <w:r>
                              <w:t>plazo</w:t>
                            </w:r>
                            <w:r>
                              <w:rPr>
                                <w:spacing w:val="-1"/>
                              </w:rPr>
                              <w:t xml:space="preserve"> </w:t>
                            </w:r>
                            <w:r>
                              <w:t>que</w:t>
                            </w:r>
                            <w:r>
                              <w:rPr>
                                <w:spacing w:val="-2"/>
                              </w:rPr>
                              <w:t xml:space="preserve"> </w:t>
                            </w:r>
                            <w:r>
                              <w:t>se extienda</w:t>
                            </w:r>
                            <w:r>
                              <w:rPr>
                                <w:spacing w:val="-1"/>
                              </w:rPr>
                              <w:t xml:space="preserve"> </w:t>
                            </w:r>
                            <w:r>
                              <w:t>y/o apruebe la</w:t>
                            </w:r>
                            <w:r>
                              <w:rPr>
                                <w:spacing w:val="-1"/>
                              </w:rPr>
                              <w:t xml:space="preserve"> </w:t>
                            </w:r>
                            <w:r>
                              <w:t>formulación</w:t>
                            </w:r>
                            <w:r>
                              <w:rPr>
                                <w:spacing w:val="1"/>
                              </w:rPr>
                              <w:t xml:space="preserve"> </w:t>
                            </w:r>
                            <w:r>
                              <w:t>al</w:t>
                            </w:r>
                            <w:r>
                              <w:rPr>
                                <w:spacing w:val="-1"/>
                              </w:rPr>
                              <w:t xml:space="preserve"> </w:t>
                            </w:r>
                            <w:r>
                              <w:t>Plan de</w:t>
                            </w:r>
                            <w:r>
                              <w:rPr>
                                <w:spacing w:val="-2"/>
                              </w:rPr>
                              <w:t xml:space="preserve"> </w:t>
                            </w:r>
                            <w:r>
                              <w:t>Trabajo.</w:t>
                            </w:r>
                          </w:p>
                          <w:p w14:paraId="7C8398B8" w14:textId="77777777" w:rsidR="002D5B11" w:rsidRDefault="002D5B11" w:rsidP="00502DDE">
                            <w:pPr>
                              <w:pStyle w:val="Textoindependiente"/>
                              <w:spacing w:before="10"/>
                              <w:rPr>
                                <w:sz w:val="21"/>
                              </w:rPr>
                            </w:pPr>
                          </w:p>
                          <w:p w14:paraId="5F86B41E" w14:textId="15E34B7A" w:rsidR="002D5B11" w:rsidRDefault="002D5B11" w:rsidP="002D405F">
                            <w:pPr>
                              <w:pStyle w:val="Textoindependiente"/>
                              <w:ind w:right="99"/>
                            </w:pPr>
                            <w:r>
                              <w:rPr>
                                <w:spacing w:val="-1"/>
                              </w:rPr>
                              <w:t>Las</w:t>
                            </w:r>
                            <w:r>
                              <w:rPr>
                                <w:spacing w:val="-15"/>
                              </w:rPr>
                              <w:t xml:space="preserve"> </w:t>
                            </w:r>
                            <w:r>
                              <w:rPr>
                                <w:spacing w:val="-1"/>
                              </w:rPr>
                              <w:t>emprendedoras</w:t>
                            </w:r>
                            <w:r>
                              <w:rPr>
                                <w:spacing w:val="-13"/>
                              </w:rPr>
                              <w:t xml:space="preserve"> </w:t>
                            </w:r>
                            <w:r>
                              <w:t>seleccionadas</w:t>
                            </w:r>
                            <w:r>
                              <w:rPr>
                                <w:spacing w:val="-13"/>
                              </w:rPr>
                              <w:t xml:space="preserve"> </w:t>
                            </w:r>
                            <w:r>
                              <w:t>deberán</w:t>
                            </w:r>
                            <w:r>
                              <w:rPr>
                                <w:spacing w:val="-14"/>
                              </w:rPr>
                              <w:t xml:space="preserve"> </w:t>
                            </w:r>
                            <w:r>
                              <w:t>suscribirse,</w:t>
                            </w:r>
                            <w:r>
                              <w:rPr>
                                <w:spacing w:val="-14"/>
                              </w:rPr>
                              <w:t xml:space="preserve"> </w:t>
                            </w:r>
                            <w:r>
                              <w:t>previa</w:t>
                            </w:r>
                            <w:r>
                              <w:rPr>
                                <w:spacing w:val="-16"/>
                              </w:rPr>
                              <w:t xml:space="preserve"> </w:t>
                            </w:r>
                            <w:r>
                              <w:t>firma</w:t>
                            </w:r>
                            <w:r>
                              <w:rPr>
                                <w:spacing w:val="-13"/>
                              </w:rPr>
                              <w:t xml:space="preserve"> </w:t>
                            </w:r>
                            <w:r>
                              <w:t>de</w:t>
                            </w:r>
                            <w:r>
                              <w:rPr>
                                <w:spacing w:val="-14"/>
                              </w:rPr>
                              <w:t xml:space="preserve"> </w:t>
                            </w:r>
                            <w:r>
                              <w:t>contrato,</w:t>
                            </w:r>
                            <w:r>
                              <w:rPr>
                                <w:spacing w:val="-12"/>
                              </w:rPr>
                              <w:t xml:space="preserve"> </w:t>
                            </w:r>
                            <w:r>
                              <w:t>en</w:t>
                            </w:r>
                            <w:r>
                              <w:rPr>
                                <w:spacing w:val="-14"/>
                              </w:rPr>
                              <w:t xml:space="preserve"> </w:t>
                            </w:r>
                            <w:r>
                              <w:t>el</w:t>
                            </w:r>
                            <w:r>
                              <w:rPr>
                                <w:spacing w:val="-13"/>
                              </w:rPr>
                              <w:t xml:space="preserve"> </w:t>
                            </w:r>
                            <w:r>
                              <w:t>curso</w:t>
                            </w:r>
                            <w:r>
                              <w:rPr>
                                <w:spacing w:val="-53"/>
                              </w:rPr>
                              <w:t xml:space="preserve"> </w:t>
                            </w:r>
                            <w:r>
                              <w:t xml:space="preserve">de </w:t>
                            </w:r>
                            <w:r>
                              <w:rPr>
                                <w:b w:val="0"/>
                              </w:rPr>
                              <w:t>Diseño de Modelos de Negocios</w:t>
                            </w:r>
                            <w:r>
                              <w:t>, disponible en el portal de Capacitación Virtual Sercotec</w:t>
                            </w:r>
                            <w:r>
                              <w:rPr>
                                <w:spacing w:val="1"/>
                              </w:rPr>
                              <w:t xml:space="preserve"> </w:t>
                            </w:r>
                            <w:hyperlink r:id="rId22">
                              <w:r>
                                <w:rPr>
                                  <w:color w:val="0000FF"/>
                                  <w:u w:val="single" w:color="0000FF"/>
                                </w:rPr>
                                <w:t>https://capacitacion.sercotec.cl</w:t>
                              </w:r>
                            </w:hyperlink>
                            <w:r>
                              <w:t>. La realización del curso es gratuita y su suscripción se realiza</w:t>
                            </w:r>
                            <w:r>
                              <w:rPr>
                                <w:spacing w:val="1"/>
                              </w:rPr>
                              <w:t xml:space="preserve"> </w:t>
                            </w:r>
                            <w:r>
                              <w:t>en el mismo portal. Este curso deberá aprobarse, como plazo máximo, durante el primer mes</w:t>
                            </w:r>
                            <w:r>
                              <w:rPr>
                                <w:spacing w:val="1"/>
                              </w:rPr>
                              <w:t xml:space="preserve"> </w:t>
                            </w:r>
                            <w:r>
                              <w:t>destinado a la implementación del correspondiente Plan de Trabajo, y su cumplimiento se</w:t>
                            </w:r>
                            <w:r>
                              <w:rPr>
                                <w:spacing w:val="1"/>
                              </w:rPr>
                              <w:t xml:space="preserve"> </w:t>
                            </w:r>
                            <w:r>
                              <w:t>considerará</w:t>
                            </w:r>
                            <w:r>
                              <w:rPr>
                                <w:spacing w:val="-1"/>
                              </w:rPr>
                              <w:t xml:space="preserve"> </w:t>
                            </w:r>
                            <w:r>
                              <w:t>como parte integrante del</w:t>
                            </w:r>
                            <w:r>
                              <w:rPr>
                                <w:spacing w:val="1"/>
                              </w:rPr>
                              <w:t xml:space="preserve"> </w:t>
                            </w:r>
                            <w:r>
                              <w:t>mismo.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3488" id="_x0000_t202" coordsize="21600,21600" o:spt="202" path="m,l,21600r21600,l21600,xe">
                <v:stroke joinstyle="miter"/>
                <v:path gradientshapeok="t" o:connecttype="rect"/>
              </v:shapetype>
              <v:shape id="Cuadro de texto 19" o:spid="_x0000_s1026" type="#_x0000_t202" style="position:absolute;margin-left:91pt;margin-top:13.2pt;width:425.2pt;height:18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7JNAIAAGMEAAAOAAAAZHJzL2Uyb0RvYy54bWysVNtu2zAMfR+wfxD0vtq9LGuMOEWXrMOA&#10;7gJ0+wBakmNhsqhJSuzs60fJSVp028swGxAoizw6PCS9uBl7w3bKB4225udnJWfKCpTabmr+7evd&#10;q2vOQgQrwaBVNd+rwG+WL18sBlepC+zQSOUZgdhQDa7mXYyuKoogOtVDOEOnLB226HuItPWbQnoY&#10;CL03xUVZzooBvXQehQqBvq6nQ77M+G2rRPzctkFFZmpO3GJefV6btBbLBVQbD67T4kAD/oFFD9rS&#10;pSeoNURgW69/g+q18BiwjWcC+wLbVguVc6Bszstn2Tx04FTOhcQJ7iRT+H+w4tPui2daUu3mnFno&#10;qUarLUiPTCoW1RiR0QnJNLhQkfeDI/84vsWRQnLKwd2j+B6YxVUHdqNuvcehUyCJ5nmKLJ6ETjgh&#10;gTTDR5R0HWwjZqCx9X3SkFRhhE7l2p9KRESYoI+vr8qyvKIjQWcXl7PLqze5iAVUx3DnQ3yvsGfJ&#10;qLmnHsjwsLsPMdGB6uiSbgtotLzTxuSN3zQr49kOqF/W8/TmDJ65GcuGms/K+WxS4K8QRJaeP0Ek&#10;CmsI3XRVJpHcoOp1pIkwuq/59SkaqiToOyuzSwRtJptyMfagcBJ1kjeOzUiOSfYG5Z609jh1Pk0q&#10;GR36n5wN1PU1Dz+24BVn5oOleqURORr+aDRHA6yg0JpHziZzFadR2jqvNx0hTx1h8ZZq2uqs9iOL&#10;A0/q5FyEw9SlUXm6z16P/4blLwAAAP//AwBQSwMEFAAGAAgAAAAhAD4Era7hAAAACwEAAA8AAABk&#10;cnMvZG93bnJldi54bWxMj0FLw0AQhe+C/2EZwYvYTZMSYsymiKKXCsVaet5mp0lodjZmN2301zs9&#10;6W0e83jve8Vysp044eBbRwrmswgEUuVMS7WC7efrfQbCB01Gd45QwTd6WJbXV4XOjTvTB542oRYc&#10;Qj7XCpoQ+lxKXzVotZ+5Hol/BzdYHVgOtTSDPnO47WQcRam0uiVuaHSPzw1Wx81oFazHMP958193&#10;i9X0sjokZnd8x1ip25vp6RFEwCn8meGCz+hQMtPejWS86FhnMW8JCuJ0AeJiiJKYr72C5CFLQZaF&#10;/L+h/AUAAP//AwBQSwECLQAUAAYACAAAACEAtoM4kv4AAADhAQAAEwAAAAAAAAAAAAAAAAAAAAAA&#10;W0NvbnRlbnRfVHlwZXNdLnhtbFBLAQItABQABgAIAAAAIQA4/SH/1gAAAJQBAAALAAAAAAAAAAAA&#10;AAAAAC8BAABfcmVscy8ucmVsc1BLAQItABQABgAIAAAAIQArLy7JNAIAAGMEAAAOAAAAAAAAAAAA&#10;AAAAAC4CAABkcnMvZTJvRG9jLnhtbFBLAQItABQABgAIAAAAIQA+BK2u4QAAAAsBAAAPAAAAAAAA&#10;AAAAAAAAAI4EAABkcnMvZG93bnJldi54bWxQSwUGAAAAAAQABADzAAAAnAUAAAAA&#10;" fillcolor="#d9d9d9" strokeweight=".48pt">
                <v:textbox inset="0,0,0,0">
                  <w:txbxContent>
                    <w:p w14:paraId="27FA34D4" w14:textId="77777777" w:rsidR="002D5B11" w:rsidRDefault="002D5B11" w:rsidP="00502DDE">
                      <w:pPr>
                        <w:spacing w:line="250" w:lineRule="exact"/>
                        <w:ind w:left="103"/>
                        <w:rPr>
                          <w:b/>
                        </w:rPr>
                      </w:pPr>
                      <w:r>
                        <w:rPr>
                          <w:b/>
                          <w:u w:val="thick"/>
                        </w:rPr>
                        <w:t>IMPORTANTE</w:t>
                      </w:r>
                      <w:r>
                        <w:rPr>
                          <w:b/>
                        </w:rPr>
                        <w:t>:</w:t>
                      </w:r>
                    </w:p>
                    <w:p w14:paraId="44C96063" w14:textId="59F41E4C" w:rsidR="002D5B11" w:rsidRDefault="002D5B11" w:rsidP="00502DDE">
                      <w:pPr>
                        <w:pStyle w:val="Textoindependiente"/>
                        <w:ind w:left="103" w:right="99"/>
                      </w:pPr>
                      <w:r>
                        <w:t>El aporte empresarial entregado, previo a la firma de contrato de la Fase de Desarrollo, será</w:t>
                      </w:r>
                      <w:r>
                        <w:rPr>
                          <w:spacing w:val="1"/>
                        </w:rPr>
                        <w:t xml:space="preserve"> </w:t>
                      </w:r>
                      <w:r>
                        <w:t>utilizado para la ejecución del Plan de Trabajo correspondiente. Por tanto, las empresarias</w:t>
                      </w:r>
                      <w:r>
                        <w:rPr>
                          <w:spacing w:val="1"/>
                        </w:rPr>
                        <w:t xml:space="preserve"> </w:t>
                      </w:r>
                      <w:r>
                        <w:t>seleccionadas</w:t>
                      </w:r>
                      <w:r>
                        <w:rPr>
                          <w:spacing w:val="-6"/>
                        </w:rPr>
                        <w:t xml:space="preserve"> </w:t>
                      </w:r>
                      <w:r>
                        <w:t>deberán</w:t>
                      </w:r>
                      <w:r>
                        <w:rPr>
                          <w:spacing w:val="-9"/>
                        </w:rPr>
                        <w:t xml:space="preserve"> </w:t>
                      </w:r>
                      <w:r>
                        <w:t>considerar</w:t>
                      </w:r>
                      <w:r>
                        <w:rPr>
                          <w:spacing w:val="-6"/>
                        </w:rPr>
                        <w:t xml:space="preserve"> </w:t>
                      </w:r>
                      <w:r>
                        <w:t>en</w:t>
                      </w:r>
                      <w:r>
                        <w:rPr>
                          <w:spacing w:val="-7"/>
                        </w:rPr>
                        <w:t xml:space="preserve"> </w:t>
                      </w:r>
                      <w:r>
                        <w:t>su</w:t>
                      </w:r>
                      <w:r>
                        <w:rPr>
                          <w:spacing w:val="-8"/>
                        </w:rPr>
                        <w:t xml:space="preserve"> </w:t>
                      </w:r>
                      <w:r>
                        <w:t>planificación,</w:t>
                      </w:r>
                      <w:r>
                        <w:rPr>
                          <w:spacing w:val="-7"/>
                        </w:rPr>
                        <w:t xml:space="preserve"> </w:t>
                      </w:r>
                      <w:r>
                        <w:t>la</w:t>
                      </w:r>
                      <w:r>
                        <w:rPr>
                          <w:spacing w:val="-9"/>
                        </w:rPr>
                        <w:t xml:space="preserve"> </w:t>
                      </w:r>
                      <w:r>
                        <w:t>inactividad</w:t>
                      </w:r>
                      <w:r>
                        <w:rPr>
                          <w:spacing w:val="-8"/>
                        </w:rPr>
                        <w:t xml:space="preserve"> </w:t>
                      </w:r>
                      <w:r>
                        <w:t>de</w:t>
                      </w:r>
                      <w:r>
                        <w:rPr>
                          <w:spacing w:val="-7"/>
                        </w:rPr>
                        <w:t xml:space="preserve"> </w:t>
                      </w:r>
                      <w:r>
                        <w:t>dichos</w:t>
                      </w:r>
                      <w:r>
                        <w:rPr>
                          <w:spacing w:val="-9"/>
                        </w:rPr>
                        <w:t xml:space="preserve"> </w:t>
                      </w:r>
                      <w:r>
                        <w:t>recursos por</w:t>
                      </w:r>
                      <w:r>
                        <w:rPr>
                          <w:spacing w:val="-8"/>
                        </w:rPr>
                        <w:t xml:space="preserve"> </w:t>
                      </w:r>
                      <w:r>
                        <w:t>el</w:t>
                      </w:r>
                      <w:r>
                        <w:rPr>
                          <w:spacing w:val="-53"/>
                        </w:rPr>
                        <w:t xml:space="preserve"> </w:t>
                      </w:r>
                      <w:r>
                        <w:t>plazo</w:t>
                      </w:r>
                      <w:r>
                        <w:rPr>
                          <w:spacing w:val="-1"/>
                        </w:rPr>
                        <w:t xml:space="preserve"> </w:t>
                      </w:r>
                      <w:r>
                        <w:t>que</w:t>
                      </w:r>
                      <w:r>
                        <w:rPr>
                          <w:spacing w:val="-2"/>
                        </w:rPr>
                        <w:t xml:space="preserve"> </w:t>
                      </w:r>
                      <w:r>
                        <w:t>se extienda</w:t>
                      </w:r>
                      <w:r>
                        <w:rPr>
                          <w:spacing w:val="-1"/>
                        </w:rPr>
                        <w:t xml:space="preserve"> </w:t>
                      </w:r>
                      <w:r>
                        <w:t>y/o apruebe la</w:t>
                      </w:r>
                      <w:r>
                        <w:rPr>
                          <w:spacing w:val="-1"/>
                        </w:rPr>
                        <w:t xml:space="preserve"> </w:t>
                      </w:r>
                      <w:r>
                        <w:t>formulación</w:t>
                      </w:r>
                      <w:r>
                        <w:rPr>
                          <w:spacing w:val="1"/>
                        </w:rPr>
                        <w:t xml:space="preserve"> </w:t>
                      </w:r>
                      <w:r>
                        <w:t>al</w:t>
                      </w:r>
                      <w:r>
                        <w:rPr>
                          <w:spacing w:val="-1"/>
                        </w:rPr>
                        <w:t xml:space="preserve"> </w:t>
                      </w:r>
                      <w:r>
                        <w:t>Plan de</w:t>
                      </w:r>
                      <w:r>
                        <w:rPr>
                          <w:spacing w:val="-2"/>
                        </w:rPr>
                        <w:t xml:space="preserve"> </w:t>
                      </w:r>
                      <w:r>
                        <w:t>Trabajo.</w:t>
                      </w:r>
                    </w:p>
                    <w:p w14:paraId="7C8398B8" w14:textId="77777777" w:rsidR="002D5B11" w:rsidRDefault="002D5B11" w:rsidP="00502DDE">
                      <w:pPr>
                        <w:pStyle w:val="Textoindependiente"/>
                        <w:spacing w:before="10"/>
                        <w:rPr>
                          <w:sz w:val="21"/>
                        </w:rPr>
                      </w:pPr>
                    </w:p>
                    <w:p w14:paraId="5F86B41E" w14:textId="15E34B7A" w:rsidR="002D5B11" w:rsidRDefault="002D5B11" w:rsidP="002D405F">
                      <w:pPr>
                        <w:pStyle w:val="Textoindependiente"/>
                        <w:ind w:right="99"/>
                      </w:pPr>
                      <w:r>
                        <w:rPr>
                          <w:spacing w:val="-1"/>
                        </w:rPr>
                        <w:t>Las</w:t>
                      </w:r>
                      <w:r>
                        <w:rPr>
                          <w:spacing w:val="-15"/>
                        </w:rPr>
                        <w:t xml:space="preserve"> </w:t>
                      </w:r>
                      <w:r>
                        <w:rPr>
                          <w:spacing w:val="-1"/>
                        </w:rPr>
                        <w:t>emprendedoras</w:t>
                      </w:r>
                      <w:r>
                        <w:rPr>
                          <w:spacing w:val="-13"/>
                        </w:rPr>
                        <w:t xml:space="preserve"> </w:t>
                      </w:r>
                      <w:r>
                        <w:t>seleccionadas</w:t>
                      </w:r>
                      <w:r>
                        <w:rPr>
                          <w:spacing w:val="-13"/>
                        </w:rPr>
                        <w:t xml:space="preserve"> </w:t>
                      </w:r>
                      <w:r>
                        <w:t>deberán</w:t>
                      </w:r>
                      <w:r>
                        <w:rPr>
                          <w:spacing w:val="-14"/>
                        </w:rPr>
                        <w:t xml:space="preserve"> </w:t>
                      </w:r>
                      <w:r>
                        <w:t>suscribirse,</w:t>
                      </w:r>
                      <w:r>
                        <w:rPr>
                          <w:spacing w:val="-14"/>
                        </w:rPr>
                        <w:t xml:space="preserve"> </w:t>
                      </w:r>
                      <w:r>
                        <w:t>previa</w:t>
                      </w:r>
                      <w:r>
                        <w:rPr>
                          <w:spacing w:val="-16"/>
                        </w:rPr>
                        <w:t xml:space="preserve"> </w:t>
                      </w:r>
                      <w:r>
                        <w:t>firma</w:t>
                      </w:r>
                      <w:r>
                        <w:rPr>
                          <w:spacing w:val="-13"/>
                        </w:rPr>
                        <w:t xml:space="preserve"> </w:t>
                      </w:r>
                      <w:r>
                        <w:t>de</w:t>
                      </w:r>
                      <w:r>
                        <w:rPr>
                          <w:spacing w:val="-14"/>
                        </w:rPr>
                        <w:t xml:space="preserve"> </w:t>
                      </w:r>
                      <w:r>
                        <w:t>contrato,</w:t>
                      </w:r>
                      <w:r>
                        <w:rPr>
                          <w:spacing w:val="-12"/>
                        </w:rPr>
                        <w:t xml:space="preserve"> </w:t>
                      </w:r>
                      <w:r>
                        <w:t>en</w:t>
                      </w:r>
                      <w:r>
                        <w:rPr>
                          <w:spacing w:val="-14"/>
                        </w:rPr>
                        <w:t xml:space="preserve"> </w:t>
                      </w:r>
                      <w:r>
                        <w:t>el</w:t>
                      </w:r>
                      <w:r>
                        <w:rPr>
                          <w:spacing w:val="-13"/>
                        </w:rPr>
                        <w:t xml:space="preserve"> </w:t>
                      </w:r>
                      <w:r>
                        <w:t>curso</w:t>
                      </w:r>
                      <w:r>
                        <w:rPr>
                          <w:spacing w:val="-53"/>
                        </w:rPr>
                        <w:t xml:space="preserve"> </w:t>
                      </w:r>
                      <w:r>
                        <w:t xml:space="preserve">de </w:t>
                      </w:r>
                      <w:r>
                        <w:rPr>
                          <w:b w:val="0"/>
                        </w:rPr>
                        <w:t>Diseño de Modelos de Negocios</w:t>
                      </w:r>
                      <w:r>
                        <w:t>, disponible en el portal de Capacitación Virtual Sercotec</w:t>
                      </w:r>
                      <w:r>
                        <w:rPr>
                          <w:spacing w:val="1"/>
                        </w:rPr>
                        <w:t xml:space="preserve"> </w:t>
                      </w:r>
                      <w:hyperlink r:id="rId23">
                        <w:r>
                          <w:rPr>
                            <w:color w:val="0000FF"/>
                            <w:u w:val="single" w:color="0000FF"/>
                          </w:rPr>
                          <w:t>https://capacitacion.sercotec.cl</w:t>
                        </w:r>
                      </w:hyperlink>
                      <w:r>
                        <w:t>. La realización del curso es gratuita y su suscripción se realiza</w:t>
                      </w:r>
                      <w:r>
                        <w:rPr>
                          <w:spacing w:val="1"/>
                        </w:rPr>
                        <w:t xml:space="preserve"> </w:t>
                      </w:r>
                      <w:r>
                        <w:t>en el mismo portal. Este curso deberá aprobarse, como plazo máximo, durante el primer mes</w:t>
                      </w:r>
                      <w:r>
                        <w:rPr>
                          <w:spacing w:val="1"/>
                        </w:rPr>
                        <w:t xml:space="preserve"> </w:t>
                      </w:r>
                      <w:r>
                        <w:t>destinado a la implementación del correspondiente Plan de Trabajo, y su cumplimiento se</w:t>
                      </w:r>
                      <w:r>
                        <w:rPr>
                          <w:spacing w:val="1"/>
                        </w:rPr>
                        <w:t xml:space="preserve"> </w:t>
                      </w:r>
                      <w:r>
                        <w:t>considerará</w:t>
                      </w:r>
                      <w:r>
                        <w:rPr>
                          <w:spacing w:val="-1"/>
                        </w:rPr>
                        <w:t xml:space="preserve"> </w:t>
                      </w:r>
                      <w:r>
                        <w:t>como parte integrante del</w:t>
                      </w:r>
                      <w:r>
                        <w:rPr>
                          <w:spacing w:val="1"/>
                        </w:rPr>
                        <w:t xml:space="preserve"> </w:t>
                      </w:r>
                      <w:r>
                        <w:t>mismo.</w:t>
                      </w:r>
                    </w:p>
                  </w:txbxContent>
                </v:textbox>
                <w10:wrap type="topAndBottom" anchorx="page"/>
              </v:shape>
            </w:pict>
          </mc:Fallback>
        </mc:AlternateContent>
      </w:r>
    </w:p>
    <w:p w14:paraId="3EB606A3" w14:textId="1E165AA3" w:rsidR="0044241E" w:rsidRPr="00F82AE2" w:rsidRDefault="0044241E" w:rsidP="002A6CA1">
      <w:pPr>
        <w:pStyle w:val="Ttulo1"/>
        <w:numPr>
          <w:ilvl w:val="1"/>
          <w:numId w:val="1"/>
        </w:numPr>
        <w:rPr>
          <w:rFonts w:ascii="Arial" w:hAnsi="Arial"/>
          <w:color w:val="auto"/>
        </w:rPr>
      </w:pPr>
      <w:bookmarkStart w:id="28" w:name="_Toc5116397"/>
      <w:r w:rsidRPr="00F82AE2">
        <w:rPr>
          <w:rFonts w:ascii="Arial" w:hAnsi="Arial"/>
          <w:color w:val="auto"/>
        </w:rPr>
        <w:t>Ejecución Etapa de Desarrollo.</w:t>
      </w:r>
      <w:bookmarkEnd w:id="28"/>
    </w:p>
    <w:p w14:paraId="6829665E" w14:textId="77777777" w:rsidR="0044241E" w:rsidRPr="00F82AE2" w:rsidRDefault="0044241E" w:rsidP="0044241E">
      <w:pPr>
        <w:rPr>
          <w:rFonts w:ascii="Arial" w:hAnsi="Arial" w:cs="Arial"/>
        </w:rPr>
      </w:pPr>
    </w:p>
    <w:p w14:paraId="1749051C" w14:textId="34CBACCF" w:rsidR="0044241E" w:rsidRPr="00F82AE2" w:rsidRDefault="00E94850"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Las beneficiarias seleccionad</w:t>
      </w:r>
      <w:r w:rsidR="0044241E" w:rsidRPr="00F82AE2">
        <w:rPr>
          <w:rFonts w:ascii="Arial" w:hAnsi="Arial" w:cs="Arial"/>
          <w:color w:val="000000"/>
          <w:szCs w:val="22"/>
        </w:rPr>
        <w:t>as, deberán ejecutar el Plan de Trabajo o la última versión de éste (en los casos que corresponda), conforme a las condiciones comprometidas en el contrato para la Etapa de Desarrollo suscrito con el Agente Operador Intermediario del Comité de Desarrollo Productivo Regional.</w:t>
      </w:r>
    </w:p>
    <w:p w14:paraId="6755B84B" w14:textId="77777777" w:rsidR="0044241E" w:rsidRPr="00F82AE2" w:rsidRDefault="0044241E" w:rsidP="0044241E">
      <w:pPr>
        <w:rPr>
          <w:rFonts w:ascii="Arial" w:hAnsi="Arial" w:cs="Arial"/>
        </w:rPr>
      </w:pPr>
    </w:p>
    <w:p w14:paraId="5E8C0D21"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Las compras deberán realizarse con posterioridad a la fecha de suscripción de contrato. La realización de las compras podrá obedecer a dos modalidades:</w:t>
      </w:r>
    </w:p>
    <w:p w14:paraId="3DE09CCE" w14:textId="77777777" w:rsidR="0044241E" w:rsidRPr="00F82AE2" w:rsidRDefault="0044241E" w:rsidP="0044241E">
      <w:pPr>
        <w:rPr>
          <w:rFonts w:ascii="Arial" w:hAnsi="Arial" w:cs="Arial"/>
        </w:rPr>
      </w:pPr>
    </w:p>
    <w:p w14:paraId="6CEC614D" w14:textId="5AB62A05" w:rsidR="0044241E" w:rsidRPr="00F82AE2" w:rsidRDefault="0044241E" w:rsidP="00B3254C">
      <w:pPr>
        <w:pStyle w:val="NormalWeb"/>
        <w:numPr>
          <w:ilvl w:val="0"/>
          <w:numId w:val="28"/>
        </w:numPr>
        <w:spacing w:before="0" w:beforeAutospacing="0" w:after="0" w:afterAutospacing="0"/>
        <w:ind w:left="360"/>
        <w:jc w:val="both"/>
        <w:textAlignment w:val="baseline"/>
        <w:rPr>
          <w:rFonts w:ascii="Arial" w:hAnsi="Arial" w:cs="Arial"/>
          <w:color w:val="000000"/>
          <w:szCs w:val="22"/>
        </w:rPr>
      </w:pPr>
      <w:r w:rsidRPr="00F82AE2">
        <w:rPr>
          <w:rFonts w:ascii="Arial" w:hAnsi="Arial" w:cs="Arial"/>
          <w:color w:val="000000"/>
          <w:szCs w:val="22"/>
        </w:rPr>
        <w:t>Compra Asistida: El Agente Operador I</w:t>
      </w:r>
      <w:r w:rsidR="004A2CAD" w:rsidRPr="00F82AE2">
        <w:rPr>
          <w:rFonts w:ascii="Arial" w:hAnsi="Arial" w:cs="Arial"/>
          <w:color w:val="000000"/>
          <w:szCs w:val="22"/>
        </w:rPr>
        <w:t>ntermediario en conjunto con la beneficiari</w:t>
      </w:r>
      <w:r w:rsidRPr="00F82AE2">
        <w:rPr>
          <w:rFonts w:ascii="Arial" w:hAnsi="Arial" w:cs="Arial"/>
          <w:color w:val="000000"/>
          <w:szCs w:val="22"/>
        </w:rPr>
        <w:t>a, proceden a realizar la/s</w:t>
      </w:r>
      <w:r w:rsidR="004A2CAD" w:rsidRPr="00F82AE2">
        <w:rPr>
          <w:rFonts w:ascii="Arial" w:hAnsi="Arial" w:cs="Arial"/>
          <w:color w:val="000000"/>
          <w:szCs w:val="22"/>
        </w:rPr>
        <w:t xml:space="preserve"> compra/s correspondiente/s (la beneficiari</w:t>
      </w:r>
      <w:r w:rsidRPr="00F82AE2">
        <w:rPr>
          <w:rFonts w:ascii="Arial" w:hAnsi="Arial" w:cs="Arial"/>
          <w:color w:val="000000"/>
          <w:szCs w:val="22"/>
        </w:rPr>
        <w:t>a deberá financiar los impuestos asociados a la/s compra/s realizada/s y no puede corresponder al monto de aporte empresarial).</w:t>
      </w:r>
    </w:p>
    <w:p w14:paraId="435DB857" w14:textId="77777777" w:rsidR="0044241E" w:rsidRPr="00F82AE2" w:rsidRDefault="0044241E" w:rsidP="0044241E">
      <w:pPr>
        <w:pStyle w:val="NormalWeb"/>
        <w:spacing w:before="0" w:beforeAutospacing="0" w:after="0" w:afterAutospacing="0"/>
        <w:ind w:hanging="284"/>
        <w:jc w:val="both"/>
        <w:rPr>
          <w:rFonts w:ascii="Arial" w:hAnsi="Arial" w:cs="Arial"/>
          <w:sz w:val="24"/>
        </w:rPr>
      </w:pPr>
      <w:r w:rsidRPr="00F82AE2">
        <w:rPr>
          <w:rFonts w:ascii="Arial" w:hAnsi="Arial" w:cs="Arial"/>
          <w:color w:val="000000"/>
          <w:szCs w:val="22"/>
        </w:rPr>
        <w:t xml:space="preserve"> </w:t>
      </w:r>
    </w:p>
    <w:p w14:paraId="7D75B4B3" w14:textId="674A4CC7" w:rsidR="0044241E" w:rsidRPr="00F82AE2" w:rsidRDefault="004A2CAD" w:rsidP="00B3254C">
      <w:pPr>
        <w:pStyle w:val="NormalWeb"/>
        <w:numPr>
          <w:ilvl w:val="0"/>
          <w:numId w:val="29"/>
        </w:numPr>
        <w:spacing w:before="0" w:beforeAutospacing="0" w:after="0" w:afterAutospacing="0"/>
        <w:ind w:left="360"/>
        <w:jc w:val="both"/>
        <w:textAlignment w:val="baseline"/>
        <w:rPr>
          <w:rFonts w:ascii="Arial" w:hAnsi="Arial" w:cs="Arial"/>
          <w:color w:val="000000"/>
          <w:szCs w:val="22"/>
        </w:rPr>
      </w:pPr>
      <w:r w:rsidRPr="00F82AE2">
        <w:rPr>
          <w:rFonts w:ascii="Arial" w:hAnsi="Arial" w:cs="Arial"/>
          <w:color w:val="000000"/>
          <w:szCs w:val="22"/>
        </w:rPr>
        <w:t>Reembolso: La empresari</w:t>
      </w:r>
      <w:r w:rsidR="0044241E" w:rsidRPr="00F82AE2">
        <w:rPr>
          <w:rFonts w:ascii="Arial" w:hAnsi="Arial" w:cs="Arial"/>
          <w:color w:val="000000"/>
          <w:szCs w:val="22"/>
        </w:rPr>
        <w:t>a podrá realizar las compras definidas en el Plan de Trabajo, las cuales deberán ser reembolsadas por parte del Agente Operador en un plazo no superior a 15 días hábiles desde la fecha q</w:t>
      </w:r>
      <w:r w:rsidRPr="00F82AE2">
        <w:rPr>
          <w:rFonts w:ascii="Arial" w:hAnsi="Arial" w:cs="Arial"/>
          <w:color w:val="000000"/>
          <w:szCs w:val="22"/>
        </w:rPr>
        <w:t>ue se solicita el reembolso (la empresari</w:t>
      </w:r>
      <w:r w:rsidR="0044241E" w:rsidRPr="00F82AE2">
        <w:rPr>
          <w:rFonts w:ascii="Arial" w:hAnsi="Arial" w:cs="Arial"/>
          <w:color w:val="000000"/>
          <w:szCs w:val="22"/>
        </w:rPr>
        <w:t>a deberá financiar los impuestos asociados a la/s compra/s realizada/s, sin cargo al proyecto). Excepcionalmente el Comité de Desarrollo Productivo Regional podrá autorizar ampliación de dicho plazo, considerando los antecedentes presentados.</w:t>
      </w:r>
    </w:p>
    <w:p w14:paraId="27A221BA" w14:textId="77777777" w:rsidR="0044241E" w:rsidRPr="00F82AE2" w:rsidRDefault="0044241E" w:rsidP="0044241E">
      <w:pPr>
        <w:rPr>
          <w:rFonts w:ascii="Arial" w:hAnsi="Arial" w:cs="Arial"/>
          <w:sz w:val="24"/>
        </w:rPr>
      </w:pPr>
    </w:p>
    <w:p w14:paraId="11F4A93A" w14:textId="64CA1BB8"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La Etapa de Desarrollo no podrá contemplar para su ejecución, y su respectiva rendición, un plazo superior a </w:t>
      </w:r>
      <w:r w:rsidR="004A2CAD" w:rsidRPr="00F82AE2">
        <w:rPr>
          <w:rFonts w:ascii="Arial" w:hAnsi="Arial" w:cs="Arial"/>
          <w:b/>
          <w:bCs/>
          <w:color w:val="000000"/>
          <w:szCs w:val="22"/>
        </w:rPr>
        <w:t>4</w:t>
      </w:r>
      <w:r w:rsidRPr="00F82AE2">
        <w:rPr>
          <w:rFonts w:ascii="Arial" w:hAnsi="Arial" w:cs="Arial"/>
          <w:b/>
          <w:bCs/>
          <w:color w:val="000000"/>
          <w:szCs w:val="22"/>
        </w:rPr>
        <w:t xml:space="preserve"> meses</w:t>
      </w:r>
      <w:r w:rsidRPr="00F82AE2">
        <w:rPr>
          <w:rFonts w:ascii="Arial" w:hAnsi="Arial" w:cs="Arial"/>
          <w:color w:val="000000"/>
          <w:szCs w:val="22"/>
        </w:rPr>
        <w:t xml:space="preserve">, contados a partir de la fecha de firma del contrato; no </w:t>
      </w:r>
      <w:r w:rsidR="00132A1A" w:rsidRPr="00F82AE2">
        <w:rPr>
          <w:rFonts w:ascii="Arial" w:hAnsi="Arial" w:cs="Arial"/>
          <w:color w:val="000000"/>
          <w:szCs w:val="22"/>
        </w:rPr>
        <w:t>obstante,</w:t>
      </w:r>
      <w:r w:rsidR="004A2CAD" w:rsidRPr="00F82AE2">
        <w:rPr>
          <w:rFonts w:ascii="Arial" w:hAnsi="Arial" w:cs="Arial"/>
          <w:color w:val="000000"/>
          <w:szCs w:val="22"/>
        </w:rPr>
        <w:t xml:space="preserve"> lo anterior, la beneficiari</w:t>
      </w:r>
      <w:r w:rsidRPr="00F82AE2">
        <w:rPr>
          <w:rFonts w:ascii="Arial" w:hAnsi="Arial" w:cs="Arial"/>
          <w:color w:val="000000"/>
          <w:szCs w:val="22"/>
        </w:rPr>
        <w:t xml:space="preserve">a podrá solicitar por escrito al Comité de Desarrollo Productivo Regional, autorización para la ampliación del plazo establecido. Dicha solicitud deberá realizarse previo a la fecha de expiración del contrato y deberá dar cuenta de las </w:t>
      </w:r>
      <w:r w:rsidRPr="00F82AE2">
        <w:rPr>
          <w:rFonts w:ascii="Arial" w:hAnsi="Arial" w:cs="Arial"/>
          <w:color w:val="000000"/>
          <w:szCs w:val="22"/>
        </w:rPr>
        <w:lastRenderedPageBreak/>
        <w:t>razones que avalen la solicitud; vistos los argumentos, el Comité de Desarrollo Productivo Regional podrá autorizar o no la ampliac</w:t>
      </w:r>
      <w:r w:rsidR="004A2CAD" w:rsidRPr="00F82AE2">
        <w:rPr>
          <w:rFonts w:ascii="Arial" w:hAnsi="Arial" w:cs="Arial"/>
          <w:color w:val="000000"/>
          <w:szCs w:val="22"/>
        </w:rPr>
        <w:t xml:space="preserve">ión del plazo, como máximo 2 </w:t>
      </w:r>
      <w:r w:rsidRPr="00F82AE2">
        <w:rPr>
          <w:rFonts w:ascii="Arial" w:hAnsi="Arial" w:cs="Arial"/>
          <w:color w:val="000000"/>
          <w:szCs w:val="22"/>
        </w:rPr>
        <w:t>meses, l</w:t>
      </w:r>
      <w:r w:rsidR="004A2CAD" w:rsidRPr="00F82AE2">
        <w:rPr>
          <w:rFonts w:ascii="Arial" w:hAnsi="Arial" w:cs="Arial"/>
          <w:color w:val="000000"/>
          <w:szCs w:val="22"/>
        </w:rPr>
        <w:t xml:space="preserve">o que deberá ser informado a </w:t>
      </w:r>
      <w:r w:rsidRPr="00F82AE2">
        <w:rPr>
          <w:rFonts w:ascii="Arial" w:hAnsi="Arial" w:cs="Arial"/>
          <w:color w:val="000000"/>
          <w:szCs w:val="22"/>
        </w:rPr>
        <w:t>la em</w:t>
      </w:r>
      <w:r w:rsidR="004A2CAD" w:rsidRPr="00F82AE2">
        <w:rPr>
          <w:rFonts w:ascii="Arial" w:hAnsi="Arial" w:cs="Arial"/>
          <w:color w:val="000000"/>
          <w:szCs w:val="22"/>
        </w:rPr>
        <w:t>presari</w:t>
      </w:r>
      <w:r w:rsidRPr="00F82AE2">
        <w:rPr>
          <w:rFonts w:ascii="Arial" w:hAnsi="Arial" w:cs="Arial"/>
          <w:color w:val="000000"/>
          <w:szCs w:val="22"/>
        </w:rPr>
        <w:t>a y al Agente Operador Intermediario correspondiente.</w:t>
      </w:r>
    </w:p>
    <w:p w14:paraId="720CC293" w14:textId="77777777" w:rsidR="0044241E" w:rsidRPr="00F82AE2" w:rsidRDefault="0044241E" w:rsidP="0044241E">
      <w:pPr>
        <w:rPr>
          <w:rFonts w:ascii="Arial" w:hAnsi="Arial" w:cs="Arial"/>
        </w:rPr>
      </w:pPr>
    </w:p>
    <w:p w14:paraId="6E917D8E" w14:textId="1164A3DD" w:rsidR="0044241E" w:rsidRPr="00F82AE2" w:rsidRDefault="004A2CAD"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En el caso que la beneficiari</w:t>
      </w:r>
      <w:r w:rsidR="0044241E" w:rsidRPr="00F82AE2">
        <w:rPr>
          <w:rFonts w:ascii="Arial" w:hAnsi="Arial" w:cs="Arial"/>
          <w:color w:val="000000"/>
          <w:szCs w:val="22"/>
        </w:rPr>
        <w:t>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 es</w:t>
      </w:r>
      <w:r w:rsidRPr="00F82AE2">
        <w:rPr>
          <w:rFonts w:ascii="Arial" w:hAnsi="Arial" w:cs="Arial"/>
          <w:color w:val="000000"/>
          <w:szCs w:val="22"/>
        </w:rPr>
        <w:t>to deberá ser solicitado por la beneficiari</w:t>
      </w:r>
      <w:r w:rsidR="0044241E" w:rsidRPr="00F82AE2">
        <w:rPr>
          <w:rFonts w:ascii="Arial" w:hAnsi="Arial" w:cs="Arial"/>
          <w:color w:val="000000"/>
          <w:szCs w:val="22"/>
        </w:rPr>
        <w:t xml:space="preserve">a de manera escrita al Agente Operador Intermediario del Comité y antes de la compra del bien o servicio modificado o reasignado. El Director Ejecutivo del Comité tendrá la facultad de aceptar o rechazar tal petición informando por escrito, bajo la premisa del cumplimiento del objetivo del Plan de Trabajo, considerando un movimiento máximo del </w:t>
      </w:r>
      <w:r w:rsidR="0044241E" w:rsidRPr="00F82AE2">
        <w:rPr>
          <w:rFonts w:ascii="Arial" w:hAnsi="Arial" w:cs="Arial"/>
          <w:b/>
          <w:bCs/>
          <w:color w:val="000000"/>
          <w:szCs w:val="22"/>
        </w:rPr>
        <w:t>25% del monto total del proyecto</w:t>
      </w:r>
      <w:r w:rsidR="0044241E" w:rsidRPr="00F82AE2">
        <w:rPr>
          <w:rFonts w:ascii="Arial" w:hAnsi="Arial" w:cs="Arial"/>
          <w:color w:val="000000"/>
          <w:szCs w:val="22"/>
        </w:rPr>
        <w:t>. Esta modificación en ningún caso podrá vulnerar alguna de las restricciones máximas de financiamiento establecidas en el reglamento.</w:t>
      </w:r>
    </w:p>
    <w:p w14:paraId="5E8AB00A" w14:textId="77777777" w:rsidR="0044241E" w:rsidRPr="00F82AE2" w:rsidRDefault="0044241E" w:rsidP="0044241E">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44241E" w:rsidRPr="00F82AE2" w14:paraId="7F373A70" w14:textId="77777777" w:rsidTr="0044241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990486D" w14:textId="1367B555" w:rsidR="0044241E" w:rsidRPr="00F82AE2" w:rsidRDefault="0044241E">
            <w:pPr>
              <w:pStyle w:val="NormalWeb"/>
              <w:spacing w:before="120" w:beforeAutospacing="0" w:after="120" w:afterAutospacing="0"/>
              <w:jc w:val="both"/>
              <w:rPr>
                <w:rFonts w:ascii="Arial" w:hAnsi="Arial" w:cs="Arial"/>
              </w:rPr>
            </w:pPr>
            <w:r w:rsidRPr="00F82AE2">
              <w:rPr>
                <w:rFonts w:ascii="Arial" w:hAnsi="Arial" w:cs="Arial"/>
                <w:b/>
                <w:bCs/>
                <w:color w:val="000000"/>
                <w:szCs w:val="22"/>
              </w:rPr>
              <w:t>IMPORTANTE</w:t>
            </w:r>
            <w:r w:rsidRPr="00F82AE2">
              <w:rPr>
                <w:rFonts w:ascii="Arial" w:hAnsi="Arial" w:cs="Arial"/>
                <w:color w:val="000000"/>
                <w:szCs w:val="22"/>
              </w:rPr>
              <w:t>: Durante la Etapa de Desarrollo, el Agente Operador Intermediario debe</w:t>
            </w:r>
            <w:r w:rsidR="004A2CAD" w:rsidRPr="00F82AE2">
              <w:rPr>
                <w:rFonts w:ascii="Arial" w:hAnsi="Arial" w:cs="Arial"/>
                <w:color w:val="000000"/>
                <w:szCs w:val="22"/>
              </w:rPr>
              <w:t>rá otorgar acompañamiento a las emprendedor</w:t>
            </w:r>
            <w:r w:rsidRPr="00F82AE2">
              <w:rPr>
                <w:rFonts w:ascii="Arial" w:hAnsi="Arial" w:cs="Arial"/>
                <w:color w:val="000000"/>
                <w:szCs w:val="22"/>
              </w:rPr>
              <w:t>as en la implementación de sus Planes de Trabajo, con la finalidad de lograr la correcta puesta en marcha e implementación exitosa de su proyecto, asegurar la correcta utilización de los recursos adjudicados, asistir el proceso de rendición de recursos (en los casos que corresponda).</w:t>
            </w:r>
          </w:p>
        </w:tc>
      </w:tr>
    </w:tbl>
    <w:p w14:paraId="04C9C76A" w14:textId="0438BAC8" w:rsidR="0044241E" w:rsidRPr="00F82AE2" w:rsidRDefault="0044241E" w:rsidP="0044241E">
      <w:pPr>
        <w:rPr>
          <w:rFonts w:ascii="Arial" w:hAnsi="Arial" w:cs="Arial"/>
        </w:rPr>
      </w:pPr>
    </w:p>
    <w:p w14:paraId="4BF3D033" w14:textId="5A868A60" w:rsidR="0044241E" w:rsidRPr="00F82AE2" w:rsidRDefault="0044241E" w:rsidP="002A6CA1">
      <w:pPr>
        <w:pStyle w:val="Ttulo1"/>
        <w:numPr>
          <w:ilvl w:val="1"/>
          <w:numId w:val="1"/>
        </w:numPr>
        <w:rPr>
          <w:rFonts w:ascii="Arial" w:hAnsi="Arial"/>
          <w:color w:val="auto"/>
        </w:rPr>
      </w:pPr>
      <w:bookmarkStart w:id="29" w:name="_Toc5116398"/>
      <w:r w:rsidRPr="00F82AE2">
        <w:rPr>
          <w:rFonts w:ascii="Arial" w:hAnsi="Arial"/>
          <w:color w:val="auto"/>
        </w:rPr>
        <w:t>Término anticipado</w:t>
      </w:r>
      <w:bookmarkEnd w:id="29"/>
    </w:p>
    <w:p w14:paraId="63871230" w14:textId="77777777" w:rsidR="0044241E" w:rsidRPr="00F82AE2" w:rsidRDefault="0044241E" w:rsidP="0044241E">
      <w:pPr>
        <w:rPr>
          <w:rFonts w:ascii="Arial" w:hAnsi="Arial" w:cs="Arial"/>
        </w:rPr>
      </w:pPr>
    </w:p>
    <w:p w14:paraId="4FD19739" w14:textId="29E29A79"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Se podrá terminar anticipadamente el contrato entre el Age</w:t>
      </w:r>
      <w:r w:rsidR="004A2CAD" w:rsidRPr="00F82AE2">
        <w:rPr>
          <w:rFonts w:ascii="Arial" w:hAnsi="Arial" w:cs="Arial"/>
          <w:color w:val="000000"/>
          <w:szCs w:val="22"/>
        </w:rPr>
        <w:t>nte Operador Intermediario y la beneficiari</w:t>
      </w:r>
      <w:r w:rsidRPr="00F82AE2">
        <w:rPr>
          <w:rFonts w:ascii="Arial" w:hAnsi="Arial" w:cs="Arial"/>
          <w:color w:val="000000"/>
          <w:szCs w:val="22"/>
        </w:rPr>
        <w:t>a en los siguientes casos:</w:t>
      </w:r>
    </w:p>
    <w:p w14:paraId="36A3531A" w14:textId="77777777" w:rsidR="0044241E" w:rsidRPr="00F82AE2" w:rsidRDefault="0044241E" w:rsidP="0044241E">
      <w:pPr>
        <w:rPr>
          <w:rFonts w:ascii="Arial" w:hAnsi="Arial" w:cs="Arial"/>
        </w:rPr>
      </w:pPr>
    </w:p>
    <w:p w14:paraId="32B7EDC7" w14:textId="077881BA" w:rsidR="0044241E" w:rsidRPr="00F82AE2" w:rsidRDefault="0044241E" w:rsidP="00B3254C">
      <w:pPr>
        <w:pStyle w:val="NormalWeb"/>
        <w:numPr>
          <w:ilvl w:val="0"/>
          <w:numId w:val="30"/>
        </w:numPr>
        <w:spacing w:before="0" w:beforeAutospacing="0" w:after="200" w:afterAutospacing="0"/>
        <w:jc w:val="both"/>
        <w:textAlignment w:val="baseline"/>
        <w:rPr>
          <w:rFonts w:ascii="Arial" w:hAnsi="Arial" w:cs="Arial"/>
          <w:b/>
          <w:bCs/>
          <w:color w:val="000000"/>
          <w:szCs w:val="22"/>
        </w:rPr>
      </w:pPr>
      <w:r w:rsidRPr="00F82AE2">
        <w:rPr>
          <w:rFonts w:ascii="Arial" w:hAnsi="Arial" w:cs="Arial"/>
          <w:b/>
          <w:bCs/>
          <w:color w:val="000000"/>
          <w:szCs w:val="22"/>
        </w:rPr>
        <w:t>Término anticipado del proyect</w:t>
      </w:r>
      <w:r w:rsidR="004A2CAD" w:rsidRPr="00F82AE2">
        <w:rPr>
          <w:rFonts w:ascii="Arial" w:hAnsi="Arial" w:cs="Arial"/>
          <w:b/>
          <w:bCs/>
          <w:color w:val="000000"/>
          <w:szCs w:val="22"/>
        </w:rPr>
        <w:t>o por causas no imputables a la beneficiari</w:t>
      </w:r>
      <w:r w:rsidRPr="00F82AE2">
        <w:rPr>
          <w:rFonts w:ascii="Arial" w:hAnsi="Arial" w:cs="Arial"/>
          <w:b/>
          <w:bCs/>
          <w:color w:val="000000"/>
          <w:szCs w:val="22"/>
        </w:rPr>
        <w:t>a:</w:t>
      </w:r>
    </w:p>
    <w:p w14:paraId="5529C342" w14:textId="1AE0BECD" w:rsidR="0044241E" w:rsidRPr="00F82AE2" w:rsidRDefault="0044241E" w:rsidP="00132A1A">
      <w:pPr>
        <w:pStyle w:val="NormalWeb"/>
        <w:spacing w:before="0" w:beforeAutospacing="0" w:after="0" w:afterAutospacing="0"/>
        <w:jc w:val="both"/>
        <w:rPr>
          <w:rFonts w:ascii="Arial" w:hAnsi="Arial" w:cs="Arial"/>
          <w:sz w:val="24"/>
        </w:rPr>
      </w:pPr>
      <w:r w:rsidRPr="00F82AE2">
        <w:rPr>
          <w:rFonts w:ascii="Arial" w:hAnsi="Arial" w:cs="Arial"/>
          <w:color w:val="000000"/>
          <w:szCs w:val="22"/>
        </w:rPr>
        <w:t>Se podrá terminar anticipadamente el contrat</w:t>
      </w:r>
      <w:r w:rsidR="004A2CAD" w:rsidRPr="00F82AE2">
        <w:rPr>
          <w:rFonts w:ascii="Arial" w:hAnsi="Arial" w:cs="Arial"/>
          <w:color w:val="000000"/>
          <w:szCs w:val="22"/>
        </w:rPr>
        <w:t>o por causas no imputables a la beneficiari</w:t>
      </w:r>
      <w:r w:rsidRPr="00F82AE2">
        <w:rPr>
          <w:rFonts w:ascii="Arial" w:hAnsi="Arial" w:cs="Arial"/>
          <w:color w:val="000000"/>
          <w:szCs w:val="22"/>
        </w:rPr>
        <w:t>a, por ejemplo, a causa de fuerza mayor o caso fortuito, las cuales deberán ser calificadas debidamente por el Director Ejecutivo del Comité.</w:t>
      </w:r>
    </w:p>
    <w:p w14:paraId="3E349E42" w14:textId="77777777" w:rsidR="0044241E" w:rsidRPr="00F82AE2" w:rsidRDefault="0044241E" w:rsidP="0044241E">
      <w:pPr>
        <w:rPr>
          <w:rFonts w:ascii="Arial" w:hAnsi="Arial" w:cs="Arial"/>
        </w:rPr>
      </w:pPr>
    </w:p>
    <w:p w14:paraId="03A8174E" w14:textId="3C0D9131"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t>La solicitud de término anticipado por estas causale</w:t>
      </w:r>
      <w:r w:rsidR="004A2CAD" w:rsidRPr="00F82AE2">
        <w:rPr>
          <w:rFonts w:ascii="Arial" w:hAnsi="Arial" w:cs="Arial"/>
          <w:color w:val="000000"/>
          <w:szCs w:val="22"/>
        </w:rPr>
        <w:t>s, deberá ser presentada por la beneficiari</w:t>
      </w:r>
      <w:r w:rsidRPr="00F82AE2">
        <w:rPr>
          <w:rFonts w:ascii="Arial" w:hAnsi="Arial" w:cs="Arial"/>
          <w:color w:val="000000"/>
          <w:szCs w:val="22"/>
        </w:rPr>
        <w:t xml:space="preserve">a, al Agente Operador Intermediario, por escrito, acompañada de los antecedentes que fundamentan dicha solicitud. El Agente Operador Intermediario, dentro de un plazo de 5 días hábiles, contados desde el ingreso de la solicitud, deberá remitir dichos antecedentes al Director Ejecutivo del Comité. </w:t>
      </w:r>
    </w:p>
    <w:p w14:paraId="6292D031" w14:textId="77777777" w:rsidR="0044241E" w:rsidRPr="00F82AE2" w:rsidRDefault="0044241E" w:rsidP="0044241E">
      <w:pPr>
        <w:rPr>
          <w:rFonts w:ascii="Arial" w:hAnsi="Arial" w:cs="Arial"/>
        </w:rPr>
      </w:pPr>
    </w:p>
    <w:p w14:paraId="3549E53B" w14:textId="40C92496"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t>En el caso de ser aceptada, se autorizará el término anticipad</w:t>
      </w:r>
      <w:r w:rsidR="004A2CAD" w:rsidRPr="00F82AE2">
        <w:rPr>
          <w:rFonts w:ascii="Arial" w:hAnsi="Arial" w:cs="Arial"/>
          <w:color w:val="000000"/>
          <w:szCs w:val="22"/>
        </w:rPr>
        <w:t>o por causas no imputables a la beneficiari</w:t>
      </w:r>
      <w:r w:rsidRPr="00F82AE2">
        <w:rPr>
          <w:rFonts w:ascii="Arial" w:hAnsi="Arial" w:cs="Arial"/>
          <w:color w:val="000000"/>
          <w:szCs w:val="22"/>
        </w:rPr>
        <w:t xml:space="preserve">a, y el Agente Operador Intermediario deberá realizar una </w:t>
      </w:r>
      <w:r w:rsidR="004A2CAD" w:rsidRPr="00F82AE2">
        <w:rPr>
          <w:rFonts w:ascii="Arial" w:hAnsi="Arial" w:cs="Arial"/>
          <w:color w:val="000000"/>
          <w:szCs w:val="22"/>
        </w:rPr>
        <w:t>resciliación de contrato con la beneficiari</w:t>
      </w:r>
      <w:r w:rsidRPr="00F82AE2">
        <w:rPr>
          <w:rFonts w:ascii="Arial" w:hAnsi="Arial" w:cs="Arial"/>
          <w:color w:val="000000"/>
          <w:szCs w:val="22"/>
        </w:rPr>
        <w:t xml:space="preserve">a, fecha desde la cual se entenderá terminado el proyecto. </w:t>
      </w:r>
    </w:p>
    <w:p w14:paraId="6EEBE4D1" w14:textId="77777777" w:rsidR="0044241E" w:rsidRPr="00F82AE2" w:rsidRDefault="0044241E" w:rsidP="0044241E">
      <w:pPr>
        <w:rPr>
          <w:rFonts w:ascii="Arial" w:hAnsi="Arial" w:cs="Arial"/>
        </w:rPr>
      </w:pPr>
    </w:p>
    <w:p w14:paraId="6AB624B4" w14:textId="77777777"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lastRenderedPageBreak/>
        <w:t xml:space="preserve">El Agente Operador Intermediario a cargo del proyecto deberá hacer entrega de un informe final de cierre, en un plazo no superior a 10 días hábiles, contados desde la firma del contrato de resciliación. </w:t>
      </w:r>
    </w:p>
    <w:p w14:paraId="68AAF41D" w14:textId="77777777" w:rsidR="0044241E" w:rsidRPr="00F82AE2" w:rsidRDefault="0044241E" w:rsidP="0044241E">
      <w:pPr>
        <w:rPr>
          <w:rFonts w:ascii="Arial" w:hAnsi="Arial" w:cs="Arial"/>
        </w:rPr>
      </w:pPr>
    </w:p>
    <w:p w14:paraId="0163FDDE" w14:textId="47E7BE3B"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t>En el caso que haya saldos no ejecutados, tanto en inversiones como en acciones de gestión empresarial, el Agente Operad</w:t>
      </w:r>
      <w:r w:rsidR="004A2CAD" w:rsidRPr="00F82AE2">
        <w:rPr>
          <w:rFonts w:ascii="Arial" w:hAnsi="Arial" w:cs="Arial"/>
          <w:color w:val="000000"/>
          <w:szCs w:val="22"/>
        </w:rPr>
        <w:t>or Intermediario restituirá a la beneficiari</w:t>
      </w:r>
      <w:r w:rsidRPr="00F82AE2">
        <w:rPr>
          <w:rFonts w:ascii="Arial" w:hAnsi="Arial" w:cs="Arial"/>
          <w:color w:val="000000"/>
          <w:szCs w:val="22"/>
        </w:rPr>
        <w:t>a el monto del aporte empresarial que no haya sido ejecutado, en un plazo no superi</w:t>
      </w:r>
      <w:r w:rsidR="004A2CAD" w:rsidRPr="00F82AE2">
        <w:rPr>
          <w:rFonts w:ascii="Arial" w:hAnsi="Arial" w:cs="Arial"/>
          <w:color w:val="000000"/>
          <w:szCs w:val="22"/>
        </w:rPr>
        <w:t xml:space="preserve">or a 15 días hábiles, contados </w:t>
      </w:r>
      <w:r w:rsidRPr="00F82AE2">
        <w:rPr>
          <w:rFonts w:ascii="Arial" w:hAnsi="Arial" w:cs="Arial"/>
          <w:color w:val="000000"/>
          <w:szCs w:val="22"/>
        </w:rPr>
        <w:t>desde la firma del contrato de resciliación.</w:t>
      </w:r>
    </w:p>
    <w:p w14:paraId="740ECE64" w14:textId="77777777" w:rsidR="0044241E" w:rsidRPr="00F82AE2" w:rsidRDefault="0044241E" w:rsidP="0044241E">
      <w:pPr>
        <w:rPr>
          <w:rFonts w:ascii="Arial" w:hAnsi="Arial" w:cs="Arial"/>
        </w:rPr>
      </w:pPr>
    </w:p>
    <w:p w14:paraId="7710BAA0" w14:textId="3131E43D" w:rsidR="0044241E" w:rsidRPr="00F82AE2" w:rsidRDefault="0044241E" w:rsidP="00B3254C">
      <w:pPr>
        <w:pStyle w:val="NormalWeb"/>
        <w:numPr>
          <w:ilvl w:val="0"/>
          <w:numId w:val="31"/>
        </w:numPr>
        <w:spacing w:before="0" w:beforeAutospacing="0" w:after="200" w:afterAutospacing="0"/>
        <w:jc w:val="both"/>
        <w:textAlignment w:val="baseline"/>
        <w:rPr>
          <w:rFonts w:ascii="Arial" w:hAnsi="Arial" w:cs="Arial"/>
          <w:b/>
          <w:bCs/>
          <w:color w:val="000000"/>
          <w:szCs w:val="22"/>
        </w:rPr>
      </w:pPr>
      <w:r w:rsidRPr="00F82AE2">
        <w:rPr>
          <w:rFonts w:ascii="Arial" w:hAnsi="Arial" w:cs="Arial"/>
          <w:b/>
          <w:bCs/>
          <w:color w:val="000000"/>
          <w:szCs w:val="22"/>
        </w:rPr>
        <w:t xml:space="preserve">Término anticipado del proyecto </w:t>
      </w:r>
      <w:r w:rsidR="004A2CAD" w:rsidRPr="00F82AE2">
        <w:rPr>
          <w:rFonts w:ascii="Arial" w:hAnsi="Arial" w:cs="Arial"/>
          <w:b/>
          <w:bCs/>
          <w:color w:val="000000"/>
          <w:szCs w:val="22"/>
        </w:rPr>
        <w:t>por hecho o acto imputable a la beneficiari</w:t>
      </w:r>
      <w:r w:rsidRPr="00F82AE2">
        <w:rPr>
          <w:rFonts w:ascii="Arial" w:hAnsi="Arial" w:cs="Arial"/>
          <w:b/>
          <w:bCs/>
          <w:color w:val="000000"/>
          <w:szCs w:val="22"/>
        </w:rPr>
        <w:t>a:</w:t>
      </w:r>
    </w:p>
    <w:p w14:paraId="57D491DF" w14:textId="421D7660" w:rsidR="0044241E" w:rsidRPr="00F82AE2" w:rsidRDefault="0044241E" w:rsidP="00132A1A">
      <w:pPr>
        <w:pStyle w:val="NormalWeb"/>
        <w:spacing w:before="0" w:beforeAutospacing="0" w:after="0" w:afterAutospacing="0"/>
        <w:jc w:val="both"/>
        <w:rPr>
          <w:rFonts w:ascii="Arial" w:hAnsi="Arial" w:cs="Arial"/>
          <w:sz w:val="24"/>
        </w:rPr>
      </w:pPr>
      <w:r w:rsidRPr="00F82AE2">
        <w:rPr>
          <w:rFonts w:ascii="Arial" w:hAnsi="Arial" w:cs="Arial"/>
          <w:color w:val="000000"/>
          <w:szCs w:val="22"/>
        </w:rPr>
        <w:t>Se podrá terminar anticipadamente el cont</w:t>
      </w:r>
      <w:r w:rsidR="004A2CAD" w:rsidRPr="00F82AE2">
        <w:rPr>
          <w:rFonts w:ascii="Arial" w:hAnsi="Arial" w:cs="Arial"/>
          <w:color w:val="000000"/>
          <w:szCs w:val="22"/>
        </w:rPr>
        <w:t>rato por causas imputables a la beneficiari</w:t>
      </w:r>
      <w:r w:rsidRPr="00F82AE2">
        <w:rPr>
          <w:rFonts w:ascii="Arial" w:hAnsi="Arial" w:cs="Arial"/>
          <w:color w:val="000000"/>
          <w:szCs w:val="22"/>
        </w:rPr>
        <w:t>a, las cuales deberán ser calificadas debidamente por el Director Ejecutivo del Comité. Constituye</w:t>
      </w:r>
      <w:r w:rsidR="004A2CAD" w:rsidRPr="00F82AE2">
        <w:rPr>
          <w:rFonts w:ascii="Arial" w:hAnsi="Arial" w:cs="Arial"/>
          <w:color w:val="000000"/>
          <w:szCs w:val="22"/>
        </w:rPr>
        <w:t>n incumplimiento imputable a la beneficiari</w:t>
      </w:r>
      <w:r w:rsidRPr="00F82AE2">
        <w:rPr>
          <w:rFonts w:ascii="Arial" w:hAnsi="Arial" w:cs="Arial"/>
          <w:color w:val="000000"/>
          <w:szCs w:val="22"/>
        </w:rPr>
        <w:t>a las siguientes situaciones, entre otros:</w:t>
      </w:r>
    </w:p>
    <w:p w14:paraId="10ECFAB2" w14:textId="77777777" w:rsidR="0044241E" w:rsidRPr="00F82AE2" w:rsidRDefault="0044241E" w:rsidP="0044241E">
      <w:pPr>
        <w:rPr>
          <w:rFonts w:ascii="Arial" w:hAnsi="Arial" w:cs="Arial"/>
        </w:rPr>
      </w:pPr>
    </w:p>
    <w:p w14:paraId="6E5A3A9B" w14:textId="77777777" w:rsidR="0044241E" w:rsidRPr="00F82AE2" w:rsidRDefault="0044241E" w:rsidP="00B3254C">
      <w:pPr>
        <w:pStyle w:val="NormalWeb"/>
        <w:numPr>
          <w:ilvl w:val="0"/>
          <w:numId w:val="32"/>
        </w:numPr>
        <w:spacing w:before="0" w:beforeAutospacing="0" w:after="0" w:afterAutospacing="0"/>
        <w:ind w:left="1069"/>
        <w:jc w:val="both"/>
        <w:textAlignment w:val="baseline"/>
        <w:rPr>
          <w:rFonts w:ascii="Arial" w:hAnsi="Arial" w:cs="Arial"/>
          <w:color w:val="000000"/>
          <w:szCs w:val="22"/>
        </w:rPr>
      </w:pPr>
      <w:r w:rsidRPr="00F82AE2">
        <w:rPr>
          <w:rFonts w:ascii="Arial" w:hAnsi="Arial" w:cs="Arial"/>
          <w:color w:val="000000"/>
          <w:szCs w:val="22"/>
        </w:rPr>
        <w:t>Disconformidad grave entre la información técnica y/o legal entregada, y la efectiva.</w:t>
      </w:r>
    </w:p>
    <w:p w14:paraId="16873224" w14:textId="77777777" w:rsidR="0044241E" w:rsidRPr="00F82AE2" w:rsidRDefault="0044241E" w:rsidP="00B3254C">
      <w:pPr>
        <w:pStyle w:val="NormalWeb"/>
        <w:numPr>
          <w:ilvl w:val="0"/>
          <w:numId w:val="32"/>
        </w:numPr>
        <w:spacing w:before="0" w:beforeAutospacing="0" w:after="0" w:afterAutospacing="0"/>
        <w:ind w:left="1069"/>
        <w:jc w:val="both"/>
        <w:textAlignment w:val="baseline"/>
        <w:rPr>
          <w:rFonts w:ascii="Arial" w:hAnsi="Arial" w:cs="Arial"/>
          <w:color w:val="000000"/>
          <w:szCs w:val="22"/>
        </w:rPr>
      </w:pPr>
      <w:r w:rsidRPr="00F82AE2">
        <w:rPr>
          <w:rFonts w:ascii="Arial" w:hAnsi="Arial" w:cs="Arial"/>
          <w:color w:val="000000"/>
          <w:szCs w:val="22"/>
        </w:rPr>
        <w:t>Incumplimiento grave en la ejecución del Plan de Trabajo.</w:t>
      </w:r>
    </w:p>
    <w:p w14:paraId="5B9B3CDC" w14:textId="08B7772A" w:rsidR="0044241E" w:rsidRPr="00F82AE2" w:rsidRDefault="0044241E" w:rsidP="00B3254C">
      <w:pPr>
        <w:pStyle w:val="NormalWeb"/>
        <w:numPr>
          <w:ilvl w:val="0"/>
          <w:numId w:val="32"/>
        </w:numPr>
        <w:spacing w:before="0" w:beforeAutospacing="0" w:after="0" w:afterAutospacing="0"/>
        <w:ind w:left="1069"/>
        <w:jc w:val="both"/>
        <w:textAlignment w:val="baseline"/>
        <w:rPr>
          <w:rFonts w:ascii="Arial" w:hAnsi="Arial" w:cs="Arial"/>
          <w:color w:val="000000"/>
          <w:szCs w:val="22"/>
        </w:rPr>
      </w:pPr>
      <w:r w:rsidRPr="00F82AE2">
        <w:rPr>
          <w:rFonts w:ascii="Arial" w:hAnsi="Arial" w:cs="Arial"/>
          <w:color w:val="000000"/>
          <w:szCs w:val="22"/>
        </w:rPr>
        <w:t>En caso</w:t>
      </w:r>
      <w:r w:rsidR="004A2CAD" w:rsidRPr="00F82AE2">
        <w:rPr>
          <w:rFonts w:ascii="Arial" w:hAnsi="Arial" w:cs="Arial"/>
          <w:color w:val="000000"/>
          <w:szCs w:val="22"/>
        </w:rPr>
        <w:t xml:space="preserve"> que la beneficiari</w:t>
      </w:r>
      <w:r w:rsidRPr="00F82AE2">
        <w:rPr>
          <w:rFonts w:ascii="Arial" w:hAnsi="Arial" w:cs="Arial"/>
          <w:color w:val="000000"/>
          <w:szCs w:val="22"/>
        </w:rPr>
        <w:t>a renuncie sin expresión de causa a la continuación del proyecto.</w:t>
      </w:r>
    </w:p>
    <w:p w14:paraId="6D7A9D16" w14:textId="37257210" w:rsidR="0044241E" w:rsidRPr="00F82AE2" w:rsidRDefault="0044241E" w:rsidP="00B3254C">
      <w:pPr>
        <w:pStyle w:val="NormalWeb"/>
        <w:numPr>
          <w:ilvl w:val="0"/>
          <w:numId w:val="32"/>
        </w:numPr>
        <w:spacing w:before="0" w:beforeAutospacing="0" w:after="200" w:afterAutospacing="0"/>
        <w:ind w:left="1069"/>
        <w:jc w:val="both"/>
        <w:textAlignment w:val="baseline"/>
        <w:rPr>
          <w:rFonts w:ascii="Arial" w:hAnsi="Arial" w:cs="Arial"/>
          <w:color w:val="000000"/>
          <w:szCs w:val="22"/>
        </w:rPr>
      </w:pPr>
      <w:r w:rsidRPr="00F82AE2">
        <w:rPr>
          <w:rFonts w:ascii="Arial" w:hAnsi="Arial" w:cs="Arial"/>
          <w:color w:val="000000"/>
          <w:szCs w:val="22"/>
        </w:rPr>
        <w:t>Otras causas imputables</w:t>
      </w:r>
      <w:r w:rsidR="004A2CAD" w:rsidRPr="00F82AE2">
        <w:rPr>
          <w:rFonts w:ascii="Arial" w:hAnsi="Arial" w:cs="Arial"/>
          <w:color w:val="000000"/>
          <w:szCs w:val="22"/>
        </w:rPr>
        <w:t xml:space="preserve"> a la falta de diligencia de la beneficiari</w:t>
      </w:r>
      <w:r w:rsidRPr="00F82AE2">
        <w:rPr>
          <w:rFonts w:ascii="Arial" w:hAnsi="Arial" w:cs="Arial"/>
          <w:color w:val="000000"/>
          <w:szCs w:val="22"/>
        </w:rPr>
        <w:t xml:space="preserve">a en el desempeño de sus actividades relacionadas con el Plan de Trabajo, calificadas debidamente por el Director Ejecutivo del Comité. </w:t>
      </w:r>
    </w:p>
    <w:p w14:paraId="13E934AE" w14:textId="77777777" w:rsidR="0044241E" w:rsidRPr="00F82AE2" w:rsidRDefault="0044241E" w:rsidP="00132A1A">
      <w:pPr>
        <w:pStyle w:val="NormalWeb"/>
        <w:spacing w:before="0" w:beforeAutospacing="0" w:after="0" w:afterAutospacing="0"/>
        <w:jc w:val="both"/>
        <w:rPr>
          <w:rFonts w:ascii="Arial" w:hAnsi="Arial" w:cs="Arial"/>
          <w:sz w:val="24"/>
        </w:rPr>
      </w:pPr>
      <w:r w:rsidRPr="00F82AE2">
        <w:rPr>
          <w:rFonts w:ascii="Arial" w:hAnsi="Arial" w:cs="Arial"/>
          <w:color w:val="000000"/>
          <w:szCs w:val="22"/>
        </w:rPr>
        <w:t xml:space="preserve">La solicitud de término anticipado por estas causales, deberá ser presentada, al Director Ejecutivo del Comité, por el Agente Operador Intermediario por escrito, acompañada de los antecedentes que fundamentan dicha solicitud, en el plazo de 10 días hábiles desde que tuvo conocimiento del incumplimiento. </w:t>
      </w:r>
    </w:p>
    <w:p w14:paraId="7496A909" w14:textId="77777777" w:rsidR="0044241E" w:rsidRPr="00F82AE2" w:rsidRDefault="0044241E" w:rsidP="0044241E">
      <w:pPr>
        <w:rPr>
          <w:rFonts w:ascii="Arial" w:hAnsi="Arial" w:cs="Arial"/>
        </w:rPr>
      </w:pPr>
    </w:p>
    <w:p w14:paraId="52DFB674" w14:textId="55D957F2"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t>En el caso de ser aceptada, se autorizará el término antici</w:t>
      </w:r>
      <w:r w:rsidR="007609BD" w:rsidRPr="00F82AE2">
        <w:rPr>
          <w:rFonts w:ascii="Arial" w:hAnsi="Arial" w:cs="Arial"/>
          <w:color w:val="000000"/>
          <w:szCs w:val="22"/>
        </w:rPr>
        <w:t>pado por causas imputables a la beneficiari</w:t>
      </w:r>
      <w:r w:rsidRPr="00F82AE2">
        <w:rPr>
          <w:rFonts w:ascii="Arial" w:hAnsi="Arial" w:cs="Arial"/>
          <w:color w:val="000000"/>
          <w:szCs w:val="22"/>
        </w:rPr>
        <w:t>a, mediante la firma de un acta por parte del Director Ejecutivo del Comité. Se entenderá terminado el contrato, desde la notificación por carta</w:t>
      </w:r>
      <w:r w:rsidR="007609BD" w:rsidRPr="00F82AE2">
        <w:rPr>
          <w:rFonts w:ascii="Arial" w:hAnsi="Arial" w:cs="Arial"/>
          <w:color w:val="000000"/>
          <w:szCs w:val="22"/>
        </w:rPr>
        <w:t xml:space="preserve"> certificada al domicilio de la beneficiari</w:t>
      </w:r>
      <w:r w:rsidRPr="00F82AE2">
        <w:rPr>
          <w:rFonts w:ascii="Arial" w:hAnsi="Arial" w:cs="Arial"/>
          <w:color w:val="000000"/>
          <w:szCs w:val="22"/>
        </w:rPr>
        <w:t xml:space="preserve">a señalado en el contrato, hecha por el Agente Operador Intermediario. </w:t>
      </w:r>
    </w:p>
    <w:p w14:paraId="6B676777" w14:textId="77777777" w:rsidR="0044241E" w:rsidRPr="00F82AE2" w:rsidRDefault="0044241E" w:rsidP="0044241E">
      <w:pPr>
        <w:rPr>
          <w:rFonts w:ascii="Arial" w:hAnsi="Arial" w:cs="Arial"/>
        </w:rPr>
      </w:pPr>
    </w:p>
    <w:p w14:paraId="78F92C93" w14:textId="0B810FAD" w:rsidR="0044241E" w:rsidRPr="00F82AE2" w:rsidRDefault="0044241E" w:rsidP="00132A1A">
      <w:pPr>
        <w:pStyle w:val="NormalWeb"/>
        <w:spacing w:before="0" w:beforeAutospacing="0" w:after="0" w:afterAutospacing="0"/>
        <w:jc w:val="both"/>
        <w:rPr>
          <w:rFonts w:ascii="Arial" w:hAnsi="Arial" w:cs="Arial"/>
        </w:rPr>
      </w:pPr>
      <w:r w:rsidRPr="00F82AE2">
        <w:rPr>
          <w:rFonts w:ascii="Arial" w:hAnsi="Arial" w:cs="Arial"/>
          <w:color w:val="000000"/>
          <w:szCs w:val="22"/>
        </w:rPr>
        <w:t xml:space="preserve">En este caso, el Comité no financiará los gastos ejecutados con cargo al proyecto, por lo </w:t>
      </w:r>
      <w:r w:rsidR="007609BD" w:rsidRPr="00F82AE2">
        <w:rPr>
          <w:rFonts w:ascii="Arial" w:hAnsi="Arial" w:cs="Arial"/>
          <w:color w:val="000000"/>
          <w:szCs w:val="22"/>
        </w:rPr>
        <w:t>tanto,</w:t>
      </w:r>
      <w:r w:rsidRPr="00F82AE2">
        <w:rPr>
          <w:rFonts w:ascii="Arial" w:hAnsi="Arial" w:cs="Arial"/>
          <w:color w:val="000000"/>
          <w:szCs w:val="22"/>
        </w:rPr>
        <w:t xml:space="preserve"> éste deberá ser devuelto íntegramente al Comité. Con lo anterior todos los gastos realizados deberán ser cargados en un 100% al aporte empresarial. El AOI restituirá a</w:t>
      </w:r>
      <w:r w:rsidR="007609BD" w:rsidRPr="00F82AE2">
        <w:rPr>
          <w:rFonts w:ascii="Arial" w:hAnsi="Arial" w:cs="Arial"/>
          <w:color w:val="000000"/>
          <w:szCs w:val="22"/>
        </w:rPr>
        <w:t xml:space="preserve"> </w:t>
      </w:r>
      <w:r w:rsidRPr="00F82AE2">
        <w:rPr>
          <w:rFonts w:ascii="Arial" w:hAnsi="Arial" w:cs="Arial"/>
          <w:color w:val="000000"/>
          <w:szCs w:val="22"/>
        </w:rPr>
        <w:t>l</w:t>
      </w:r>
      <w:r w:rsidR="007609BD" w:rsidRPr="00F82AE2">
        <w:rPr>
          <w:rFonts w:ascii="Arial" w:hAnsi="Arial" w:cs="Arial"/>
          <w:color w:val="000000"/>
          <w:szCs w:val="22"/>
        </w:rPr>
        <w:t>a beneficiaria</w:t>
      </w:r>
      <w:r w:rsidRPr="00F82AE2">
        <w:rPr>
          <w:rFonts w:ascii="Arial" w:hAnsi="Arial" w:cs="Arial"/>
          <w:color w:val="000000"/>
          <w:szCs w:val="22"/>
        </w:rPr>
        <w:t xml:space="preserve"> el saldo del aporte empresarial que resulte de lo aportado al inicio de</w:t>
      </w:r>
      <w:r w:rsidR="007609BD" w:rsidRPr="00F82AE2">
        <w:rPr>
          <w:rFonts w:ascii="Arial" w:hAnsi="Arial" w:cs="Arial"/>
          <w:color w:val="000000"/>
          <w:szCs w:val="22"/>
        </w:rPr>
        <w:t>l</w:t>
      </w:r>
      <w:r w:rsidRPr="00F82AE2">
        <w:rPr>
          <w:rFonts w:ascii="Arial" w:hAnsi="Arial" w:cs="Arial"/>
          <w:color w:val="000000"/>
          <w:szCs w:val="22"/>
        </w:rPr>
        <w:t xml:space="preserve"> proyecto y lo real gastado al término anticipado de éste. </w:t>
      </w:r>
    </w:p>
    <w:p w14:paraId="3327D50D" w14:textId="77777777" w:rsidR="00F37466" w:rsidRPr="00F82AE2" w:rsidRDefault="00F37466" w:rsidP="0044241E">
      <w:pPr>
        <w:spacing w:after="240"/>
        <w:rPr>
          <w:rFonts w:ascii="Arial" w:hAnsi="Arial" w:cs="Arial"/>
        </w:rPr>
      </w:pPr>
    </w:p>
    <w:tbl>
      <w:tblPr>
        <w:tblW w:w="8959" w:type="dxa"/>
        <w:tblCellMar>
          <w:top w:w="15" w:type="dxa"/>
          <w:left w:w="15" w:type="dxa"/>
          <w:bottom w:w="15" w:type="dxa"/>
          <w:right w:w="15" w:type="dxa"/>
        </w:tblCellMar>
        <w:tblLook w:val="04A0" w:firstRow="1" w:lastRow="0" w:firstColumn="1" w:lastColumn="0" w:noHBand="0" w:noVBand="1"/>
      </w:tblPr>
      <w:tblGrid>
        <w:gridCol w:w="8959"/>
      </w:tblGrid>
      <w:tr w:rsidR="0044241E" w:rsidRPr="00F82AE2" w14:paraId="2F6FE3B0" w14:textId="77777777" w:rsidTr="0044241E">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hideMark/>
          </w:tcPr>
          <w:p w14:paraId="6D0D39D0" w14:textId="77777777" w:rsidR="0044241E" w:rsidRPr="00F82AE2" w:rsidRDefault="0044241E" w:rsidP="002A6CA1">
            <w:pPr>
              <w:pStyle w:val="Ttulo1"/>
              <w:numPr>
                <w:ilvl w:val="0"/>
                <w:numId w:val="1"/>
              </w:numPr>
              <w:rPr>
                <w:rFonts w:ascii="Arial" w:hAnsi="Arial"/>
              </w:rPr>
            </w:pPr>
            <w:bookmarkStart w:id="30" w:name="_Toc5116399"/>
            <w:r w:rsidRPr="00F82AE2">
              <w:rPr>
                <w:rFonts w:ascii="Arial" w:hAnsi="Arial"/>
              </w:rPr>
              <w:lastRenderedPageBreak/>
              <w:t>Otros</w:t>
            </w:r>
            <w:bookmarkEnd w:id="30"/>
          </w:p>
        </w:tc>
      </w:tr>
    </w:tbl>
    <w:p w14:paraId="727EABFA" w14:textId="77777777" w:rsidR="0044241E" w:rsidRPr="00F82AE2" w:rsidRDefault="0044241E" w:rsidP="0044241E">
      <w:pPr>
        <w:rPr>
          <w:rFonts w:ascii="Arial" w:hAnsi="Arial" w:cs="Arial"/>
        </w:rPr>
      </w:pPr>
    </w:p>
    <w:p w14:paraId="00989C3F" w14:textId="5963E6B8" w:rsidR="0044241E" w:rsidRPr="00F82AE2" w:rsidRDefault="004062B4"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Las beneficiari</w:t>
      </w:r>
      <w:r w:rsidR="0044241E" w:rsidRPr="00F82AE2">
        <w:rPr>
          <w:rFonts w:ascii="Arial" w:hAnsi="Arial" w:cs="Arial"/>
          <w:color w:val="000000"/>
          <w:szCs w:val="22"/>
        </w:rPr>
        <w:t>as autorizan desde ya al Comité de Desarrollo Productivo Regional de Los Ríos para la difusión de su proyecto a través de los medios de comunicación.</w:t>
      </w:r>
    </w:p>
    <w:p w14:paraId="79AECB44" w14:textId="77777777" w:rsidR="0044241E" w:rsidRPr="00F82AE2" w:rsidRDefault="0044241E" w:rsidP="0044241E">
      <w:pPr>
        <w:rPr>
          <w:rFonts w:ascii="Arial" w:hAnsi="Arial" w:cs="Arial"/>
        </w:rPr>
      </w:pPr>
    </w:p>
    <w:p w14:paraId="41B8DA41" w14:textId="77777777"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La participación en esta convocatoria implica el conocimiento y aceptación de las características del Instrumento.</w:t>
      </w:r>
    </w:p>
    <w:p w14:paraId="6B99B9DD" w14:textId="77777777" w:rsidR="0044241E" w:rsidRPr="00F82AE2" w:rsidRDefault="0044241E" w:rsidP="0044241E">
      <w:pPr>
        <w:rPr>
          <w:rFonts w:ascii="Arial" w:hAnsi="Arial" w:cs="Arial"/>
        </w:rPr>
      </w:pPr>
    </w:p>
    <w:p w14:paraId="037C53B7" w14:textId="05630DF2" w:rsidR="0044241E" w:rsidRPr="00F82AE2" w:rsidRDefault="004062B4"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Con su participación, la emprendedor</w:t>
      </w:r>
      <w:r w:rsidR="0044241E" w:rsidRPr="00F82AE2">
        <w:rPr>
          <w:rFonts w:ascii="Arial" w:hAnsi="Arial" w:cs="Arial"/>
          <w:color w:val="000000"/>
          <w:szCs w:val="22"/>
        </w:rPr>
        <w:t xml:space="preserve">a acepta entregar, a solicitud del Comité de Desarrollo Productivo Regional de Los Ríos o a quien éste designe, toda la información necesaria para evaluar el Plan de Trabajo y su impacto en el tiempo, desde su inicio y hasta después de tres años, contados desde la fecha de inicio de ejecución del contrato. Los indicadores a evaluar podrán ser, entre otros: </w:t>
      </w:r>
    </w:p>
    <w:p w14:paraId="53A453D8" w14:textId="77777777" w:rsidR="0044241E" w:rsidRPr="00F82AE2" w:rsidRDefault="0044241E" w:rsidP="0044241E">
      <w:pPr>
        <w:rPr>
          <w:rFonts w:ascii="Arial" w:hAnsi="Arial" w:cs="Arial"/>
        </w:rPr>
      </w:pPr>
    </w:p>
    <w:p w14:paraId="6231606E" w14:textId="77777777" w:rsidR="0044241E" w:rsidRPr="00F82AE2" w:rsidRDefault="0044241E" w:rsidP="00B3254C">
      <w:pPr>
        <w:pStyle w:val="NormalWeb"/>
        <w:numPr>
          <w:ilvl w:val="1"/>
          <w:numId w:val="34"/>
        </w:numPr>
        <w:spacing w:before="0" w:beforeAutospacing="0" w:after="0" w:afterAutospacing="0"/>
        <w:ind w:left="1080"/>
        <w:jc w:val="both"/>
        <w:textAlignment w:val="baseline"/>
        <w:rPr>
          <w:rFonts w:ascii="Arial" w:hAnsi="Arial" w:cs="Arial"/>
          <w:color w:val="000000"/>
          <w:szCs w:val="22"/>
        </w:rPr>
      </w:pPr>
      <w:r w:rsidRPr="00F82AE2">
        <w:rPr>
          <w:rFonts w:ascii="Arial" w:hAnsi="Arial" w:cs="Arial"/>
          <w:color w:val="000000"/>
          <w:szCs w:val="22"/>
        </w:rPr>
        <w:t>Aumento o disminución en ventas.</w:t>
      </w:r>
    </w:p>
    <w:p w14:paraId="1B4D496F" w14:textId="77777777" w:rsidR="0044241E" w:rsidRPr="00F82AE2" w:rsidRDefault="0044241E" w:rsidP="00B3254C">
      <w:pPr>
        <w:pStyle w:val="NormalWeb"/>
        <w:numPr>
          <w:ilvl w:val="1"/>
          <w:numId w:val="35"/>
        </w:numPr>
        <w:spacing w:before="0" w:beforeAutospacing="0" w:after="0" w:afterAutospacing="0"/>
        <w:ind w:left="1080"/>
        <w:jc w:val="both"/>
        <w:textAlignment w:val="baseline"/>
        <w:rPr>
          <w:rFonts w:ascii="Arial" w:hAnsi="Arial" w:cs="Arial"/>
          <w:color w:val="000000"/>
          <w:szCs w:val="22"/>
        </w:rPr>
      </w:pPr>
      <w:r w:rsidRPr="00F82AE2">
        <w:rPr>
          <w:rFonts w:ascii="Arial" w:hAnsi="Arial" w:cs="Arial"/>
          <w:color w:val="000000"/>
          <w:szCs w:val="22"/>
        </w:rPr>
        <w:t>Generación de empleos.</w:t>
      </w:r>
    </w:p>
    <w:p w14:paraId="7F06E942" w14:textId="77777777" w:rsidR="0044241E" w:rsidRPr="00F82AE2" w:rsidRDefault="0044241E" w:rsidP="00B3254C">
      <w:pPr>
        <w:pStyle w:val="NormalWeb"/>
        <w:numPr>
          <w:ilvl w:val="1"/>
          <w:numId w:val="35"/>
        </w:numPr>
        <w:spacing w:before="0" w:beforeAutospacing="0" w:after="0" w:afterAutospacing="0"/>
        <w:ind w:left="1080"/>
        <w:jc w:val="both"/>
        <w:textAlignment w:val="baseline"/>
        <w:rPr>
          <w:rFonts w:ascii="Arial" w:hAnsi="Arial" w:cs="Arial"/>
          <w:color w:val="000000"/>
          <w:szCs w:val="22"/>
        </w:rPr>
      </w:pPr>
      <w:r w:rsidRPr="00F82AE2">
        <w:rPr>
          <w:rFonts w:ascii="Arial" w:hAnsi="Arial" w:cs="Arial"/>
          <w:color w:val="000000"/>
          <w:szCs w:val="22"/>
        </w:rPr>
        <w:t>Acceso a canales de comercialización.</w:t>
      </w:r>
    </w:p>
    <w:p w14:paraId="472F832F" w14:textId="77777777" w:rsidR="0044241E" w:rsidRPr="00F82AE2" w:rsidRDefault="0044241E" w:rsidP="00B3254C">
      <w:pPr>
        <w:pStyle w:val="NormalWeb"/>
        <w:numPr>
          <w:ilvl w:val="1"/>
          <w:numId w:val="35"/>
        </w:numPr>
        <w:spacing w:before="0" w:beforeAutospacing="0" w:after="0" w:afterAutospacing="0"/>
        <w:ind w:left="1080"/>
        <w:jc w:val="both"/>
        <w:textAlignment w:val="baseline"/>
        <w:rPr>
          <w:rFonts w:ascii="Arial" w:hAnsi="Arial" w:cs="Arial"/>
          <w:color w:val="000000"/>
          <w:szCs w:val="22"/>
        </w:rPr>
      </w:pPr>
      <w:r w:rsidRPr="00F82AE2">
        <w:rPr>
          <w:rFonts w:ascii="Arial" w:hAnsi="Arial" w:cs="Arial"/>
          <w:color w:val="000000"/>
          <w:szCs w:val="22"/>
        </w:rPr>
        <w:t>Implementación de servicios o productos.</w:t>
      </w:r>
    </w:p>
    <w:p w14:paraId="04C885CF" w14:textId="77777777" w:rsidR="0044241E" w:rsidRPr="00F82AE2" w:rsidRDefault="0044241E" w:rsidP="00B3254C">
      <w:pPr>
        <w:pStyle w:val="NormalWeb"/>
        <w:numPr>
          <w:ilvl w:val="1"/>
          <w:numId w:val="35"/>
        </w:numPr>
        <w:spacing w:before="0" w:beforeAutospacing="0" w:after="0" w:afterAutospacing="0"/>
        <w:ind w:left="1080"/>
        <w:jc w:val="both"/>
        <w:textAlignment w:val="baseline"/>
        <w:rPr>
          <w:rFonts w:ascii="Arial" w:hAnsi="Arial" w:cs="Arial"/>
          <w:color w:val="000000"/>
          <w:szCs w:val="22"/>
        </w:rPr>
      </w:pPr>
      <w:r w:rsidRPr="00F82AE2">
        <w:rPr>
          <w:rFonts w:ascii="Arial" w:hAnsi="Arial" w:cs="Arial"/>
          <w:color w:val="000000"/>
          <w:szCs w:val="22"/>
        </w:rPr>
        <w:t>Adquisición de activos tecnológicos, para el aumento de la productividad y/o competitividad.</w:t>
      </w:r>
    </w:p>
    <w:p w14:paraId="1BC2009C" w14:textId="77777777" w:rsidR="0044241E" w:rsidRPr="00F82AE2" w:rsidRDefault="0044241E" w:rsidP="0044241E">
      <w:pPr>
        <w:rPr>
          <w:rFonts w:ascii="Arial" w:hAnsi="Arial" w:cs="Arial"/>
          <w:sz w:val="24"/>
        </w:rPr>
      </w:pPr>
    </w:p>
    <w:p w14:paraId="7C9E332A" w14:textId="0B0C8E0D" w:rsidR="0044241E" w:rsidRPr="00F82AE2" w:rsidRDefault="0044241E"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El Comité de Desarrollo Productivo Regional de Los Ríos se reserva el derecho de descalificar de la convocatoria, en cualquier e</w:t>
      </w:r>
      <w:r w:rsidR="004062B4" w:rsidRPr="00F82AE2">
        <w:rPr>
          <w:rFonts w:ascii="Arial" w:hAnsi="Arial" w:cs="Arial"/>
          <w:color w:val="000000"/>
          <w:szCs w:val="22"/>
        </w:rPr>
        <w:t xml:space="preserve">tapa del presente proceso, a </w:t>
      </w:r>
      <w:r w:rsidRPr="00F82AE2">
        <w:rPr>
          <w:rFonts w:ascii="Arial" w:hAnsi="Arial" w:cs="Arial"/>
          <w:color w:val="000000"/>
          <w:szCs w:val="22"/>
        </w:rPr>
        <w:t xml:space="preserve">la postulante que proporcione información falsa, y con ello atente contra la transparencia del proceso, igualdad de condiciones y los objetivos del programa, </w:t>
      </w:r>
      <w:r w:rsidR="004062B4" w:rsidRPr="00F82AE2">
        <w:rPr>
          <w:rFonts w:ascii="Arial" w:hAnsi="Arial" w:cs="Arial"/>
          <w:color w:val="000000"/>
          <w:szCs w:val="22"/>
        </w:rPr>
        <w:t>incluso luego de formalizado la beneficiari</w:t>
      </w:r>
      <w:r w:rsidRPr="00F82AE2">
        <w:rPr>
          <w:rFonts w:ascii="Arial" w:hAnsi="Arial" w:cs="Arial"/>
          <w:color w:val="000000"/>
          <w:szCs w:val="22"/>
        </w:rPr>
        <w:t>a, reservándose el Comité la facultad de iniciar las acciones legales que estime pertinentes. Además, el Comité tiene el derecho de verificar todos los requisitos en cualquier etapa del proceso y el/la postulante podría ser eliminado de la convocatoria, si corresponde.</w:t>
      </w:r>
    </w:p>
    <w:p w14:paraId="5C1DD1EF" w14:textId="77777777" w:rsidR="0044241E" w:rsidRPr="00F82AE2" w:rsidRDefault="0044241E" w:rsidP="0044241E">
      <w:pPr>
        <w:rPr>
          <w:rFonts w:ascii="Arial" w:hAnsi="Arial" w:cs="Arial"/>
        </w:rPr>
      </w:pPr>
    </w:p>
    <w:p w14:paraId="7F0BAB71" w14:textId="1DB26E2D" w:rsidR="0044241E" w:rsidRPr="00F82AE2" w:rsidRDefault="004062B4" w:rsidP="0044241E">
      <w:pPr>
        <w:pStyle w:val="NormalWeb"/>
        <w:spacing w:before="0" w:beforeAutospacing="0" w:after="0" w:afterAutospacing="0"/>
        <w:jc w:val="both"/>
        <w:rPr>
          <w:rFonts w:ascii="Arial" w:hAnsi="Arial" w:cs="Arial"/>
        </w:rPr>
      </w:pPr>
      <w:r w:rsidRPr="00F82AE2">
        <w:rPr>
          <w:rFonts w:ascii="Arial" w:hAnsi="Arial" w:cs="Arial"/>
          <w:color w:val="000000"/>
          <w:szCs w:val="22"/>
        </w:rPr>
        <w:t>L</w:t>
      </w:r>
      <w:r w:rsidR="0044241E" w:rsidRPr="00F82AE2">
        <w:rPr>
          <w:rFonts w:ascii="Arial" w:hAnsi="Arial" w:cs="Arial"/>
          <w:color w:val="000000"/>
          <w:szCs w:val="22"/>
        </w:rPr>
        <w:t>as postulantes, al momento de completar el Plan de Trabajo, autorizan expresamente al Comité de Desarrollo Productivo Regional de Los Ríos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7DBD0449" w14:textId="559AFAC6" w:rsidR="0044241E" w:rsidRPr="00F82AE2" w:rsidRDefault="0044241E" w:rsidP="0044241E">
      <w:pPr>
        <w:spacing w:after="240"/>
        <w:rPr>
          <w:rFonts w:ascii="Arial" w:hAnsi="Arial" w:cs="Arial"/>
        </w:rPr>
      </w:pPr>
      <w:r w:rsidRPr="00F82AE2">
        <w:rPr>
          <w:rFonts w:ascii="Arial" w:hAnsi="Arial" w:cs="Arial"/>
        </w:rPr>
        <w:br/>
      </w: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44241E" w:rsidRPr="00F82AE2" w14:paraId="6F7E538D" w14:textId="77777777" w:rsidTr="0044241E">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575A56A2" w14:textId="77777777" w:rsidR="0044241E" w:rsidRPr="00F82AE2" w:rsidRDefault="0044241E">
            <w:pPr>
              <w:pStyle w:val="NormalWeb"/>
              <w:spacing w:before="120" w:beforeAutospacing="0" w:after="120" w:afterAutospacing="0"/>
              <w:jc w:val="both"/>
              <w:rPr>
                <w:rFonts w:ascii="Arial" w:hAnsi="Arial" w:cs="Arial"/>
              </w:rPr>
            </w:pPr>
            <w:r w:rsidRPr="00F82AE2">
              <w:rPr>
                <w:rFonts w:ascii="Arial" w:hAnsi="Arial" w:cs="Arial"/>
                <w:b/>
                <w:bCs/>
                <w:color w:val="000000"/>
                <w:szCs w:val="22"/>
              </w:rPr>
              <w:t>IMPORTANTE:</w:t>
            </w:r>
            <w:r w:rsidRPr="00F82AE2">
              <w:rPr>
                <w:rFonts w:ascii="Arial" w:hAnsi="Arial" w:cs="Arial"/>
                <w:color w:val="000000"/>
                <w:szCs w:val="22"/>
              </w:rPr>
              <w:t xml:space="preserve"> </w:t>
            </w:r>
          </w:p>
          <w:p w14:paraId="3FBA7744" w14:textId="442DD356" w:rsidR="0044241E" w:rsidRPr="00F82AE2" w:rsidRDefault="0044241E">
            <w:pPr>
              <w:pStyle w:val="NormalWeb"/>
              <w:spacing w:before="120" w:beforeAutospacing="0" w:after="120" w:afterAutospacing="0"/>
              <w:jc w:val="both"/>
              <w:rPr>
                <w:rFonts w:ascii="Arial" w:hAnsi="Arial" w:cs="Arial"/>
              </w:rPr>
            </w:pPr>
            <w:r w:rsidRPr="00F82AE2">
              <w:rPr>
                <w:rFonts w:ascii="Arial" w:hAnsi="Arial" w:cs="Arial"/>
                <w:color w:val="000000"/>
                <w:szCs w:val="22"/>
              </w:rPr>
              <w:t xml:space="preserve">El Comité de Desarrollo Productivo Regional de Los Ríos podrá interpretar, aclarar o modificar el presente Manual de Operación, siempre que con ello no se altere lo </w:t>
            </w:r>
            <w:r w:rsidRPr="00F82AE2">
              <w:rPr>
                <w:rFonts w:ascii="Arial" w:hAnsi="Arial" w:cs="Arial"/>
                <w:color w:val="000000"/>
                <w:szCs w:val="22"/>
              </w:rPr>
              <w:lastRenderedPageBreak/>
              <w:t xml:space="preserve">sustantivo de éstas ni se afecte </w:t>
            </w:r>
            <w:r w:rsidR="004062B4" w:rsidRPr="00F82AE2">
              <w:rPr>
                <w:rFonts w:ascii="Arial" w:hAnsi="Arial" w:cs="Arial"/>
                <w:color w:val="000000"/>
                <w:szCs w:val="22"/>
              </w:rPr>
              <w:t xml:space="preserve">el principio de igualdad de </w:t>
            </w:r>
            <w:r w:rsidRPr="00F82AE2">
              <w:rPr>
                <w:rFonts w:ascii="Arial" w:hAnsi="Arial" w:cs="Arial"/>
                <w:color w:val="000000"/>
                <w:szCs w:val="22"/>
              </w:rPr>
              <w:t>las postulantes. Dichas interpretaciones, aclaraciones o modificaciones serán oportunamente informadas. El cumplimiento de los requisitos debe mantenerse desde el inicio de la presente convocatoria hasta la completa ejecución del proyecto, para lo cual el Comité de Desarrollo Productivo de Los Ríos se reserva el derecho a  volver a solicitar los medios de verificación respectivos.</w:t>
            </w:r>
          </w:p>
        </w:tc>
      </w:tr>
      <w:bookmarkEnd w:id="0"/>
    </w:tbl>
    <w:p w14:paraId="14896317" w14:textId="2725EEAB" w:rsidR="0068141A" w:rsidRPr="00F82AE2" w:rsidRDefault="0068141A" w:rsidP="004A2CAD">
      <w:pPr>
        <w:spacing w:line="480" w:lineRule="auto"/>
        <w:rPr>
          <w:rFonts w:ascii="Arial" w:eastAsia="Arial Unicode MS" w:hAnsi="Arial" w:cs="Arial"/>
          <w:b/>
          <w:bCs/>
          <w:sz w:val="40"/>
          <w:szCs w:val="40"/>
        </w:rPr>
      </w:pPr>
    </w:p>
    <w:p w14:paraId="7541DB6D" w14:textId="204D78FE" w:rsidR="004062B4" w:rsidRPr="00F82AE2" w:rsidRDefault="004062B4" w:rsidP="004A2CAD">
      <w:pPr>
        <w:spacing w:line="480" w:lineRule="auto"/>
        <w:rPr>
          <w:rFonts w:ascii="Arial" w:eastAsia="Arial Unicode MS" w:hAnsi="Arial" w:cs="Arial"/>
          <w:b/>
          <w:bCs/>
          <w:sz w:val="40"/>
          <w:szCs w:val="40"/>
        </w:rPr>
      </w:pPr>
    </w:p>
    <w:p w14:paraId="57276497" w14:textId="63B7133E" w:rsidR="00386555" w:rsidRDefault="00386555" w:rsidP="004A2CAD">
      <w:pPr>
        <w:spacing w:line="480" w:lineRule="auto"/>
        <w:rPr>
          <w:rFonts w:ascii="Arial" w:eastAsia="Arial Unicode MS" w:hAnsi="Arial" w:cs="Arial"/>
          <w:b/>
          <w:bCs/>
          <w:sz w:val="40"/>
          <w:szCs w:val="40"/>
        </w:rPr>
      </w:pPr>
    </w:p>
    <w:p w14:paraId="016A0FDD" w14:textId="1C9B52C8" w:rsidR="009C6E2B" w:rsidRDefault="009C6E2B" w:rsidP="004A2CAD">
      <w:pPr>
        <w:spacing w:line="480" w:lineRule="auto"/>
        <w:rPr>
          <w:rFonts w:ascii="Arial" w:eastAsia="Arial Unicode MS" w:hAnsi="Arial" w:cs="Arial"/>
          <w:b/>
          <w:bCs/>
          <w:sz w:val="40"/>
          <w:szCs w:val="40"/>
        </w:rPr>
      </w:pPr>
    </w:p>
    <w:p w14:paraId="0DC372FD" w14:textId="0C345539" w:rsidR="009C6E2B" w:rsidRDefault="009C6E2B" w:rsidP="004A2CAD">
      <w:pPr>
        <w:spacing w:line="480" w:lineRule="auto"/>
        <w:rPr>
          <w:rFonts w:ascii="Arial" w:eastAsia="Arial Unicode MS" w:hAnsi="Arial" w:cs="Arial"/>
          <w:b/>
          <w:bCs/>
          <w:sz w:val="40"/>
          <w:szCs w:val="40"/>
        </w:rPr>
      </w:pPr>
    </w:p>
    <w:p w14:paraId="4EB61511" w14:textId="48412F44" w:rsidR="009C6E2B" w:rsidRDefault="009C6E2B" w:rsidP="004A2CAD">
      <w:pPr>
        <w:spacing w:line="480" w:lineRule="auto"/>
        <w:rPr>
          <w:rFonts w:ascii="Arial" w:eastAsia="Arial Unicode MS" w:hAnsi="Arial" w:cs="Arial"/>
          <w:b/>
          <w:bCs/>
          <w:sz w:val="40"/>
          <w:szCs w:val="40"/>
        </w:rPr>
      </w:pPr>
    </w:p>
    <w:p w14:paraId="07BF2A0F" w14:textId="47A26169" w:rsidR="009C6E2B" w:rsidRDefault="009C6E2B" w:rsidP="004A2CAD">
      <w:pPr>
        <w:spacing w:line="480" w:lineRule="auto"/>
        <w:rPr>
          <w:rFonts w:ascii="Arial" w:eastAsia="Arial Unicode MS" w:hAnsi="Arial" w:cs="Arial"/>
          <w:b/>
          <w:bCs/>
          <w:sz w:val="40"/>
          <w:szCs w:val="40"/>
        </w:rPr>
      </w:pPr>
    </w:p>
    <w:p w14:paraId="3B7FD72E" w14:textId="77777777" w:rsidR="009C6E2B" w:rsidRPr="00F82AE2" w:rsidRDefault="009C6E2B" w:rsidP="004A2CAD">
      <w:pPr>
        <w:spacing w:line="480" w:lineRule="auto"/>
        <w:rPr>
          <w:rFonts w:ascii="Arial" w:eastAsia="Arial Unicode MS" w:hAnsi="Arial" w:cs="Arial"/>
          <w:b/>
          <w:bCs/>
          <w:sz w:val="40"/>
          <w:szCs w:val="40"/>
        </w:rPr>
      </w:pPr>
    </w:p>
    <w:p w14:paraId="5775E02F" w14:textId="77777777" w:rsidR="00386555" w:rsidRPr="00F82AE2" w:rsidRDefault="00386555" w:rsidP="004A2CAD">
      <w:pPr>
        <w:spacing w:line="480" w:lineRule="auto"/>
        <w:rPr>
          <w:rFonts w:ascii="Arial" w:eastAsia="Arial Unicode MS" w:hAnsi="Arial" w:cs="Arial"/>
          <w:b/>
          <w:bCs/>
          <w:sz w:val="40"/>
          <w:szCs w:val="40"/>
        </w:rPr>
      </w:pPr>
    </w:p>
    <w:p w14:paraId="75107276" w14:textId="77777777" w:rsidR="004062B4" w:rsidRPr="00F82AE2" w:rsidRDefault="004062B4" w:rsidP="004A2CAD">
      <w:pPr>
        <w:spacing w:line="480" w:lineRule="auto"/>
        <w:rPr>
          <w:rFonts w:ascii="Arial" w:eastAsia="Arial Unicode MS" w:hAnsi="Arial" w:cs="Arial"/>
          <w:b/>
          <w:bCs/>
          <w:sz w:val="40"/>
          <w:szCs w:val="40"/>
        </w:rPr>
      </w:pPr>
    </w:p>
    <w:p w14:paraId="6EABB3E9" w14:textId="77777777" w:rsidR="00F819E1" w:rsidRDefault="00F819E1" w:rsidP="008228C4">
      <w:pPr>
        <w:spacing w:line="480" w:lineRule="auto"/>
        <w:jc w:val="center"/>
        <w:rPr>
          <w:rFonts w:ascii="Arial" w:eastAsia="Arial Unicode MS" w:hAnsi="Arial" w:cs="Arial"/>
          <w:b/>
          <w:bCs/>
          <w:sz w:val="40"/>
          <w:szCs w:val="40"/>
        </w:rPr>
      </w:pPr>
    </w:p>
    <w:p w14:paraId="0274ECEF" w14:textId="77777777" w:rsidR="00F819E1" w:rsidRDefault="00F819E1" w:rsidP="008228C4">
      <w:pPr>
        <w:spacing w:line="480" w:lineRule="auto"/>
        <w:jc w:val="center"/>
        <w:rPr>
          <w:rFonts w:ascii="Arial" w:eastAsia="Arial Unicode MS" w:hAnsi="Arial" w:cs="Arial"/>
          <w:b/>
          <w:bCs/>
          <w:sz w:val="40"/>
          <w:szCs w:val="40"/>
        </w:rPr>
      </w:pPr>
    </w:p>
    <w:p w14:paraId="0D8643A1" w14:textId="5C8F59CD" w:rsidR="008228C4" w:rsidRPr="00F82AE2" w:rsidRDefault="008228C4" w:rsidP="008228C4">
      <w:pPr>
        <w:spacing w:line="480" w:lineRule="auto"/>
        <w:jc w:val="center"/>
        <w:rPr>
          <w:rFonts w:ascii="Arial" w:eastAsia="Arial Unicode MS" w:hAnsi="Arial" w:cs="Arial"/>
          <w:b/>
          <w:bCs/>
          <w:sz w:val="40"/>
          <w:szCs w:val="40"/>
        </w:rPr>
      </w:pPr>
      <w:r w:rsidRPr="00F82AE2">
        <w:rPr>
          <w:rFonts w:ascii="Arial" w:eastAsia="Arial Unicode MS" w:hAnsi="Arial" w:cs="Arial"/>
          <w:b/>
          <w:bCs/>
          <w:sz w:val="40"/>
          <w:szCs w:val="40"/>
        </w:rPr>
        <w:t>ANEXOS</w:t>
      </w:r>
    </w:p>
    <w:p w14:paraId="227FA2D1" w14:textId="77777777" w:rsidR="00AC631A" w:rsidRPr="00AC631A" w:rsidRDefault="00AC631A" w:rsidP="00AC631A">
      <w:pPr>
        <w:jc w:val="center"/>
        <w:rPr>
          <w:rFonts w:ascii="Arial" w:eastAsia="Arial" w:hAnsi="Arial" w:cs="Arial"/>
          <w:b/>
          <w:sz w:val="44"/>
          <w:szCs w:val="44"/>
        </w:rPr>
      </w:pPr>
      <w:r w:rsidRPr="00AC631A">
        <w:rPr>
          <w:rFonts w:ascii="Arial" w:eastAsia="Arial" w:hAnsi="Arial" w:cs="Arial"/>
          <w:b/>
          <w:sz w:val="44"/>
          <w:szCs w:val="44"/>
        </w:rPr>
        <w:t>CAPITAL ABEJA EMPRENDE</w:t>
      </w:r>
    </w:p>
    <w:p w14:paraId="1595F728" w14:textId="77777777" w:rsidR="00AC631A" w:rsidRPr="00AC631A" w:rsidRDefault="00AC631A" w:rsidP="00AC631A">
      <w:pPr>
        <w:jc w:val="center"/>
        <w:rPr>
          <w:rFonts w:ascii="Arial" w:eastAsia="Arial" w:hAnsi="Arial" w:cs="Arial"/>
          <w:b/>
          <w:sz w:val="44"/>
          <w:szCs w:val="44"/>
        </w:rPr>
      </w:pPr>
      <w:r w:rsidRPr="00AC631A">
        <w:rPr>
          <w:rFonts w:ascii="Arial" w:eastAsia="Arial" w:hAnsi="Arial" w:cs="Arial"/>
          <w:b/>
          <w:sz w:val="44"/>
          <w:szCs w:val="44"/>
        </w:rPr>
        <w:t xml:space="preserve">“Comuna de Valdivia” </w:t>
      </w:r>
    </w:p>
    <w:p w14:paraId="64D09A4E" w14:textId="77777777" w:rsidR="00AC631A" w:rsidRPr="00F82AE2" w:rsidRDefault="00AC631A" w:rsidP="0087410B">
      <w:pPr>
        <w:jc w:val="center"/>
        <w:rPr>
          <w:rFonts w:ascii="Arial" w:eastAsia="Arial" w:hAnsi="Arial" w:cs="Arial"/>
          <w:b/>
          <w:sz w:val="44"/>
          <w:szCs w:val="44"/>
        </w:rPr>
      </w:pPr>
    </w:p>
    <w:p w14:paraId="66450AA0" w14:textId="77777777" w:rsidR="0087410B" w:rsidRPr="00F82AE2" w:rsidRDefault="0087410B" w:rsidP="0087410B">
      <w:pPr>
        <w:spacing w:line="480" w:lineRule="auto"/>
        <w:jc w:val="center"/>
        <w:rPr>
          <w:rFonts w:ascii="Arial" w:eastAsia="gobCL" w:hAnsi="Arial" w:cs="Arial"/>
          <w:b/>
          <w:sz w:val="40"/>
          <w:szCs w:val="40"/>
        </w:rPr>
      </w:pPr>
    </w:p>
    <w:p w14:paraId="01B57C56" w14:textId="77777777" w:rsidR="0087410B" w:rsidRPr="00F82AE2" w:rsidRDefault="0087410B" w:rsidP="0087410B">
      <w:pPr>
        <w:spacing w:line="480" w:lineRule="auto"/>
        <w:jc w:val="center"/>
        <w:rPr>
          <w:rFonts w:ascii="Arial" w:eastAsia="gobCL" w:hAnsi="Arial" w:cs="Arial"/>
          <w:b/>
          <w:sz w:val="40"/>
          <w:szCs w:val="40"/>
        </w:rPr>
      </w:pPr>
    </w:p>
    <w:p w14:paraId="2A6FAB69" w14:textId="77777777" w:rsidR="0087410B" w:rsidRPr="00F82AE2" w:rsidRDefault="0087410B" w:rsidP="0087410B">
      <w:pPr>
        <w:jc w:val="center"/>
        <w:rPr>
          <w:rFonts w:ascii="Arial" w:eastAsia="Arial" w:hAnsi="Arial" w:cs="Arial"/>
          <w:b/>
          <w:sz w:val="36"/>
          <w:szCs w:val="36"/>
        </w:rPr>
      </w:pPr>
      <w:r w:rsidRPr="00F82AE2">
        <w:rPr>
          <w:rFonts w:ascii="Arial" w:eastAsia="Arial" w:hAnsi="Arial" w:cs="Arial"/>
          <w:b/>
          <w:sz w:val="36"/>
          <w:szCs w:val="36"/>
        </w:rPr>
        <w:t>Región de Los Ríos</w:t>
      </w:r>
    </w:p>
    <w:p w14:paraId="190FAF85" w14:textId="77777777" w:rsidR="0087410B" w:rsidRPr="00F82AE2" w:rsidRDefault="0087410B" w:rsidP="0087410B">
      <w:pPr>
        <w:jc w:val="center"/>
        <w:rPr>
          <w:rFonts w:ascii="Arial" w:eastAsia="Arial" w:hAnsi="Arial" w:cs="Arial"/>
          <w:b/>
          <w:sz w:val="36"/>
          <w:szCs w:val="36"/>
        </w:rPr>
      </w:pPr>
    </w:p>
    <w:p w14:paraId="09CD39AB" w14:textId="77777777" w:rsidR="0087410B" w:rsidRPr="00F82AE2" w:rsidRDefault="0087410B" w:rsidP="0087410B">
      <w:pPr>
        <w:spacing w:line="480" w:lineRule="auto"/>
        <w:jc w:val="center"/>
        <w:rPr>
          <w:rFonts w:ascii="Arial" w:eastAsia="gobCL" w:hAnsi="Arial" w:cs="Arial"/>
          <w:b/>
          <w:sz w:val="40"/>
          <w:szCs w:val="40"/>
        </w:rPr>
      </w:pPr>
    </w:p>
    <w:p w14:paraId="2129F904" w14:textId="77777777" w:rsidR="0087410B" w:rsidRPr="00F82AE2" w:rsidRDefault="0087410B" w:rsidP="0087410B">
      <w:pPr>
        <w:spacing w:line="480" w:lineRule="auto"/>
        <w:jc w:val="center"/>
        <w:rPr>
          <w:rFonts w:ascii="Arial" w:eastAsia="gobCL" w:hAnsi="Arial" w:cs="Arial"/>
          <w:b/>
          <w:sz w:val="40"/>
          <w:szCs w:val="40"/>
        </w:rPr>
      </w:pPr>
    </w:p>
    <w:p w14:paraId="338D4228" w14:textId="231055F3" w:rsidR="009C24A2" w:rsidRPr="00F82AE2" w:rsidRDefault="0087410B" w:rsidP="00A75AAD">
      <w:pPr>
        <w:spacing w:line="480" w:lineRule="auto"/>
        <w:jc w:val="center"/>
        <w:rPr>
          <w:rFonts w:ascii="Arial" w:eastAsia="Arial Unicode MS" w:hAnsi="Arial" w:cs="Arial"/>
          <w:b/>
          <w:bCs/>
          <w:sz w:val="40"/>
          <w:szCs w:val="40"/>
        </w:rPr>
      </w:pPr>
      <w:r w:rsidRPr="00F82AE2">
        <w:rPr>
          <w:rFonts w:ascii="Arial" w:eastAsia="gobCL" w:hAnsi="Arial" w:cs="Arial"/>
          <w:b/>
          <w:sz w:val="40"/>
          <w:szCs w:val="40"/>
        </w:rPr>
        <w:t>20</w:t>
      </w:r>
      <w:r w:rsidR="00D5014E" w:rsidRPr="00F82AE2">
        <w:rPr>
          <w:rFonts w:ascii="Arial" w:eastAsia="gobCL" w:hAnsi="Arial" w:cs="Arial"/>
          <w:b/>
          <w:sz w:val="40"/>
          <w:szCs w:val="40"/>
        </w:rPr>
        <w:t>21</w:t>
      </w:r>
      <w:r w:rsidR="008228C4" w:rsidRPr="00F82AE2">
        <w:rPr>
          <w:rFonts w:ascii="Arial" w:eastAsia="Arial Unicode MS" w:hAnsi="Arial" w:cs="Arial"/>
          <w:b/>
          <w:bCs/>
          <w:sz w:val="40"/>
          <w:szCs w:val="40"/>
        </w:rPr>
        <w:br w:type="page"/>
      </w:r>
    </w:p>
    <w:p w14:paraId="1F05BC3B" w14:textId="77777777" w:rsidR="00505EE1" w:rsidRPr="00F82AE2" w:rsidRDefault="00505EE1" w:rsidP="00505EE1">
      <w:pPr>
        <w:jc w:val="center"/>
        <w:outlineLvl w:val="1"/>
        <w:rPr>
          <w:rFonts w:ascii="Arial" w:hAnsi="Arial" w:cs="Arial"/>
          <w:b/>
        </w:rPr>
      </w:pPr>
      <w:bookmarkStart w:id="31" w:name="_Toc3115347"/>
      <w:bookmarkStart w:id="32" w:name="_Toc5116400"/>
      <w:bookmarkStart w:id="33" w:name="_Toc346840830"/>
      <w:r w:rsidRPr="00F82AE2">
        <w:rPr>
          <w:rFonts w:ascii="Arial" w:hAnsi="Arial" w:cs="Arial"/>
          <w:b/>
        </w:rPr>
        <w:lastRenderedPageBreak/>
        <w:t xml:space="preserve">ANEXO </w:t>
      </w:r>
      <w:r w:rsidR="008A1A60" w:rsidRPr="00F82AE2">
        <w:rPr>
          <w:rFonts w:ascii="Arial" w:hAnsi="Arial" w:cs="Arial"/>
          <w:b/>
        </w:rPr>
        <w:t xml:space="preserve">N° </w:t>
      </w:r>
      <w:r w:rsidRPr="00F82AE2">
        <w:rPr>
          <w:rFonts w:ascii="Arial" w:hAnsi="Arial" w:cs="Arial"/>
          <w:b/>
        </w:rPr>
        <w:t>1</w:t>
      </w:r>
      <w:bookmarkEnd w:id="31"/>
      <w:bookmarkEnd w:id="32"/>
      <w:r w:rsidRPr="00F82AE2">
        <w:rPr>
          <w:rFonts w:ascii="Arial" w:hAnsi="Arial" w:cs="Arial"/>
          <w:b/>
        </w:rPr>
        <w:t xml:space="preserve"> </w:t>
      </w:r>
    </w:p>
    <w:p w14:paraId="3A12F1D0" w14:textId="77777777" w:rsidR="008228C4" w:rsidRPr="00F82AE2" w:rsidRDefault="008228C4" w:rsidP="00EE53F0">
      <w:pPr>
        <w:jc w:val="center"/>
        <w:rPr>
          <w:rFonts w:ascii="Arial" w:hAnsi="Arial" w:cs="Arial"/>
          <w:b/>
          <w:sz w:val="24"/>
          <w:lang w:val="es-CL"/>
        </w:rPr>
      </w:pPr>
      <w:r w:rsidRPr="00F82AE2">
        <w:rPr>
          <w:rFonts w:ascii="Arial" w:hAnsi="Arial" w:cs="Arial"/>
          <w:b/>
          <w:lang w:val="es-CL"/>
        </w:rPr>
        <w:t xml:space="preserve">MEDIOS DE VERIFICACIÓN DEL CUMPLIMIENTO DE LOS REQUISITOS DE LA </w:t>
      </w:r>
      <w:bookmarkEnd w:id="33"/>
      <w:r w:rsidRPr="00F82AE2">
        <w:rPr>
          <w:rFonts w:ascii="Arial" w:hAnsi="Arial" w:cs="Arial"/>
          <w:b/>
          <w:lang w:val="es-CL"/>
        </w:rPr>
        <w:t>CONVOCATORIA</w:t>
      </w:r>
    </w:p>
    <w:p w14:paraId="03D382E5" w14:textId="74429773" w:rsidR="008228C4" w:rsidRPr="00F82AE2" w:rsidRDefault="008228C4" w:rsidP="008228C4">
      <w:pPr>
        <w:pStyle w:val="Prrafodelista"/>
        <w:spacing w:before="100" w:beforeAutospacing="1" w:after="100" w:afterAutospacing="1"/>
        <w:ind w:left="0"/>
        <w:jc w:val="both"/>
        <w:rPr>
          <w:rFonts w:ascii="Arial" w:hAnsi="Arial" w:cs="Arial"/>
          <w:b/>
          <w:sz w:val="18"/>
          <w:szCs w:val="18"/>
        </w:rPr>
      </w:pPr>
      <w:r w:rsidRPr="00F82AE2">
        <w:rPr>
          <w:rFonts w:ascii="Arial" w:hAnsi="Arial" w:cs="Arial"/>
          <w:b/>
          <w:sz w:val="18"/>
          <w:szCs w:val="18"/>
        </w:rPr>
        <w:t>ADMISIBILIDAD</w:t>
      </w:r>
      <w:r w:rsidR="00AF2770" w:rsidRPr="00F82AE2">
        <w:rPr>
          <w:rFonts w:ascii="Arial" w:hAnsi="Arial" w:cs="Arial"/>
          <w:b/>
          <w:sz w:val="18"/>
          <w:szCs w:val="18"/>
        </w:rPr>
        <w:t xml:space="preserve"> / Validació</w:t>
      </w:r>
      <w:r w:rsidR="00BE49FC" w:rsidRPr="00F82AE2">
        <w:rPr>
          <w:rFonts w:ascii="Arial" w:hAnsi="Arial" w:cs="Arial"/>
          <w:b/>
          <w:sz w:val="18"/>
          <w:szCs w:val="18"/>
        </w:rPr>
        <w:t>n A</w:t>
      </w:r>
      <w:r w:rsidR="00AF2770" w:rsidRPr="00F82AE2">
        <w:rPr>
          <w:rFonts w:ascii="Arial" w:hAnsi="Arial" w:cs="Arial"/>
          <w:b/>
          <w:sz w:val="18"/>
          <w:szCs w:val="18"/>
        </w:rPr>
        <w:t>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8228C4" w:rsidRPr="00F82AE2" w14:paraId="07DFB5A5"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645145DC" w14:textId="77777777" w:rsidR="008228C4" w:rsidRPr="00F82AE2" w:rsidRDefault="008228C4">
            <w:pPr>
              <w:spacing w:before="100" w:beforeAutospacing="1" w:after="100" w:afterAutospacing="1" w:line="276" w:lineRule="auto"/>
              <w:contextualSpacing/>
              <w:jc w:val="both"/>
              <w:rPr>
                <w:rFonts w:ascii="Arial" w:hAnsi="Arial" w:cs="Arial"/>
                <w:b/>
                <w:color w:val="FFFFFF"/>
                <w:sz w:val="18"/>
                <w:szCs w:val="18"/>
                <w:lang w:val="es-CL" w:eastAsia="en-US"/>
              </w:rPr>
            </w:pPr>
            <w:r w:rsidRPr="00F82AE2">
              <w:rPr>
                <w:rFonts w:ascii="Arial" w:hAnsi="Arial" w:cs="Arial"/>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CF1EB61" w14:textId="77777777" w:rsidR="008228C4" w:rsidRPr="00F82AE2" w:rsidRDefault="008228C4">
            <w:pPr>
              <w:pStyle w:val="Prrafodelista"/>
              <w:spacing w:before="100" w:beforeAutospacing="1" w:after="100" w:afterAutospacing="1" w:line="276" w:lineRule="auto"/>
              <w:ind w:left="0"/>
              <w:jc w:val="both"/>
              <w:rPr>
                <w:rFonts w:ascii="Arial" w:hAnsi="Arial" w:cs="Arial"/>
                <w:b/>
                <w:color w:val="FFFFFF"/>
                <w:sz w:val="18"/>
                <w:szCs w:val="18"/>
                <w:lang w:val="es-CL" w:eastAsia="en-US"/>
              </w:rPr>
            </w:pPr>
            <w:r w:rsidRPr="00F82AE2">
              <w:rPr>
                <w:rFonts w:ascii="Arial" w:hAnsi="Arial" w:cs="Arial"/>
                <w:b/>
                <w:color w:val="FFFFFF"/>
                <w:sz w:val="18"/>
                <w:szCs w:val="18"/>
                <w:lang w:val="es-CL" w:eastAsia="en-US"/>
              </w:rPr>
              <w:t>Medio de verificación</w:t>
            </w:r>
          </w:p>
        </w:tc>
      </w:tr>
      <w:tr w:rsidR="00132A1A" w:rsidRPr="00F82AE2" w14:paraId="2E85012D"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0F7E9E94" w14:textId="5E290261" w:rsidR="00132A1A" w:rsidRPr="00F82AE2" w:rsidRDefault="00132A1A" w:rsidP="00132A1A">
            <w:pPr>
              <w:contextualSpacing/>
              <w:jc w:val="both"/>
              <w:rPr>
                <w:rFonts w:ascii="Arial" w:hAnsi="Arial" w:cs="Arial"/>
                <w:sz w:val="18"/>
                <w:szCs w:val="18"/>
                <w:lang w:eastAsia="en-US"/>
              </w:rPr>
            </w:pPr>
            <w:r w:rsidRPr="00F82AE2">
              <w:rPr>
                <w:rFonts w:ascii="Arial" w:hAnsi="Arial" w:cs="Arial"/>
                <w:sz w:val="18"/>
                <w:szCs w:val="18"/>
                <w:lang w:val="es-CL" w:eastAsia="en-US"/>
              </w:rPr>
              <w:t>a.  Elaborar y postular una Idea de Negocio en la página web w</w:t>
            </w:r>
            <w:r w:rsidR="00D5014E" w:rsidRPr="00F82AE2">
              <w:rPr>
                <w:rFonts w:ascii="Arial" w:hAnsi="Arial" w:cs="Arial"/>
                <w:sz w:val="18"/>
                <w:szCs w:val="18"/>
                <w:lang w:val="es-CL" w:eastAsia="en-US"/>
              </w:rPr>
              <w:t>ww.sercote</w:t>
            </w:r>
            <w:r w:rsidR="00830414" w:rsidRPr="00F82AE2">
              <w:rPr>
                <w:rFonts w:ascii="Arial" w:hAnsi="Arial" w:cs="Arial"/>
                <w:sz w:val="18"/>
                <w:szCs w:val="18"/>
                <w:lang w:val="es-CL" w:eastAsia="en-US"/>
              </w:rPr>
              <w:t>c</w:t>
            </w:r>
            <w:r w:rsidRPr="00F82AE2">
              <w:rPr>
                <w:rFonts w:ascii="Arial" w:hAnsi="Arial" w:cs="Arial"/>
                <w:sz w:val="18"/>
                <w:szCs w:val="18"/>
                <w:lang w:val="es-CL" w:eastAsia="en-US"/>
              </w:rPr>
              <w:t>.cl, (para ello es necesario estar registrado como usuario en esta página) conforme a la focalización de la presente convocatoria, la cual se detalla en el punto 1.3 del presente Manual.</w:t>
            </w:r>
          </w:p>
        </w:tc>
        <w:tc>
          <w:tcPr>
            <w:tcW w:w="4341" w:type="dxa"/>
            <w:tcBorders>
              <w:top w:val="single" w:sz="4" w:space="0" w:color="auto"/>
              <w:left w:val="single" w:sz="4" w:space="0" w:color="auto"/>
              <w:bottom w:val="single" w:sz="4" w:space="0" w:color="auto"/>
              <w:right w:val="single" w:sz="4" w:space="0" w:color="auto"/>
            </w:tcBorders>
          </w:tcPr>
          <w:p w14:paraId="07965D46" w14:textId="70399360" w:rsidR="00132A1A" w:rsidRPr="00F82AE2" w:rsidRDefault="00132A1A"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El envío de la postulación se valida automáticamente en la respectiva plataforma informática.</w:t>
            </w:r>
          </w:p>
        </w:tc>
      </w:tr>
      <w:tr w:rsidR="00132A1A" w:rsidRPr="00F82AE2" w14:paraId="334CA28F"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754C25C5" w14:textId="16FE5241" w:rsidR="00132A1A" w:rsidRPr="00F82AE2" w:rsidRDefault="00132A1A" w:rsidP="00132A1A">
            <w:pPr>
              <w:contextualSpacing/>
              <w:jc w:val="both"/>
              <w:rPr>
                <w:rFonts w:ascii="Arial" w:hAnsi="Arial" w:cs="Arial"/>
                <w:sz w:val="18"/>
                <w:szCs w:val="18"/>
                <w:lang w:val="es-CL" w:eastAsia="en-US"/>
              </w:rPr>
            </w:pPr>
            <w:r w:rsidRPr="00F82AE2">
              <w:rPr>
                <w:rFonts w:ascii="Arial" w:hAnsi="Arial" w:cs="Arial"/>
                <w:sz w:val="18"/>
                <w:szCs w:val="18"/>
                <w:lang w:eastAsia="en-US"/>
              </w:rPr>
              <w:t xml:space="preserve">b. </w:t>
            </w:r>
            <w:r w:rsidRPr="00F82AE2">
              <w:rPr>
                <w:rFonts w:ascii="Arial" w:hAnsi="Arial" w:cs="Arial"/>
                <w:sz w:val="18"/>
                <w:szCs w:val="18"/>
                <w:lang w:val="es-CL" w:eastAsia="en-US"/>
              </w:rPr>
              <w:t xml:space="preserve">Persona natural, de nacionalidad chilena o extranjera, mayor de edad y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51EF0E" w14:textId="368A6106" w:rsidR="00132A1A" w:rsidRPr="00F82AE2" w:rsidRDefault="00132A1A"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Requisito validado automáticamente a través de la plataforma de postulación con información provista en línea por el Servicio Nacional de Registro Civil e Identificación y Servicio de Impuestos Internos (se validará el requisito para el RUT de la persona postulante).</w:t>
            </w:r>
          </w:p>
        </w:tc>
      </w:tr>
      <w:tr w:rsidR="00132A1A" w:rsidRPr="00F82AE2" w14:paraId="5104835B"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19372A06" w14:textId="55C4DDEC" w:rsidR="00132A1A" w:rsidRPr="00F82AE2" w:rsidRDefault="00132A1A" w:rsidP="00132A1A">
            <w:pPr>
              <w:contextualSpacing/>
              <w:jc w:val="both"/>
              <w:rPr>
                <w:rFonts w:ascii="Arial" w:hAnsi="Arial" w:cs="Arial"/>
                <w:sz w:val="18"/>
                <w:szCs w:val="18"/>
                <w:lang w:val="es-CL" w:eastAsia="en-US"/>
              </w:rPr>
            </w:pPr>
            <w:r w:rsidRPr="00F82AE2">
              <w:rPr>
                <w:rFonts w:ascii="Arial" w:hAnsi="Arial" w:cs="Arial"/>
                <w:sz w:val="18"/>
                <w:szCs w:val="18"/>
                <w:lang w:eastAsia="en-US"/>
              </w:rPr>
              <w:t xml:space="preserve">c. </w:t>
            </w:r>
            <w:r w:rsidRPr="00F82AE2">
              <w:rPr>
                <w:rFonts w:ascii="Arial" w:hAnsi="Arial" w:cs="Arial"/>
                <w:sz w:val="18"/>
                <w:szCs w:val="18"/>
                <w:lang w:val="es-CL" w:eastAsia="en-US"/>
              </w:rPr>
              <w:t xml:space="preserve">La Idea de Negocio debe considerar como máximo un monto de $2.000.000 en cofinanciamiento Comité para inversiones y un monto de $1.500.000 en cofinanciamiento Comité para acciones de gestión empresarial. El aporte empresarial mínimo deberá ser un </w:t>
            </w:r>
            <w:r w:rsidR="00D5014E" w:rsidRPr="00F82AE2">
              <w:rPr>
                <w:rFonts w:ascii="Arial" w:hAnsi="Arial" w:cs="Arial"/>
                <w:sz w:val="18"/>
                <w:szCs w:val="18"/>
                <w:lang w:val="es-CL" w:eastAsia="en-US"/>
              </w:rPr>
              <w:t>2</w:t>
            </w:r>
            <w:r w:rsidRPr="00F82AE2">
              <w:rPr>
                <w:rFonts w:ascii="Arial" w:hAnsi="Arial" w:cs="Arial"/>
                <w:sz w:val="18"/>
                <w:szCs w:val="18"/>
                <w:lang w:val="es-CL" w:eastAsia="en-US"/>
              </w:rPr>
              <w:t>% del costo total del Plan de Trabajo y éste deberá contener uno o más elementos del ítem de financiamiento agrupado en acciones de Gestión Empresarial, y uno o más, para el caso de los ítems de financiamiento agrupados en Inversiones.</w:t>
            </w:r>
          </w:p>
        </w:tc>
        <w:tc>
          <w:tcPr>
            <w:tcW w:w="4341" w:type="dxa"/>
            <w:tcBorders>
              <w:top w:val="single" w:sz="4" w:space="0" w:color="auto"/>
              <w:left w:val="single" w:sz="4" w:space="0" w:color="auto"/>
              <w:bottom w:val="single" w:sz="4" w:space="0" w:color="auto"/>
              <w:right w:val="single" w:sz="4" w:space="0" w:color="auto"/>
            </w:tcBorders>
            <w:hideMark/>
          </w:tcPr>
          <w:p w14:paraId="05C4F2D4" w14:textId="45C4073A" w:rsidR="00132A1A" w:rsidRPr="00F82AE2" w:rsidRDefault="00132A1A"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Requisito validado automáticamente a través de la plataforma de postulación.</w:t>
            </w:r>
          </w:p>
          <w:p w14:paraId="50774D47" w14:textId="77777777" w:rsidR="00132A1A" w:rsidRPr="00F82AE2" w:rsidRDefault="00132A1A" w:rsidP="00132A1A">
            <w:pPr>
              <w:pStyle w:val="Prrafodelista"/>
              <w:ind w:left="0"/>
              <w:jc w:val="both"/>
              <w:rPr>
                <w:rFonts w:ascii="Arial" w:hAnsi="Arial" w:cs="Arial"/>
                <w:sz w:val="18"/>
                <w:szCs w:val="18"/>
                <w:lang w:val="es-CL" w:eastAsia="en-US"/>
              </w:rPr>
            </w:pPr>
          </w:p>
          <w:p w14:paraId="7453E1A6" w14:textId="2C00BC2F" w:rsidR="00132A1A" w:rsidRPr="00F82AE2" w:rsidRDefault="00132A1A"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La incorporación del monto mínimo en el ítem de Acciones de Marketing, deberá cumplirse en la etapa de Formulación del Plan de Trabajo correspondiente.</w:t>
            </w:r>
          </w:p>
        </w:tc>
      </w:tr>
      <w:tr w:rsidR="00132A1A" w:rsidRPr="00F82AE2" w14:paraId="2B0E8AD8" w14:textId="77777777" w:rsidTr="00917950">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2AC3AD4" w14:textId="10553D03" w:rsidR="00132A1A" w:rsidRPr="00F82AE2" w:rsidRDefault="007B45BC" w:rsidP="007B45BC">
            <w:pPr>
              <w:jc w:val="both"/>
              <w:rPr>
                <w:rFonts w:ascii="Arial" w:eastAsia="Arial Unicode MS" w:hAnsi="Arial" w:cs="Arial"/>
                <w:sz w:val="18"/>
                <w:szCs w:val="18"/>
                <w:lang w:val="es-CL" w:eastAsia="en-US"/>
              </w:rPr>
            </w:pPr>
            <w:r w:rsidRPr="00F82AE2">
              <w:rPr>
                <w:rFonts w:ascii="Arial" w:hAnsi="Arial" w:cs="Arial"/>
                <w:sz w:val="18"/>
                <w:szCs w:val="18"/>
              </w:rPr>
              <w:t>d</w:t>
            </w:r>
            <w:r w:rsidR="00132A1A" w:rsidRPr="00F82AE2">
              <w:rPr>
                <w:rFonts w:ascii="Arial" w:hAnsi="Arial" w:cs="Arial"/>
                <w:sz w:val="18"/>
                <w:szCs w:val="18"/>
              </w:rPr>
              <w:t xml:space="preserve">. </w:t>
            </w:r>
            <w:r w:rsidR="00B16CDC" w:rsidRPr="00F82AE2">
              <w:rPr>
                <w:rFonts w:ascii="Arial" w:hAnsi="Arial" w:cs="Arial"/>
                <w:sz w:val="18"/>
                <w:szCs w:val="18"/>
              </w:rPr>
              <w:t>Otros criterios de admisibilidad establecidos en la focalización del presente concurso, los cuales serán verificados utilizando las variables ingresadas por los/as postulantes al momento de registrarse en www.fomentolosrios.cl o aquellas variables sistematizadas en el formulario de postulación.</w:t>
            </w:r>
          </w:p>
        </w:tc>
        <w:tc>
          <w:tcPr>
            <w:tcW w:w="4341" w:type="dxa"/>
            <w:tcBorders>
              <w:top w:val="single" w:sz="4" w:space="0" w:color="auto"/>
              <w:left w:val="single" w:sz="4" w:space="0" w:color="auto"/>
              <w:bottom w:val="single" w:sz="4" w:space="0" w:color="auto"/>
              <w:right w:val="single" w:sz="4" w:space="0" w:color="auto"/>
            </w:tcBorders>
          </w:tcPr>
          <w:p w14:paraId="745990A2" w14:textId="299B8420" w:rsidR="00132A1A" w:rsidRPr="00F82AE2" w:rsidRDefault="00B16CDC" w:rsidP="00B16CDC">
            <w:pPr>
              <w:jc w:val="both"/>
              <w:rPr>
                <w:rFonts w:ascii="Arial" w:eastAsia="Calibri" w:hAnsi="Arial" w:cs="Arial"/>
                <w:color w:val="00B050"/>
                <w:sz w:val="18"/>
                <w:szCs w:val="18"/>
                <w:lang w:val="es-CL" w:eastAsia="en-US"/>
              </w:rPr>
            </w:pPr>
            <w:r w:rsidRPr="00F82AE2">
              <w:rPr>
                <w:rFonts w:ascii="Arial" w:hAnsi="Arial" w:cs="Arial"/>
                <w:sz w:val="18"/>
                <w:szCs w:val="18"/>
                <w:lang w:val="es-CL" w:eastAsia="en-US"/>
              </w:rPr>
              <w:t>Las variables se validan automáticamente en función de lo ingresado al momento del registro como usuario/a y/o al completar el Formulario de Postulación.</w:t>
            </w:r>
          </w:p>
        </w:tc>
      </w:tr>
      <w:tr w:rsidR="00132A1A" w:rsidRPr="00F82AE2" w14:paraId="226C0DD3"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67F13AD6" w14:textId="1707BE75" w:rsidR="00132A1A" w:rsidRPr="00F82AE2" w:rsidRDefault="007B45BC" w:rsidP="00B16CDC">
            <w:pPr>
              <w:contextualSpacing/>
              <w:jc w:val="both"/>
              <w:rPr>
                <w:rFonts w:ascii="Arial" w:hAnsi="Arial" w:cs="Arial"/>
                <w:sz w:val="18"/>
                <w:szCs w:val="18"/>
                <w:lang w:val="es-CL" w:eastAsia="en-US"/>
              </w:rPr>
            </w:pPr>
            <w:r w:rsidRPr="00F82AE2">
              <w:rPr>
                <w:rFonts w:ascii="Arial" w:hAnsi="Arial" w:cs="Arial"/>
                <w:sz w:val="18"/>
                <w:szCs w:val="18"/>
                <w:lang w:eastAsia="en-US"/>
              </w:rPr>
              <w:t>e</w:t>
            </w:r>
            <w:r w:rsidR="00132A1A" w:rsidRPr="00F82AE2">
              <w:rPr>
                <w:rFonts w:ascii="Arial" w:hAnsi="Arial" w:cs="Arial"/>
                <w:sz w:val="18"/>
                <w:szCs w:val="18"/>
                <w:lang w:val="es-CL" w:eastAsia="en-US"/>
              </w:rPr>
              <w:t xml:space="preserve">. </w:t>
            </w:r>
            <w:r w:rsidR="00B16CDC" w:rsidRPr="00F82AE2">
              <w:rPr>
                <w:rFonts w:ascii="Arial" w:hAnsi="Arial" w:cs="Arial"/>
                <w:sz w:val="18"/>
                <w:szCs w:val="18"/>
                <w:lang w:val="es-CL" w:eastAsia="en-US"/>
              </w:rPr>
              <w:t>Tener domicilio en el territorio de la convocatoria respectiva.</w:t>
            </w:r>
          </w:p>
        </w:tc>
        <w:tc>
          <w:tcPr>
            <w:tcW w:w="4341" w:type="dxa"/>
            <w:tcBorders>
              <w:top w:val="single" w:sz="4" w:space="0" w:color="auto"/>
              <w:left w:val="single" w:sz="4" w:space="0" w:color="auto"/>
              <w:bottom w:val="single" w:sz="4" w:space="0" w:color="auto"/>
              <w:right w:val="single" w:sz="4" w:space="0" w:color="auto"/>
            </w:tcBorders>
          </w:tcPr>
          <w:p w14:paraId="2C6B10B0" w14:textId="543F95D8" w:rsidR="00D5014E" w:rsidRPr="00F82AE2" w:rsidRDefault="00132A1A"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Las variables se validan automáticamente en función de lo ingresado al momento del registro como usuario/a y/o al completar el Formulario de Postulación.</w:t>
            </w:r>
          </w:p>
        </w:tc>
      </w:tr>
      <w:tr w:rsidR="00D5014E" w:rsidRPr="00F82AE2" w14:paraId="3A1CA6F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12BFF31E" w14:textId="6D09BBE4" w:rsidR="00D5014E" w:rsidRPr="00F82AE2" w:rsidRDefault="00830414" w:rsidP="00B16CDC">
            <w:pPr>
              <w:contextualSpacing/>
              <w:jc w:val="both"/>
              <w:rPr>
                <w:rFonts w:ascii="Arial" w:hAnsi="Arial" w:cs="Arial"/>
                <w:sz w:val="18"/>
                <w:szCs w:val="18"/>
                <w:lang w:eastAsia="en-US"/>
              </w:rPr>
            </w:pPr>
            <w:r w:rsidRPr="00F82AE2">
              <w:rPr>
                <w:rFonts w:ascii="Arial" w:hAnsi="Arial" w:cs="Arial"/>
                <w:sz w:val="18"/>
                <w:szCs w:val="18"/>
                <w:lang w:val="es-CL" w:eastAsia="en-US"/>
              </w:rPr>
              <w:t>f</w:t>
            </w:r>
            <w:r w:rsidR="00D5014E" w:rsidRPr="00F82AE2">
              <w:rPr>
                <w:rFonts w:ascii="Arial" w:hAnsi="Arial" w:cs="Arial"/>
                <w:sz w:val="18"/>
                <w:szCs w:val="18"/>
                <w:lang w:val="es-CL" w:eastAsia="en-US"/>
              </w:rPr>
              <w:t xml:space="preserve">. No tener deudas laborales y/o previsionales, ni multas impagas, asociadas al Rut de la postulante, a la fecha de envío y cierre de postulaciones. </w:t>
            </w:r>
            <w:r w:rsidR="00D5014E" w:rsidRPr="00F82AE2">
              <w:rPr>
                <w:rFonts w:ascii="Arial" w:hAnsi="Arial" w:cs="Arial"/>
                <w:sz w:val="18"/>
                <w:szCs w:val="18"/>
                <w:lang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8DE7ADF" w14:textId="7173E122" w:rsidR="00D5014E" w:rsidRPr="00F82AE2" w:rsidRDefault="00D5014E"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Requisito validado automáticamente a través de la plataforma de postulación con información provista en línea por la Dirección del Trabajo (se validará el requisito para el RUT de la persona postulante).</w:t>
            </w:r>
          </w:p>
        </w:tc>
      </w:tr>
      <w:tr w:rsidR="00830414" w:rsidRPr="00F82AE2" w14:paraId="4DDC3705"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5701E270" w14:textId="6015A280" w:rsidR="00830414" w:rsidRPr="00F82AE2" w:rsidRDefault="00830414" w:rsidP="00830414">
            <w:pPr>
              <w:contextualSpacing/>
              <w:jc w:val="both"/>
              <w:rPr>
                <w:rFonts w:ascii="Arial" w:hAnsi="Arial" w:cs="Arial"/>
                <w:sz w:val="18"/>
                <w:szCs w:val="18"/>
              </w:rPr>
            </w:pPr>
            <w:r w:rsidRPr="00F82AE2">
              <w:rPr>
                <w:rFonts w:ascii="Arial" w:hAnsi="Arial" w:cs="Arial"/>
                <w:sz w:val="18"/>
                <w:szCs w:val="18"/>
                <w:lang w:val="es-CL"/>
              </w:rPr>
              <w:t xml:space="preserve">g. No tener condenas por prácticas antisindicales o infracción a derechos fundamentales del trabajador, dentro de los dos años anteriores a la fecha de cierre de la postulación. </w:t>
            </w:r>
            <w:r w:rsidRPr="00F82AE2">
              <w:rPr>
                <w:rFonts w:ascii="Arial" w:hAnsi="Arial" w:cs="Arial"/>
                <w:sz w:val="18"/>
                <w:szCs w:val="18"/>
              </w:rPr>
              <w:t>Sercotec validará nuevamente esta condición al momento de</w:t>
            </w:r>
          </w:p>
          <w:p w14:paraId="52822063" w14:textId="7E58BD6C" w:rsidR="00830414" w:rsidRPr="00F82AE2" w:rsidRDefault="00830414" w:rsidP="00830414">
            <w:pPr>
              <w:contextualSpacing/>
              <w:jc w:val="both"/>
              <w:rPr>
                <w:rFonts w:ascii="Arial" w:hAnsi="Arial" w:cs="Arial"/>
                <w:sz w:val="18"/>
                <w:szCs w:val="18"/>
                <w:lang w:val="es-CL" w:eastAsia="en-US"/>
              </w:rPr>
            </w:pPr>
            <w:r w:rsidRPr="00F82AE2">
              <w:rPr>
                <w:rFonts w:ascii="Arial" w:hAnsi="Arial" w:cs="Arial"/>
                <w:sz w:val="18"/>
                <w:szCs w:val="18"/>
                <w:lang w:eastAsia="en-US"/>
              </w:rPr>
              <w:t>formalizar.</w:t>
            </w:r>
          </w:p>
        </w:tc>
        <w:tc>
          <w:tcPr>
            <w:tcW w:w="4341" w:type="dxa"/>
            <w:tcBorders>
              <w:top w:val="single" w:sz="4" w:space="0" w:color="auto"/>
              <w:left w:val="single" w:sz="4" w:space="0" w:color="auto"/>
              <w:bottom w:val="single" w:sz="4" w:space="0" w:color="auto"/>
              <w:right w:val="single" w:sz="4" w:space="0" w:color="auto"/>
            </w:tcBorders>
          </w:tcPr>
          <w:p w14:paraId="65216994" w14:textId="66A10280" w:rsidR="00830414" w:rsidRPr="00F82AE2" w:rsidRDefault="00830414" w:rsidP="00132A1A">
            <w:pPr>
              <w:pStyle w:val="Prrafodelista"/>
              <w:ind w:left="0"/>
              <w:jc w:val="both"/>
              <w:rPr>
                <w:rFonts w:ascii="Arial" w:hAnsi="Arial" w:cs="Arial"/>
                <w:sz w:val="18"/>
                <w:szCs w:val="18"/>
                <w:lang w:val="es-CL" w:eastAsia="en-US"/>
              </w:rPr>
            </w:pPr>
            <w:r w:rsidRPr="00F82AE2">
              <w:rPr>
                <w:rFonts w:ascii="Arial" w:hAnsi="Arial" w:cs="Arial"/>
                <w:sz w:val="18"/>
                <w:szCs w:val="18"/>
                <w:lang w:val="es-CL" w:eastAsia="en-US"/>
              </w:rPr>
              <w:t>Requisito validado automáticamente a través de la plataforma de postulación con información provista en línea por la Dirección del Trabajo (se validará el requisito para el RUT de la persona postulante).</w:t>
            </w:r>
          </w:p>
        </w:tc>
      </w:tr>
      <w:tr w:rsidR="00830414" w:rsidRPr="00F82AE2" w14:paraId="53DAF03C"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7359E256" w14:textId="233BE030" w:rsidR="00830414" w:rsidRPr="00F82AE2" w:rsidRDefault="00830414" w:rsidP="00830414">
            <w:pPr>
              <w:contextualSpacing/>
              <w:jc w:val="both"/>
              <w:rPr>
                <w:rFonts w:ascii="Arial" w:hAnsi="Arial" w:cs="Arial"/>
                <w:sz w:val="18"/>
                <w:szCs w:val="18"/>
                <w:lang w:val="es-CL"/>
              </w:rPr>
            </w:pPr>
            <w:r w:rsidRPr="00F82AE2">
              <w:rPr>
                <w:rFonts w:ascii="Arial" w:hAnsi="Arial" w:cs="Arial"/>
                <w:sz w:val="18"/>
                <w:szCs w:val="18"/>
                <w:lang w:val="es-CL"/>
              </w:rPr>
              <w:t>h No tener rendiciones pendientes con Sercotec, el Comité y/o con el Agente Operador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5A4CEADC" w14:textId="63FE372E" w:rsidR="00830414" w:rsidRPr="00F82AE2" w:rsidRDefault="00830414" w:rsidP="00830414">
            <w:pPr>
              <w:pStyle w:val="Prrafodelista"/>
              <w:ind w:left="0"/>
              <w:rPr>
                <w:rFonts w:ascii="Arial" w:hAnsi="Arial" w:cs="Arial"/>
                <w:sz w:val="18"/>
                <w:szCs w:val="18"/>
                <w:lang w:val="es-CL"/>
              </w:rPr>
            </w:pPr>
            <w:r w:rsidRPr="00F82AE2">
              <w:rPr>
                <w:rFonts w:ascii="Arial" w:hAnsi="Arial" w:cs="Arial"/>
                <w:sz w:val="18"/>
                <w:szCs w:val="18"/>
                <w:lang w:val="es-CL"/>
              </w:rPr>
              <w:t xml:space="preserve">Requisito validado automáticamente a través de la plataforma de postulación con información provista por la Gerencia de Administración y Finanzas del </w:t>
            </w:r>
            <w:r w:rsidRPr="00F82AE2">
              <w:rPr>
                <w:rFonts w:ascii="Arial" w:hAnsi="Arial" w:cs="Arial"/>
                <w:sz w:val="18"/>
                <w:szCs w:val="18"/>
                <w:lang w:val="es-CL"/>
              </w:rPr>
              <w:lastRenderedPageBreak/>
              <w:t>Comité y de Sercotec (se</w:t>
            </w:r>
            <w:r w:rsidR="000756F2">
              <w:rPr>
                <w:rFonts w:ascii="Arial" w:hAnsi="Arial" w:cs="Arial"/>
                <w:sz w:val="18"/>
                <w:szCs w:val="18"/>
                <w:lang w:val="es-CL"/>
              </w:rPr>
              <w:t xml:space="preserve"> </w:t>
            </w:r>
            <w:r w:rsidRPr="00F82AE2">
              <w:rPr>
                <w:rFonts w:ascii="Arial" w:hAnsi="Arial" w:cs="Arial"/>
                <w:sz w:val="18"/>
                <w:szCs w:val="18"/>
                <w:lang w:val="es-CL" w:eastAsia="en-US"/>
              </w:rPr>
              <w:t>validará el requisito para el RUT de la persona postulante).</w:t>
            </w:r>
          </w:p>
        </w:tc>
      </w:tr>
      <w:tr w:rsidR="00830414" w:rsidRPr="00F82AE2" w14:paraId="57501B6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3C80C41F" w14:textId="2CF572A5" w:rsidR="00830414" w:rsidRPr="00F82AE2" w:rsidRDefault="00830414" w:rsidP="00830414">
            <w:pPr>
              <w:contextualSpacing/>
              <w:jc w:val="both"/>
              <w:rPr>
                <w:rFonts w:ascii="Arial" w:hAnsi="Arial" w:cs="Arial"/>
                <w:sz w:val="18"/>
                <w:szCs w:val="18"/>
                <w:lang w:val="es-CL"/>
              </w:rPr>
            </w:pPr>
            <w:r w:rsidRPr="00F82AE2">
              <w:rPr>
                <w:rFonts w:ascii="Arial" w:hAnsi="Arial" w:cs="Arial"/>
                <w:sz w:val="18"/>
                <w:szCs w:val="18"/>
                <w:lang w:val="es-CL"/>
              </w:rPr>
              <w:lastRenderedPageBreak/>
              <w:t>i. No haber cumplido las obligaciones contractuales de un proyecto Sercotec y Comité,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2F0B4AD" w14:textId="27766396" w:rsidR="00830414" w:rsidRPr="00F82AE2" w:rsidRDefault="00830414" w:rsidP="00830414">
            <w:pPr>
              <w:pStyle w:val="Prrafodelista"/>
              <w:ind w:left="0"/>
              <w:rPr>
                <w:rFonts w:ascii="Arial" w:hAnsi="Arial" w:cs="Arial"/>
                <w:sz w:val="18"/>
                <w:szCs w:val="18"/>
                <w:lang w:val="es-CL"/>
              </w:rPr>
            </w:pPr>
            <w:r w:rsidRPr="00F82AE2">
              <w:rPr>
                <w:rFonts w:ascii="Arial" w:hAnsi="Arial" w:cs="Arial"/>
                <w:sz w:val="18"/>
                <w:szCs w:val="18"/>
                <w:lang w:val="es-CL"/>
              </w:rPr>
              <w:t>Requisito validado automáticamente a través de la plataforma de postulación con información interna de Sercotec y el Comité asociada al Rut de la postulante</w:t>
            </w:r>
          </w:p>
        </w:tc>
      </w:tr>
      <w:tr w:rsidR="00830414" w:rsidRPr="00F82AE2" w14:paraId="5064B857"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434B7FA2" w14:textId="2E7DD05A" w:rsidR="00830414" w:rsidRPr="00F82AE2" w:rsidRDefault="00830414" w:rsidP="00830414">
            <w:pPr>
              <w:contextualSpacing/>
              <w:jc w:val="both"/>
              <w:rPr>
                <w:rFonts w:ascii="Arial" w:hAnsi="Arial" w:cs="Arial"/>
                <w:sz w:val="18"/>
                <w:szCs w:val="18"/>
                <w:lang w:val="es-CL"/>
              </w:rPr>
            </w:pPr>
            <w:r w:rsidRPr="00F82AE2">
              <w:rPr>
                <w:rFonts w:ascii="Arial" w:hAnsi="Arial" w:cs="Arial"/>
                <w:sz w:val="18"/>
                <w:szCs w:val="18"/>
                <w:lang w:val="es-CL"/>
              </w:rPr>
              <w:t>j. No haber sido beneficiaria de alguna convocatoria Emprende, financiada con fondos regulares de Sercotec y el Comité,</w:t>
            </w:r>
            <w:r w:rsidRPr="00F82AE2">
              <w:rPr>
                <w:rFonts w:ascii="Arial" w:hAnsi="Arial" w:cs="Arial"/>
                <w:sz w:val="18"/>
                <w:szCs w:val="18"/>
              </w:rPr>
              <w:t>durante el año 2020.</w:t>
            </w:r>
          </w:p>
        </w:tc>
        <w:tc>
          <w:tcPr>
            <w:tcW w:w="4341" w:type="dxa"/>
            <w:tcBorders>
              <w:top w:val="single" w:sz="4" w:space="0" w:color="auto"/>
              <w:left w:val="single" w:sz="4" w:space="0" w:color="auto"/>
              <w:bottom w:val="single" w:sz="4" w:space="0" w:color="auto"/>
              <w:right w:val="single" w:sz="4" w:space="0" w:color="auto"/>
            </w:tcBorders>
          </w:tcPr>
          <w:p w14:paraId="426C50CE" w14:textId="7DC47F0F" w:rsidR="00830414" w:rsidRPr="00F82AE2" w:rsidRDefault="00830414" w:rsidP="00830414">
            <w:pPr>
              <w:pStyle w:val="Prrafodelista"/>
              <w:ind w:left="0"/>
              <w:rPr>
                <w:rFonts w:ascii="Arial" w:hAnsi="Arial" w:cs="Arial"/>
                <w:sz w:val="18"/>
                <w:szCs w:val="18"/>
                <w:lang w:val="es-CL"/>
              </w:rPr>
            </w:pPr>
            <w:r w:rsidRPr="00F82AE2">
              <w:rPr>
                <w:rFonts w:ascii="Arial" w:hAnsi="Arial" w:cs="Arial"/>
                <w:sz w:val="18"/>
                <w:szCs w:val="18"/>
                <w:lang w:val="es-CL"/>
              </w:rPr>
              <w:t>Requisito validado automáticamente a través de la plataforma de postulación con información interna de Sercotec y el Comité asociada al Rut de la postulante</w:t>
            </w:r>
          </w:p>
        </w:tc>
      </w:tr>
    </w:tbl>
    <w:p w14:paraId="54765FE6" w14:textId="09C56F6B" w:rsidR="00C44D48" w:rsidRPr="00F82AE2" w:rsidRDefault="00C44D48">
      <w:pPr>
        <w:rPr>
          <w:rFonts w:ascii="Arial" w:hAnsi="Arial" w:cs="Arial"/>
          <w:b/>
          <w:sz w:val="18"/>
          <w:szCs w:val="18"/>
        </w:rPr>
      </w:pPr>
    </w:p>
    <w:p w14:paraId="01842441" w14:textId="647538C3" w:rsidR="00C44D48" w:rsidRPr="00F82AE2" w:rsidRDefault="00C44D48">
      <w:pPr>
        <w:rPr>
          <w:rFonts w:ascii="Arial" w:hAnsi="Arial" w:cs="Arial"/>
          <w:b/>
          <w:sz w:val="18"/>
          <w:szCs w:val="18"/>
        </w:rPr>
      </w:pPr>
    </w:p>
    <w:p w14:paraId="000F868E" w14:textId="44B3F302" w:rsidR="00C44D48" w:rsidRPr="00F82AE2" w:rsidRDefault="00C44D48">
      <w:pPr>
        <w:rPr>
          <w:rFonts w:ascii="Arial" w:hAnsi="Arial" w:cs="Arial"/>
          <w:b/>
          <w:sz w:val="18"/>
          <w:szCs w:val="18"/>
        </w:rPr>
      </w:pPr>
    </w:p>
    <w:p w14:paraId="467E671F" w14:textId="5252CEDA" w:rsidR="00C44D48" w:rsidRPr="00F82AE2" w:rsidRDefault="00C44D48">
      <w:pPr>
        <w:rPr>
          <w:rFonts w:ascii="Arial" w:hAnsi="Arial" w:cs="Arial"/>
          <w:b/>
          <w:sz w:val="18"/>
          <w:szCs w:val="18"/>
        </w:rPr>
      </w:pPr>
    </w:p>
    <w:p w14:paraId="4DD665F9" w14:textId="77777777" w:rsidR="00C44D48" w:rsidRPr="00F82AE2" w:rsidRDefault="00C44D48">
      <w:pPr>
        <w:rPr>
          <w:rFonts w:ascii="Arial" w:hAnsi="Arial" w:cs="Arial"/>
          <w:b/>
          <w:sz w:val="18"/>
          <w:szCs w:val="18"/>
        </w:rPr>
      </w:pPr>
    </w:p>
    <w:p w14:paraId="6DFEF193" w14:textId="77777777" w:rsidR="008A545F" w:rsidRPr="00F82AE2" w:rsidRDefault="008A545F" w:rsidP="008A545F">
      <w:pPr>
        <w:jc w:val="center"/>
        <w:rPr>
          <w:rFonts w:ascii="Arial" w:hAnsi="Arial" w:cs="Arial"/>
          <w:b/>
          <w:sz w:val="18"/>
          <w:szCs w:val="18"/>
        </w:rPr>
      </w:pPr>
    </w:p>
    <w:p w14:paraId="43E3545C" w14:textId="59BD77B1" w:rsidR="00BE49FC" w:rsidRPr="00F82AE2" w:rsidRDefault="00BE49FC" w:rsidP="00BE49FC">
      <w:pPr>
        <w:jc w:val="both"/>
        <w:rPr>
          <w:rFonts w:ascii="Arial" w:hAnsi="Arial" w:cs="Arial"/>
          <w:b/>
          <w:sz w:val="18"/>
          <w:szCs w:val="18"/>
        </w:rPr>
      </w:pPr>
      <w:r w:rsidRPr="00F82AE2">
        <w:rPr>
          <w:rFonts w:ascii="Arial" w:hAnsi="Arial" w:cs="Arial"/>
          <w:b/>
          <w:sz w:val="18"/>
          <w:szCs w:val="18"/>
        </w:rPr>
        <w:t>ADMISIBILIDAD / Validación Manual</w:t>
      </w:r>
    </w:p>
    <w:p w14:paraId="1BA7CC81" w14:textId="77777777" w:rsidR="00BE49FC" w:rsidRPr="00F82AE2" w:rsidRDefault="00BE49FC" w:rsidP="008A545F">
      <w:pPr>
        <w:jc w:val="center"/>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BE49FC" w:rsidRPr="00F82AE2" w14:paraId="21FB71DA" w14:textId="77777777" w:rsidTr="009B2BC9">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5EDC96CA" w14:textId="77777777" w:rsidR="00BE49FC" w:rsidRPr="00F82AE2" w:rsidRDefault="00BE49FC" w:rsidP="009B2BC9">
            <w:pPr>
              <w:spacing w:before="100" w:beforeAutospacing="1" w:after="100" w:afterAutospacing="1" w:line="276" w:lineRule="auto"/>
              <w:contextualSpacing/>
              <w:jc w:val="both"/>
              <w:rPr>
                <w:rFonts w:ascii="Arial" w:hAnsi="Arial" w:cs="Arial"/>
                <w:b/>
                <w:color w:val="FFFFFF"/>
                <w:sz w:val="18"/>
                <w:szCs w:val="18"/>
                <w:lang w:val="es-CL" w:eastAsia="en-US"/>
              </w:rPr>
            </w:pPr>
            <w:r w:rsidRPr="00F82AE2">
              <w:rPr>
                <w:rFonts w:ascii="Arial" w:hAnsi="Arial" w:cs="Arial"/>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4F91A889" w14:textId="77777777" w:rsidR="00BE49FC" w:rsidRPr="00F82AE2" w:rsidRDefault="00BE49FC" w:rsidP="009B2BC9">
            <w:pPr>
              <w:pStyle w:val="Prrafodelista"/>
              <w:spacing w:before="100" w:beforeAutospacing="1" w:after="100" w:afterAutospacing="1" w:line="276" w:lineRule="auto"/>
              <w:ind w:left="0"/>
              <w:contextualSpacing/>
              <w:jc w:val="both"/>
              <w:rPr>
                <w:rFonts w:ascii="Arial" w:hAnsi="Arial" w:cs="Arial"/>
                <w:b/>
                <w:color w:val="FFFFFF"/>
                <w:sz w:val="18"/>
                <w:szCs w:val="18"/>
                <w:lang w:val="es-CL" w:eastAsia="en-US"/>
              </w:rPr>
            </w:pPr>
            <w:r w:rsidRPr="00F82AE2">
              <w:rPr>
                <w:rFonts w:ascii="Arial" w:hAnsi="Arial" w:cs="Arial"/>
                <w:b/>
                <w:color w:val="FFFFFF"/>
                <w:sz w:val="18"/>
                <w:szCs w:val="18"/>
                <w:lang w:val="es-CL" w:eastAsia="en-US"/>
              </w:rPr>
              <w:t>Medio de verificación</w:t>
            </w:r>
          </w:p>
        </w:tc>
      </w:tr>
      <w:tr w:rsidR="00BE49FC" w:rsidRPr="00F82AE2" w14:paraId="30F6A1F4" w14:textId="77777777" w:rsidTr="009B2BC9">
        <w:trPr>
          <w:jc w:val="center"/>
        </w:trPr>
        <w:tc>
          <w:tcPr>
            <w:tcW w:w="4678" w:type="dxa"/>
            <w:tcBorders>
              <w:top w:val="single" w:sz="4" w:space="0" w:color="auto"/>
              <w:left w:val="single" w:sz="4" w:space="0" w:color="auto"/>
              <w:bottom w:val="single" w:sz="4" w:space="0" w:color="auto"/>
              <w:right w:val="single" w:sz="4" w:space="0" w:color="auto"/>
            </w:tcBorders>
            <w:hideMark/>
          </w:tcPr>
          <w:p w14:paraId="464B891E" w14:textId="3105C2C7" w:rsidR="00BE49FC" w:rsidRPr="00F82AE2" w:rsidRDefault="007B45BC" w:rsidP="00556E08">
            <w:pPr>
              <w:jc w:val="both"/>
              <w:rPr>
                <w:rFonts w:ascii="Arial" w:eastAsia="Arial Unicode MS" w:hAnsi="Arial" w:cs="Arial"/>
              </w:rPr>
            </w:pPr>
            <w:r w:rsidRPr="00F82AE2">
              <w:rPr>
                <w:rFonts w:ascii="Arial" w:eastAsia="Arial Unicode MS" w:hAnsi="Arial" w:cs="Arial"/>
                <w:sz w:val="18"/>
                <w:szCs w:val="18"/>
                <w:lang w:eastAsia="en-US"/>
              </w:rPr>
              <w:t>a</w:t>
            </w:r>
            <w:r w:rsidR="00556E08" w:rsidRPr="00F82AE2">
              <w:rPr>
                <w:rFonts w:ascii="Arial" w:eastAsia="Arial Unicode MS" w:hAnsi="Arial" w:cs="Arial"/>
                <w:sz w:val="18"/>
                <w:szCs w:val="18"/>
                <w:lang w:eastAsia="en-US"/>
              </w:rPr>
              <w:t>. Otros criterios de admisibilidad establecidos en la focalización del presente concurso, los cuales necesariamente requieran de un documento o antecedente específico para su validación.</w:t>
            </w:r>
          </w:p>
        </w:tc>
        <w:tc>
          <w:tcPr>
            <w:tcW w:w="4076" w:type="dxa"/>
            <w:tcBorders>
              <w:top w:val="single" w:sz="4" w:space="0" w:color="auto"/>
              <w:left w:val="single" w:sz="4" w:space="0" w:color="auto"/>
              <w:bottom w:val="single" w:sz="4" w:space="0" w:color="auto"/>
              <w:right w:val="single" w:sz="4" w:space="0" w:color="auto"/>
            </w:tcBorders>
            <w:hideMark/>
          </w:tcPr>
          <w:p w14:paraId="5AD82454" w14:textId="1DCFDE87" w:rsidR="00BE49FC" w:rsidRPr="00F82AE2" w:rsidRDefault="00556E08" w:rsidP="009B2BC9">
            <w:pPr>
              <w:contextualSpacing/>
              <w:jc w:val="both"/>
              <w:rPr>
                <w:rFonts w:ascii="Arial" w:eastAsia="Arial Unicode MS" w:hAnsi="Arial" w:cs="Arial"/>
                <w:sz w:val="18"/>
                <w:szCs w:val="18"/>
              </w:rPr>
            </w:pPr>
            <w:r w:rsidRPr="00F82AE2">
              <w:rPr>
                <w:rFonts w:ascii="Arial" w:eastAsia="Arial Unicode MS" w:hAnsi="Arial" w:cs="Arial"/>
                <w:sz w:val="18"/>
                <w:szCs w:val="18"/>
              </w:rPr>
              <w:t>Se utilizarán los medios de verificación necesarios para validar el cumplimiento de el/los requisito/s de admisibilidad establecido/s en la focalización del presente concurso, los cuales pueden ser solicitados al postulante. Este  compromete la entrega de la documentación de ser solicitada, desde que realiza su postulación</w:t>
            </w:r>
          </w:p>
        </w:tc>
      </w:tr>
      <w:tr w:rsidR="002217CB" w:rsidRPr="00F82AE2" w14:paraId="2A7D3E63" w14:textId="77777777" w:rsidTr="009B2BC9">
        <w:trPr>
          <w:jc w:val="center"/>
        </w:trPr>
        <w:tc>
          <w:tcPr>
            <w:tcW w:w="4678" w:type="dxa"/>
            <w:tcBorders>
              <w:top w:val="single" w:sz="4" w:space="0" w:color="auto"/>
              <w:left w:val="single" w:sz="4" w:space="0" w:color="auto"/>
              <w:bottom w:val="single" w:sz="4" w:space="0" w:color="auto"/>
              <w:right w:val="single" w:sz="4" w:space="0" w:color="auto"/>
            </w:tcBorders>
          </w:tcPr>
          <w:p w14:paraId="51D92A3E" w14:textId="6C4E2D88" w:rsidR="002217CB" w:rsidRPr="00F82AE2" w:rsidRDefault="002217CB" w:rsidP="00556E08">
            <w:pPr>
              <w:jc w:val="both"/>
              <w:rPr>
                <w:rFonts w:ascii="Arial" w:eastAsia="Arial Unicode MS" w:hAnsi="Arial" w:cs="Arial"/>
                <w:sz w:val="18"/>
                <w:szCs w:val="18"/>
                <w:lang w:eastAsia="en-US"/>
              </w:rPr>
            </w:pPr>
            <w:r>
              <w:rPr>
                <w:rFonts w:ascii="Arial" w:eastAsia="Arial Unicode MS" w:hAnsi="Arial" w:cs="Arial"/>
                <w:sz w:val="18"/>
                <w:szCs w:val="18"/>
                <w:lang w:eastAsia="en-US"/>
              </w:rPr>
              <w:t>b.</w:t>
            </w:r>
            <w:r>
              <w:t xml:space="preserve"> </w:t>
            </w:r>
            <w:r w:rsidRPr="002217CB">
              <w:rPr>
                <w:rFonts w:ascii="Arial" w:eastAsia="Arial Unicode MS" w:hAnsi="Arial" w:cs="Arial"/>
                <w:sz w:val="18"/>
                <w:szCs w:val="18"/>
                <w:lang w:eastAsia="en-US"/>
              </w:rPr>
              <w:t>No tener rendiciones pendientes con el Comité de Fomento Productivo de la Región de Los Ríos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13367042" w14:textId="24A58346" w:rsidR="002217CB" w:rsidRPr="00F82AE2" w:rsidRDefault="002217CB" w:rsidP="002217CB">
            <w:pPr>
              <w:contextualSpacing/>
              <w:jc w:val="both"/>
              <w:rPr>
                <w:rFonts w:ascii="Arial" w:eastAsia="Arial Unicode MS" w:hAnsi="Arial" w:cs="Arial"/>
                <w:sz w:val="18"/>
                <w:szCs w:val="18"/>
              </w:rPr>
            </w:pPr>
            <w:r w:rsidRPr="002217CB">
              <w:rPr>
                <w:rFonts w:ascii="Arial" w:eastAsia="Arial Unicode MS" w:hAnsi="Arial" w:cs="Arial"/>
                <w:sz w:val="18"/>
                <w:szCs w:val="18"/>
              </w:rPr>
              <w:t>Re</w:t>
            </w:r>
            <w:r>
              <w:rPr>
                <w:rFonts w:ascii="Arial" w:eastAsia="Arial Unicode MS" w:hAnsi="Arial" w:cs="Arial"/>
                <w:sz w:val="18"/>
                <w:szCs w:val="18"/>
              </w:rPr>
              <w:t xml:space="preserve">quisito validado </w:t>
            </w:r>
            <w:r w:rsidRPr="002217CB">
              <w:rPr>
                <w:rFonts w:ascii="Arial" w:eastAsia="Arial Unicode MS" w:hAnsi="Arial" w:cs="Arial"/>
                <w:sz w:val="18"/>
                <w:szCs w:val="18"/>
              </w:rPr>
              <w:t xml:space="preserve">con </w:t>
            </w:r>
            <w:r>
              <w:rPr>
                <w:rFonts w:ascii="Arial" w:eastAsia="Arial Unicode MS" w:hAnsi="Arial" w:cs="Arial"/>
                <w:sz w:val="18"/>
                <w:szCs w:val="18"/>
              </w:rPr>
              <w:t xml:space="preserve">la </w:t>
            </w:r>
            <w:r w:rsidRPr="002217CB">
              <w:rPr>
                <w:rFonts w:ascii="Arial" w:eastAsia="Arial Unicode MS" w:hAnsi="Arial" w:cs="Arial"/>
                <w:sz w:val="18"/>
                <w:szCs w:val="18"/>
              </w:rPr>
              <w:t>información provista por la Gerencia de Administración y Finanzas del</w:t>
            </w:r>
            <w:r>
              <w:rPr>
                <w:rFonts w:ascii="Arial" w:eastAsia="Arial Unicode MS" w:hAnsi="Arial" w:cs="Arial"/>
                <w:sz w:val="18"/>
                <w:szCs w:val="18"/>
              </w:rPr>
              <w:t xml:space="preserve"> </w:t>
            </w:r>
            <w:r w:rsidRPr="002217CB">
              <w:rPr>
                <w:rFonts w:ascii="Arial" w:eastAsia="Arial Unicode MS" w:hAnsi="Arial" w:cs="Arial"/>
                <w:sz w:val="18"/>
                <w:szCs w:val="18"/>
              </w:rPr>
              <w:t>Comité de Fomento Productivo de la Región de los Ríos</w:t>
            </w:r>
          </w:p>
        </w:tc>
      </w:tr>
      <w:tr w:rsidR="002217CB" w:rsidRPr="00F82AE2" w14:paraId="278D31E5" w14:textId="77777777" w:rsidTr="009B2BC9">
        <w:trPr>
          <w:jc w:val="center"/>
        </w:trPr>
        <w:tc>
          <w:tcPr>
            <w:tcW w:w="4678" w:type="dxa"/>
            <w:tcBorders>
              <w:top w:val="single" w:sz="4" w:space="0" w:color="auto"/>
              <w:left w:val="single" w:sz="4" w:space="0" w:color="auto"/>
              <w:bottom w:val="single" w:sz="4" w:space="0" w:color="auto"/>
              <w:right w:val="single" w:sz="4" w:space="0" w:color="auto"/>
            </w:tcBorders>
          </w:tcPr>
          <w:p w14:paraId="174BC906" w14:textId="6C00688D" w:rsidR="002217CB" w:rsidRDefault="002217CB" w:rsidP="00556E08">
            <w:pPr>
              <w:jc w:val="both"/>
              <w:rPr>
                <w:rFonts w:ascii="Arial" w:eastAsia="Arial Unicode MS" w:hAnsi="Arial" w:cs="Arial"/>
                <w:sz w:val="18"/>
                <w:szCs w:val="18"/>
                <w:lang w:eastAsia="en-US"/>
              </w:rPr>
            </w:pPr>
            <w:r>
              <w:rPr>
                <w:rFonts w:ascii="Arial" w:eastAsia="Arial Unicode MS" w:hAnsi="Arial" w:cs="Arial"/>
                <w:sz w:val="18"/>
                <w:szCs w:val="18"/>
                <w:lang w:eastAsia="en-US"/>
              </w:rPr>
              <w:t>c.</w:t>
            </w:r>
            <w:r>
              <w:t xml:space="preserve"> </w:t>
            </w:r>
            <w:r w:rsidRPr="002217CB">
              <w:rPr>
                <w:rFonts w:ascii="Arial" w:eastAsia="Arial Unicode MS" w:hAnsi="Arial" w:cs="Arial"/>
                <w:sz w:val="18"/>
                <w:szCs w:val="18"/>
                <w:lang w:eastAsia="en-US"/>
              </w:rPr>
              <w:t>No haber cumplido las obligaciones contractuales de un proyecto Comité de Fomento Productivo de la Región  de Los Ríos,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516B9703" w14:textId="0625E5A7" w:rsidR="002217CB" w:rsidRPr="00F82AE2" w:rsidRDefault="002217CB" w:rsidP="009B2BC9">
            <w:pPr>
              <w:contextualSpacing/>
              <w:jc w:val="both"/>
              <w:rPr>
                <w:rFonts w:ascii="Arial" w:eastAsia="Arial Unicode MS" w:hAnsi="Arial" w:cs="Arial"/>
                <w:sz w:val="18"/>
                <w:szCs w:val="18"/>
              </w:rPr>
            </w:pPr>
            <w:r w:rsidRPr="002217CB">
              <w:rPr>
                <w:rFonts w:ascii="Arial" w:eastAsia="Arial Unicode MS" w:hAnsi="Arial" w:cs="Arial"/>
                <w:sz w:val="18"/>
                <w:szCs w:val="18"/>
              </w:rPr>
              <w:t>Requisito validado con la información provista por la Gerencia de Administración y Finanzas del Comité</w:t>
            </w:r>
            <w:r>
              <w:rPr>
                <w:rFonts w:ascii="Arial" w:eastAsia="Arial Unicode MS" w:hAnsi="Arial" w:cs="Arial"/>
                <w:sz w:val="18"/>
                <w:szCs w:val="18"/>
              </w:rPr>
              <w:t xml:space="preserve"> de Fomento Productivo de la Región de los Ríos.</w:t>
            </w:r>
          </w:p>
        </w:tc>
      </w:tr>
      <w:tr w:rsidR="002217CB" w:rsidRPr="00F82AE2" w14:paraId="77001371" w14:textId="77777777" w:rsidTr="009B2BC9">
        <w:trPr>
          <w:jc w:val="center"/>
        </w:trPr>
        <w:tc>
          <w:tcPr>
            <w:tcW w:w="4678" w:type="dxa"/>
            <w:tcBorders>
              <w:top w:val="single" w:sz="4" w:space="0" w:color="auto"/>
              <w:left w:val="single" w:sz="4" w:space="0" w:color="auto"/>
              <w:bottom w:val="single" w:sz="4" w:space="0" w:color="auto"/>
              <w:right w:val="single" w:sz="4" w:space="0" w:color="auto"/>
            </w:tcBorders>
          </w:tcPr>
          <w:p w14:paraId="263CADBD" w14:textId="1CEB6055" w:rsidR="002217CB" w:rsidRDefault="002217CB" w:rsidP="00556E08">
            <w:pPr>
              <w:jc w:val="both"/>
              <w:rPr>
                <w:rFonts w:ascii="Arial" w:eastAsia="Arial Unicode MS" w:hAnsi="Arial" w:cs="Arial"/>
                <w:sz w:val="18"/>
                <w:szCs w:val="18"/>
                <w:lang w:eastAsia="en-US"/>
              </w:rPr>
            </w:pPr>
            <w:r>
              <w:rPr>
                <w:rFonts w:ascii="Arial" w:eastAsia="Arial Unicode MS" w:hAnsi="Arial" w:cs="Arial"/>
                <w:sz w:val="18"/>
                <w:szCs w:val="18"/>
                <w:lang w:eastAsia="en-US"/>
              </w:rPr>
              <w:t>e.</w:t>
            </w:r>
            <w:r>
              <w:t xml:space="preserve"> </w:t>
            </w:r>
            <w:r w:rsidRPr="002217CB">
              <w:rPr>
                <w:rFonts w:ascii="Arial" w:eastAsia="Arial Unicode MS" w:hAnsi="Arial" w:cs="Arial"/>
                <w:sz w:val="18"/>
                <w:szCs w:val="18"/>
                <w:lang w:eastAsia="en-US"/>
              </w:rPr>
              <w:t>No haber sido beneficiaria de alguna convocatoria Emprende, financiada con fondos del Comité de Fomento Productivo de la Región de Los Ríos, durante el año 2020.</w:t>
            </w:r>
          </w:p>
        </w:tc>
        <w:tc>
          <w:tcPr>
            <w:tcW w:w="4076" w:type="dxa"/>
            <w:tcBorders>
              <w:top w:val="single" w:sz="4" w:space="0" w:color="auto"/>
              <w:left w:val="single" w:sz="4" w:space="0" w:color="auto"/>
              <w:bottom w:val="single" w:sz="4" w:space="0" w:color="auto"/>
              <w:right w:val="single" w:sz="4" w:space="0" w:color="auto"/>
            </w:tcBorders>
          </w:tcPr>
          <w:p w14:paraId="00E1F1A6" w14:textId="5E737683" w:rsidR="002217CB" w:rsidRPr="00F82AE2" w:rsidRDefault="002217CB" w:rsidP="009B2BC9">
            <w:pPr>
              <w:contextualSpacing/>
              <w:jc w:val="both"/>
              <w:rPr>
                <w:rFonts w:ascii="Arial" w:eastAsia="Arial Unicode MS" w:hAnsi="Arial" w:cs="Arial"/>
                <w:sz w:val="18"/>
                <w:szCs w:val="18"/>
              </w:rPr>
            </w:pPr>
            <w:r w:rsidRPr="002217CB">
              <w:rPr>
                <w:rFonts w:ascii="Arial" w:eastAsia="Arial Unicode MS" w:hAnsi="Arial" w:cs="Arial"/>
                <w:sz w:val="18"/>
                <w:szCs w:val="18"/>
              </w:rPr>
              <w:t>Requisito validado con la información provista por la Gerencia de Administración y Finanzas del Comité</w:t>
            </w:r>
            <w:r>
              <w:rPr>
                <w:rFonts w:ascii="Arial" w:eastAsia="Arial Unicode MS" w:hAnsi="Arial" w:cs="Arial"/>
                <w:sz w:val="18"/>
                <w:szCs w:val="18"/>
              </w:rPr>
              <w:t xml:space="preserve"> de Fomento Productivo </w:t>
            </w:r>
            <w:r w:rsidRPr="002217CB">
              <w:rPr>
                <w:rFonts w:ascii="Arial" w:eastAsia="Arial Unicode MS" w:hAnsi="Arial" w:cs="Arial"/>
                <w:sz w:val="18"/>
                <w:szCs w:val="18"/>
              </w:rPr>
              <w:t>de la Región de los Ríos.</w:t>
            </w:r>
          </w:p>
        </w:tc>
      </w:tr>
    </w:tbl>
    <w:p w14:paraId="2983CE5A" w14:textId="77777777" w:rsidR="00BE49FC" w:rsidRPr="00F82AE2" w:rsidRDefault="00BE49FC" w:rsidP="00BE49FC">
      <w:pPr>
        <w:rPr>
          <w:rFonts w:ascii="Arial" w:hAnsi="Arial" w:cs="Arial"/>
          <w:b/>
          <w:sz w:val="18"/>
          <w:szCs w:val="18"/>
        </w:rPr>
      </w:pPr>
    </w:p>
    <w:p w14:paraId="7F0ACF6F" w14:textId="3957B13C" w:rsidR="008228C4" w:rsidRPr="00F82AE2" w:rsidRDefault="00EC3E58" w:rsidP="00AF0E49">
      <w:pPr>
        <w:rPr>
          <w:rFonts w:ascii="Arial" w:hAnsi="Arial" w:cs="Arial"/>
          <w:b/>
          <w:sz w:val="18"/>
          <w:szCs w:val="18"/>
        </w:rPr>
      </w:pPr>
      <w:r w:rsidRPr="00F82AE2">
        <w:rPr>
          <w:rFonts w:ascii="Arial" w:hAnsi="Arial" w:cs="Arial"/>
          <w:b/>
          <w:sz w:val="18"/>
          <w:szCs w:val="18"/>
        </w:rPr>
        <w:t>EVALUACIÓN</w:t>
      </w:r>
      <w:r w:rsidR="008228C4" w:rsidRPr="00F82AE2">
        <w:rPr>
          <w:rFonts w:ascii="Arial" w:hAnsi="Arial" w:cs="Arial"/>
          <w:b/>
          <w:sz w:val="18"/>
          <w:szCs w:val="18"/>
        </w:rPr>
        <w:t xml:space="preserve"> T</w:t>
      </w:r>
      <w:r w:rsidR="00BE49FC" w:rsidRPr="00F82AE2">
        <w:rPr>
          <w:rFonts w:ascii="Arial" w:hAnsi="Arial" w:cs="Arial"/>
          <w:b/>
          <w:sz w:val="18"/>
          <w:szCs w:val="18"/>
        </w:rPr>
        <w:t>É</w:t>
      </w:r>
      <w:r w:rsidR="00A0547E" w:rsidRPr="00F82AE2">
        <w:rPr>
          <w:rFonts w:ascii="Arial" w:hAnsi="Arial" w:cs="Arial"/>
          <w:b/>
          <w:sz w:val="18"/>
          <w:szCs w:val="18"/>
        </w:rPr>
        <w:t>CNICA</w:t>
      </w:r>
    </w:p>
    <w:p w14:paraId="77983CEF" w14:textId="77777777" w:rsidR="00EC3E58" w:rsidRPr="00F82AE2" w:rsidRDefault="00EC3E58" w:rsidP="00AF0E49">
      <w:pPr>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8228C4" w:rsidRPr="00F82AE2" w14:paraId="6F1814E3"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5CC4C916" w14:textId="77777777" w:rsidR="008228C4" w:rsidRPr="00F82AE2" w:rsidRDefault="008228C4">
            <w:pPr>
              <w:spacing w:before="100" w:beforeAutospacing="1" w:after="100" w:afterAutospacing="1" w:line="276" w:lineRule="auto"/>
              <w:contextualSpacing/>
              <w:jc w:val="both"/>
              <w:rPr>
                <w:rFonts w:ascii="Arial" w:hAnsi="Arial" w:cs="Arial"/>
                <w:b/>
                <w:color w:val="FFFFFF"/>
                <w:sz w:val="18"/>
                <w:szCs w:val="18"/>
                <w:lang w:val="es-CL" w:eastAsia="en-US"/>
              </w:rPr>
            </w:pPr>
            <w:r w:rsidRPr="00F82AE2">
              <w:rPr>
                <w:rFonts w:ascii="Arial" w:hAnsi="Arial" w:cs="Arial"/>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4634343" w14:textId="77777777" w:rsidR="008228C4" w:rsidRPr="00F82AE2" w:rsidRDefault="008228C4">
            <w:pPr>
              <w:pStyle w:val="Prrafodelista"/>
              <w:spacing w:before="100" w:beforeAutospacing="1" w:after="100" w:afterAutospacing="1" w:line="276" w:lineRule="auto"/>
              <w:ind w:left="0"/>
              <w:contextualSpacing/>
              <w:jc w:val="both"/>
              <w:rPr>
                <w:rFonts w:ascii="Arial" w:hAnsi="Arial" w:cs="Arial"/>
                <w:b/>
                <w:color w:val="FFFFFF"/>
                <w:sz w:val="18"/>
                <w:szCs w:val="18"/>
                <w:lang w:val="es-CL" w:eastAsia="en-US"/>
              </w:rPr>
            </w:pPr>
            <w:r w:rsidRPr="00F82AE2">
              <w:rPr>
                <w:rFonts w:ascii="Arial" w:hAnsi="Arial" w:cs="Arial"/>
                <w:b/>
                <w:color w:val="FFFFFF"/>
                <w:sz w:val="18"/>
                <w:szCs w:val="18"/>
                <w:lang w:val="es-CL" w:eastAsia="en-US"/>
              </w:rPr>
              <w:t>Medio de verificación</w:t>
            </w:r>
          </w:p>
        </w:tc>
      </w:tr>
      <w:tr w:rsidR="005D58DD" w:rsidRPr="00F82AE2" w14:paraId="5A4C5161"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tcPr>
          <w:p w14:paraId="68B1499A" w14:textId="234BA208" w:rsidR="005D58DD" w:rsidRPr="00F82AE2" w:rsidRDefault="007B45BC" w:rsidP="007B45BC">
            <w:pPr>
              <w:pStyle w:val="Prrafodelista"/>
              <w:ind w:left="0"/>
              <w:jc w:val="both"/>
              <w:rPr>
                <w:rFonts w:ascii="Arial" w:eastAsia="Arial Unicode MS" w:hAnsi="Arial" w:cs="Arial"/>
                <w:sz w:val="18"/>
                <w:szCs w:val="18"/>
                <w:lang w:val="es-CL" w:eastAsia="en-US"/>
              </w:rPr>
            </w:pPr>
            <w:r w:rsidRPr="00F82AE2">
              <w:rPr>
                <w:rFonts w:ascii="Arial" w:eastAsia="Arial Unicode MS" w:hAnsi="Arial" w:cs="Arial"/>
                <w:sz w:val="18"/>
                <w:szCs w:val="18"/>
                <w:lang w:eastAsia="en-US"/>
              </w:rPr>
              <w:t xml:space="preserve">a. </w:t>
            </w:r>
            <w:r w:rsidR="00FB7BE9" w:rsidRPr="00F82AE2">
              <w:rPr>
                <w:rFonts w:ascii="Arial" w:eastAsia="Arial Unicode MS" w:hAnsi="Arial" w:cs="Arial"/>
                <w:sz w:val="18"/>
                <w:szCs w:val="18"/>
                <w:lang w:val="es-CL" w:eastAsia="en-US"/>
              </w:rPr>
              <w:t>La Idea de Negocio</w:t>
            </w:r>
            <w:r w:rsidR="005D58DD" w:rsidRPr="00F82AE2">
              <w:rPr>
                <w:rFonts w:ascii="Arial" w:eastAsia="Arial Unicode MS" w:hAnsi="Arial" w:cs="Arial"/>
                <w:sz w:val="18"/>
                <w:szCs w:val="18"/>
                <w:lang w:val="es-CL" w:eastAsia="en-US"/>
              </w:rPr>
              <w:t xml:space="preserve">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7461782D" w14:textId="3FC5633C" w:rsidR="005D58DD" w:rsidRPr="00F82AE2" w:rsidRDefault="00FB7BE9" w:rsidP="00EB7589">
            <w:pPr>
              <w:contextualSpacing/>
              <w:jc w:val="both"/>
              <w:rPr>
                <w:rFonts w:ascii="Arial" w:eastAsia="Arial Unicode MS" w:hAnsi="Arial" w:cs="Arial"/>
                <w:sz w:val="18"/>
                <w:szCs w:val="18"/>
              </w:rPr>
            </w:pPr>
            <w:r w:rsidRPr="00F82AE2">
              <w:rPr>
                <w:rFonts w:ascii="Arial" w:eastAsia="Arial Unicode MS" w:hAnsi="Arial" w:cs="Arial"/>
                <w:sz w:val="18"/>
                <w:szCs w:val="18"/>
              </w:rPr>
              <w:t>Formulario de Idea de Negocio</w:t>
            </w:r>
            <w:r w:rsidR="005D58DD" w:rsidRPr="00F82AE2">
              <w:rPr>
                <w:rFonts w:ascii="Arial" w:eastAsia="Arial Unicode MS" w:hAnsi="Arial" w:cs="Arial"/>
                <w:sz w:val="18"/>
                <w:szCs w:val="18"/>
              </w:rPr>
              <w:t xml:space="preserve"> postulado y enviado.</w:t>
            </w:r>
          </w:p>
        </w:tc>
      </w:tr>
      <w:tr w:rsidR="00556E08" w:rsidRPr="00F82AE2" w14:paraId="6B27A038"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tcPr>
          <w:p w14:paraId="6446198B" w14:textId="77777777" w:rsidR="00556E08" w:rsidRPr="00F82AE2" w:rsidRDefault="00556E08" w:rsidP="00556E08">
            <w:pPr>
              <w:jc w:val="both"/>
              <w:rPr>
                <w:rFonts w:ascii="Arial" w:eastAsia="Arial Unicode MS" w:hAnsi="Arial" w:cs="Arial"/>
                <w:sz w:val="18"/>
                <w:szCs w:val="18"/>
                <w:lang w:eastAsia="en-US"/>
              </w:rPr>
            </w:pPr>
          </w:p>
          <w:p w14:paraId="704ED611" w14:textId="30EA480E" w:rsidR="00556E08" w:rsidRPr="00F82AE2" w:rsidRDefault="007B45BC" w:rsidP="00556E08">
            <w:p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b</w:t>
            </w:r>
            <w:r w:rsidR="00556E08" w:rsidRPr="00F82AE2">
              <w:rPr>
                <w:rFonts w:ascii="Arial" w:eastAsia="Arial Unicode MS" w:hAnsi="Arial" w:cs="Arial"/>
                <w:sz w:val="18"/>
                <w:szCs w:val="18"/>
                <w:lang w:eastAsia="en-US"/>
              </w:rPr>
              <w:t xml:space="preserve">. En caso de que el proyecto </w:t>
            </w:r>
            <w:r w:rsidR="001E4A07" w:rsidRPr="00F82AE2">
              <w:rPr>
                <w:rFonts w:ascii="Arial" w:eastAsia="Arial Unicode MS" w:hAnsi="Arial" w:cs="Arial"/>
                <w:sz w:val="18"/>
                <w:szCs w:val="18"/>
                <w:lang w:eastAsia="en-US"/>
              </w:rPr>
              <w:t>postulado considere</w:t>
            </w:r>
            <w:r w:rsidR="00556E08" w:rsidRPr="00F82AE2">
              <w:rPr>
                <w:rFonts w:ascii="Arial" w:eastAsia="Arial Unicode MS" w:hAnsi="Arial" w:cs="Arial"/>
                <w:sz w:val="18"/>
                <w:szCs w:val="18"/>
                <w:lang w:eastAsia="en-US"/>
              </w:rPr>
              <w:t xml:space="preserve"> </w:t>
            </w:r>
            <w:r w:rsidR="001E4A07" w:rsidRPr="00F82AE2">
              <w:rPr>
                <w:rFonts w:ascii="Arial" w:eastAsia="Arial Unicode MS" w:hAnsi="Arial" w:cs="Arial"/>
                <w:sz w:val="18"/>
                <w:szCs w:val="18"/>
                <w:lang w:eastAsia="en-US"/>
              </w:rPr>
              <w:t>financiamiento para</w:t>
            </w:r>
            <w:r w:rsidR="00556E08" w:rsidRPr="00F82AE2">
              <w:rPr>
                <w:rFonts w:ascii="Arial" w:eastAsia="Arial Unicode MS" w:hAnsi="Arial" w:cs="Arial"/>
                <w:sz w:val="18"/>
                <w:szCs w:val="18"/>
                <w:lang w:eastAsia="en-US"/>
              </w:rPr>
              <w:t xml:space="preserve"> habilitación infraestructura, la </w:t>
            </w:r>
            <w:r w:rsidR="001E4A07" w:rsidRPr="00F82AE2">
              <w:rPr>
                <w:rFonts w:ascii="Arial" w:eastAsia="Arial Unicode MS" w:hAnsi="Arial" w:cs="Arial"/>
                <w:sz w:val="18"/>
                <w:szCs w:val="18"/>
                <w:lang w:eastAsia="en-US"/>
              </w:rPr>
              <w:t>emprendedora deberá</w:t>
            </w:r>
            <w:r w:rsidR="00556E08" w:rsidRPr="00F82AE2">
              <w:rPr>
                <w:rFonts w:ascii="Arial" w:eastAsia="Arial Unicode MS" w:hAnsi="Arial" w:cs="Arial"/>
                <w:sz w:val="18"/>
                <w:szCs w:val="18"/>
                <w:lang w:eastAsia="en-US"/>
              </w:rPr>
              <w:t xml:space="preserve"> acreditar alguna de las siguientes condiciones para el uso de la propiedad:</w:t>
            </w:r>
          </w:p>
          <w:p w14:paraId="1B772B96" w14:textId="77777777" w:rsidR="00556E08" w:rsidRPr="00F82AE2" w:rsidRDefault="00556E08" w:rsidP="00556E08">
            <w:pPr>
              <w:jc w:val="both"/>
              <w:rPr>
                <w:rFonts w:ascii="Arial" w:eastAsia="Arial Unicode MS" w:hAnsi="Arial" w:cs="Arial"/>
                <w:sz w:val="18"/>
                <w:szCs w:val="18"/>
                <w:lang w:eastAsia="en-US"/>
              </w:rPr>
            </w:pPr>
          </w:p>
          <w:p w14:paraId="25BD9225" w14:textId="77777777" w:rsidR="00556E08" w:rsidRPr="00F82AE2" w:rsidRDefault="00556E08" w:rsidP="00B3254C">
            <w:pPr>
              <w:pStyle w:val="Prrafodelista"/>
              <w:numPr>
                <w:ilvl w:val="0"/>
                <w:numId w:val="36"/>
              </w:num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Propietario</w:t>
            </w:r>
          </w:p>
          <w:p w14:paraId="0D00A241" w14:textId="77777777" w:rsidR="00556E08" w:rsidRPr="00F82AE2" w:rsidRDefault="00556E08" w:rsidP="00B3254C">
            <w:pPr>
              <w:pStyle w:val="Prrafodelista"/>
              <w:numPr>
                <w:ilvl w:val="0"/>
                <w:numId w:val="36"/>
              </w:num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Usufructo</w:t>
            </w:r>
          </w:p>
          <w:p w14:paraId="62B49608" w14:textId="77777777" w:rsidR="00556E08" w:rsidRPr="00F82AE2" w:rsidRDefault="00556E08" w:rsidP="00B3254C">
            <w:pPr>
              <w:pStyle w:val="Prrafodelista"/>
              <w:numPr>
                <w:ilvl w:val="0"/>
                <w:numId w:val="36"/>
              </w:num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lastRenderedPageBreak/>
              <w:t>Comodato</w:t>
            </w:r>
          </w:p>
          <w:p w14:paraId="00AD2AEF" w14:textId="77777777" w:rsidR="00556E08" w:rsidRPr="00F82AE2" w:rsidRDefault="00556E08" w:rsidP="00B3254C">
            <w:pPr>
              <w:pStyle w:val="Prrafodelista"/>
              <w:numPr>
                <w:ilvl w:val="0"/>
                <w:numId w:val="36"/>
              </w:num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Arriendo</w:t>
            </w:r>
          </w:p>
          <w:p w14:paraId="582BA242" w14:textId="381C9C3C" w:rsidR="00556E08" w:rsidRPr="00F82AE2" w:rsidRDefault="0026190A" w:rsidP="00B3254C">
            <w:pPr>
              <w:pStyle w:val="Prrafodelista"/>
              <w:numPr>
                <w:ilvl w:val="0"/>
                <w:numId w:val="36"/>
              </w:num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Usuaria Autorizada</w:t>
            </w:r>
            <w:r w:rsidR="00556E08" w:rsidRPr="00F82AE2">
              <w:rPr>
                <w:rFonts w:ascii="Arial" w:eastAsia="Arial Unicode MS" w:hAnsi="Arial" w:cs="Arial"/>
                <w:sz w:val="18"/>
                <w:szCs w:val="18"/>
                <w:lang w:eastAsia="en-US"/>
              </w:rPr>
              <w:t xml:space="preserve"> por el propietario/a o por quien </w:t>
            </w:r>
            <w:r w:rsidR="001E4A07" w:rsidRPr="00F82AE2">
              <w:rPr>
                <w:rFonts w:ascii="Arial" w:eastAsia="Arial Unicode MS" w:hAnsi="Arial" w:cs="Arial"/>
                <w:sz w:val="18"/>
                <w:szCs w:val="18"/>
                <w:lang w:eastAsia="en-US"/>
              </w:rPr>
              <w:t>tenga facultad</w:t>
            </w:r>
            <w:r w:rsidR="00556E08" w:rsidRPr="00F82AE2">
              <w:rPr>
                <w:rFonts w:ascii="Arial" w:eastAsia="Arial Unicode MS" w:hAnsi="Arial" w:cs="Arial"/>
                <w:sz w:val="18"/>
                <w:szCs w:val="18"/>
                <w:lang w:eastAsia="en-US"/>
              </w:rPr>
              <w:t xml:space="preserve"> de realizarlo (por </w:t>
            </w:r>
            <w:r w:rsidR="001E4A07" w:rsidRPr="00F82AE2">
              <w:rPr>
                <w:rFonts w:ascii="Arial" w:eastAsia="Arial Unicode MS" w:hAnsi="Arial" w:cs="Arial"/>
                <w:sz w:val="18"/>
                <w:szCs w:val="18"/>
                <w:lang w:eastAsia="en-US"/>
              </w:rPr>
              <w:t>ejemplo,</w:t>
            </w:r>
            <w:r w:rsidR="00556E08" w:rsidRPr="00F82AE2">
              <w:rPr>
                <w:rFonts w:ascii="Arial" w:eastAsia="Arial Unicode MS" w:hAnsi="Arial" w:cs="Arial"/>
                <w:sz w:val="18"/>
                <w:szCs w:val="18"/>
                <w:lang w:eastAsia="en-US"/>
              </w:rPr>
              <w:t xml:space="preserve"> organismo público encargado de entregar la respectiva concesión).</w:t>
            </w:r>
          </w:p>
          <w:p w14:paraId="1CFC9C50" w14:textId="77777777" w:rsidR="00556E08" w:rsidRPr="00F82AE2" w:rsidRDefault="00556E08" w:rsidP="00556E08">
            <w:pPr>
              <w:jc w:val="both"/>
              <w:rPr>
                <w:rFonts w:ascii="Arial" w:eastAsia="Arial Unicode MS" w:hAnsi="Arial" w:cs="Arial"/>
                <w:sz w:val="18"/>
                <w:szCs w:val="18"/>
                <w:lang w:eastAsia="en-US"/>
              </w:rPr>
            </w:pPr>
          </w:p>
          <w:p w14:paraId="220576D7" w14:textId="77777777" w:rsidR="00556E08" w:rsidRPr="00F82AE2" w:rsidRDefault="00556E08" w:rsidP="00556E08">
            <w:pPr>
              <w:jc w:val="both"/>
              <w:rPr>
                <w:rFonts w:ascii="Arial" w:eastAsia="Arial Unicode MS" w:hAnsi="Arial" w:cs="Arial"/>
                <w:sz w:val="18"/>
                <w:szCs w:val="18"/>
                <w:lang w:eastAsia="en-US"/>
              </w:rPr>
            </w:pPr>
          </w:p>
          <w:p w14:paraId="46ACDE69" w14:textId="77777777" w:rsidR="00556E08" w:rsidRPr="00F82AE2" w:rsidRDefault="00556E08" w:rsidP="00556E08">
            <w:pPr>
              <w:jc w:val="both"/>
              <w:rPr>
                <w:rFonts w:ascii="Arial" w:eastAsia="Arial Unicode MS" w:hAnsi="Arial" w:cs="Arial"/>
                <w:sz w:val="18"/>
                <w:szCs w:val="18"/>
                <w:lang w:eastAsia="en-US"/>
              </w:rPr>
            </w:pPr>
          </w:p>
          <w:p w14:paraId="70DD46D8" w14:textId="481D3029" w:rsidR="00556E08" w:rsidRPr="00F82AE2" w:rsidRDefault="00556E08" w:rsidP="00556E08">
            <w:pPr>
              <w:jc w:val="both"/>
              <w:rPr>
                <w:rFonts w:ascii="Arial" w:eastAsia="Arial Unicode MS" w:hAnsi="Arial" w:cs="Arial"/>
                <w:sz w:val="18"/>
                <w:szCs w:val="18"/>
                <w:lang w:eastAsia="en-US"/>
              </w:rPr>
            </w:pPr>
          </w:p>
          <w:p w14:paraId="22CD82BE" w14:textId="5D52813E" w:rsidR="00556E08" w:rsidRPr="00F82AE2" w:rsidRDefault="00556E08" w:rsidP="00556E08">
            <w:pPr>
              <w:jc w:val="both"/>
              <w:rPr>
                <w:rFonts w:ascii="Arial" w:eastAsia="Arial Unicode MS" w:hAnsi="Arial" w:cs="Arial"/>
                <w:sz w:val="18"/>
                <w:szCs w:val="18"/>
                <w:lang w:eastAsia="en-US"/>
              </w:rPr>
            </w:pPr>
          </w:p>
          <w:p w14:paraId="4134FE71" w14:textId="34F98C34" w:rsidR="00556E08" w:rsidRPr="00F82AE2" w:rsidRDefault="00556E08" w:rsidP="00556E08">
            <w:pPr>
              <w:jc w:val="both"/>
              <w:rPr>
                <w:rFonts w:ascii="Arial" w:eastAsia="Arial Unicode MS" w:hAnsi="Arial" w:cs="Arial"/>
                <w:sz w:val="18"/>
                <w:szCs w:val="18"/>
                <w:lang w:eastAsia="en-US"/>
              </w:rPr>
            </w:pPr>
          </w:p>
          <w:p w14:paraId="648480CD" w14:textId="18181ED2" w:rsidR="00556E08" w:rsidRPr="00F82AE2" w:rsidRDefault="00556E08" w:rsidP="00556E08">
            <w:pPr>
              <w:jc w:val="both"/>
              <w:rPr>
                <w:rFonts w:ascii="Arial" w:eastAsia="Arial Unicode MS" w:hAnsi="Arial" w:cs="Arial"/>
                <w:sz w:val="18"/>
                <w:szCs w:val="18"/>
                <w:lang w:eastAsia="en-US"/>
              </w:rPr>
            </w:pPr>
          </w:p>
          <w:p w14:paraId="70632791" w14:textId="62F038F5" w:rsidR="00556E08" w:rsidRPr="00F82AE2" w:rsidRDefault="00556E08" w:rsidP="00556E08">
            <w:pPr>
              <w:jc w:val="both"/>
              <w:rPr>
                <w:rFonts w:ascii="Arial" w:eastAsia="Arial Unicode MS" w:hAnsi="Arial" w:cs="Arial"/>
                <w:sz w:val="18"/>
                <w:szCs w:val="18"/>
                <w:lang w:eastAsia="en-US"/>
              </w:rPr>
            </w:pPr>
          </w:p>
          <w:p w14:paraId="34C5FFEC" w14:textId="502867B7" w:rsidR="00556E08" w:rsidRPr="00F82AE2" w:rsidRDefault="00556E08" w:rsidP="00556E08">
            <w:pPr>
              <w:jc w:val="both"/>
              <w:rPr>
                <w:rFonts w:ascii="Arial" w:eastAsia="Arial Unicode MS" w:hAnsi="Arial" w:cs="Arial"/>
                <w:sz w:val="18"/>
                <w:szCs w:val="18"/>
                <w:lang w:eastAsia="en-US"/>
              </w:rPr>
            </w:pPr>
          </w:p>
          <w:p w14:paraId="391FC3C1" w14:textId="77777777" w:rsidR="00556E08" w:rsidRPr="00F82AE2" w:rsidRDefault="00556E08" w:rsidP="00556E08">
            <w:pPr>
              <w:jc w:val="both"/>
              <w:rPr>
                <w:rFonts w:ascii="Arial" w:eastAsia="Arial Unicode MS" w:hAnsi="Arial" w:cs="Arial"/>
                <w:sz w:val="18"/>
                <w:szCs w:val="18"/>
                <w:lang w:eastAsia="en-US"/>
              </w:rPr>
            </w:pPr>
          </w:p>
          <w:p w14:paraId="73F3D177" w14:textId="77777777" w:rsidR="00556E08" w:rsidRPr="00F82AE2" w:rsidRDefault="00556E08" w:rsidP="00556E08">
            <w:pPr>
              <w:jc w:val="both"/>
              <w:rPr>
                <w:rFonts w:ascii="Arial" w:eastAsia="Arial Unicode MS" w:hAnsi="Arial" w:cs="Arial"/>
                <w:sz w:val="18"/>
                <w:szCs w:val="18"/>
                <w:lang w:eastAsia="en-US"/>
              </w:rPr>
            </w:pPr>
          </w:p>
          <w:p w14:paraId="6BB7ABF4" w14:textId="77777777" w:rsidR="00556E08" w:rsidRPr="00F82AE2" w:rsidRDefault="00556E08" w:rsidP="00556E08">
            <w:pPr>
              <w:jc w:val="both"/>
              <w:rPr>
                <w:rFonts w:ascii="Arial" w:eastAsia="Arial Unicode MS" w:hAnsi="Arial" w:cs="Arial"/>
                <w:sz w:val="18"/>
                <w:szCs w:val="18"/>
                <w:lang w:eastAsia="en-US"/>
              </w:rPr>
            </w:pPr>
          </w:p>
          <w:p w14:paraId="4B159492" w14:textId="004C94DF" w:rsidR="00556E08" w:rsidRPr="00F82AE2" w:rsidRDefault="00556E08" w:rsidP="00556E08">
            <w:p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*No será necesario acreditar dichas condiciones si la inversión estuviese asociada a un “Nuevo Arriendo”; que corresponde a un sub ítem de Capital de Trabajo.</w:t>
            </w:r>
          </w:p>
        </w:tc>
        <w:tc>
          <w:tcPr>
            <w:tcW w:w="4076" w:type="dxa"/>
            <w:tcBorders>
              <w:top w:val="single" w:sz="4" w:space="0" w:color="auto"/>
              <w:left w:val="single" w:sz="4" w:space="0" w:color="auto"/>
              <w:bottom w:val="single" w:sz="4" w:space="0" w:color="auto"/>
              <w:right w:val="single" w:sz="4" w:space="0" w:color="auto"/>
            </w:tcBorders>
          </w:tcPr>
          <w:p w14:paraId="2C7FECD0" w14:textId="3413D820"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lastRenderedPageBreak/>
              <w:t>En caso de ser propietaria:</w:t>
            </w:r>
            <w:r w:rsidRPr="00F82AE2">
              <w:rPr>
                <w:rFonts w:ascii="Arial" w:eastAsia="Arial Unicode MS" w:hAnsi="Arial" w:cs="Arial"/>
                <w:sz w:val="18"/>
                <w:szCs w:val="18"/>
              </w:rPr>
              <w:t xml:space="preserve"> Certificado de Dominio Vigente emitido por el Conservador de Bienes Raíces respectivo. La fecha de emisión de este certificado no podrá ser superior a 90 días de antigüedad, al momento de la postulación.</w:t>
            </w:r>
          </w:p>
          <w:p w14:paraId="78572045" w14:textId="77777777" w:rsidR="00556E08" w:rsidRPr="00F82AE2" w:rsidRDefault="00556E08" w:rsidP="00556E08">
            <w:pPr>
              <w:contextualSpacing/>
              <w:jc w:val="both"/>
              <w:rPr>
                <w:rFonts w:ascii="Arial" w:eastAsia="Arial Unicode MS" w:hAnsi="Arial" w:cs="Arial"/>
                <w:sz w:val="18"/>
                <w:szCs w:val="18"/>
              </w:rPr>
            </w:pPr>
          </w:p>
          <w:p w14:paraId="42ACB94F" w14:textId="351D8F49"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lastRenderedPageBreak/>
              <w:t>En caso de ser usufructuaria:</w:t>
            </w:r>
            <w:r w:rsidRPr="00F82AE2">
              <w:rPr>
                <w:rFonts w:ascii="Arial" w:eastAsia="Arial Unicode MS" w:hAnsi="Arial" w:cs="Arial"/>
                <w:sz w:val="18"/>
                <w:szCs w:val="18"/>
              </w:rPr>
              <w:t xml:space="preserve"> Certificado de Hipotecas y Gravámenes emitido por el Conservador de Bienes Raíces respectivo. La fecha de emisión de este certificado no podrá ser superior a 90 días de antigüedad, al momento de la postulación.</w:t>
            </w:r>
          </w:p>
          <w:p w14:paraId="4A0EBD0F" w14:textId="77777777" w:rsidR="00556E08" w:rsidRPr="00F82AE2" w:rsidRDefault="00556E08" w:rsidP="00556E08">
            <w:pPr>
              <w:contextualSpacing/>
              <w:jc w:val="both"/>
              <w:rPr>
                <w:rFonts w:ascii="Arial" w:eastAsia="Arial Unicode MS" w:hAnsi="Arial" w:cs="Arial"/>
                <w:sz w:val="18"/>
                <w:szCs w:val="18"/>
              </w:rPr>
            </w:pPr>
          </w:p>
          <w:p w14:paraId="774DEC0E" w14:textId="18BA607A"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t>En caso de ser comodataria:</w:t>
            </w:r>
            <w:r w:rsidRPr="00F82AE2">
              <w:rPr>
                <w:rFonts w:ascii="Arial" w:eastAsia="Arial Unicode MS" w:hAnsi="Arial" w:cs="Arial"/>
                <w:sz w:val="18"/>
                <w:szCs w:val="18"/>
              </w:rPr>
              <w:t xml:space="preserve"> Copia Contrato de Comodato que acredite su actual condición de comodataria.</w:t>
            </w:r>
          </w:p>
          <w:p w14:paraId="4113FA71" w14:textId="77777777" w:rsidR="00556E08" w:rsidRPr="00F82AE2" w:rsidRDefault="00556E08" w:rsidP="00556E08">
            <w:pPr>
              <w:contextualSpacing/>
              <w:jc w:val="both"/>
              <w:rPr>
                <w:rFonts w:ascii="Arial" w:eastAsia="Arial Unicode MS" w:hAnsi="Arial" w:cs="Arial"/>
                <w:sz w:val="18"/>
                <w:szCs w:val="18"/>
              </w:rPr>
            </w:pPr>
          </w:p>
          <w:p w14:paraId="0365C58F" w14:textId="1D37774D"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t>En caso de ser arrendataria:</w:t>
            </w:r>
            <w:r w:rsidRPr="00F82AE2">
              <w:rPr>
                <w:rFonts w:ascii="Arial" w:eastAsia="Arial Unicode MS" w:hAnsi="Arial" w:cs="Arial"/>
                <w:sz w:val="18"/>
                <w:szCs w:val="18"/>
              </w:rPr>
              <w:t xml:space="preserve"> Copia Contrato de arriendo que acredite su actual condición de arrendataria.</w:t>
            </w:r>
          </w:p>
          <w:p w14:paraId="73E888DB" w14:textId="77777777" w:rsidR="00556E08" w:rsidRPr="00F82AE2" w:rsidRDefault="00556E08" w:rsidP="00556E08">
            <w:pPr>
              <w:contextualSpacing/>
              <w:jc w:val="both"/>
              <w:rPr>
                <w:rFonts w:ascii="Arial" w:eastAsia="Arial Unicode MS" w:hAnsi="Arial" w:cs="Arial"/>
                <w:sz w:val="18"/>
                <w:szCs w:val="18"/>
              </w:rPr>
            </w:pPr>
          </w:p>
          <w:p w14:paraId="7258A4C9" w14:textId="53F4C1B8"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t>En caso de ser usuaria autorizada de la propiedad:</w:t>
            </w:r>
            <w:r w:rsidRPr="00F82AE2">
              <w:rPr>
                <w:rFonts w:ascii="Arial" w:eastAsia="Arial Unicode MS" w:hAnsi="Arial" w:cs="Arial"/>
                <w:sz w:val="18"/>
                <w:szCs w:val="18"/>
              </w:rPr>
              <w:t xml:space="preserve">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FB89E10" w14:textId="77777777" w:rsidR="00556E08" w:rsidRPr="00F82AE2" w:rsidRDefault="00556E08" w:rsidP="00556E08">
            <w:pPr>
              <w:contextualSpacing/>
              <w:jc w:val="both"/>
              <w:rPr>
                <w:rFonts w:ascii="Arial" w:eastAsia="Arial Unicode MS" w:hAnsi="Arial" w:cs="Arial"/>
                <w:sz w:val="18"/>
                <w:szCs w:val="18"/>
              </w:rPr>
            </w:pPr>
          </w:p>
          <w:p w14:paraId="15F17524" w14:textId="4DB6A8CE" w:rsidR="00556E08" w:rsidRPr="00F82AE2" w:rsidRDefault="00556E08" w:rsidP="00556E08">
            <w:pPr>
              <w:contextualSpacing/>
              <w:jc w:val="both"/>
              <w:rPr>
                <w:rFonts w:ascii="Arial" w:eastAsia="Arial Unicode MS" w:hAnsi="Arial" w:cs="Arial"/>
                <w:sz w:val="18"/>
                <w:szCs w:val="18"/>
              </w:rPr>
            </w:pPr>
            <w:r w:rsidRPr="00F82AE2">
              <w:rPr>
                <w:rFonts w:ascii="Arial" w:eastAsia="Arial Unicode MS" w:hAnsi="Arial" w:cs="Arial"/>
                <w:b/>
                <w:sz w:val="18"/>
                <w:szCs w:val="18"/>
              </w:rPr>
              <w:t>En los casos en que el inmueble sea de la sociedad conyugal o patrimonio reservado del cónyuge</w:t>
            </w:r>
            <w:r w:rsidRPr="00F82AE2">
              <w:rPr>
                <w:rFonts w:ascii="Arial" w:eastAsia="Arial Unicode MS" w:hAnsi="Arial" w:cs="Arial"/>
                <w:sz w:val="18"/>
                <w:szCs w:val="18"/>
              </w:rPr>
              <w:t>, se deberá acompañar copia de la inscripción con vigencia de la propiedad y certificado de matrimonio.</w:t>
            </w:r>
          </w:p>
        </w:tc>
      </w:tr>
    </w:tbl>
    <w:p w14:paraId="0DF0F21B" w14:textId="77777777" w:rsidR="007B45BC" w:rsidRPr="00F82AE2" w:rsidRDefault="007B45BC" w:rsidP="00EB7589">
      <w:pPr>
        <w:jc w:val="both"/>
        <w:rPr>
          <w:rFonts w:ascii="Arial" w:hAnsi="Arial" w:cs="Arial"/>
          <w:b/>
          <w:sz w:val="18"/>
          <w:szCs w:val="18"/>
        </w:rPr>
      </w:pPr>
    </w:p>
    <w:p w14:paraId="33E2C4F6" w14:textId="626A88D0" w:rsidR="00B703E7" w:rsidRPr="00F82AE2" w:rsidRDefault="00B703E7" w:rsidP="00EB7589">
      <w:pPr>
        <w:jc w:val="both"/>
        <w:rPr>
          <w:rFonts w:ascii="Arial" w:hAnsi="Arial" w:cs="Arial"/>
          <w:b/>
          <w:sz w:val="18"/>
          <w:szCs w:val="18"/>
        </w:rPr>
      </w:pPr>
      <w:r w:rsidRPr="00F82AE2">
        <w:rPr>
          <w:rFonts w:ascii="Arial" w:hAnsi="Arial" w:cs="Arial"/>
          <w:b/>
          <w:sz w:val="18"/>
          <w:szCs w:val="18"/>
        </w:rPr>
        <w:t>F</w:t>
      </w:r>
      <w:r w:rsidR="00BE49FC" w:rsidRPr="00F82AE2">
        <w:rPr>
          <w:rFonts w:ascii="Arial" w:hAnsi="Arial" w:cs="Arial"/>
          <w:b/>
          <w:sz w:val="18"/>
          <w:szCs w:val="18"/>
        </w:rPr>
        <w:t xml:space="preserve">ORMALIZACIÓN Y </w:t>
      </w:r>
      <w:r w:rsidRPr="00F82AE2">
        <w:rPr>
          <w:rFonts w:ascii="Arial" w:hAnsi="Arial" w:cs="Arial"/>
          <w:b/>
          <w:sz w:val="18"/>
          <w:szCs w:val="18"/>
        </w:rPr>
        <w:t>DESARROLLO</w:t>
      </w:r>
    </w:p>
    <w:p w14:paraId="1DAAE943" w14:textId="77777777" w:rsidR="00B703E7" w:rsidRPr="00F82AE2" w:rsidRDefault="00B703E7" w:rsidP="00EB7589">
      <w:pPr>
        <w:jc w:val="both"/>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271"/>
      </w:tblGrid>
      <w:tr w:rsidR="00B703E7" w:rsidRPr="00F82AE2" w14:paraId="7534165C"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shd w:val="clear" w:color="auto" w:fill="1F497D"/>
            <w:hideMark/>
          </w:tcPr>
          <w:p w14:paraId="40C3654A" w14:textId="77777777" w:rsidR="00B703E7" w:rsidRPr="00F82AE2" w:rsidRDefault="00B703E7" w:rsidP="00EB7589">
            <w:pPr>
              <w:jc w:val="both"/>
              <w:rPr>
                <w:rFonts w:ascii="Arial" w:hAnsi="Arial" w:cs="Arial"/>
                <w:b/>
                <w:color w:val="FFFFFF"/>
                <w:sz w:val="18"/>
                <w:szCs w:val="18"/>
                <w:lang w:val="es-CL" w:eastAsia="en-US"/>
              </w:rPr>
            </w:pPr>
            <w:r w:rsidRPr="00F82AE2">
              <w:rPr>
                <w:rFonts w:ascii="Arial" w:hAnsi="Arial" w:cs="Arial"/>
                <w:b/>
                <w:color w:val="FFFFFF"/>
                <w:sz w:val="18"/>
                <w:szCs w:val="18"/>
              </w:rPr>
              <w:t>Requisito</w:t>
            </w:r>
          </w:p>
        </w:tc>
        <w:tc>
          <w:tcPr>
            <w:tcW w:w="4281" w:type="dxa"/>
            <w:tcBorders>
              <w:top w:val="single" w:sz="4" w:space="0" w:color="auto"/>
              <w:left w:val="single" w:sz="4" w:space="0" w:color="auto"/>
              <w:bottom w:val="single" w:sz="4" w:space="0" w:color="auto"/>
              <w:right w:val="single" w:sz="4" w:space="0" w:color="auto"/>
            </w:tcBorders>
            <w:shd w:val="clear" w:color="auto" w:fill="1F497D"/>
            <w:hideMark/>
          </w:tcPr>
          <w:p w14:paraId="23119955" w14:textId="77777777" w:rsidR="00B703E7" w:rsidRPr="00F82AE2" w:rsidRDefault="00B703E7" w:rsidP="00EB7589">
            <w:pPr>
              <w:jc w:val="both"/>
              <w:rPr>
                <w:rFonts w:ascii="Arial" w:hAnsi="Arial" w:cs="Arial"/>
                <w:b/>
                <w:color w:val="FFFFFF"/>
                <w:sz w:val="18"/>
                <w:szCs w:val="18"/>
                <w:lang w:val="es-CL" w:eastAsia="en-US"/>
              </w:rPr>
            </w:pPr>
            <w:r w:rsidRPr="00F82AE2">
              <w:rPr>
                <w:rFonts w:ascii="Arial" w:hAnsi="Arial" w:cs="Arial"/>
                <w:b/>
                <w:color w:val="FFFFFF"/>
                <w:sz w:val="18"/>
                <w:szCs w:val="18"/>
              </w:rPr>
              <w:t>Medio de verificación</w:t>
            </w:r>
          </w:p>
        </w:tc>
      </w:tr>
      <w:tr w:rsidR="00171768" w:rsidRPr="00F82AE2" w14:paraId="3961E950"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shd w:val="clear" w:color="auto" w:fill="auto"/>
          </w:tcPr>
          <w:p w14:paraId="00AFFB61" w14:textId="66B8D41C" w:rsidR="00171768" w:rsidRPr="00F82AE2" w:rsidRDefault="007B45BC" w:rsidP="007B45BC">
            <w:pPr>
              <w:jc w:val="both"/>
              <w:rPr>
                <w:rFonts w:ascii="Arial" w:hAnsi="Arial" w:cs="Arial"/>
                <w:b/>
                <w:color w:val="FFFFFF"/>
                <w:sz w:val="18"/>
                <w:szCs w:val="18"/>
              </w:rPr>
            </w:pPr>
            <w:r w:rsidRPr="00F82AE2">
              <w:rPr>
                <w:rFonts w:ascii="Arial" w:eastAsia="Arial Unicode MS" w:hAnsi="Arial" w:cs="Arial"/>
                <w:sz w:val="18"/>
                <w:szCs w:val="18"/>
                <w:lang w:eastAsia="en-US"/>
              </w:rPr>
              <w:t>a</w:t>
            </w:r>
            <w:r w:rsidR="00893EC2" w:rsidRPr="00F82AE2">
              <w:rPr>
                <w:rFonts w:ascii="Arial" w:eastAsia="Arial Unicode MS" w:hAnsi="Arial" w:cs="Arial"/>
                <w:sz w:val="18"/>
                <w:szCs w:val="18"/>
                <w:lang w:eastAsia="en-US"/>
              </w:rPr>
              <w:t xml:space="preserve">. </w:t>
            </w:r>
            <w:r w:rsidR="0026190A" w:rsidRPr="00F82AE2">
              <w:rPr>
                <w:rFonts w:ascii="Arial" w:eastAsia="Arial Unicode MS" w:hAnsi="Arial" w:cs="Arial"/>
                <w:sz w:val="18"/>
                <w:szCs w:val="18"/>
                <w:lang w:eastAsia="en-US"/>
              </w:rPr>
              <w:t>La emprendedora seleccionad</w:t>
            </w:r>
            <w:r w:rsidR="001E4A07" w:rsidRPr="00F82AE2">
              <w:rPr>
                <w:rFonts w:ascii="Arial" w:eastAsia="Arial Unicode MS" w:hAnsi="Arial" w:cs="Arial"/>
                <w:sz w:val="18"/>
                <w:szCs w:val="18"/>
                <w:lang w:eastAsia="en-US"/>
              </w:rPr>
              <w:t>a deberá enterar al Agente Operador Intermediario del Comité el aporte empresarial establecido para la Etapa de Desarrollo para Inversiones y Acciones de Gestión Empresarial establecido en el punto 1.1 del presente Manual de Operación.</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7A4B64AB" w14:textId="63483708" w:rsidR="00171768" w:rsidRPr="00F82AE2" w:rsidRDefault="001E4A07" w:rsidP="00EB7589">
            <w:pPr>
              <w:jc w:val="both"/>
              <w:rPr>
                <w:rFonts w:ascii="Arial" w:hAnsi="Arial" w:cs="Arial"/>
                <w:b/>
                <w:color w:val="FFFFFF"/>
                <w:sz w:val="18"/>
                <w:szCs w:val="18"/>
              </w:rPr>
            </w:pPr>
            <w:r w:rsidRPr="00F82AE2">
              <w:rPr>
                <w:rFonts w:ascii="Arial" w:hAnsi="Arial" w:cs="Arial"/>
                <w:sz w:val="18"/>
                <w:szCs w:val="18"/>
              </w:rPr>
              <w:t>Comprobante de ingreso, depósito o de transferencia electrónica correspondiente al aporte empresarial comprometido en el Plan de Trabajo postulado y aprobado.</w:t>
            </w:r>
          </w:p>
        </w:tc>
      </w:tr>
      <w:tr w:rsidR="00171768" w:rsidRPr="00F82AE2" w14:paraId="7DBC2F6B"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shd w:val="clear" w:color="auto" w:fill="auto"/>
          </w:tcPr>
          <w:p w14:paraId="3529D1E4" w14:textId="6B71489B" w:rsidR="00171768" w:rsidRPr="00F82AE2" w:rsidRDefault="007B45BC" w:rsidP="00EB7589">
            <w:pPr>
              <w:jc w:val="both"/>
              <w:rPr>
                <w:rFonts w:ascii="Arial" w:hAnsi="Arial" w:cs="Arial"/>
                <w:b/>
                <w:color w:val="FFFFFF"/>
                <w:sz w:val="18"/>
                <w:szCs w:val="18"/>
              </w:rPr>
            </w:pPr>
            <w:r w:rsidRPr="00F82AE2">
              <w:rPr>
                <w:rFonts w:ascii="Arial" w:eastAsia="Arial Unicode MS" w:hAnsi="Arial" w:cs="Arial"/>
                <w:sz w:val="18"/>
                <w:szCs w:val="18"/>
                <w:lang w:eastAsia="en-US"/>
              </w:rPr>
              <w:t>b</w:t>
            </w:r>
            <w:r w:rsidR="00893EC2" w:rsidRPr="00F82AE2">
              <w:rPr>
                <w:rFonts w:ascii="Arial" w:eastAsia="Arial Unicode MS" w:hAnsi="Arial" w:cs="Arial"/>
                <w:sz w:val="18"/>
                <w:szCs w:val="18"/>
                <w:lang w:eastAsia="en-US"/>
              </w:rPr>
              <w:t xml:space="preserve">. </w:t>
            </w:r>
            <w:r w:rsidR="0026190A" w:rsidRPr="00F82AE2">
              <w:rPr>
                <w:rFonts w:ascii="Arial" w:eastAsia="Arial Unicode MS" w:hAnsi="Arial" w:cs="Arial"/>
                <w:sz w:val="18"/>
                <w:szCs w:val="18"/>
                <w:lang w:eastAsia="en-US"/>
              </w:rPr>
              <w:t>La emprendedor</w:t>
            </w:r>
            <w:r w:rsidR="001E4A07" w:rsidRPr="00F82AE2">
              <w:rPr>
                <w:rFonts w:ascii="Arial" w:eastAsia="Arial Unicode MS" w:hAnsi="Arial" w:cs="Arial"/>
                <w:sz w:val="18"/>
                <w:szCs w:val="18"/>
                <w:lang w:eastAsia="en-US"/>
              </w:rPr>
              <w:t xml:space="preserve">a o ninguno de los socios integrantes de la empresa beneficiaria, no deben tener parentesco en primer y/o segundo grado, por consanguineidad o afinidad con el personal directivo </w:t>
            </w:r>
            <w:r w:rsidR="0026190A" w:rsidRPr="00F82AE2">
              <w:rPr>
                <w:rFonts w:ascii="Arial" w:eastAsia="Arial Unicode MS" w:hAnsi="Arial" w:cs="Arial"/>
                <w:sz w:val="18"/>
                <w:szCs w:val="18"/>
                <w:lang w:eastAsia="en-US"/>
              </w:rPr>
              <w:t xml:space="preserve">de Sercotec y </w:t>
            </w:r>
            <w:r w:rsidR="001E4A07" w:rsidRPr="00F82AE2">
              <w:rPr>
                <w:rFonts w:ascii="Arial" w:eastAsia="Arial Unicode MS" w:hAnsi="Arial" w:cs="Arial"/>
                <w:sz w:val="18"/>
                <w:szCs w:val="18"/>
                <w:lang w:eastAsia="en-US"/>
              </w:rPr>
              <w:t>del Comité que intervenga en la convocatoria, el proceso de evaluación y selección de los planes de trabajo seleccionados, ni con quienes participan en la asignación de recursos correspondientes a la presente convocatoria. Los gastos ejecutados para Inversiones y Acciones de Gestión Empresarial no pueden corre</w:t>
            </w:r>
            <w:r w:rsidR="0026190A" w:rsidRPr="00F82AE2">
              <w:rPr>
                <w:rFonts w:ascii="Arial" w:eastAsia="Arial Unicode MS" w:hAnsi="Arial" w:cs="Arial"/>
                <w:sz w:val="18"/>
                <w:szCs w:val="18"/>
                <w:lang w:eastAsia="en-US"/>
              </w:rPr>
              <w:t>sponder a la remuneración de la seleccionad</w:t>
            </w:r>
            <w:r w:rsidR="001E4A07" w:rsidRPr="00F82AE2">
              <w:rPr>
                <w:rFonts w:ascii="Arial" w:eastAsia="Arial Unicode MS" w:hAnsi="Arial" w:cs="Arial"/>
                <w:sz w:val="18"/>
                <w:szCs w:val="18"/>
                <w:lang w:eastAsia="en-US"/>
              </w:rPr>
              <w:t xml:space="preserve">a,  ni de los socios/as,  ni de representantes legales,  ni de  su respectivo cónyuge, hijos y parientes por consanguineidad hasta </w:t>
            </w:r>
            <w:r w:rsidR="001E4A07" w:rsidRPr="00F82AE2">
              <w:rPr>
                <w:rFonts w:ascii="Arial" w:eastAsia="Arial Unicode MS" w:hAnsi="Arial" w:cs="Arial"/>
                <w:sz w:val="18"/>
                <w:szCs w:val="18"/>
                <w:lang w:eastAsia="en-US"/>
              </w:rPr>
              <w:lastRenderedPageBreak/>
              <w:t>el segundo grado inclusive (hijos, padres, abuelos y hermanos).</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065D57F" w14:textId="2E2E05E3" w:rsidR="00171768" w:rsidRPr="00F82AE2" w:rsidRDefault="001E4A07" w:rsidP="001E4A07">
            <w:pPr>
              <w:jc w:val="both"/>
              <w:rPr>
                <w:rFonts w:ascii="Arial" w:hAnsi="Arial" w:cs="Arial"/>
                <w:b/>
                <w:color w:val="FFFFFF"/>
                <w:sz w:val="18"/>
                <w:szCs w:val="18"/>
              </w:rPr>
            </w:pPr>
            <w:r w:rsidRPr="00F82AE2">
              <w:rPr>
                <w:rFonts w:ascii="Arial" w:eastAsia="Arial Unicode MS" w:hAnsi="Arial" w:cs="Arial"/>
                <w:sz w:val="18"/>
                <w:szCs w:val="18"/>
              </w:rPr>
              <w:lastRenderedPageBreak/>
              <w:t>Declaración Jurada Simple de Probidad (Anexo N°3).</w:t>
            </w:r>
          </w:p>
        </w:tc>
      </w:tr>
      <w:tr w:rsidR="00256354" w:rsidRPr="00F82AE2" w14:paraId="12565028"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shd w:val="clear" w:color="auto" w:fill="auto"/>
          </w:tcPr>
          <w:p w14:paraId="73593CB2" w14:textId="2BE303F4" w:rsidR="00256354" w:rsidRPr="00F82AE2" w:rsidRDefault="007B45BC" w:rsidP="00EB7589">
            <w:pPr>
              <w:jc w:val="both"/>
              <w:rPr>
                <w:rFonts w:ascii="Arial" w:eastAsia="Arial Unicode MS" w:hAnsi="Arial" w:cs="Arial"/>
                <w:sz w:val="18"/>
                <w:szCs w:val="18"/>
                <w:lang w:eastAsia="en-US"/>
              </w:rPr>
            </w:pPr>
            <w:r w:rsidRPr="00F82AE2">
              <w:rPr>
                <w:rFonts w:ascii="Arial" w:eastAsia="Arial Unicode MS" w:hAnsi="Arial" w:cs="Arial"/>
                <w:sz w:val="18"/>
                <w:szCs w:val="18"/>
                <w:lang w:val="es-CL" w:eastAsia="en-US"/>
              </w:rPr>
              <w:lastRenderedPageBreak/>
              <w:t>c</w:t>
            </w:r>
            <w:r w:rsidR="00CE6B22" w:rsidRPr="00F82AE2">
              <w:rPr>
                <w:rFonts w:ascii="Arial" w:eastAsia="Arial Unicode MS" w:hAnsi="Arial" w:cs="Arial"/>
                <w:sz w:val="18"/>
                <w:szCs w:val="18"/>
                <w:lang w:val="es-CL" w:eastAsia="en-US"/>
              </w:rPr>
              <w:t xml:space="preserve">. </w:t>
            </w:r>
            <w:r w:rsidR="001E4A07" w:rsidRPr="00F82AE2">
              <w:rPr>
                <w:rFonts w:ascii="Arial" w:eastAsia="Arial Unicode MS" w:hAnsi="Arial" w:cs="Arial"/>
                <w:sz w:val="18"/>
                <w:szCs w:val="18"/>
                <w:lang w:val="es-CL" w:eastAsia="en-US"/>
              </w:rPr>
              <w:t>Contar con inicio de actividades ante el SII, en primera categoría. Este inicio de actividades debe tener fecha posterior al inicio de la convocatoria, puede</w:t>
            </w:r>
            <w:r w:rsidR="0026190A" w:rsidRPr="00F82AE2">
              <w:rPr>
                <w:rFonts w:ascii="Arial" w:eastAsia="Arial Unicode MS" w:hAnsi="Arial" w:cs="Arial"/>
                <w:sz w:val="18"/>
                <w:szCs w:val="18"/>
                <w:lang w:val="es-CL" w:eastAsia="en-US"/>
              </w:rPr>
              <w:t xml:space="preserve"> ser realizado con el Rut de la beneficiari</w:t>
            </w:r>
            <w:r w:rsidR="001E4A07" w:rsidRPr="00F82AE2">
              <w:rPr>
                <w:rFonts w:ascii="Arial" w:eastAsia="Arial Unicode MS" w:hAnsi="Arial" w:cs="Arial"/>
                <w:sz w:val="18"/>
                <w:szCs w:val="18"/>
                <w:lang w:val="es-CL" w:eastAsia="en-US"/>
              </w:rPr>
              <w:t>a o con una nueva personalidad jurídica y debe contar con al menos una actividad económica coherente con el rubro del Plan de Negocio postulado y aprobado.</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417A77E4" w14:textId="643A9CF7" w:rsidR="00256354" w:rsidRPr="00F82AE2" w:rsidRDefault="001E4A07" w:rsidP="001E4A07">
            <w:pPr>
              <w:jc w:val="both"/>
              <w:rPr>
                <w:rFonts w:ascii="Arial" w:eastAsia="Arial Unicode MS" w:hAnsi="Arial" w:cs="Arial"/>
                <w:sz w:val="18"/>
                <w:szCs w:val="18"/>
              </w:rPr>
            </w:pPr>
            <w:r w:rsidRPr="00F82AE2">
              <w:rPr>
                <w:rFonts w:ascii="Arial" w:eastAsia="Arial Unicode MS" w:hAnsi="Arial" w:cs="Arial"/>
                <w:sz w:val="18"/>
                <w:szCs w:val="18"/>
              </w:rPr>
              <w:t>Documento de SII donde conste dicho inicio de actividades, su fecha de inicio y los giros asociados.</w:t>
            </w:r>
          </w:p>
        </w:tc>
      </w:tr>
      <w:tr w:rsidR="00720F95" w:rsidRPr="00F82AE2" w14:paraId="1ED1EE6F"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tcPr>
          <w:p w14:paraId="2FF84334" w14:textId="623876AB" w:rsidR="001E4A07" w:rsidRPr="00F82AE2" w:rsidRDefault="007B45BC" w:rsidP="001E4A07">
            <w:pPr>
              <w:jc w:val="both"/>
              <w:rPr>
                <w:rFonts w:ascii="Arial" w:eastAsia="Arial Unicode MS" w:hAnsi="Arial" w:cs="Arial"/>
                <w:sz w:val="18"/>
                <w:szCs w:val="18"/>
                <w:lang w:eastAsia="en-US"/>
              </w:rPr>
            </w:pPr>
            <w:r w:rsidRPr="00F82AE2">
              <w:rPr>
                <w:rFonts w:ascii="Arial" w:eastAsia="Arial Unicode MS" w:hAnsi="Arial" w:cs="Arial"/>
                <w:sz w:val="18"/>
                <w:szCs w:val="18"/>
                <w:lang w:eastAsia="en-US"/>
              </w:rPr>
              <w:t>d</w:t>
            </w:r>
            <w:r w:rsidR="00720F95" w:rsidRPr="00F82AE2">
              <w:rPr>
                <w:rFonts w:ascii="Arial" w:eastAsia="Arial Unicode MS" w:hAnsi="Arial" w:cs="Arial"/>
                <w:sz w:val="18"/>
                <w:szCs w:val="18"/>
                <w:lang w:eastAsia="en-US"/>
              </w:rPr>
              <w:t xml:space="preserve">. </w:t>
            </w:r>
            <w:r w:rsidR="001E4A07" w:rsidRPr="00F82AE2">
              <w:rPr>
                <w:rFonts w:ascii="Arial" w:eastAsia="Arial Unicode MS" w:hAnsi="Arial" w:cs="Arial"/>
                <w:sz w:val="18"/>
                <w:szCs w:val="18"/>
                <w:lang w:eastAsia="en-US"/>
              </w:rPr>
              <w:t>En caso de constituirse en persona jurídica, se debe adjuntar los documentos de su constitución, donde conste la personería del representante legal y el certificado de vigencia.</w:t>
            </w:r>
          </w:p>
          <w:p w14:paraId="2E1C32C7" w14:textId="253B897F" w:rsidR="00720F95" w:rsidRPr="00F82AE2" w:rsidRDefault="001E4A07" w:rsidP="001E4A07">
            <w:pPr>
              <w:jc w:val="both"/>
              <w:rPr>
                <w:rFonts w:ascii="Arial" w:hAnsi="Arial" w:cs="Arial"/>
                <w:b/>
                <w:sz w:val="18"/>
                <w:szCs w:val="18"/>
              </w:rPr>
            </w:pPr>
            <w:r w:rsidRPr="00F82AE2">
              <w:rPr>
                <w:rFonts w:ascii="Arial" w:eastAsia="Arial Unicode MS" w:hAnsi="Arial" w:cs="Arial"/>
                <w:sz w:val="18"/>
                <w:szCs w:val="18"/>
                <w:lang w:eastAsia="en-US"/>
              </w:rPr>
              <w:t xml:space="preserve">En la </w:t>
            </w:r>
            <w:r w:rsidR="0026190A" w:rsidRPr="00F82AE2">
              <w:rPr>
                <w:rFonts w:ascii="Arial" w:eastAsia="Arial Unicode MS" w:hAnsi="Arial" w:cs="Arial"/>
                <w:sz w:val="18"/>
                <w:szCs w:val="18"/>
                <w:lang w:eastAsia="en-US"/>
              </w:rPr>
              <w:t xml:space="preserve">nueva personalidad jurídica, la beneficiaria debe ser </w:t>
            </w:r>
            <w:r w:rsidRPr="00F82AE2">
              <w:rPr>
                <w:rFonts w:ascii="Arial" w:eastAsia="Arial Unicode MS" w:hAnsi="Arial" w:cs="Arial"/>
                <w:sz w:val="18"/>
                <w:szCs w:val="18"/>
                <w:lang w:eastAsia="en-US"/>
              </w:rPr>
              <w:t>la representante legal y contar con al menos el 51% del capital social. Finalmente, el inicio de actividades debe contar con al menos una actividad económica coherente con el rubro del Plan de Negocio postulado y aprobado.</w:t>
            </w:r>
          </w:p>
        </w:tc>
        <w:tc>
          <w:tcPr>
            <w:tcW w:w="4281" w:type="dxa"/>
            <w:tcBorders>
              <w:top w:val="single" w:sz="4" w:space="0" w:color="auto"/>
              <w:left w:val="single" w:sz="4" w:space="0" w:color="auto"/>
              <w:bottom w:val="single" w:sz="4" w:space="0" w:color="auto"/>
              <w:right w:val="single" w:sz="4" w:space="0" w:color="auto"/>
            </w:tcBorders>
          </w:tcPr>
          <w:p w14:paraId="0AD4BFE2" w14:textId="4EC48952" w:rsidR="00720F95" w:rsidRPr="00F82AE2" w:rsidRDefault="001E4A07" w:rsidP="00720F95">
            <w:pPr>
              <w:jc w:val="both"/>
              <w:rPr>
                <w:rFonts w:ascii="Arial" w:hAnsi="Arial" w:cs="Arial"/>
                <w:b/>
                <w:sz w:val="18"/>
                <w:szCs w:val="18"/>
              </w:rPr>
            </w:pPr>
            <w:r w:rsidRPr="00F82AE2">
              <w:rPr>
                <w:rFonts w:ascii="Arial" w:eastAsia="Arial Unicode MS" w:hAnsi="Arial" w:cs="Arial"/>
                <w:sz w:val="18"/>
                <w:szCs w:val="18"/>
              </w:rPr>
              <w:t>Documentos de su constitución y antecedentes donde conste la personería de</w:t>
            </w:r>
            <w:r w:rsidR="0026190A" w:rsidRPr="00F82AE2">
              <w:rPr>
                <w:rFonts w:ascii="Arial" w:eastAsia="Arial Unicode MS" w:hAnsi="Arial" w:cs="Arial"/>
                <w:sz w:val="18"/>
                <w:szCs w:val="18"/>
              </w:rPr>
              <w:t xml:space="preserve"> </w:t>
            </w:r>
            <w:r w:rsidRPr="00F82AE2">
              <w:rPr>
                <w:rFonts w:ascii="Arial" w:eastAsia="Arial Unicode MS" w:hAnsi="Arial" w:cs="Arial"/>
                <w:sz w:val="18"/>
                <w:szCs w:val="18"/>
              </w:rPr>
              <w:t>l</w:t>
            </w:r>
            <w:r w:rsidR="0026190A" w:rsidRPr="00F82AE2">
              <w:rPr>
                <w:rFonts w:ascii="Arial" w:eastAsia="Arial Unicode MS" w:hAnsi="Arial" w:cs="Arial"/>
                <w:sz w:val="18"/>
                <w:szCs w:val="18"/>
              </w:rPr>
              <w:t>a</w:t>
            </w:r>
            <w:r w:rsidRPr="00F82AE2">
              <w:rPr>
                <w:rFonts w:ascii="Arial" w:eastAsia="Arial Unicode MS" w:hAnsi="Arial" w:cs="Arial"/>
                <w:sz w:val="18"/>
                <w:szCs w:val="18"/>
              </w:rPr>
              <w:t xml:space="preserve"> representante legal y el certificado de vigencia, emitido con una antigüedad máxima de 60 días corridos desde la postulación.</w:t>
            </w:r>
          </w:p>
        </w:tc>
      </w:tr>
      <w:tr w:rsidR="00720F95" w:rsidRPr="00F82AE2" w14:paraId="32C4F576"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tcPr>
          <w:p w14:paraId="0C38C849" w14:textId="087428EF" w:rsidR="00720F95" w:rsidRPr="00F82AE2" w:rsidRDefault="007B45BC" w:rsidP="00720F95">
            <w:pPr>
              <w:jc w:val="both"/>
              <w:rPr>
                <w:rFonts w:ascii="Arial" w:hAnsi="Arial" w:cs="Arial"/>
                <w:b/>
                <w:sz w:val="18"/>
                <w:szCs w:val="18"/>
              </w:rPr>
            </w:pPr>
            <w:r w:rsidRPr="00F82AE2">
              <w:rPr>
                <w:rFonts w:ascii="Arial" w:eastAsia="Arial Unicode MS" w:hAnsi="Arial" w:cs="Arial"/>
                <w:sz w:val="18"/>
                <w:szCs w:val="18"/>
                <w:lang w:eastAsia="en-US"/>
              </w:rPr>
              <w:t>e</w:t>
            </w:r>
            <w:r w:rsidR="00720F95" w:rsidRPr="00F82AE2">
              <w:rPr>
                <w:rFonts w:ascii="Arial" w:eastAsia="Arial Unicode MS" w:hAnsi="Arial" w:cs="Arial"/>
                <w:sz w:val="18"/>
                <w:szCs w:val="18"/>
                <w:lang w:eastAsia="en-US"/>
              </w:rPr>
              <w:t xml:space="preserve">. </w:t>
            </w:r>
            <w:r w:rsidR="001E4A07" w:rsidRPr="00F82AE2">
              <w:rPr>
                <w:rFonts w:ascii="Arial" w:eastAsia="Arial Unicode MS" w:hAnsi="Arial" w:cs="Arial"/>
                <w:sz w:val="18"/>
                <w:szCs w:val="18"/>
                <w:lang w:eastAsia="en-US"/>
              </w:rPr>
              <w:t>No tener deudas laborales y/o previsionales, ni multas impagas al momento de la firma del contrato.</w:t>
            </w:r>
          </w:p>
        </w:tc>
        <w:tc>
          <w:tcPr>
            <w:tcW w:w="4281" w:type="dxa"/>
            <w:tcBorders>
              <w:top w:val="single" w:sz="4" w:space="0" w:color="auto"/>
              <w:left w:val="single" w:sz="4" w:space="0" w:color="auto"/>
              <w:bottom w:val="single" w:sz="4" w:space="0" w:color="auto"/>
              <w:right w:val="single" w:sz="4" w:space="0" w:color="auto"/>
            </w:tcBorders>
          </w:tcPr>
          <w:p w14:paraId="79685655" w14:textId="46FA06D9" w:rsidR="00720F95" w:rsidRPr="00F82AE2" w:rsidRDefault="001E4A07" w:rsidP="002F7C87">
            <w:pPr>
              <w:jc w:val="both"/>
              <w:rPr>
                <w:rFonts w:ascii="Arial" w:eastAsia="Arial Unicode MS" w:hAnsi="Arial" w:cs="Arial"/>
                <w:sz w:val="18"/>
                <w:szCs w:val="18"/>
              </w:rPr>
            </w:pPr>
            <w:r w:rsidRPr="00F82AE2">
              <w:rPr>
                <w:rFonts w:ascii="Arial" w:eastAsia="Arial Unicode MS" w:hAnsi="Arial" w:cs="Arial"/>
                <w:sz w:val="18"/>
                <w:szCs w:val="18"/>
              </w:rPr>
              <w:t>Certificado de Antecedentes Laborales y Previsionales emitido por la Dirección del Trabajo (Certificado F-30).</w:t>
            </w:r>
          </w:p>
        </w:tc>
      </w:tr>
      <w:tr w:rsidR="003268CA" w:rsidRPr="00F82AE2" w14:paraId="5E604004" w14:textId="77777777" w:rsidTr="007B45BC">
        <w:trPr>
          <w:trHeight w:val="60"/>
          <w:jc w:val="center"/>
        </w:trPr>
        <w:tc>
          <w:tcPr>
            <w:tcW w:w="4568" w:type="dxa"/>
            <w:tcBorders>
              <w:top w:val="single" w:sz="4" w:space="0" w:color="auto"/>
              <w:left w:val="single" w:sz="4" w:space="0" w:color="auto"/>
              <w:bottom w:val="single" w:sz="4" w:space="0" w:color="auto"/>
              <w:right w:val="single" w:sz="4" w:space="0" w:color="auto"/>
            </w:tcBorders>
            <w:shd w:val="clear" w:color="auto" w:fill="auto"/>
          </w:tcPr>
          <w:p w14:paraId="17534844" w14:textId="6BB5080D" w:rsidR="003268CA" w:rsidRPr="00F82AE2" w:rsidRDefault="007B45BC" w:rsidP="003268CA">
            <w:pPr>
              <w:contextualSpacing/>
              <w:jc w:val="both"/>
              <w:rPr>
                <w:rFonts w:ascii="Arial" w:eastAsia="Arial Unicode MS" w:hAnsi="Arial" w:cs="Arial"/>
                <w:sz w:val="18"/>
                <w:szCs w:val="18"/>
                <w:lang w:val="es-CL" w:eastAsia="en-US"/>
              </w:rPr>
            </w:pPr>
            <w:r w:rsidRPr="00F82AE2">
              <w:rPr>
                <w:rFonts w:ascii="Arial" w:eastAsia="Arial Unicode MS" w:hAnsi="Arial" w:cs="Arial"/>
                <w:sz w:val="18"/>
                <w:szCs w:val="18"/>
                <w:lang w:eastAsia="en-US"/>
              </w:rPr>
              <w:t>f</w:t>
            </w:r>
            <w:r w:rsidR="003268CA" w:rsidRPr="00F82AE2">
              <w:rPr>
                <w:rFonts w:ascii="Arial" w:eastAsia="Arial Unicode MS" w:hAnsi="Arial" w:cs="Arial"/>
                <w:sz w:val="18"/>
                <w:szCs w:val="18"/>
                <w:lang w:eastAsia="en-US"/>
              </w:rPr>
              <w:t xml:space="preserve">. </w:t>
            </w:r>
            <w:r w:rsidR="001E4A07" w:rsidRPr="00F82AE2">
              <w:rPr>
                <w:rFonts w:ascii="Arial" w:eastAsia="Arial Unicode MS" w:hAnsi="Arial" w:cs="Arial"/>
                <w:sz w:val="18"/>
                <w:szCs w:val="18"/>
                <w:lang w:val="es-CL" w:eastAsia="en-US"/>
              </w:rPr>
              <w:t>No tener deuda tributaria liquidada morosa al momento de la firma del c</w:t>
            </w:r>
            <w:r w:rsidR="0026190A" w:rsidRPr="00F82AE2">
              <w:rPr>
                <w:rFonts w:ascii="Arial" w:eastAsia="Arial Unicode MS" w:hAnsi="Arial" w:cs="Arial"/>
                <w:sz w:val="18"/>
                <w:szCs w:val="18"/>
                <w:lang w:val="es-CL" w:eastAsia="en-US"/>
              </w:rPr>
              <w:t xml:space="preserve">ontrato, asociadas al Rut de </w:t>
            </w:r>
            <w:r w:rsidR="001E4A07" w:rsidRPr="00F82AE2">
              <w:rPr>
                <w:rFonts w:ascii="Arial" w:eastAsia="Arial Unicode MS" w:hAnsi="Arial" w:cs="Arial"/>
                <w:sz w:val="18"/>
                <w:szCs w:val="18"/>
                <w:lang w:val="es-CL" w:eastAsia="en-US"/>
              </w:rPr>
              <w:t>la postulante.</w:t>
            </w:r>
          </w:p>
        </w:tc>
        <w:tc>
          <w:tcPr>
            <w:tcW w:w="4281" w:type="dxa"/>
            <w:tcBorders>
              <w:top w:val="single" w:sz="4" w:space="0" w:color="auto"/>
              <w:left w:val="single" w:sz="4" w:space="0" w:color="auto"/>
              <w:bottom w:val="single" w:sz="4" w:space="0" w:color="auto"/>
              <w:right w:val="single" w:sz="4" w:space="0" w:color="auto"/>
            </w:tcBorders>
          </w:tcPr>
          <w:p w14:paraId="710816D1" w14:textId="1656E175" w:rsidR="003268CA" w:rsidRPr="00F82AE2" w:rsidRDefault="001E4A07" w:rsidP="003268CA">
            <w:pPr>
              <w:jc w:val="both"/>
              <w:rPr>
                <w:rFonts w:ascii="Arial" w:eastAsia="Arial Unicode MS" w:hAnsi="Arial" w:cs="Arial"/>
                <w:sz w:val="18"/>
                <w:szCs w:val="18"/>
              </w:rPr>
            </w:pPr>
            <w:r w:rsidRPr="00F82AE2">
              <w:rPr>
                <w:rFonts w:ascii="Arial" w:eastAsia="Arial Unicode MS" w:hAnsi="Arial" w:cs="Arial"/>
                <w:sz w:val="18"/>
                <w:szCs w:val="18"/>
              </w:rPr>
              <w:t>Certificado de Deudas Tributarias emitido por la Tesorería General de la República.</w:t>
            </w:r>
          </w:p>
        </w:tc>
      </w:tr>
      <w:tr w:rsidR="007B45BC" w:rsidRPr="00F82AE2" w14:paraId="5DEB9BCC" w14:textId="77777777" w:rsidTr="007B45BC">
        <w:trPr>
          <w:jc w:val="center"/>
        </w:trPr>
        <w:tc>
          <w:tcPr>
            <w:tcW w:w="4568" w:type="dxa"/>
            <w:tcBorders>
              <w:top w:val="single" w:sz="4" w:space="0" w:color="auto"/>
              <w:left w:val="single" w:sz="4" w:space="0" w:color="auto"/>
              <w:bottom w:val="single" w:sz="4" w:space="0" w:color="auto"/>
              <w:right w:val="single" w:sz="4" w:space="0" w:color="auto"/>
            </w:tcBorders>
          </w:tcPr>
          <w:p w14:paraId="27ACD632" w14:textId="1BA2E9AC" w:rsidR="007B45BC" w:rsidRPr="00F82AE2" w:rsidRDefault="007B45BC" w:rsidP="005C15F7">
            <w:pPr>
              <w:contextualSpacing/>
              <w:jc w:val="both"/>
              <w:rPr>
                <w:rFonts w:ascii="Arial" w:hAnsi="Arial" w:cs="Arial"/>
                <w:sz w:val="18"/>
                <w:szCs w:val="18"/>
                <w:lang w:eastAsia="en-US"/>
              </w:rPr>
            </w:pPr>
            <w:r w:rsidRPr="00F82AE2">
              <w:rPr>
                <w:rFonts w:ascii="Arial" w:eastAsiaTheme="minorHAnsi" w:hAnsi="Arial" w:cs="Arial"/>
                <w:color w:val="000000" w:themeColor="text1"/>
                <w:sz w:val="18"/>
                <w:szCs w:val="18"/>
                <w:lang w:val="es-CL" w:eastAsia="en-US"/>
              </w:rPr>
              <w:t xml:space="preserve">g. </w:t>
            </w:r>
            <w:r w:rsidR="0026190A" w:rsidRPr="00F82AE2">
              <w:rPr>
                <w:rFonts w:ascii="Arial" w:eastAsiaTheme="minorHAnsi" w:hAnsi="Arial" w:cs="Arial"/>
                <w:color w:val="000000" w:themeColor="text1"/>
                <w:sz w:val="18"/>
                <w:szCs w:val="18"/>
                <w:lang w:val="es-CL" w:eastAsia="en-US"/>
              </w:rPr>
              <w:t>No haber sido condenad</w:t>
            </w:r>
            <w:r w:rsidRPr="00F82AE2">
              <w:rPr>
                <w:rFonts w:ascii="Arial" w:eastAsiaTheme="minorHAnsi" w:hAnsi="Arial" w:cs="Arial"/>
                <w:color w:val="000000" w:themeColor="text1"/>
                <w:sz w:val="18"/>
                <w:szCs w:val="18"/>
                <w:lang w:val="es-CL" w:eastAsia="en-US"/>
              </w:rPr>
              <w:t>a por prácticas antisindicales y/o infracción a los derechos fundamentales del trabajador, dentro de los dos años anteriores a la fecha de cierre de la postulación.</w:t>
            </w:r>
          </w:p>
        </w:tc>
        <w:tc>
          <w:tcPr>
            <w:tcW w:w="4281" w:type="dxa"/>
            <w:tcBorders>
              <w:top w:val="single" w:sz="4" w:space="0" w:color="auto"/>
              <w:left w:val="single" w:sz="4" w:space="0" w:color="auto"/>
              <w:bottom w:val="single" w:sz="4" w:space="0" w:color="auto"/>
              <w:right w:val="single" w:sz="4" w:space="0" w:color="auto"/>
            </w:tcBorders>
          </w:tcPr>
          <w:p w14:paraId="2CA20020" w14:textId="77777777" w:rsidR="007B45BC" w:rsidRPr="00F82AE2" w:rsidRDefault="007B45BC" w:rsidP="005C15F7">
            <w:pPr>
              <w:contextualSpacing/>
              <w:jc w:val="both"/>
              <w:rPr>
                <w:rFonts w:ascii="Arial" w:eastAsia="Calibri" w:hAnsi="Arial" w:cs="Arial"/>
                <w:b/>
                <w:bCs/>
                <w:color w:val="00B050"/>
                <w:sz w:val="18"/>
                <w:szCs w:val="18"/>
                <w:lang w:val="es-CL" w:eastAsia="en-US"/>
              </w:rPr>
            </w:pPr>
            <w:r w:rsidRPr="00F82AE2">
              <w:rPr>
                <w:rFonts w:ascii="Arial" w:hAnsi="Arial" w:cs="Arial"/>
                <w:sz w:val="18"/>
                <w:szCs w:val="18"/>
                <w:lang w:val="es-CL" w:eastAsia="en-US"/>
              </w:rPr>
              <w:t>Requisito validado automáticamente a través de la plataforma de postulación con información provista por la Dirección del Trabajo (se validará el requisito para el RUT de la persona postulante).</w:t>
            </w:r>
          </w:p>
        </w:tc>
      </w:tr>
    </w:tbl>
    <w:p w14:paraId="6E4D7B86" w14:textId="77777777" w:rsidR="008228C4" w:rsidRPr="00F82AE2" w:rsidRDefault="008228C4" w:rsidP="008228C4">
      <w:pPr>
        <w:rPr>
          <w:rFonts w:ascii="Arial" w:hAnsi="Arial" w:cs="Arial"/>
          <w:b/>
          <w:szCs w:val="22"/>
        </w:rPr>
      </w:pPr>
      <w:bookmarkStart w:id="34" w:name="_Toc342319843"/>
      <w:bookmarkStart w:id="35" w:name="_Toc320871832"/>
      <w:bookmarkStart w:id="36" w:name="_Toc348601375"/>
    </w:p>
    <w:p w14:paraId="66994B51" w14:textId="1030CE21" w:rsidR="00B0194D" w:rsidRPr="00F82AE2" w:rsidRDefault="00B0194D" w:rsidP="00875122">
      <w:pPr>
        <w:jc w:val="center"/>
        <w:rPr>
          <w:rFonts w:ascii="Arial" w:hAnsi="Arial" w:cs="Arial"/>
          <w:b/>
        </w:rPr>
      </w:pPr>
    </w:p>
    <w:p w14:paraId="3B608D13" w14:textId="77777777" w:rsidR="00F16CA3" w:rsidRPr="00F82AE2" w:rsidRDefault="00F16CA3" w:rsidP="00875122">
      <w:pPr>
        <w:jc w:val="center"/>
        <w:rPr>
          <w:rFonts w:ascii="Arial" w:hAnsi="Arial" w:cs="Arial"/>
          <w:b/>
        </w:rPr>
      </w:pPr>
    </w:p>
    <w:p w14:paraId="40BD5538" w14:textId="07BC709B" w:rsidR="000D5136" w:rsidRPr="00F82AE2" w:rsidRDefault="000D5136" w:rsidP="00875122">
      <w:pPr>
        <w:jc w:val="center"/>
        <w:rPr>
          <w:rFonts w:ascii="Arial" w:hAnsi="Arial" w:cs="Arial"/>
          <w:b/>
        </w:rPr>
      </w:pPr>
    </w:p>
    <w:p w14:paraId="32C4C896" w14:textId="6ED70D76" w:rsidR="007B45BC" w:rsidRPr="00F82AE2" w:rsidRDefault="007B45BC" w:rsidP="00875122">
      <w:pPr>
        <w:jc w:val="center"/>
        <w:rPr>
          <w:rFonts w:ascii="Arial" w:hAnsi="Arial" w:cs="Arial"/>
          <w:b/>
        </w:rPr>
      </w:pPr>
    </w:p>
    <w:p w14:paraId="4B2C4DFE" w14:textId="22B9A289" w:rsidR="00E06B92" w:rsidRPr="00F82AE2" w:rsidRDefault="00E06B92" w:rsidP="00875122">
      <w:pPr>
        <w:jc w:val="center"/>
        <w:rPr>
          <w:rFonts w:ascii="Arial" w:hAnsi="Arial" w:cs="Arial"/>
          <w:b/>
        </w:rPr>
      </w:pPr>
    </w:p>
    <w:p w14:paraId="469D38E9" w14:textId="27C51717" w:rsidR="00E06B92" w:rsidRPr="00F82AE2" w:rsidRDefault="00E06B92" w:rsidP="00875122">
      <w:pPr>
        <w:jc w:val="center"/>
        <w:rPr>
          <w:rFonts w:ascii="Arial" w:hAnsi="Arial" w:cs="Arial"/>
          <w:b/>
        </w:rPr>
      </w:pPr>
    </w:p>
    <w:p w14:paraId="4F139F07" w14:textId="09448E38" w:rsidR="00E06B92" w:rsidRPr="00F82AE2" w:rsidRDefault="00E06B92" w:rsidP="00875122">
      <w:pPr>
        <w:jc w:val="center"/>
        <w:rPr>
          <w:rFonts w:ascii="Arial" w:hAnsi="Arial" w:cs="Arial"/>
          <w:b/>
        </w:rPr>
      </w:pPr>
    </w:p>
    <w:p w14:paraId="26109EE9" w14:textId="50C2D1EF" w:rsidR="00E06B92" w:rsidRPr="00F82AE2" w:rsidRDefault="00E06B92" w:rsidP="00875122">
      <w:pPr>
        <w:jc w:val="center"/>
        <w:rPr>
          <w:rFonts w:ascii="Arial" w:hAnsi="Arial" w:cs="Arial"/>
          <w:b/>
        </w:rPr>
      </w:pPr>
    </w:p>
    <w:p w14:paraId="5CFCA3BA" w14:textId="3151D4F9" w:rsidR="00E06B92" w:rsidRPr="00F82AE2" w:rsidRDefault="00E06B92" w:rsidP="00875122">
      <w:pPr>
        <w:jc w:val="center"/>
        <w:rPr>
          <w:rFonts w:ascii="Arial" w:hAnsi="Arial" w:cs="Arial"/>
          <w:b/>
        </w:rPr>
      </w:pPr>
    </w:p>
    <w:p w14:paraId="2B641BCA" w14:textId="0E988E25" w:rsidR="00E06B92" w:rsidRPr="00F82AE2" w:rsidRDefault="00E06B92" w:rsidP="00875122">
      <w:pPr>
        <w:jc w:val="center"/>
        <w:rPr>
          <w:rFonts w:ascii="Arial" w:hAnsi="Arial" w:cs="Arial"/>
          <w:b/>
        </w:rPr>
      </w:pPr>
    </w:p>
    <w:p w14:paraId="0D91E2EF" w14:textId="608ACAD2" w:rsidR="00E06B92" w:rsidRPr="00F82AE2" w:rsidRDefault="00E06B92" w:rsidP="00875122">
      <w:pPr>
        <w:jc w:val="center"/>
        <w:rPr>
          <w:rFonts w:ascii="Arial" w:hAnsi="Arial" w:cs="Arial"/>
          <w:b/>
        </w:rPr>
      </w:pPr>
    </w:p>
    <w:p w14:paraId="4793BA0C" w14:textId="3A8333B6" w:rsidR="00E06B92" w:rsidRPr="00F82AE2" w:rsidRDefault="00E06B92" w:rsidP="00875122">
      <w:pPr>
        <w:jc w:val="center"/>
        <w:rPr>
          <w:rFonts w:ascii="Arial" w:hAnsi="Arial" w:cs="Arial"/>
          <w:b/>
        </w:rPr>
      </w:pPr>
    </w:p>
    <w:p w14:paraId="566393A0" w14:textId="2EB24A9B" w:rsidR="00E06B92" w:rsidRPr="00F82AE2" w:rsidRDefault="00E06B92" w:rsidP="00875122">
      <w:pPr>
        <w:jc w:val="center"/>
        <w:rPr>
          <w:rFonts w:ascii="Arial" w:hAnsi="Arial" w:cs="Arial"/>
          <w:b/>
        </w:rPr>
      </w:pPr>
    </w:p>
    <w:p w14:paraId="08E4DF39" w14:textId="0335B206" w:rsidR="00E06B92" w:rsidRPr="00F82AE2" w:rsidRDefault="00E06B92" w:rsidP="00875122">
      <w:pPr>
        <w:jc w:val="center"/>
        <w:rPr>
          <w:rFonts w:ascii="Arial" w:hAnsi="Arial" w:cs="Arial"/>
          <w:b/>
        </w:rPr>
      </w:pPr>
    </w:p>
    <w:p w14:paraId="3DFB4BC0" w14:textId="6FA3EC34" w:rsidR="00E06B92" w:rsidRPr="00F82AE2" w:rsidRDefault="00E06B92" w:rsidP="00875122">
      <w:pPr>
        <w:jc w:val="center"/>
        <w:rPr>
          <w:rFonts w:ascii="Arial" w:hAnsi="Arial" w:cs="Arial"/>
          <w:b/>
        </w:rPr>
      </w:pPr>
    </w:p>
    <w:p w14:paraId="7EA97CC0" w14:textId="4674E611" w:rsidR="00E06B92" w:rsidRPr="00F82AE2" w:rsidRDefault="00E06B92" w:rsidP="00875122">
      <w:pPr>
        <w:jc w:val="center"/>
        <w:rPr>
          <w:rFonts w:ascii="Arial" w:hAnsi="Arial" w:cs="Arial"/>
          <w:b/>
        </w:rPr>
      </w:pPr>
    </w:p>
    <w:p w14:paraId="0DAAE495" w14:textId="229C2715" w:rsidR="00E06B92" w:rsidRPr="00F82AE2" w:rsidRDefault="00E06B92" w:rsidP="00875122">
      <w:pPr>
        <w:jc w:val="center"/>
        <w:rPr>
          <w:rFonts w:ascii="Arial" w:hAnsi="Arial" w:cs="Arial"/>
          <w:b/>
        </w:rPr>
      </w:pPr>
    </w:p>
    <w:p w14:paraId="5B940FA4" w14:textId="081A80F6" w:rsidR="00E06B92" w:rsidRPr="00F82AE2" w:rsidRDefault="00E06B92" w:rsidP="00875122">
      <w:pPr>
        <w:jc w:val="center"/>
        <w:rPr>
          <w:rFonts w:ascii="Arial" w:hAnsi="Arial" w:cs="Arial"/>
          <w:b/>
        </w:rPr>
      </w:pPr>
    </w:p>
    <w:p w14:paraId="0A4986AF" w14:textId="54ED6517" w:rsidR="007B45BC" w:rsidRPr="00F82AE2" w:rsidRDefault="007B45BC" w:rsidP="00AC631A">
      <w:pPr>
        <w:rPr>
          <w:rFonts w:ascii="Arial" w:hAnsi="Arial" w:cs="Arial"/>
          <w:b/>
        </w:rPr>
      </w:pPr>
    </w:p>
    <w:p w14:paraId="4E92BFCF" w14:textId="073888F1" w:rsidR="005F7F89" w:rsidRPr="00F82AE2" w:rsidRDefault="005F7F89" w:rsidP="00293DC4">
      <w:pPr>
        <w:jc w:val="center"/>
        <w:outlineLvl w:val="1"/>
        <w:rPr>
          <w:rFonts w:ascii="Arial" w:hAnsi="Arial" w:cs="Arial"/>
          <w:b/>
        </w:rPr>
      </w:pPr>
      <w:bookmarkStart w:id="37" w:name="_Toc3115348"/>
      <w:bookmarkStart w:id="38" w:name="_Toc5116401"/>
      <w:r w:rsidRPr="00F82AE2">
        <w:rPr>
          <w:rFonts w:ascii="Arial" w:hAnsi="Arial" w:cs="Arial"/>
          <w:b/>
        </w:rPr>
        <w:lastRenderedPageBreak/>
        <w:t>ANEXO N° 2</w:t>
      </w:r>
      <w:bookmarkEnd w:id="37"/>
      <w:bookmarkEnd w:id="38"/>
    </w:p>
    <w:p w14:paraId="6ED55930" w14:textId="211E22C7" w:rsidR="005F7F89" w:rsidRPr="00F82AE2" w:rsidRDefault="005F7F89" w:rsidP="005F7F89">
      <w:pPr>
        <w:jc w:val="center"/>
        <w:rPr>
          <w:rFonts w:ascii="Arial" w:hAnsi="Arial" w:cs="Arial"/>
          <w:b/>
          <w:lang w:val="es-ES_tradnl"/>
        </w:rPr>
      </w:pPr>
      <w:r w:rsidRPr="00F82AE2">
        <w:rPr>
          <w:rFonts w:ascii="Arial" w:hAnsi="Arial" w:cs="Arial"/>
          <w:b/>
        </w:rPr>
        <w:t>ITEMS FINANCIABLES</w:t>
      </w:r>
    </w:p>
    <w:p w14:paraId="03FF35C4" w14:textId="599AD33F" w:rsidR="00663405" w:rsidRPr="00F82AE2" w:rsidRDefault="00663405" w:rsidP="00875122">
      <w:pPr>
        <w:jc w:val="center"/>
        <w:rPr>
          <w:rFonts w:ascii="Arial" w:hAnsi="Arial" w:cs="Arial"/>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1B2ADB" w:rsidRPr="00F82AE2" w14:paraId="675B2669" w14:textId="77777777" w:rsidTr="008400FF">
        <w:trPr>
          <w:cantSplit/>
          <w:trHeight w:val="576"/>
          <w:tblHeader/>
          <w:jc w:val="center"/>
        </w:trPr>
        <w:tc>
          <w:tcPr>
            <w:tcW w:w="8789" w:type="dxa"/>
            <w:gridSpan w:val="2"/>
            <w:shd w:val="clear" w:color="auto" w:fill="365F91" w:themeFill="accent1" w:themeFillShade="BF"/>
            <w:vAlign w:val="center"/>
          </w:tcPr>
          <w:p w14:paraId="28F2029E" w14:textId="77777777" w:rsidR="001B2ADB" w:rsidRPr="00F82AE2" w:rsidRDefault="001B2ADB" w:rsidP="008400FF">
            <w:pPr>
              <w:widowControl w:val="0"/>
              <w:jc w:val="both"/>
              <w:rPr>
                <w:rFonts w:ascii="Arial" w:hAnsi="Arial" w:cs="Arial"/>
                <w:b/>
                <w:snapToGrid w:val="0"/>
                <w:color w:val="FFFFFF" w:themeColor="background1"/>
                <w:sz w:val="20"/>
                <w:lang w:val="es-CL"/>
              </w:rPr>
            </w:pPr>
            <w:r w:rsidRPr="00F82AE2">
              <w:rPr>
                <w:rFonts w:ascii="Arial" w:hAnsi="Arial" w:cs="Arial"/>
                <w:b/>
                <w:snapToGrid w:val="0"/>
                <w:color w:val="FFFFFF" w:themeColor="background1"/>
                <w:sz w:val="20"/>
                <w:lang w:val="es-CL"/>
              </w:rPr>
              <w:t>CATEGORÍA: ACCIONES DE GESTIÓN EMPRESARIAL</w:t>
            </w:r>
          </w:p>
        </w:tc>
      </w:tr>
      <w:tr w:rsidR="001B2ADB" w:rsidRPr="00F82AE2" w14:paraId="2A7C0134" w14:textId="77777777" w:rsidTr="008400FF">
        <w:trPr>
          <w:cantSplit/>
          <w:trHeight w:val="332"/>
          <w:tblHeader/>
          <w:jc w:val="center"/>
        </w:trPr>
        <w:tc>
          <w:tcPr>
            <w:tcW w:w="1845" w:type="dxa"/>
            <w:tcBorders>
              <w:bottom w:val="single" w:sz="4" w:space="0" w:color="auto"/>
            </w:tcBorders>
            <w:shd w:val="clear" w:color="auto" w:fill="365F91" w:themeFill="accent1" w:themeFillShade="BF"/>
          </w:tcPr>
          <w:p w14:paraId="2EDD8122" w14:textId="77777777" w:rsidR="001B2ADB" w:rsidRPr="00F82AE2" w:rsidRDefault="001B2ADB" w:rsidP="008400FF">
            <w:pPr>
              <w:jc w:val="both"/>
              <w:rPr>
                <w:rFonts w:ascii="Arial" w:hAnsi="Arial" w:cs="Arial"/>
                <w:b/>
                <w:color w:val="FFFFFF" w:themeColor="background1"/>
                <w:sz w:val="20"/>
                <w:lang w:val="es-CL"/>
              </w:rPr>
            </w:pPr>
            <w:r w:rsidRPr="00F82AE2">
              <w:rPr>
                <w:rFonts w:ascii="Arial" w:hAnsi="Arial" w:cs="Arial"/>
                <w:b/>
                <w:color w:val="FFFFFF" w:themeColor="background1"/>
                <w:sz w:val="20"/>
                <w:lang w:val="es-CL"/>
              </w:rPr>
              <w:t>ÍTEM</w:t>
            </w:r>
          </w:p>
        </w:tc>
        <w:tc>
          <w:tcPr>
            <w:tcW w:w="6944" w:type="dxa"/>
            <w:shd w:val="clear" w:color="auto" w:fill="365F91" w:themeFill="accent1" w:themeFillShade="BF"/>
          </w:tcPr>
          <w:p w14:paraId="02AFB9EA" w14:textId="77777777" w:rsidR="001B2ADB" w:rsidRPr="00F82AE2" w:rsidRDefault="001B2ADB" w:rsidP="008400FF">
            <w:pPr>
              <w:widowControl w:val="0"/>
              <w:jc w:val="both"/>
              <w:rPr>
                <w:rFonts w:ascii="Arial" w:hAnsi="Arial" w:cs="Arial"/>
                <w:b/>
                <w:snapToGrid w:val="0"/>
                <w:color w:val="FFFFFF" w:themeColor="background1"/>
                <w:sz w:val="20"/>
                <w:lang w:val="es-CL"/>
              </w:rPr>
            </w:pPr>
            <w:r w:rsidRPr="00F82AE2">
              <w:rPr>
                <w:rFonts w:ascii="Arial" w:hAnsi="Arial" w:cs="Arial"/>
                <w:b/>
                <w:snapToGrid w:val="0"/>
                <w:color w:val="FFFFFF" w:themeColor="background1"/>
                <w:sz w:val="20"/>
                <w:lang w:val="es-CL"/>
              </w:rPr>
              <w:t>SUBÍTEM / DESCRIPCIÓN</w:t>
            </w:r>
          </w:p>
        </w:tc>
      </w:tr>
      <w:tr w:rsidR="001B2ADB" w:rsidRPr="00F82AE2" w14:paraId="57A75876" w14:textId="77777777" w:rsidTr="008400FF">
        <w:trPr>
          <w:jc w:val="center"/>
        </w:trPr>
        <w:tc>
          <w:tcPr>
            <w:tcW w:w="1845" w:type="dxa"/>
            <w:shd w:val="clear" w:color="auto" w:fill="auto"/>
          </w:tcPr>
          <w:p w14:paraId="7246EE66" w14:textId="77777777" w:rsidR="001B2ADB" w:rsidRPr="00F82AE2" w:rsidRDefault="001B2ADB" w:rsidP="00B3254C">
            <w:pPr>
              <w:widowControl w:val="0"/>
              <w:numPr>
                <w:ilvl w:val="0"/>
                <w:numId w:val="5"/>
              </w:numPr>
              <w:ind w:left="214" w:hanging="214"/>
              <w:jc w:val="both"/>
              <w:rPr>
                <w:rFonts w:ascii="Arial" w:hAnsi="Arial" w:cs="Arial"/>
                <w:b/>
                <w:bCs/>
                <w:snapToGrid w:val="0"/>
                <w:sz w:val="20"/>
                <w:lang w:val="es-CL"/>
              </w:rPr>
            </w:pPr>
            <w:r w:rsidRPr="00F82AE2">
              <w:rPr>
                <w:rFonts w:ascii="Arial" w:hAnsi="Arial" w:cs="Arial"/>
                <w:b/>
                <w:bCs/>
                <w:snapToGrid w:val="0"/>
                <w:sz w:val="20"/>
                <w:lang w:val="es-CL"/>
              </w:rPr>
              <w:t>Asistencia técnica y</w:t>
            </w:r>
          </w:p>
          <w:p w14:paraId="2634ACFA" w14:textId="77777777" w:rsidR="001B2ADB" w:rsidRPr="00F82AE2" w:rsidRDefault="001B2ADB" w:rsidP="008400FF">
            <w:pPr>
              <w:widowControl w:val="0"/>
              <w:ind w:left="214"/>
              <w:jc w:val="both"/>
              <w:rPr>
                <w:rFonts w:ascii="Arial" w:hAnsi="Arial" w:cs="Arial"/>
                <w:b/>
                <w:bCs/>
                <w:snapToGrid w:val="0"/>
                <w:sz w:val="20"/>
                <w:lang w:val="es-CL"/>
              </w:rPr>
            </w:pPr>
            <w:r w:rsidRPr="00F82AE2">
              <w:rPr>
                <w:rFonts w:ascii="Arial" w:hAnsi="Arial" w:cs="Arial"/>
                <w:b/>
                <w:bCs/>
                <w:snapToGrid w:val="0"/>
                <w:sz w:val="20"/>
                <w:lang w:val="es-CL"/>
              </w:rPr>
              <w:t>asesoría en</w:t>
            </w:r>
          </w:p>
          <w:p w14:paraId="4DDCB847" w14:textId="77777777" w:rsidR="001B2ADB" w:rsidRPr="00F82AE2" w:rsidRDefault="001B2ADB" w:rsidP="008400FF">
            <w:pPr>
              <w:widowControl w:val="0"/>
              <w:ind w:left="214"/>
              <w:jc w:val="both"/>
              <w:rPr>
                <w:rFonts w:ascii="Arial" w:hAnsi="Arial" w:cs="Arial"/>
                <w:b/>
                <w:bCs/>
                <w:snapToGrid w:val="0"/>
                <w:sz w:val="20"/>
                <w:lang w:val="es-CL"/>
              </w:rPr>
            </w:pPr>
            <w:r w:rsidRPr="00F82AE2">
              <w:rPr>
                <w:rFonts w:ascii="Arial" w:hAnsi="Arial" w:cs="Arial"/>
                <w:b/>
                <w:bCs/>
                <w:snapToGrid w:val="0"/>
                <w:sz w:val="20"/>
                <w:lang w:val="es-CL"/>
              </w:rPr>
              <w:t>gestión</w:t>
            </w:r>
          </w:p>
        </w:tc>
        <w:tc>
          <w:tcPr>
            <w:tcW w:w="6944" w:type="dxa"/>
            <w:shd w:val="clear" w:color="auto" w:fill="auto"/>
          </w:tcPr>
          <w:p w14:paraId="2796643F" w14:textId="259B2300" w:rsidR="001B2ADB" w:rsidRPr="00F82AE2" w:rsidRDefault="001B2ADB" w:rsidP="008400FF">
            <w:pPr>
              <w:jc w:val="both"/>
              <w:rPr>
                <w:rFonts w:ascii="Arial" w:hAnsi="Arial" w:cs="Arial"/>
                <w:bCs/>
                <w:sz w:val="20"/>
                <w:lang w:val="es-CL"/>
              </w:rPr>
            </w:pPr>
            <w:r w:rsidRPr="00F82AE2">
              <w:rPr>
                <w:rFonts w:ascii="Arial" w:hAnsi="Arial" w:cs="Arial"/>
                <w:b/>
                <w:bCs/>
                <w:sz w:val="20"/>
                <w:lang w:val="es-CL"/>
              </w:rPr>
              <w:t>Asistencia técnica y asesoría en gestión:</w:t>
            </w:r>
            <w:r w:rsidRPr="00F82AE2">
              <w:rPr>
                <w:rFonts w:ascii="Arial" w:hAnsi="Arial"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w:t>
            </w:r>
            <w:r w:rsidR="000728D2" w:rsidRPr="00F82AE2">
              <w:rPr>
                <w:rFonts w:ascii="Arial" w:hAnsi="Arial" w:cs="Arial"/>
                <w:bCs/>
                <w:sz w:val="20"/>
                <w:lang w:val="es-CL"/>
              </w:rPr>
              <w:t xml:space="preserve">energético, </w:t>
            </w:r>
            <w:r w:rsidRPr="00F82AE2">
              <w:rPr>
                <w:rFonts w:ascii="Arial" w:hAnsi="Arial"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sidR="000728D2" w:rsidRPr="00F82AE2">
              <w:rPr>
                <w:rFonts w:ascii="Arial" w:hAnsi="Arial" w:cs="Arial"/>
                <w:bCs/>
                <w:sz w:val="20"/>
                <w:lang w:val="es-CL"/>
              </w:rPr>
              <w:t>gestión energética</w:t>
            </w:r>
            <w:r w:rsidR="000728D2" w:rsidRPr="00F82AE2">
              <w:rPr>
                <w:rStyle w:val="Refdenotaalpie"/>
                <w:rFonts w:ascii="Arial" w:hAnsi="Arial" w:cs="Arial"/>
                <w:bCs/>
                <w:sz w:val="20"/>
                <w:lang w:val="es-CL"/>
              </w:rPr>
              <w:footnoteReference w:id="1"/>
            </w:r>
            <w:r w:rsidR="000728D2" w:rsidRPr="00F82AE2">
              <w:rPr>
                <w:rFonts w:ascii="Arial" w:hAnsi="Arial" w:cs="Arial"/>
                <w:bCs/>
                <w:sz w:val="20"/>
                <w:lang w:val="es-CL"/>
              </w:rPr>
              <w:t xml:space="preserve">, </w:t>
            </w:r>
            <w:r w:rsidRPr="00F82AE2">
              <w:rPr>
                <w:rFonts w:ascii="Arial" w:hAnsi="Arial" w:cs="Arial"/>
                <w:bCs/>
                <w:sz w:val="20"/>
                <w:lang w:val="es-CL"/>
              </w:rPr>
              <w:t xml:space="preserve">social, comercio justo, seguridad, denominación de origen, u otras similares), diseñador, informático, desarrollo de software, consultorías en desarrollo de nuevas tecnologías de información. </w:t>
            </w:r>
          </w:p>
          <w:p w14:paraId="4F90804E" w14:textId="77777777" w:rsidR="001B2ADB" w:rsidRPr="00F82AE2" w:rsidRDefault="001B2ADB" w:rsidP="008400FF">
            <w:pPr>
              <w:jc w:val="both"/>
              <w:rPr>
                <w:rFonts w:ascii="Arial" w:hAnsi="Arial" w:cs="Arial"/>
                <w:bCs/>
                <w:color w:val="000000" w:themeColor="text1"/>
                <w:sz w:val="20"/>
                <w:lang w:val="es-CL"/>
              </w:rPr>
            </w:pPr>
          </w:p>
          <w:p w14:paraId="75970BBF" w14:textId="77777777" w:rsidR="001B2ADB" w:rsidRPr="00F82AE2" w:rsidRDefault="001B2ADB" w:rsidP="008400FF">
            <w:pPr>
              <w:jc w:val="both"/>
              <w:rPr>
                <w:rFonts w:ascii="Arial" w:hAnsi="Arial" w:cs="Arial"/>
                <w:bCs/>
                <w:color w:val="000000" w:themeColor="text1"/>
                <w:sz w:val="20"/>
                <w:lang w:val="es-CL"/>
              </w:rPr>
            </w:pPr>
            <w:r w:rsidRPr="00F82AE2">
              <w:rPr>
                <w:rFonts w:ascii="Arial" w:hAnsi="Arial"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F82AE2">
              <w:rPr>
                <w:rFonts w:ascii="Arial" w:hAnsi="Arial" w:cs="Arial"/>
                <w:bCs/>
                <w:color w:val="000000" w:themeColor="text1"/>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EAA8F4E" w14:textId="77777777" w:rsidR="001B2ADB" w:rsidRPr="00F82AE2" w:rsidRDefault="001B2ADB" w:rsidP="008400FF">
            <w:pPr>
              <w:jc w:val="both"/>
              <w:rPr>
                <w:rFonts w:ascii="Arial" w:hAnsi="Arial" w:cs="Arial"/>
                <w:bCs/>
                <w:sz w:val="20"/>
                <w:lang w:val="es-CL"/>
              </w:rPr>
            </w:pPr>
          </w:p>
          <w:p w14:paraId="304872FC" w14:textId="77777777" w:rsidR="001B2ADB" w:rsidRPr="00F82AE2" w:rsidRDefault="001B2ADB" w:rsidP="008400FF">
            <w:pPr>
              <w:jc w:val="both"/>
              <w:rPr>
                <w:rFonts w:ascii="Arial" w:hAnsi="Arial" w:cs="Arial"/>
                <w:bCs/>
                <w:sz w:val="20"/>
                <w:lang w:val="es-CL"/>
              </w:rPr>
            </w:pPr>
            <w:r w:rsidRPr="00F82AE2">
              <w:rPr>
                <w:rFonts w:ascii="Arial" w:hAnsi="Arial" w:cs="Arial"/>
                <w:bCs/>
                <w:sz w:val="20"/>
                <w:u w:val="single"/>
                <w:lang w:val="es-CL"/>
              </w:rPr>
              <w:t>Se excluyen de este ítem</w:t>
            </w:r>
            <w:r w:rsidRPr="00F82AE2">
              <w:rPr>
                <w:rFonts w:ascii="Arial" w:hAnsi="Arial" w:cs="Arial"/>
                <w:bCs/>
                <w:sz w:val="20"/>
                <w:lang w:val="es-CL"/>
              </w:rPr>
              <w:t xml:space="preserve">: </w:t>
            </w:r>
          </w:p>
          <w:p w14:paraId="66700A9B" w14:textId="77777777" w:rsidR="001B2ADB" w:rsidRPr="00F82AE2" w:rsidRDefault="001B2ADB" w:rsidP="008400FF">
            <w:pPr>
              <w:jc w:val="both"/>
              <w:rPr>
                <w:rFonts w:ascii="Arial" w:hAnsi="Arial" w:cs="Arial"/>
                <w:bCs/>
                <w:sz w:val="20"/>
                <w:lang w:val="es-CL"/>
              </w:rPr>
            </w:pPr>
            <w:r w:rsidRPr="00F82AE2">
              <w:rPr>
                <w:rFonts w:ascii="Arial" w:hAnsi="Arial" w:cs="Arial"/>
                <w:bCs/>
                <w:sz w:val="20"/>
                <w:lang w:val="es-CL"/>
              </w:rPr>
              <w:t>- Los servicios de diseño, producción gráfica, audiovisual y publicitaria.</w:t>
            </w:r>
          </w:p>
          <w:p w14:paraId="7353CD13" w14:textId="77777777" w:rsidR="001B2ADB" w:rsidRPr="00F82AE2" w:rsidRDefault="001B2ADB" w:rsidP="008400FF">
            <w:pPr>
              <w:jc w:val="both"/>
              <w:rPr>
                <w:rFonts w:ascii="Arial" w:hAnsi="Arial" w:cs="Arial"/>
                <w:bCs/>
                <w:sz w:val="20"/>
                <w:lang w:val="es-CL"/>
              </w:rPr>
            </w:pPr>
            <w:r w:rsidRPr="00F82AE2">
              <w:rPr>
                <w:rFonts w:ascii="Arial" w:hAnsi="Arial" w:cs="Arial"/>
                <w:bCs/>
                <w:sz w:val="20"/>
                <w:lang w:val="es-CL"/>
              </w:rPr>
              <w:t>- Los gastos de movilización, pasajes, alimentación y alojamiento en que incurran los consultores durante la prestación del servicio.</w:t>
            </w:r>
          </w:p>
          <w:p w14:paraId="70EF39E6" w14:textId="24425A61" w:rsidR="001B2ADB" w:rsidRPr="00F82AE2" w:rsidRDefault="001B2ADB" w:rsidP="008400FF">
            <w:pPr>
              <w:jc w:val="both"/>
              <w:rPr>
                <w:rFonts w:ascii="Arial" w:hAnsi="Arial" w:cs="Arial"/>
                <w:bCs/>
                <w:snapToGrid w:val="0"/>
                <w:sz w:val="20"/>
                <w:lang w:val="es-CL"/>
              </w:rPr>
            </w:pPr>
            <w:r w:rsidRPr="00F82AE2">
              <w:rPr>
                <w:rFonts w:ascii="Arial" w:hAnsi="Arial" w:cs="Arial"/>
                <w:sz w:val="20"/>
                <w:lang w:val="es-CL"/>
              </w:rPr>
              <w:t>- Los gastos de este subítem presentados con boletas de</w:t>
            </w:r>
            <w:r w:rsidRPr="00F82AE2">
              <w:rPr>
                <w:rFonts w:ascii="Arial" w:hAnsi="Arial" w:cs="Arial"/>
                <w:bCs/>
                <w:snapToGrid w:val="0"/>
                <w:sz w:val="20"/>
                <w:lang w:val="es-CL"/>
              </w:rPr>
              <w:t xml:space="preserve">l beneficiario/a, socios, representantes legales, y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segundo grado inclusive (hijos, padre, madre y hermanos).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248D3141" w14:textId="77777777" w:rsidR="001B2ADB" w:rsidRPr="00F82AE2" w:rsidRDefault="001B2ADB" w:rsidP="008400FF">
            <w:pPr>
              <w:jc w:val="both"/>
              <w:rPr>
                <w:rFonts w:ascii="Arial" w:hAnsi="Arial" w:cs="Arial"/>
                <w:bCs/>
                <w:sz w:val="20"/>
                <w:lang w:val="es-CL"/>
              </w:rPr>
            </w:pPr>
          </w:p>
        </w:tc>
      </w:tr>
      <w:tr w:rsidR="001B2ADB" w:rsidRPr="00F82AE2" w14:paraId="544C0045" w14:textId="77777777" w:rsidTr="008400FF">
        <w:trPr>
          <w:trHeight w:val="427"/>
          <w:jc w:val="center"/>
        </w:trPr>
        <w:tc>
          <w:tcPr>
            <w:tcW w:w="1845" w:type="dxa"/>
            <w:shd w:val="clear" w:color="auto" w:fill="auto"/>
          </w:tcPr>
          <w:p w14:paraId="49F99C81" w14:textId="77777777" w:rsidR="001B2ADB" w:rsidRPr="00F82AE2" w:rsidRDefault="001B2ADB" w:rsidP="00B3254C">
            <w:pPr>
              <w:widowControl w:val="0"/>
              <w:numPr>
                <w:ilvl w:val="0"/>
                <w:numId w:val="5"/>
              </w:numPr>
              <w:ind w:left="214" w:hanging="214"/>
              <w:jc w:val="both"/>
              <w:rPr>
                <w:rFonts w:ascii="Arial" w:hAnsi="Arial" w:cs="Arial"/>
                <w:b/>
                <w:bCs/>
                <w:snapToGrid w:val="0"/>
                <w:sz w:val="20"/>
                <w:lang w:val="es-CL"/>
              </w:rPr>
            </w:pPr>
            <w:r w:rsidRPr="00F82AE2">
              <w:rPr>
                <w:rFonts w:ascii="Arial" w:hAnsi="Arial" w:cs="Arial"/>
                <w:b/>
                <w:bCs/>
                <w:snapToGrid w:val="0"/>
                <w:sz w:val="20"/>
                <w:lang w:val="es-CL"/>
              </w:rPr>
              <w:t xml:space="preserve">Capacitación </w:t>
            </w:r>
          </w:p>
          <w:p w14:paraId="07F5E173" w14:textId="77777777" w:rsidR="001B2ADB" w:rsidRPr="00F82AE2" w:rsidRDefault="001B2ADB" w:rsidP="008400FF">
            <w:pPr>
              <w:widowControl w:val="0"/>
              <w:jc w:val="both"/>
              <w:rPr>
                <w:rFonts w:ascii="Arial" w:hAnsi="Arial" w:cs="Arial"/>
                <w:bCs/>
                <w:snapToGrid w:val="0"/>
                <w:color w:val="3366FF"/>
                <w:sz w:val="20"/>
                <w:lang w:val="es-CL"/>
              </w:rPr>
            </w:pPr>
          </w:p>
        </w:tc>
        <w:tc>
          <w:tcPr>
            <w:tcW w:w="6944" w:type="dxa"/>
            <w:shd w:val="clear" w:color="auto" w:fill="auto"/>
          </w:tcPr>
          <w:p w14:paraId="7ED6B16B" w14:textId="7BE89A52" w:rsidR="001B2ADB" w:rsidRPr="00F82AE2" w:rsidRDefault="001B2ADB" w:rsidP="008400FF">
            <w:pPr>
              <w:jc w:val="both"/>
              <w:rPr>
                <w:rFonts w:ascii="Arial" w:hAnsi="Arial" w:cs="Arial"/>
                <w:sz w:val="20"/>
                <w:lang w:val="es-CL"/>
              </w:rPr>
            </w:pPr>
            <w:r w:rsidRPr="00F82AE2">
              <w:rPr>
                <w:rFonts w:ascii="Arial" w:hAnsi="Arial" w:cs="Arial"/>
                <w:b/>
                <w:sz w:val="20"/>
                <w:lang w:val="es-CL"/>
              </w:rPr>
              <w:t>Capacitación:</w:t>
            </w:r>
            <w:r w:rsidRPr="00F82AE2">
              <w:rPr>
                <w:rFonts w:ascii="Arial" w:hAnsi="Arial" w:cs="Arial"/>
                <w:sz w:val="20"/>
                <w:lang w:val="es-CL"/>
              </w:rPr>
              <w:t xml:space="preserve"> Comprende el gasto en consultoría(s) dirigidas a los beneficiarios para el desarrollo de actividades de transferencia de </w:t>
            </w:r>
            <w:r w:rsidRPr="00F82AE2">
              <w:rPr>
                <w:rFonts w:ascii="Arial" w:hAnsi="Arial" w:cs="Arial"/>
                <w:sz w:val="20"/>
                <w:lang w:val="es-CL"/>
              </w:rPr>
              <w:lastRenderedPageBreak/>
              <w:t xml:space="preserve">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F82AE2">
              <w:rPr>
                <w:rFonts w:ascii="Arial" w:hAnsi="Arial" w:cs="Arial"/>
                <w:color w:val="000000" w:themeColor="text1"/>
                <w:sz w:val="20"/>
                <w:lang w:val="es-CL"/>
              </w:rPr>
              <w:t xml:space="preserve">Manejo, administración, monitoreo y control de canales de comunicación y/o comercialización digital, necesarios para el desarrollo del proyecto. </w:t>
            </w:r>
            <w:r w:rsidRPr="00F82AE2">
              <w:rPr>
                <w:rFonts w:ascii="Arial" w:hAnsi="Arial" w:cs="Arial"/>
                <w:sz w:val="20"/>
                <w:lang w:val="es-CL"/>
              </w:rPr>
              <w:t>Incluye el total del gasto que implica la organización e implementación de estas actividades.</w:t>
            </w:r>
            <w:r w:rsidRPr="00F82AE2">
              <w:rPr>
                <w:rFonts w:ascii="Arial" w:hAnsi="Arial" w:cs="Arial"/>
              </w:rPr>
              <w:t xml:space="preserve"> </w:t>
            </w:r>
            <w:r w:rsidRPr="00F82AE2">
              <w:rPr>
                <w:rFonts w:ascii="Arial" w:hAnsi="Arial" w:cs="Arial"/>
                <w:sz w:val="20"/>
                <w:lang w:val="es-CL"/>
              </w:rPr>
              <w:t>El proveedor del servicio debe entregar un informe del mismo.</w:t>
            </w:r>
          </w:p>
          <w:p w14:paraId="0D61625D" w14:textId="77777777" w:rsidR="001B2ADB" w:rsidRPr="00F82AE2" w:rsidRDefault="001B2ADB" w:rsidP="008400FF">
            <w:pPr>
              <w:jc w:val="both"/>
              <w:rPr>
                <w:rFonts w:ascii="Arial" w:hAnsi="Arial" w:cs="Arial"/>
                <w:sz w:val="20"/>
                <w:lang w:val="es-CL"/>
              </w:rPr>
            </w:pPr>
          </w:p>
          <w:p w14:paraId="6C075370" w14:textId="77777777" w:rsidR="001B2ADB" w:rsidRPr="00F82AE2" w:rsidRDefault="001B2ADB" w:rsidP="008400FF">
            <w:pPr>
              <w:jc w:val="both"/>
              <w:rPr>
                <w:rFonts w:ascii="Arial" w:hAnsi="Arial" w:cs="Arial"/>
                <w:color w:val="000000" w:themeColor="text1"/>
                <w:sz w:val="20"/>
                <w:lang w:val="es-CL"/>
              </w:rPr>
            </w:pPr>
            <w:r w:rsidRPr="00F82AE2">
              <w:rPr>
                <w:rFonts w:ascii="Arial" w:hAnsi="Arial" w:cs="Arial"/>
                <w:color w:val="000000" w:themeColor="text1"/>
                <w:sz w:val="20"/>
                <w:lang w:val="es-CL"/>
              </w:rPr>
              <w:t xml:space="preserve">Se podrán considerar como gasto los servicios de </w:t>
            </w:r>
            <w:r w:rsidRPr="00F82AE2">
              <w:rPr>
                <w:rFonts w:ascii="Arial" w:hAnsi="Arial" w:cs="Arial"/>
                <w:i/>
                <w:color w:val="000000" w:themeColor="text1"/>
                <w:sz w:val="20"/>
                <w:lang w:val="es-CL"/>
              </w:rPr>
              <w:t>coffe break</w:t>
            </w:r>
            <w:r w:rsidRPr="00F82AE2">
              <w:rPr>
                <w:rFonts w:ascii="Arial" w:hAnsi="Arial"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018DEBB" w14:textId="77777777" w:rsidR="001B2ADB" w:rsidRPr="00F82AE2" w:rsidRDefault="001B2ADB" w:rsidP="008400FF">
            <w:pPr>
              <w:jc w:val="both"/>
              <w:rPr>
                <w:rFonts w:ascii="Arial" w:hAnsi="Arial" w:cs="Arial"/>
                <w:color w:val="000000" w:themeColor="text1"/>
                <w:sz w:val="20"/>
                <w:lang w:val="es-CL"/>
              </w:rPr>
            </w:pPr>
          </w:p>
          <w:p w14:paraId="05258D45" w14:textId="799E0D33" w:rsidR="001B2ADB" w:rsidRPr="00F82AE2" w:rsidRDefault="001B2ADB" w:rsidP="008400FF">
            <w:pPr>
              <w:jc w:val="both"/>
              <w:rPr>
                <w:rFonts w:ascii="Arial" w:hAnsi="Arial" w:cs="Arial"/>
                <w:bCs/>
                <w:snapToGrid w:val="0"/>
                <w:sz w:val="20"/>
                <w:lang w:val="es-CL"/>
              </w:rPr>
            </w:pPr>
            <w:r w:rsidRPr="00F82AE2">
              <w:rPr>
                <w:rFonts w:ascii="Arial" w:hAnsi="Arial" w:cs="Arial"/>
                <w:bCs/>
                <w:sz w:val="20"/>
                <w:lang w:val="es-CL"/>
              </w:rPr>
              <w:t>Se excluyen de este ítem l</w:t>
            </w:r>
            <w:r w:rsidRPr="00F82AE2">
              <w:rPr>
                <w:rFonts w:ascii="Arial" w:hAnsi="Arial" w:cs="Arial"/>
                <w:sz w:val="20"/>
                <w:lang w:val="es-CL"/>
              </w:rPr>
              <w:t>os gastos de este subítem presentados con boletas de</w:t>
            </w:r>
            <w:r w:rsidRPr="00F82AE2">
              <w:rPr>
                <w:rFonts w:ascii="Arial" w:hAnsi="Arial" w:cs="Arial"/>
                <w:bCs/>
                <w:snapToGrid w:val="0"/>
                <w:sz w:val="20"/>
                <w:lang w:val="es-CL"/>
              </w:rPr>
              <w:t xml:space="preserve">l beneficiario, socios, representantes legales, y su respectivo cónyuge,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el segundo grado inclusive. </w:t>
            </w:r>
            <w:r w:rsidRPr="00F82AE2">
              <w:rPr>
                <w:rFonts w:ascii="Arial" w:hAnsi="Arial" w:cs="Arial"/>
                <w:b/>
                <w:bCs/>
                <w:snapToGrid w:val="0"/>
                <w:sz w:val="20"/>
                <w:lang w:val="es-CL"/>
              </w:rPr>
              <w:t xml:space="preserve">Ver Anexo N° </w:t>
            </w:r>
            <w:r w:rsidR="006F5004" w:rsidRPr="00F82AE2">
              <w:rPr>
                <w:rFonts w:ascii="Arial" w:hAnsi="Arial" w:cs="Arial"/>
                <w:b/>
                <w:bCs/>
                <w:snapToGrid w:val="0"/>
                <w:sz w:val="20"/>
                <w:lang w:val="es-CL"/>
              </w:rPr>
              <w:t>4</w:t>
            </w:r>
            <w:r w:rsidRPr="00F82AE2">
              <w:rPr>
                <w:rFonts w:ascii="Arial" w:hAnsi="Arial" w:cs="Arial"/>
                <w:b/>
                <w:bCs/>
                <w:snapToGrid w:val="0"/>
                <w:sz w:val="20"/>
                <w:lang w:val="es-CL"/>
              </w:rPr>
              <w:t>: Declaración Jurada de No Consanguineidad</w:t>
            </w:r>
            <w:r w:rsidRPr="00F82AE2">
              <w:rPr>
                <w:rFonts w:ascii="Arial" w:hAnsi="Arial" w:cs="Arial"/>
                <w:bCs/>
                <w:snapToGrid w:val="0"/>
                <w:sz w:val="20"/>
                <w:lang w:val="es-CL"/>
              </w:rPr>
              <w:t>.</w:t>
            </w:r>
          </w:p>
          <w:p w14:paraId="0CA941BF" w14:textId="77777777" w:rsidR="001B2ADB" w:rsidRPr="00F82AE2" w:rsidRDefault="001B2ADB" w:rsidP="008400FF">
            <w:pPr>
              <w:jc w:val="both"/>
              <w:rPr>
                <w:rFonts w:ascii="Arial" w:hAnsi="Arial" w:cs="Arial"/>
                <w:bCs/>
                <w:sz w:val="20"/>
                <w:lang w:val="es-CL"/>
              </w:rPr>
            </w:pPr>
          </w:p>
        </w:tc>
      </w:tr>
      <w:tr w:rsidR="001B2ADB" w:rsidRPr="00F82AE2" w14:paraId="6FF7730B" w14:textId="77777777" w:rsidTr="008400FF">
        <w:trPr>
          <w:trHeight w:val="393"/>
          <w:jc w:val="center"/>
        </w:trPr>
        <w:tc>
          <w:tcPr>
            <w:tcW w:w="1845" w:type="dxa"/>
            <w:shd w:val="clear" w:color="auto" w:fill="auto"/>
          </w:tcPr>
          <w:p w14:paraId="02B346A4" w14:textId="77777777" w:rsidR="001B2ADB" w:rsidRPr="00F82AE2" w:rsidRDefault="001B2ADB" w:rsidP="00B3254C">
            <w:pPr>
              <w:widowControl w:val="0"/>
              <w:numPr>
                <w:ilvl w:val="0"/>
                <w:numId w:val="5"/>
              </w:numPr>
              <w:ind w:left="356" w:hanging="356"/>
              <w:jc w:val="both"/>
              <w:rPr>
                <w:rFonts w:ascii="Arial" w:hAnsi="Arial" w:cs="Arial"/>
                <w:b/>
                <w:bCs/>
                <w:snapToGrid w:val="0"/>
                <w:sz w:val="20"/>
                <w:lang w:val="es-CL"/>
              </w:rPr>
            </w:pPr>
            <w:r w:rsidRPr="00F82AE2">
              <w:rPr>
                <w:rFonts w:ascii="Arial" w:hAnsi="Arial" w:cs="Arial"/>
                <w:b/>
                <w:bCs/>
                <w:snapToGrid w:val="0"/>
                <w:sz w:val="20"/>
                <w:lang w:val="es-CL"/>
              </w:rPr>
              <w:lastRenderedPageBreak/>
              <w:t>Acciones de</w:t>
            </w:r>
          </w:p>
          <w:p w14:paraId="32A9A073" w14:textId="77777777" w:rsidR="001B2ADB" w:rsidRPr="00F82AE2" w:rsidRDefault="001B2ADB" w:rsidP="008400FF">
            <w:pPr>
              <w:widowControl w:val="0"/>
              <w:ind w:left="356"/>
              <w:jc w:val="both"/>
              <w:rPr>
                <w:rFonts w:ascii="Arial" w:hAnsi="Arial" w:cs="Arial"/>
                <w:b/>
                <w:bCs/>
                <w:snapToGrid w:val="0"/>
                <w:sz w:val="20"/>
                <w:lang w:val="es-CL"/>
              </w:rPr>
            </w:pPr>
            <w:r w:rsidRPr="00F82AE2">
              <w:rPr>
                <w:rFonts w:ascii="Arial" w:hAnsi="Arial" w:cs="Arial"/>
                <w:b/>
                <w:bCs/>
                <w:snapToGrid w:val="0"/>
                <w:sz w:val="20"/>
                <w:lang w:val="es-CL"/>
              </w:rPr>
              <w:t>Marketing</w:t>
            </w:r>
          </w:p>
          <w:p w14:paraId="307D2F53" w14:textId="77777777" w:rsidR="001B2ADB" w:rsidRPr="00F82AE2" w:rsidRDefault="001B2ADB" w:rsidP="008400FF">
            <w:pPr>
              <w:widowControl w:val="0"/>
              <w:ind w:left="356"/>
              <w:jc w:val="both"/>
              <w:rPr>
                <w:rFonts w:ascii="Arial" w:hAnsi="Arial" w:cs="Arial"/>
                <w:b/>
                <w:bCs/>
                <w:snapToGrid w:val="0"/>
                <w:sz w:val="20"/>
                <w:lang w:val="es-CL"/>
              </w:rPr>
            </w:pPr>
          </w:p>
          <w:p w14:paraId="4D8D61F0" w14:textId="77777777" w:rsidR="001B2ADB" w:rsidRPr="00F82AE2" w:rsidRDefault="001B2ADB" w:rsidP="008400FF">
            <w:pPr>
              <w:widowControl w:val="0"/>
              <w:ind w:left="356"/>
              <w:jc w:val="both"/>
              <w:rPr>
                <w:rFonts w:ascii="Arial" w:hAnsi="Arial" w:cs="Arial"/>
                <w:b/>
                <w:bCs/>
                <w:snapToGrid w:val="0"/>
                <w:sz w:val="20"/>
                <w:lang w:val="es-CL"/>
              </w:rPr>
            </w:pPr>
          </w:p>
          <w:p w14:paraId="43F30569" w14:textId="77777777" w:rsidR="001B2ADB" w:rsidRPr="00F82AE2" w:rsidRDefault="001B2ADB" w:rsidP="008400FF">
            <w:pPr>
              <w:widowControl w:val="0"/>
              <w:ind w:left="356"/>
              <w:jc w:val="both"/>
              <w:rPr>
                <w:rFonts w:ascii="Arial" w:hAnsi="Arial" w:cs="Arial"/>
                <w:bCs/>
                <w:snapToGrid w:val="0"/>
                <w:color w:val="00B050"/>
                <w:sz w:val="20"/>
                <w:lang w:val="es-CL"/>
              </w:rPr>
            </w:pPr>
          </w:p>
          <w:p w14:paraId="5D236316" w14:textId="77777777" w:rsidR="001B2ADB" w:rsidRPr="00F82AE2" w:rsidRDefault="001B2ADB" w:rsidP="008400FF">
            <w:pPr>
              <w:widowControl w:val="0"/>
              <w:ind w:left="356"/>
              <w:jc w:val="both"/>
              <w:rPr>
                <w:rFonts w:ascii="Arial" w:hAnsi="Arial" w:cs="Arial"/>
                <w:bCs/>
                <w:snapToGrid w:val="0"/>
                <w:color w:val="00B050"/>
                <w:sz w:val="20"/>
                <w:lang w:val="es-CL"/>
              </w:rPr>
            </w:pPr>
          </w:p>
          <w:p w14:paraId="319D29F2" w14:textId="77777777" w:rsidR="001B2ADB" w:rsidRPr="00F82AE2" w:rsidRDefault="001B2ADB" w:rsidP="008400FF">
            <w:pPr>
              <w:widowControl w:val="0"/>
              <w:ind w:left="356"/>
              <w:jc w:val="both"/>
              <w:rPr>
                <w:rFonts w:ascii="Arial" w:hAnsi="Arial" w:cs="Arial"/>
                <w:bCs/>
                <w:snapToGrid w:val="0"/>
                <w:color w:val="00B050"/>
                <w:sz w:val="20"/>
                <w:lang w:val="es-CL"/>
              </w:rPr>
            </w:pPr>
          </w:p>
          <w:p w14:paraId="755EF26A" w14:textId="77777777" w:rsidR="001B2ADB" w:rsidRPr="00F82AE2" w:rsidRDefault="001B2ADB" w:rsidP="008400FF">
            <w:pPr>
              <w:widowControl w:val="0"/>
              <w:ind w:left="356"/>
              <w:jc w:val="both"/>
              <w:rPr>
                <w:rFonts w:ascii="Arial" w:hAnsi="Arial" w:cs="Arial"/>
                <w:bCs/>
                <w:snapToGrid w:val="0"/>
                <w:color w:val="00B050"/>
                <w:sz w:val="20"/>
                <w:lang w:val="es-CL"/>
              </w:rPr>
            </w:pPr>
          </w:p>
          <w:p w14:paraId="5686D3FA" w14:textId="77777777" w:rsidR="001B2ADB" w:rsidRPr="00F82AE2" w:rsidRDefault="001B2ADB" w:rsidP="008400FF">
            <w:pPr>
              <w:widowControl w:val="0"/>
              <w:ind w:left="356"/>
              <w:jc w:val="both"/>
              <w:rPr>
                <w:rFonts w:ascii="Arial" w:hAnsi="Arial" w:cs="Arial"/>
                <w:bCs/>
                <w:snapToGrid w:val="0"/>
                <w:color w:val="00B050"/>
                <w:sz w:val="20"/>
                <w:lang w:val="es-CL"/>
              </w:rPr>
            </w:pPr>
          </w:p>
          <w:p w14:paraId="0D7F073F" w14:textId="77777777" w:rsidR="001B2ADB" w:rsidRPr="00F82AE2" w:rsidRDefault="001B2ADB" w:rsidP="008400FF">
            <w:pPr>
              <w:widowControl w:val="0"/>
              <w:ind w:left="356"/>
              <w:jc w:val="both"/>
              <w:rPr>
                <w:rFonts w:ascii="Arial" w:hAnsi="Arial" w:cs="Arial"/>
                <w:bCs/>
                <w:snapToGrid w:val="0"/>
                <w:color w:val="00B050"/>
                <w:sz w:val="20"/>
                <w:lang w:val="es-CL"/>
              </w:rPr>
            </w:pPr>
          </w:p>
          <w:p w14:paraId="5D45C52A" w14:textId="77777777" w:rsidR="001B2ADB" w:rsidRPr="00F82AE2" w:rsidRDefault="001B2ADB" w:rsidP="008400FF">
            <w:pPr>
              <w:widowControl w:val="0"/>
              <w:ind w:left="356"/>
              <w:jc w:val="both"/>
              <w:rPr>
                <w:rFonts w:ascii="Arial" w:hAnsi="Arial" w:cs="Arial"/>
                <w:bCs/>
                <w:snapToGrid w:val="0"/>
                <w:color w:val="00B050"/>
                <w:sz w:val="20"/>
                <w:lang w:val="es-CL"/>
              </w:rPr>
            </w:pPr>
          </w:p>
          <w:p w14:paraId="58A9CED2" w14:textId="77777777" w:rsidR="001B2ADB" w:rsidRPr="00F82AE2" w:rsidRDefault="001B2ADB" w:rsidP="008400FF">
            <w:pPr>
              <w:widowControl w:val="0"/>
              <w:ind w:left="356"/>
              <w:jc w:val="both"/>
              <w:rPr>
                <w:rFonts w:ascii="Arial" w:hAnsi="Arial" w:cs="Arial"/>
                <w:bCs/>
                <w:snapToGrid w:val="0"/>
                <w:color w:val="00B050"/>
                <w:sz w:val="20"/>
                <w:lang w:val="es-CL"/>
              </w:rPr>
            </w:pPr>
          </w:p>
          <w:p w14:paraId="05704415" w14:textId="77777777" w:rsidR="001B2ADB" w:rsidRPr="00F82AE2" w:rsidRDefault="001B2ADB" w:rsidP="008400FF">
            <w:pPr>
              <w:widowControl w:val="0"/>
              <w:ind w:left="356"/>
              <w:jc w:val="both"/>
              <w:rPr>
                <w:rFonts w:ascii="Arial" w:hAnsi="Arial" w:cs="Arial"/>
                <w:bCs/>
                <w:snapToGrid w:val="0"/>
                <w:color w:val="00B050"/>
                <w:sz w:val="20"/>
                <w:lang w:val="es-CL"/>
              </w:rPr>
            </w:pPr>
          </w:p>
          <w:p w14:paraId="3EF07B6C" w14:textId="77777777" w:rsidR="001B2ADB" w:rsidRPr="00F82AE2" w:rsidRDefault="001B2ADB" w:rsidP="008400FF">
            <w:pPr>
              <w:widowControl w:val="0"/>
              <w:ind w:left="356"/>
              <w:jc w:val="both"/>
              <w:rPr>
                <w:rFonts w:ascii="Arial" w:hAnsi="Arial" w:cs="Arial"/>
                <w:bCs/>
                <w:snapToGrid w:val="0"/>
                <w:color w:val="00B050"/>
                <w:sz w:val="20"/>
                <w:lang w:val="es-CL"/>
              </w:rPr>
            </w:pPr>
          </w:p>
          <w:p w14:paraId="2ABBB501" w14:textId="77777777" w:rsidR="001B2ADB" w:rsidRPr="00F82AE2" w:rsidRDefault="001B2ADB" w:rsidP="008400FF">
            <w:pPr>
              <w:widowControl w:val="0"/>
              <w:ind w:left="356"/>
              <w:jc w:val="both"/>
              <w:rPr>
                <w:rFonts w:ascii="Arial" w:hAnsi="Arial" w:cs="Arial"/>
                <w:bCs/>
                <w:snapToGrid w:val="0"/>
                <w:color w:val="00B050"/>
                <w:sz w:val="20"/>
                <w:lang w:val="es-CL"/>
              </w:rPr>
            </w:pPr>
          </w:p>
          <w:p w14:paraId="7E1BA7E0" w14:textId="77777777" w:rsidR="001B2ADB" w:rsidRPr="00F82AE2" w:rsidRDefault="001B2ADB" w:rsidP="008400FF">
            <w:pPr>
              <w:widowControl w:val="0"/>
              <w:ind w:left="356"/>
              <w:jc w:val="both"/>
              <w:rPr>
                <w:rFonts w:ascii="Arial" w:hAnsi="Arial" w:cs="Arial"/>
                <w:bCs/>
                <w:snapToGrid w:val="0"/>
                <w:color w:val="00B050"/>
                <w:sz w:val="20"/>
                <w:lang w:val="es-CL"/>
              </w:rPr>
            </w:pPr>
          </w:p>
          <w:p w14:paraId="06042547" w14:textId="77777777" w:rsidR="001B2ADB" w:rsidRPr="00F82AE2" w:rsidRDefault="001B2ADB" w:rsidP="008400FF">
            <w:pPr>
              <w:widowControl w:val="0"/>
              <w:ind w:left="356"/>
              <w:jc w:val="both"/>
              <w:rPr>
                <w:rFonts w:ascii="Arial" w:hAnsi="Arial" w:cs="Arial"/>
                <w:bCs/>
                <w:snapToGrid w:val="0"/>
                <w:color w:val="00B050"/>
                <w:sz w:val="20"/>
                <w:lang w:val="es-CL"/>
              </w:rPr>
            </w:pPr>
          </w:p>
          <w:p w14:paraId="5821721E" w14:textId="292E2BD0" w:rsidR="001B2ADB" w:rsidRPr="00F82AE2" w:rsidRDefault="001B2ADB" w:rsidP="008400FF">
            <w:pPr>
              <w:widowControl w:val="0"/>
              <w:ind w:left="356"/>
              <w:jc w:val="both"/>
              <w:rPr>
                <w:rFonts w:ascii="Arial" w:hAnsi="Arial" w:cs="Arial"/>
                <w:bCs/>
                <w:snapToGrid w:val="0"/>
                <w:sz w:val="20"/>
                <w:lang w:val="es-CL"/>
              </w:rPr>
            </w:pPr>
          </w:p>
        </w:tc>
        <w:tc>
          <w:tcPr>
            <w:tcW w:w="6944" w:type="dxa"/>
            <w:shd w:val="clear" w:color="auto" w:fill="auto"/>
          </w:tcPr>
          <w:p w14:paraId="1623C2BE" w14:textId="77777777" w:rsidR="001B2ADB" w:rsidRPr="00F82AE2" w:rsidRDefault="001B2ADB" w:rsidP="00B3254C">
            <w:pPr>
              <w:numPr>
                <w:ilvl w:val="0"/>
                <w:numId w:val="7"/>
              </w:numPr>
              <w:jc w:val="both"/>
              <w:rPr>
                <w:rFonts w:ascii="Arial" w:hAnsi="Arial" w:cs="Arial"/>
                <w:sz w:val="20"/>
                <w:lang w:val="es-CL"/>
              </w:rPr>
            </w:pPr>
            <w:r w:rsidRPr="00F82AE2">
              <w:rPr>
                <w:rFonts w:ascii="Arial" w:hAnsi="Arial" w:cs="Arial"/>
                <w:b/>
                <w:sz w:val="20"/>
                <w:lang w:val="es-CL"/>
              </w:rPr>
              <w:t>Ferias, exposiciones, eventos:</w:t>
            </w:r>
            <w:r w:rsidRPr="00F82AE2">
              <w:rPr>
                <w:rFonts w:ascii="Arial" w:hAnsi="Arial" w:cs="Arial"/>
                <w:sz w:val="20"/>
                <w:lang w:val="es-CL"/>
              </w:rPr>
              <w:t xml:space="preserve"> comprende el gasto por concepto de participación, de organización y desarrollo de ferias, exposiciones o eventos con el propósito de presentar y/o comercializar productos o servicios.</w:t>
            </w:r>
          </w:p>
          <w:p w14:paraId="74F29E54" w14:textId="77777777" w:rsidR="001B2ADB" w:rsidRPr="00F82AE2" w:rsidRDefault="001B2ADB" w:rsidP="008400FF">
            <w:pPr>
              <w:ind w:left="360"/>
              <w:jc w:val="both"/>
              <w:rPr>
                <w:rFonts w:ascii="Arial" w:hAnsi="Arial" w:cs="Arial"/>
                <w:sz w:val="20"/>
                <w:lang w:val="es-CL"/>
              </w:rPr>
            </w:pPr>
            <w:r w:rsidRPr="00F82AE2">
              <w:rPr>
                <w:rFonts w:ascii="Arial" w:hAnsi="Arial"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F82AE2">
              <w:rPr>
                <w:rFonts w:ascii="Arial" w:hAnsi="Arial"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F82AE2">
              <w:rPr>
                <w:rFonts w:ascii="Arial" w:hAnsi="Arial" w:cs="Arial"/>
                <w:sz w:val="20"/>
                <w:lang w:val="es-CL"/>
              </w:rPr>
              <w:t xml:space="preserve">pago directo por uso de módulos, </w:t>
            </w:r>
            <w:r w:rsidRPr="00F82AE2">
              <w:rPr>
                <w:rFonts w:ascii="Arial" w:hAnsi="Arial" w:cs="Arial"/>
                <w:i/>
                <w:sz w:val="20"/>
                <w:lang w:val="es-CL"/>
              </w:rPr>
              <w:t>stand</w:t>
            </w:r>
            <w:r w:rsidRPr="00F82AE2">
              <w:rPr>
                <w:rFonts w:ascii="Arial" w:hAnsi="Arial" w:cs="Arial"/>
                <w:sz w:val="20"/>
                <w:lang w:val="es-CL"/>
              </w:rPr>
              <w:t xml:space="preserve"> (espacio físico) y folletos elaborados para la feria, muestras y otros.</w:t>
            </w:r>
          </w:p>
          <w:p w14:paraId="12CAB15F" w14:textId="4D15E66B" w:rsidR="001B2ADB" w:rsidRPr="00F82AE2" w:rsidRDefault="001B2ADB" w:rsidP="0028652D">
            <w:pPr>
              <w:ind w:left="360"/>
              <w:jc w:val="both"/>
              <w:rPr>
                <w:rFonts w:ascii="Arial" w:hAnsi="Arial" w:cs="Arial"/>
                <w:sz w:val="20"/>
                <w:lang w:val="es-CL"/>
              </w:rPr>
            </w:pPr>
            <w:r w:rsidRPr="00F82AE2">
              <w:rPr>
                <w:rFonts w:ascii="Arial" w:hAnsi="Arial"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F82AE2">
              <w:rPr>
                <w:rFonts w:ascii="Arial" w:hAnsi="Arial" w:cs="Arial"/>
                <w:i/>
                <w:sz w:val="20"/>
                <w:lang w:val="es-CL"/>
              </w:rPr>
              <w:t>stand</w:t>
            </w:r>
            <w:r w:rsidRPr="00F82AE2">
              <w:rPr>
                <w:rFonts w:ascii="Arial" w:hAnsi="Arial" w:cs="Arial"/>
                <w:sz w:val="20"/>
                <w:lang w:val="es-CL"/>
              </w:rPr>
              <w:t xml:space="preserve">, materiales de implementación de </w:t>
            </w:r>
            <w:r w:rsidRPr="00F82AE2">
              <w:rPr>
                <w:rFonts w:ascii="Arial" w:hAnsi="Arial" w:cs="Arial"/>
                <w:i/>
                <w:sz w:val="20"/>
                <w:lang w:val="es-CL"/>
              </w:rPr>
              <w:t>stand</w:t>
            </w:r>
            <w:r w:rsidRPr="00F82AE2">
              <w:rPr>
                <w:rFonts w:ascii="Arial" w:hAnsi="Arial" w:cs="Arial"/>
                <w:sz w:val="20"/>
                <w:lang w:val="es-CL"/>
              </w:rPr>
              <w:t>, cuota de acceso al servicio, traslados, alimentación y alojamiento de los beneficiarios/as participantes del proyecto</w:t>
            </w:r>
            <w:r w:rsidRPr="00F82AE2">
              <w:rPr>
                <w:rFonts w:ascii="Arial" w:hAnsi="Arial" w:cs="Arial"/>
                <w:color w:val="000000"/>
                <w:sz w:val="20"/>
                <w:lang w:val="es-CL"/>
              </w:rPr>
              <w:t>, pago por flete o sobrecargo aéreo o terrestre, en caso de transporte de muestras u otros bienes necesarios para la participación de la actividad</w:t>
            </w:r>
            <w:r w:rsidRPr="00F82AE2">
              <w:rPr>
                <w:rFonts w:ascii="Arial" w:hAnsi="Arial" w:cs="Arial"/>
                <w:sz w:val="20"/>
                <w:lang w:val="es-CL"/>
              </w:rPr>
              <w:t xml:space="preserve">. </w:t>
            </w:r>
          </w:p>
          <w:p w14:paraId="5C3577E7" w14:textId="77777777" w:rsidR="0028652D" w:rsidRPr="00F82AE2" w:rsidRDefault="0028652D" w:rsidP="0028652D">
            <w:pPr>
              <w:ind w:left="360"/>
              <w:jc w:val="both"/>
              <w:rPr>
                <w:rFonts w:ascii="Arial" w:hAnsi="Arial" w:cs="Arial"/>
                <w:sz w:val="20"/>
                <w:lang w:val="es-CL"/>
              </w:rPr>
            </w:pPr>
          </w:p>
          <w:p w14:paraId="050335E0" w14:textId="77777777" w:rsidR="001B2ADB" w:rsidRPr="00F82AE2" w:rsidRDefault="001B2ADB" w:rsidP="00B3254C">
            <w:pPr>
              <w:numPr>
                <w:ilvl w:val="0"/>
                <w:numId w:val="7"/>
              </w:numPr>
              <w:jc w:val="both"/>
              <w:rPr>
                <w:rFonts w:ascii="Arial" w:hAnsi="Arial" w:cs="Arial"/>
                <w:sz w:val="20"/>
                <w:lang w:val="es-CL"/>
              </w:rPr>
            </w:pPr>
            <w:r w:rsidRPr="00F82AE2">
              <w:rPr>
                <w:rFonts w:ascii="Arial" w:hAnsi="Arial" w:cs="Arial"/>
                <w:b/>
                <w:sz w:val="20"/>
                <w:lang w:val="es-CL"/>
              </w:rPr>
              <w:lastRenderedPageBreak/>
              <w:t>Promoción, publicidad y difusión:</w:t>
            </w:r>
            <w:r w:rsidRPr="00F82AE2">
              <w:rPr>
                <w:rFonts w:ascii="Arial" w:hAnsi="Aria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F82AE2">
              <w:rPr>
                <w:rFonts w:ascii="Arial" w:hAnsi="Arial" w:cs="Arial"/>
                <w:color w:val="000000"/>
                <w:sz w:val="20"/>
                <w:lang w:val="es-CL"/>
              </w:rPr>
              <w:t xml:space="preserve">corporativa, </w:t>
            </w:r>
            <w:r w:rsidRPr="00F82AE2">
              <w:rPr>
                <w:rFonts w:ascii="Arial" w:hAnsi="Arial" w:cs="Arial"/>
                <w:i/>
                <w:color w:val="000000"/>
                <w:sz w:val="20"/>
                <w:lang w:val="es-CL"/>
              </w:rPr>
              <w:t>merchandising</w:t>
            </w:r>
            <w:r w:rsidRPr="00F82AE2">
              <w:rPr>
                <w:rFonts w:ascii="Arial" w:hAnsi="Arial" w:cs="Arial"/>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F82AE2">
              <w:rPr>
                <w:rFonts w:ascii="Arial" w:hAnsi="Arial" w:cs="Arial"/>
                <w:sz w:val="20"/>
                <w:lang w:val="es-CL"/>
              </w:rPr>
              <w:t xml:space="preserve"> </w:t>
            </w:r>
          </w:p>
          <w:p w14:paraId="673673DE" w14:textId="77777777" w:rsidR="001B2ADB" w:rsidRPr="00F82AE2" w:rsidRDefault="001B2ADB" w:rsidP="008400FF">
            <w:pPr>
              <w:pStyle w:val="Prrafodelista"/>
              <w:ind w:left="371"/>
              <w:jc w:val="both"/>
              <w:rPr>
                <w:rFonts w:ascii="Arial" w:hAnsi="Arial" w:cs="Arial"/>
                <w:color w:val="000000" w:themeColor="text1"/>
                <w:sz w:val="20"/>
                <w:szCs w:val="20"/>
              </w:rPr>
            </w:pPr>
            <w:r w:rsidRPr="00F82AE2">
              <w:rPr>
                <w:rFonts w:ascii="Arial" w:hAnsi="Arial" w:cs="Arial"/>
                <w:color w:val="000000" w:themeColor="text1"/>
                <w:sz w:val="20"/>
                <w:szCs w:val="20"/>
                <w:lang w:val="es-CL"/>
              </w:rPr>
              <w:t>Se incluye también Marketing Digital, servicios destinados al desarrollo de estrategias publicitarias y/o de comercialización del proyecto, a través de medios digitales (</w:t>
            </w:r>
            <w:r w:rsidRPr="00F82AE2">
              <w:rPr>
                <w:rFonts w:ascii="Arial" w:hAnsi="Arial" w:cs="Arial"/>
                <w:i/>
                <w:iCs/>
                <w:color w:val="000000" w:themeColor="text1"/>
                <w:sz w:val="20"/>
                <w:szCs w:val="20"/>
                <w:lang w:val="es-CL"/>
              </w:rPr>
              <w:t>interne</w:t>
            </w:r>
            <w:r w:rsidRPr="00F82AE2">
              <w:rPr>
                <w:rFonts w:ascii="Arial" w:hAnsi="Arial" w:cs="Arial"/>
                <w:color w:val="000000" w:themeColor="text1"/>
                <w:sz w:val="20"/>
                <w:szCs w:val="20"/>
                <w:lang w:val="es-CL"/>
              </w:rPr>
              <w:t xml:space="preserve">t, telefonía móvil). Por ejemplo: desarrollo de páginas web, posicionamiento web en buscadores (SEO: </w:t>
            </w:r>
            <w:r w:rsidRPr="00F82AE2">
              <w:rPr>
                <w:rFonts w:ascii="Arial" w:hAnsi="Arial" w:cs="Arial"/>
                <w:i/>
                <w:iCs/>
                <w:color w:val="000000" w:themeColor="text1"/>
                <w:sz w:val="20"/>
                <w:szCs w:val="20"/>
                <w:lang w:val="es-CL"/>
              </w:rPr>
              <w:t>Search engine optimization</w:t>
            </w:r>
            <w:r w:rsidRPr="00F82AE2">
              <w:rPr>
                <w:rFonts w:ascii="Arial" w:hAnsi="Arial" w:cs="Arial"/>
                <w:color w:val="000000" w:themeColor="text1"/>
                <w:sz w:val="20"/>
                <w:szCs w:val="20"/>
                <w:lang w:val="es-CL"/>
              </w:rPr>
              <w:t xml:space="preserve">), gestión y publicación en redes sociales, </w:t>
            </w:r>
            <w:r w:rsidRPr="00F82AE2">
              <w:rPr>
                <w:rFonts w:ascii="Arial" w:hAnsi="Arial" w:cs="Arial"/>
                <w:i/>
                <w:iCs/>
                <w:color w:val="000000" w:themeColor="text1"/>
                <w:sz w:val="20"/>
                <w:szCs w:val="20"/>
                <w:lang w:val="es-CL"/>
              </w:rPr>
              <w:t>mailing</w:t>
            </w:r>
            <w:r w:rsidRPr="00F82AE2">
              <w:rPr>
                <w:rFonts w:ascii="Arial" w:hAnsi="Arial" w:cs="Arial"/>
                <w:color w:val="000000" w:themeColor="text1"/>
                <w:sz w:val="20"/>
                <w:szCs w:val="20"/>
                <w:lang w:val="es-CL"/>
              </w:rPr>
              <w:t>, comercio electrónico (</w:t>
            </w:r>
            <w:r w:rsidRPr="00F82AE2">
              <w:rPr>
                <w:rFonts w:ascii="Arial" w:hAnsi="Arial" w:cs="Arial"/>
                <w:i/>
                <w:iCs/>
                <w:color w:val="000000" w:themeColor="text1"/>
                <w:sz w:val="20"/>
                <w:szCs w:val="20"/>
                <w:lang w:val="es-CL"/>
              </w:rPr>
              <w:t xml:space="preserve">e-commerce), </w:t>
            </w:r>
            <w:r w:rsidRPr="00F82AE2">
              <w:rPr>
                <w:rFonts w:ascii="Arial" w:hAnsi="Arial" w:cs="Arial"/>
                <w:color w:val="000000" w:themeColor="text1"/>
                <w:sz w:val="20"/>
                <w:szCs w:val="20"/>
                <w:lang w:val="es-CL"/>
              </w:rPr>
              <w:t xml:space="preserve">publicidad </w:t>
            </w:r>
            <w:r w:rsidRPr="00F82AE2">
              <w:rPr>
                <w:rFonts w:ascii="Arial" w:hAnsi="Arial" w:cs="Arial"/>
                <w:i/>
                <w:iCs/>
                <w:color w:val="000000" w:themeColor="text1"/>
                <w:sz w:val="20"/>
                <w:szCs w:val="20"/>
                <w:lang w:val="es-CL"/>
              </w:rPr>
              <w:t xml:space="preserve">display </w:t>
            </w:r>
            <w:r w:rsidRPr="00F82AE2">
              <w:rPr>
                <w:rFonts w:ascii="Arial" w:hAnsi="Arial" w:cs="Arial"/>
                <w:color w:val="000000" w:themeColor="text1"/>
                <w:sz w:val="20"/>
                <w:szCs w:val="20"/>
                <w:lang w:val="es-CL"/>
              </w:rPr>
              <w:t>(</w:t>
            </w:r>
            <w:r w:rsidRPr="00F82AE2">
              <w:rPr>
                <w:rFonts w:ascii="Arial" w:hAnsi="Arial" w:cs="Arial"/>
                <w:color w:val="000000" w:themeColor="text1"/>
                <w:sz w:val="20"/>
                <w:szCs w:val="20"/>
              </w:rPr>
              <w:t xml:space="preserve">formato publicitario online tipo anuncio o </w:t>
            </w:r>
            <w:r w:rsidRPr="00F82AE2">
              <w:rPr>
                <w:rFonts w:ascii="Arial" w:hAnsi="Arial" w:cs="Arial"/>
                <w:b/>
                <w:bCs/>
                <w:color w:val="000000" w:themeColor="text1"/>
                <w:sz w:val="20"/>
                <w:szCs w:val="20"/>
              </w:rPr>
              <w:t>banner</w:t>
            </w:r>
            <w:r w:rsidRPr="00F82AE2">
              <w:rPr>
                <w:rFonts w:ascii="Arial" w:hAnsi="Arial" w:cs="Arial"/>
                <w:color w:val="000000" w:themeColor="text1"/>
                <w:sz w:val="20"/>
                <w:szCs w:val="20"/>
              </w:rPr>
              <w:t xml:space="preserve">), u otros similares. </w:t>
            </w:r>
          </w:p>
          <w:p w14:paraId="2F07ECE8" w14:textId="77777777" w:rsidR="001B2ADB" w:rsidRPr="00F82AE2" w:rsidRDefault="001B2ADB" w:rsidP="008400FF">
            <w:pPr>
              <w:pStyle w:val="Prrafodelista"/>
              <w:ind w:left="371"/>
              <w:jc w:val="both"/>
              <w:rPr>
                <w:rFonts w:ascii="Arial" w:hAnsi="Arial" w:cs="Arial"/>
                <w:color w:val="000000" w:themeColor="text1"/>
                <w:sz w:val="20"/>
                <w:lang w:val="es-CL"/>
              </w:rPr>
            </w:pPr>
          </w:p>
          <w:p w14:paraId="5E185147" w14:textId="77777777" w:rsidR="001B2ADB" w:rsidRPr="00F82AE2" w:rsidRDefault="001B2ADB" w:rsidP="008400FF">
            <w:pPr>
              <w:ind w:left="371"/>
              <w:jc w:val="both"/>
              <w:rPr>
                <w:rFonts w:ascii="Arial" w:hAnsi="Arial" w:cs="Arial"/>
                <w:sz w:val="20"/>
                <w:lang w:val="es-CL"/>
              </w:rPr>
            </w:pPr>
            <w:r w:rsidRPr="00F82AE2">
              <w:rPr>
                <w:rFonts w:ascii="Arial" w:hAnsi="Arial" w:cs="Arial"/>
                <w:sz w:val="20"/>
                <w:lang w:val="es-CL"/>
              </w:rPr>
              <w:t>Se incluye en este ítem la contratación de los servicios de diseño, producción gráfica, audiovisual y publicitaria.</w:t>
            </w:r>
          </w:p>
          <w:p w14:paraId="65F2F831" w14:textId="77777777" w:rsidR="001B2ADB" w:rsidRPr="00F82AE2" w:rsidRDefault="001B2ADB" w:rsidP="008400FF">
            <w:pPr>
              <w:ind w:left="371"/>
              <w:jc w:val="both"/>
              <w:rPr>
                <w:rFonts w:ascii="Arial" w:hAnsi="Arial" w:cs="Arial"/>
                <w:sz w:val="20"/>
                <w:lang w:val="es-CL"/>
              </w:rPr>
            </w:pPr>
          </w:p>
          <w:p w14:paraId="3528631E" w14:textId="77777777" w:rsidR="001B2ADB" w:rsidRPr="00F82AE2" w:rsidRDefault="001B2ADB" w:rsidP="00B3254C">
            <w:pPr>
              <w:numPr>
                <w:ilvl w:val="0"/>
                <w:numId w:val="7"/>
              </w:numPr>
              <w:jc w:val="both"/>
              <w:rPr>
                <w:rFonts w:ascii="Arial" w:hAnsi="Arial" w:cs="Arial"/>
                <w:sz w:val="20"/>
                <w:lang w:val="es-CL"/>
              </w:rPr>
            </w:pPr>
            <w:r w:rsidRPr="00F82AE2">
              <w:rPr>
                <w:rFonts w:ascii="Arial" w:hAnsi="Arial" w:cs="Arial"/>
                <w:b/>
                <w:sz w:val="20"/>
                <w:lang w:val="es-CL"/>
              </w:rPr>
              <w:t>Misiones comerciales y/o tecnológicas, visitas y pasantías:</w:t>
            </w:r>
            <w:r w:rsidRPr="00F82AE2">
              <w:rPr>
                <w:rFonts w:ascii="Arial" w:hAnsi="Aria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F82AE2">
              <w:rPr>
                <w:rFonts w:ascii="Arial" w:hAnsi="Arial" w:cs="Arial"/>
                <w:color w:val="000000"/>
                <w:sz w:val="20"/>
                <w:lang w:val="es-CL"/>
              </w:rPr>
              <w:t xml:space="preserve"> flete o sobrecargo en caso de transporte de muestras u otros bienes que tienen directa relación con el giro del negocio, necesarios para la participación en la actividad.</w:t>
            </w:r>
            <w:r w:rsidRPr="00F82AE2">
              <w:rPr>
                <w:rFonts w:ascii="Arial" w:hAnsi="Arial" w:cs="Arial"/>
              </w:rPr>
              <w:t xml:space="preserve"> </w:t>
            </w:r>
            <w:r w:rsidRPr="00F82AE2">
              <w:rPr>
                <w:rFonts w:ascii="Arial" w:hAnsi="Arial"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696F3E47" w14:textId="77777777" w:rsidR="001B2ADB" w:rsidRPr="00F82AE2" w:rsidRDefault="001B2ADB" w:rsidP="008400FF">
            <w:pPr>
              <w:ind w:left="437"/>
              <w:jc w:val="both"/>
              <w:rPr>
                <w:rFonts w:ascii="Arial" w:hAnsi="Arial" w:cs="Arial"/>
                <w:sz w:val="20"/>
                <w:lang w:val="es-CL"/>
              </w:rPr>
            </w:pPr>
          </w:p>
          <w:p w14:paraId="1D0550BF" w14:textId="0A45BB61" w:rsidR="001B2ADB" w:rsidRPr="00F82AE2" w:rsidRDefault="001B2ADB" w:rsidP="0028652D">
            <w:pPr>
              <w:ind w:left="437"/>
              <w:jc w:val="both"/>
              <w:rPr>
                <w:rFonts w:ascii="Arial" w:hAnsi="Arial" w:cs="Arial"/>
                <w:bCs/>
                <w:snapToGrid w:val="0"/>
                <w:sz w:val="20"/>
                <w:lang w:val="es-CL"/>
              </w:rPr>
            </w:pPr>
            <w:r w:rsidRPr="00F82AE2">
              <w:rPr>
                <w:rFonts w:ascii="Arial" w:hAnsi="Arial" w:cs="Arial"/>
                <w:sz w:val="20"/>
                <w:lang w:val="es-CL"/>
              </w:rPr>
              <w:t>Se excluyen los gastos por flete señalado en este subítem, presentados con boletas de</w:t>
            </w:r>
            <w:r w:rsidRPr="00F82AE2">
              <w:rPr>
                <w:rFonts w:ascii="Arial" w:hAnsi="Arial" w:cs="Arial"/>
                <w:bCs/>
                <w:snapToGrid w:val="0"/>
                <w:sz w:val="20"/>
                <w:lang w:val="es-CL"/>
              </w:rPr>
              <w:t xml:space="preserve">l beneficiario/a, socios, representantes legales, y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el segundo grado inclusive. </w:t>
            </w:r>
            <w:r w:rsidR="007722F5" w:rsidRPr="00F82AE2">
              <w:rPr>
                <w:rFonts w:ascii="Arial" w:hAnsi="Arial" w:cs="Arial"/>
                <w:bCs/>
                <w:snapToGrid w:val="0"/>
                <w:sz w:val="20"/>
                <w:lang w:val="es-CL"/>
              </w:rPr>
              <w:t>Asimismo,</w:t>
            </w:r>
            <w:r w:rsidRPr="00F82AE2">
              <w:rPr>
                <w:rFonts w:ascii="Arial" w:hAnsi="Arial" w:cs="Arial"/>
                <w:bCs/>
                <w:snapToGrid w:val="0"/>
                <w:sz w:val="20"/>
                <w:lang w:val="es-CL"/>
              </w:rPr>
              <w:t xml:space="preserve"> s</w:t>
            </w:r>
            <w:r w:rsidRPr="00F82AE2">
              <w:rPr>
                <w:rFonts w:ascii="Arial" w:hAnsi="Arial" w:cs="Arial"/>
                <w:bCs/>
                <w:sz w:val="20"/>
                <w:lang w:val="es-CL"/>
              </w:rPr>
              <w:t xml:space="preserve">e excluyen los </w:t>
            </w:r>
            <w:r w:rsidRPr="00F82AE2">
              <w:rPr>
                <w:rFonts w:ascii="Arial" w:hAnsi="Arial" w:cs="Arial"/>
                <w:sz w:val="20"/>
                <w:lang w:val="es-CL"/>
              </w:rPr>
              <w:t>gastos presentados con boletas de</w:t>
            </w:r>
            <w:r w:rsidRPr="00F82AE2">
              <w:rPr>
                <w:rFonts w:ascii="Arial" w:hAnsi="Arial" w:cs="Arial"/>
                <w:bCs/>
                <w:snapToGrid w:val="0"/>
                <w:sz w:val="20"/>
                <w:lang w:val="es-CL"/>
              </w:rPr>
              <w:t xml:space="preserve">l beneficiario, socios, representantes, y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el segundo grado inclusive. </w:t>
            </w:r>
            <w:r w:rsidRPr="00F82AE2">
              <w:rPr>
                <w:rFonts w:ascii="Arial" w:hAnsi="Arial" w:cs="Arial"/>
                <w:b/>
                <w:bCs/>
                <w:snapToGrid w:val="0"/>
                <w:sz w:val="20"/>
                <w:lang w:val="es-CL"/>
              </w:rPr>
              <w:t xml:space="preserve">Ver Anexo N° </w:t>
            </w:r>
            <w:r w:rsidR="006F5004" w:rsidRPr="00F82AE2">
              <w:rPr>
                <w:rFonts w:ascii="Arial" w:hAnsi="Arial" w:cs="Arial"/>
                <w:b/>
                <w:bCs/>
                <w:snapToGrid w:val="0"/>
                <w:sz w:val="20"/>
                <w:lang w:val="es-CL"/>
              </w:rPr>
              <w:t>4</w:t>
            </w:r>
            <w:r w:rsidRPr="00F82AE2">
              <w:rPr>
                <w:rFonts w:ascii="Arial" w:hAnsi="Arial" w:cs="Arial"/>
                <w:b/>
                <w:bCs/>
                <w:snapToGrid w:val="0"/>
                <w:sz w:val="20"/>
                <w:lang w:val="es-CL"/>
              </w:rPr>
              <w:t>: Declaración Jurada No Consanguineidad</w:t>
            </w:r>
            <w:r w:rsidRPr="00F82AE2">
              <w:rPr>
                <w:rFonts w:ascii="Arial" w:hAnsi="Arial" w:cs="Arial"/>
                <w:bCs/>
                <w:snapToGrid w:val="0"/>
                <w:sz w:val="20"/>
                <w:lang w:val="es-CL"/>
              </w:rPr>
              <w:t>.</w:t>
            </w:r>
          </w:p>
        </w:tc>
      </w:tr>
    </w:tbl>
    <w:p w14:paraId="780FBFCA" w14:textId="294DFC13" w:rsidR="005F7F89" w:rsidRPr="00F82AE2" w:rsidRDefault="005F7F89" w:rsidP="00875122">
      <w:pPr>
        <w:jc w:val="center"/>
        <w:rPr>
          <w:rFonts w:ascii="Arial" w:hAnsi="Arial" w:cs="Arial"/>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6842"/>
      </w:tblGrid>
      <w:tr w:rsidR="000538C6" w:rsidRPr="00F82AE2" w14:paraId="0C130DA0" w14:textId="77777777" w:rsidTr="008400FF">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679DCAA" w14:textId="77777777" w:rsidR="000538C6" w:rsidRPr="00F82AE2" w:rsidRDefault="000538C6" w:rsidP="008400FF">
            <w:pPr>
              <w:widowControl w:val="0"/>
              <w:jc w:val="both"/>
              <w:rPr>
                <w:rFonts w:ascii="Arial" w:hAnsi="Arial" w:cs="Arial"/>
                <w:b/>
                <w:snapToGrid w:val="0"/>
                <w:color w:val="FFFFFF" w:themeColor="background1"/>
                <w:sz w:val="20"/>
                <w:lang w:val="es-CL"/>
              </w:rPr>
            </w:pPr>
            <w:r w:rsidRPr="00F82AE2">
              <w:rPr>
                <w:rFonts w:ascii="Arial" w:hAnsi="Arial" w:cs="Arial"/>
                <w:b/>
                <w:snapToGrid w:val="0"/>
                <w:color w:val="FFFFFF" w:themeColor="background1"/>
                <w:sz w:val="20"/>
                <w:lang w:val="es-CL"/>
              </w:rPr>
              <w:lastRenderedPageBreak/>
              <w:t>CATEGORÍA: INVERSIONES</w:t>
            </w:r>
          </w:p>
        </w:tc>
      </w:tr>
      <w:tr w:rsidR="000538C6" w:rsidRPr="00F82AE2" w14:paraId="1B830A59" w14:textId="77777777" w:rsidTr="008400FF">
        <w:trPr>
          <w:trHeight w:val="392"/>
        </w:trPr>
        <w:tc>
          <w:tcPr>
            <w:tcW w:w="1701" w:type="dxa"/>
            <w:shd w:val="clear" w:color="auto" w:fill="365F91" w:themeFill="accent1" w:themeFillShade="BF"/>
          </w:tcPr>
          <w:p w14:paraId="51FE5883" w14:textId="77777777" w:rsidR="000538C6" w:rsidRPr="00F82AE2" w:rsidRDefault="000538C6" w:rsidP="008400FF">
            <w:pPr>
              <w:jc w:val="both"/>
              <w:rPr>
                <w:rFonts w:ascii="Arial" w:hAnsi="Arial" w:cs="Arial"/>
                <w:b/>
                <w:color w:val="FFFFFF" w:themeColor="background1"/>
                <w:sz w:val="20"/>
                <w:lang w:val="es-CL"/>
              </w:rPr>
            </w:pPr>
            <w:r w:rsidRPr="00F82AE2">
              <w:rPr>
                <w:rFonts w:ascii="Arial" w:hAnsi="Arial" w:cs="Arial"/>
                <w:b/>
                <w:color w:val="FFFFFF" w:themeColor="background1"/>
                <w:sz w:val="20"/>
                <w:lang w:val="es-CL"/>
              </w:rPr>
              <w:t>ITEM</w:t>
            </w:r>
          </w:p>
        </w:tc>
        <w:tc>
          <w:tcPr>
            <w:tcW w:w="7088" w:type="dxa"/>
            <w:shd w:val="clear" w:color="auto" w:fill="365F91" w:themeFill="accent1" w:themeFillShade="BF"/>
          </w:tcPr>
          <w:p w14:paraId="25968BEF" w14:textId="77777777" w:rsidR="000538C6" w:rsidRPr="00F82AE2" w:rsidRDefault="000538C6" w:rsidP="008400FF">
            <w:pPr>
              <w:widowControl w:val="0"/>
              <w:jc w:val="both"/>
              <w:rPr>
                <w:rFonts w:ascii="Arial" w:hAnsi="Arial" w:cs="Arial"/>
                <w:b/>
                <w:snapToGrid w:val="0"/>
                <w:color w:val="FFFFFF" w:themeColor="background1"/>
                <w:sz w:val="20"/>
                <w:lang w:val="es-CL"/>
              </w:rPr>
            </w:pPr>
            <w:r w:rsidRPr="00F82AE2">
              <w:rPr>
                <w:rFonts w:ascii="Arial" w:hAnsi="Arial" w:cs="Arial"/>
                <w:b/>
                <w:snapToGrid w:val="0"/>
                <w:color w:val="FFFFFF" w:themeColor="background1"/>
                <w:sz w:val="20"/>
                <w:lang w:val="es-CL"/>
              </w:rPr>
              <w:t>SUBÍTEM / DESCRIPCIÓN</w:t>
            </w:r>
          </w:p>
        </w:tc>
      </w:tr>
      <w:tr w:rsidR="000538C6" w:rsidRPr="00F82AE2" w14:paraId="1954FF1A" w14:textId="77777777" w:rsidTr="008400FF">
        <w:tc>
          <w:tcPr>
            <w:tcW w:w="1701" w:type="dxa"/>
          </w:tcPr>
          <w:p w14:paraId="0D30A67E" w14:textId="77777777" w:rsidR="000538C6" w:rsidRPr="00F82AE2" w:rsidRDefault="000538C6" w:rsidP="00B3254C">
            <w:pPr>
              <w:widowControl w:val="0"/>
              <w:numPr>
                <w:ilvl w:val="0"/>
                <w:numId w:val="3"/>
              </w:numPr>
              <w:ind w:left="214" w:hanging="214"/>
              <w:jc w:val="both"/>
              <w:rPr>
                <w:rFonts w:ascii="Arial" w:hAnsi="Arial" w:cs="Arial"/>
                <w:b/>
                <w:bCs/>
                <w:snapToGrid w:val="0"/>
                <w:sz w:val="20"/>
                <w:lang w:val="es-CL"/>
              </w:rPr>
            </w:pPr>
            <w:r w:rsidRPr="00F82AE2">
              <w:rPr>
                <w:rFonts w:ascii="Arial" w:hAnsi="Arial" w:cs="Arial"/>
                <w:b/>
                <w:bCs/>
                <w:snapToGrid w:val="0"/>
                <w:sz w:val="20"/>
                <w:lang w:val="es-CL"/>
              </w:rPr>
              <w:t>Activos</w:t>
            </w:r>
          </w:p>
        </w:tc>
        <w:tc>
          <w:tcPr>
            <w:tcW w:w="7088" w:type="dxa"/>
          </w:tcPr>
          <w:p w14:paraId="0E9D4FAB" w14:textId="77777777" w:rsidR="00E62A3C" w:rsidRPr="00F82AE2" w:rsidRDefault="000538C6" w:rsidP="00B3254C">
            <w:pPr>
              <w:widowControl w:val="0"/>
              <w:numPr>
                <w:ilvl w:val="0"/>
                <w:numId w:val="8"/>
              </w:numPr>
              <w:jc w:val="both"/>
              <w:rPr>
                <w:rFonts w:ascii="Arial" w:hAnsi="Arial" w:cs="Arial"/>
                <w:bCs/>
                <w:snapToGrid w:val="0"/>
                <w:sz w:val="20"/>
                <w:lang w:val="es-CL"/>
              </w:rPr>
            </w:pPr>
            <w:r w:rsidRPr="00F82AE2">
              <w:rPr>
                <w:rFonts w:ascii="Arial" w:hAnsi="Arial" w:cs="Arial"/>
                <w:b/>
                <w:bCs/>
                <w:snapToGrid w:val="0"/>
                <w:sz w:val="20"/>
                <w:lang w:val="es-CL"/>
              </w:rPr>
              <w:t>Activos fijos:</w:t>
            </w:r>
            <w:r w:rsidRPr="00F82AE2">
              <w:rPr>
                <w:rFonts w:ascii="Arial" w:hAnsi="Aria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F82AE2">
              <w:rPr>
                <w:rFonts w:ascii="Arial" w:hAnsi="Arial" w:cs="Arial"/>
                <w:bCs/>
                <w:i/>
                <w:snapToGrid w:val="0"/>
                <w:sz w:val="20"/>
                <w:lang w:val="es-CL"/>
              </w:rPr>
              <w:t>stands</w:t>
            </w:r>
            <w:r w:rsidRPr="00F82AE2">
              <w:rPr>
                <w:rFonts w:ascii="Arial" w:hAnsi="Arial" w:cs="Arial"/>
                <w:bCs/>
                <w:snapToGrid w:val="0"/>
                <w:sz w:val="20"/>
                <w:lang w:val="es-CL"/>
              </w:rPr>
              <w:t xml:space="preserve"> y otros similares. </w:t>
            </w:r>
            <w:r w:rsidRPr="00F82AE2">
              <w:rPr>
                <w:rFonts w:ascii="Arial" w:hAnsi="Arial" w:cs="Arial"/>
                <w:bCs/>
                <w:snapToGrid w:val="0"/>
                <w:color w:val="000000" w:themeColor="text1"/>
                <w:sz w:val="20"/>
                <w:lang w:val="es-CL"/>
              </w:rPr>
              <w:t>Incluye la adquisición de casas prefabricadas, invernaderos, contenedores (</w:t>
            </w:r>
            <w:r w:rsidRPr="00F82AE2">
              <w:rPr>
                <w:rFonts w:ascii="Arial" w:hAnsi="Arial" w:cs="Arial"/>
                <w:bCs/>
                <w:i/>
                <w:snapToGrid w:val="0"/>
                <w:color w:val="000000" w:themeColor="text1"/>
                <w:sz w:val="20"/>
                <w:lang w:val="es-CL"/>
              </w:rPr>
              <w:t>containers</w:t>
            </w:r>
            <w:r w:rsidRPr="00F82AE2">
              <w:rPr>
                <w:rFonts w:ascii="Arial" w:hAnsi="Arial" w:cs="Arial"/>
                <w:bCs/>
                <w:snapToGrid w:val="0"/>
                <w:color w:val="000000" w:themeColor="text1"/>
                <w:sz w:val="20"/>
                <w:lang w:val="es-CL"/>
              </w:rPr>
              <w:t>) y similares</w:t>
            </w:r>
            <w:r w:rsidRPr="00F82AE2">
              <w:rPr>
                <w:rFonts w:ascii="Arial" w:hAnsi="Arial" w:cs="Arial"/>
                <w:bCs/>
                <w:snapToGrid w:val="0"/>
                <w:sz w:val="20"/>
                <w:lang w:val="es-CL"/>
              </w:rPr>
              <w:t xml:space="preserve">. </w:t>
            </w:r>
          </w:p>
          <w:p w14:paraId="52634531" w14:textId="77777777" w:rsidR="00E62A3C" w:rsidRPr="00F82AE2" w:rsidRDefault="00E62A3C" w:rsidP="00E62A3C">
            <w:pPr>
              <w:widowControl w:val="0"/>
              <w:ind w:left="360"/>
              <w:jc w:val="both"/>
              <w:rPr>
                <w:rFonts w:ascii="Arial" w:hAnsi="Arial" w:cs="Arial"/>
                <w:b/>
                <w:bCs/>
                <w:snapToGrid w:val="0"/>
                <w:sz w:val="20"/>
                <w:lang w:val="es-CL"/>
              </w:rPr>
            </w:pPr>
          </w:p>
          <w:p w14:paraId="1E6FDF0E" w14:textId="59000794" w:rsidR="000538C6" w:rsidRPr="00F82AE2" w:rsidRDefault="000538C6" w:rsidP="00E62A3C">
            <w:pPr>
              <w:widowControl w:val="0"/>
              <w:ind w:left="360"/>
              <w:jc w:val="both"/>
              <w:rPr>
                <w:rFonts w:ascii="Arial" w:hAnsi="Arial" w:cs="Arial"/>
                <w:bCs/>
                <w:snapToGrid w:val="0"/>
                <w:sz w:val="20"/>
                <w:lang w:val="es-CL"/>
              </w:rPr>
            </w:pPr>
            <w:r w:rsidRPr="00F82AE2">
              <w:rPr>
                <w:rFonts w:ascii="Arial" w:hAnsi="Arial" w:cs="Arial"/>
                <w:bCs/>
                <w:snapToGrid w:val="0"/>
                <w:sz w:val="20"/>
                <w:lang w:val="es-CL"/>
              </w:rPr>
              <w:t>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4CCE72A" w14:textId="77777777" w:rsidR="000538C6" w:rsidRPr="00F82AE2" w:rsidRDefault="000538C6" w:rsidP="008400FF">
            <w:pPr>
              <w:widowControl w:val="0"/>
              <w:ind w:left="360"/>
              <w:jc w:val="both"/>
              <w:rPr>
                <w:rFonts w:ascii="Arial" w:hAnsi="Arial" w:cs="Arial"/>
                <w:bCs/>
                <w:snapToGrid w:val="0"/>
                <w:sz w:val="20"/>
                <w:lang w:val="es-CL"/>
              </w:rPr>
            </w:pPr>
          </w:p>
          <w:p w14:paraId="03CD1040" w14:textId="77777777" w:rsidR="000538C6" w:rsidRPr="00F82AE2" w:rsidRDefault="000538C6" w:rsidP="008400FF">
            <w:pPr>
              <w:widowControl w:val="0"/>
              <w:ind w:left="360"/>
              <w:jc w:val="both"/>
              <w:rPr>
                <w:rFonts w:ascii="Arial" w:hAnsi="Arial" w:cs="Arial"/>
                <w:bCs/>
                <w:snapToGrid w:val="0"/>
                <w:sz w:val="20"/>
                <w:lang w:val="es-CL"/>
              </w:rPr>
            </w:pPr>
            <w:r w:rsidRPr="00F82AE2">
              <w:rPr>
                <w:rFonts w:ascii="Arial" w:hAnsi="Aria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F82AE2">
              <w:rPr>
                <w:rFonts w:ascii="Arial" w:hAnsi="Arial" w:cs="Arial"/>
              </w:rPr>
              <w:t xml:space="preserve"> </w:t>
            </w:r>
            <w:r w:rsidRPr="00F82AE2">
              <w:rPr>
                <w:rFonts w:ascii="Arial" w:hAnsi="Arial" w:cs="Arial"/>
                <w:bCs/>
                <w:snapToGrid w:val="0"/>
                <w:sz w:val="20"/>
                <w:lang w:val="es-CL"/>
              </w:rPr>
              <w:t>En el caso que se requiera una capacitación para el uso del activo, esta deberá ser cargada en el ítem Capacitación de la categoría Acciones de Gestión Empresarial.</w:t>
            </w:r>
          </w:p>
          <w:p w14:paraId="6CF5207E" w14:textId="77777777" w:rsidR="000538C6" w:rsidRPr="00F82AE2" w:rsidRDefault="000538C6" w:rsidP="008400FF">
            <w:pPr>
              <w:widowControl w:val="0"/>
              <w:ind w:left="360"/>
              <w:jc w:val="both"/>
              <w:rPr>
                <w:rFonts w:ascii="Arial" w:hAnsi="Arial" w:cs="Arial"/>
                <w:bCs/>
                <w:snapToGrid w:val="0"/>
                <w:sz w:val="20"/>
                <w:lang w:val="es-CL"/>
              </w:rPr>
            </w:pPr>
          </w:p>
          <w:p w14:paraId="12EC794A" w14:textId="77777777" w:rsidR="000538C6" w:rsidRPr="00F82AE2" w:rsidRDefault="000538C6" w:rsidP="008400FF">
            <w:pPr>
              <w:widowControl w:val="0"/>
              <w:ind w:left="360"/>
              <w:jc w:val="both"/>
              <w:rPr>
                <w:rFonts w:ascii="Arial" w:hAnsi="Arial" w:cs="Arial"/>
                <w:bCs/>
                <w:snapToGrid w:val="0"/>
                <w:sz w:val="20"/>
                <w:lang w:val="es-CL"/>
              </w:rPr>
            </w:pPr>
            <w:r w:rsidRPr="00F82AE2">
              <w:rPr>
                <w:rFonts w:ascii="Arial" w:hAnsi="Arial" w:cs="Arial"/>
                <w:bCs/>
                <w:snapToGrid w:val="0"/>
                <w:sz w:val="20"/>
                <w:lang w:val="es-CL"/>
              </w:rPr>
              <w:t xml:space="preserve">Cabe destacar que los bienes que no son estrictamente necesarios para el funcionamiento del proyecto </w:t>
            </w:r>
            <w:r w:rsidRPr="00F82AE2">
              <w:rPr>
                <w:rFonts w:ascii="Arial" w:hAnsi="Arial" w:cs="Arial"/>
                <w:b/>
                <w:bCs/>
                <w:snapToGrid w:val="0"/>
                <w:sz w:val="20"/>
                <w:lang w:val="es-CL"/>
              </w:rPr>
              <w:t>NO PUEDEN</w:t>
            </w:r>
            <w:r w:rsidRPr="00F82AE2">
              <w:rPr>
                <w:rFonts w:ascii="Arial" w:hAnsi="Aria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4F5B492" w14:textId="77777777" w:rsidR="000538C6" w:rsidRPr="00F82AE2" w:rsidRDefault="000538C6" w:rsidP="008400FF">
            <w:pPr>
              <w:widowControl w:val="0"/>
              <w:ind w:left="360"/>
              <w:jc w:val="both"/>
              <w:rPr>
                <w:rFonts w:ascii="Arial" w:hAnsi="Arial" w:cs="Arial"/>
                <w:bCs/>
                <w:snapToGrid w:val="0"/>
                <w:sz w:val="20"/>
                <w:lang w:val="es-CL"/>
              </w:rPr>
            </w:pPr>
          </w:p>
          <w:p w14:paraId="311D10B8" w14:textId="77777777" w:rsidR="000538C6" w:rsidRPr="00F82AE2" w:rsidRDefault="000538C6" w:rsidP="008400FF">
            <w:pPr>
              <w:widowControl w:val="0"/>
              <w:ind w:left="360"/>
              <w:jc w:val="both"/>
              <w:rPr>
                <w:rFonts w:ascii="Arial" w:hAnsi="Arial" w:cs="Arial"/>
                <w:bCs/>
                <w:snapToGrid w:val="0"/>
                <w:sz w:val="20"/>
                <w:lang w:val="es-CL"/>
              </w:rPr>
            </w:pPr>
            <w:r w:rsidRPr="00F82AE2">
              <w:rPr>
                <w:rFonts w:ascii="Arial" w:hAnsi="Arial" w:cs="Arial"/>
                <w:bCs/>
                <w:snapToGrid w:val="0"/>
                <w:sz w:val="20"/>
                <w:lang w:val="es-CL"/>
              </w:rPr>
              <w:t xml:space="preserve">Se aceptará el pago de la cuota inicial o pie de leasing financieros suscritos con bancos o instituciones financieras para el financiamiento de máquinas y/o equipos. </w:t>
            </w:r>
            <w:r w:rsidRPr="00F82AE2">
              <w:rPr>
                <w:rFonts w:ascii="Arial" w:hAnsi="Arial" w:cs="Arial"/>
                <w:bCs/>
                <w:snapToGrid w:val="0"/>
                <w:sz w:val="20"/>
                <w:u w:val="single"/>
                <w:lang w:val="es-CL"/>
              </w:rPr>
              <w:t>Este financiamiento solo se podrá imputar como aporte empresarial</w:t>
            </w:r>
            <w:r w:rsidRPr="00F82AE2">
              <w:rPr>
                <w:rFonts w:ascii="Arial" w:hAnsi="Arial" w:cs="Arial"/>
                <w:bCs/>
                <w:snapToGrid w:val="0"/>
                <w:sz w:val="20"/>
                <w:lang w:val="es-CL"/>
              </w:rPr>
              <w:t>.</w:t>
            </w:r>
          </w:p>
          <w:p w14:paraId="431727DA" w14:textId="77777777" w:rsidR="000538C6" w:rsidRPr="00F82AE2" w:rsidRDefault="000538C6" w:rsidP="008400FF">
            <w:pPr>
              <w:widowControl w:val="0"/>
              <w:ind w:left="360"/>
              <w:jc w:val="both"/>
              <w:rPr>
                <w:rFonts w:ascii="Arial" w:hAnsi="Arial" w:cs="Arial"/>
                <w:bCs/>
                <w:snapToGrid w:val="0"/>
                <w:sz w:val="20"/>
                <w:lang w:val="es-CL"/>
              </w:rPr>
            </w:pPr>
          </w:p>
          <w:p w14:paraId="6A60BB32" w14:textId="6443CDFB" w:rsidR="000538C6" w:rsidRPr="00F82AE2" w:rsidRDefault="000538C6" w:rsidP="00B3254C">
            <w:pPr>
              <w:widowControl w:val="0"/>
              <w:numPr>
                <w:ilvl w:val="0"/>
                <w:numId w:val="8"/>
              </w:numPr>
              <w:jc w:val="both"/>
              <w:rPr>
                <w:rFonts w:ascii="Arial" w:hAnsi="Arial" w:cs="Arial"/>
                <w:b/>
                <w:sz w:val="20"/>
                <w:lang w:val="es-CL"/>
              </w:rPr>
            </w:pPr>
            <w:r w:rsidRPr="00F82AE2">
              <w:rPr>
                <w:rFonts w:ascii="Arial" w:hAnsi="Arial" w:cs="Arial"/>
                <w:b/>
                <w:sz w:val="20"/>
                <w:lang w:val="es-CL"/>
              </w:rPr>
              <w:t>Activos intangibles:</w:t>
            </w:r>
            <w:r w:rsidRPr="00F82AE2">
              <w:rPr>
                <w:rFonts w:ascii="Arial" w:hAnsi="Arial" w:cs="Arial"/>
                <w:bCs/>
                <w:snapToGrid w:val="0"/>
                <w:sz w:val="20"/>
                <w:lang w:val="es-CL"/>
              </w:rPr>
              <w:t xml:space="preserve"> corresponde a la adquisición de bienes intangibles, tales como software, registro de marca, </w:t>
            </w:r>
            <w:r w:rsidR="001C4AC5" w:rsidRPr="00F82AE2">
              <w:rPr>
                <w:rFonts w:ascii="Arial" w:hAnsi="Arial" w:cs="Arial"/>
                <w:bCs/>
                <w:snapToGrid w:val="0"/>
                <w:sz w:val="20"/>
                <w:lang w:val="es-CL"/>
              </w:rPr>
              <w:t xml:space="preserve">manejo de inventario, catálogos digitales </w:t>
            </w:r>
            <w:r w:rsidRPr="00F82AE2">
              <w:rPr>
                <w:rFonts w:ascii="Arial" w:hAnsi="Arial" w:cs="Arial"/>
                <w:bCs/>
                <w:snapToGrid w:val="0"/>
                <w:sz w:val="20"/>
                <w:lang w:val="es-CL"/>
              </w:rPr>
              <w:t>entre otros que sean estrictamente necesarios para el funcionamiento del proyecto.</w:t>
            </w:r>
          </w:p>
          <w:p w14:paraId="1BFA67AD" w14:textId="77777777" w:rsidR="000538C6" w:rsidRPr="00F82AE2" w:rsidRDefault="000538C6" w:rsidP="008400FF">
            <w:pPr>
              <w:widowControl w:val="0"/>
              <w:jc w:val="both"/>
              <w:rPr>
                <w:rFonts w:ascii="Arial" w:hAnsi="Arial" w:cs="Arial"/>
                <w:b/>
                <w:sz w:val="20"/>
                <w:lang w:val="es-CL"/>
              </w:rPr>
            </w:pPr>
          </w:p>
          <w:p w14:paraId="70680AA5" w14:textId="77777777" w:rsidR="000538C6" w:rsidRPr="00F82AE2" w:rsidRDefault="000538C6" w:rsidP="008400FF">
            <w:pPr>
              <w:widowControl w:val="0"/>
              <w:jc w:val="both"/>
              <w:rPr>
                <w:rFonts w:ascii="Arial" w:hAnsi="Arial" w:cs="Arial"/>
                <w:sz w:val="20"/>
                <w:lang w:val="es-CL"/>
              </w:rPr>
            </w:pPr>
            <w:r w:rsidRPr="00F82AE2">
              <w:rPr>
                <w:rFonts w:ascii="Arial" w:hAnsi="Arial" w:cs="Arial"/>
                <w:sz w:val="20"/>
                <w:lang w:val="es-CL"/>
              </w:rPr>
              <w:t xml:space="preserve">Se excluye la adquisición de bienes propios de uno de los socios, representantes o de sus respectivos cónyuges, </w:t>
            </w:r>
            <w:r w:rsidRPr="00F82AE2">
              <w:rPr>
                <w:rFonts w:ascii="Arial" w:hAnsi="Arial" w:cs="Arial"/>
                <w:color w:val="000000" w:themeColor="text1"/>
                <w:sz w:val="20"/>
                <w:lang w:val="es-CL"/>
              </w:rPr>
              <w:t>conviviente civil</w:t>
            </w:r>
            <w:r w:rsidRPr="00F82AE2">
              <w:rPr>
                <w:rFonts w:ascii="Arial" w:hAnsi="Arial" w:cs="Arial"/>
                <w:sz w:val="20"/>
                <w:lang w:val="es-CL"/>
              </w:rPr>
              <w:t xml:space="preserve">, familiares por consanguineidad y afinidad hasta el segundo grado inclusive (hijos, </w:t>
            </w:r>
            <w:r w:rsidRPr="00F82AE2">
              <w:rPr>
                <w:rFonts w:ascii="Arial" w:hAnsi="Arial" w:cs="Arial"/>
                <w:sz w:val="20"/>
                <w:lang w:val="es-CL"/>
              </w:rPr>
              <w:lastRenderedPageBreak/>
              <w:t>padre, madre y hermanos).</w:t>
            </w:r>
          </w:p>
          <w:p w14:paraId="626D61FD" w14:textId="77777777" w:rsidR="000538C6" w:rsidRPr="00F82AE2" w:rsidRDefault="000538C6" w:rsidP="008400FF">
            <w:pPr>
              <w:widowControl w:val="0"/>
              <w:ind w:left="360"/>
              <w:jc w:val="both"/>
              <w:rPr>
                <w:rFonts w:ascii="Arial" w:hAnsi="Arial" w:cs="Arial"/>
                <w:sz w:val="20"/>
                <w:lang w:val="es-CL"/>
              </w:rPr>
            </w:pPr>
          </w:p>
        </w:tc>
      </w:tr>
      <w:tr w:rsidR="000538C6" w:rsidRPr="00F82AE2" w14:paraId="5B08F26E" w14:textId="77777777" w:rsidTr="008400FF">
        <w:tc>
          <w:tcPr>
            <w:tcW w:w="1701" w:type="dxa"/>
            <w:tcBorders>
              <w:bottom w:val="single" w:sz="4" w:space="0" w:color="auto"/>
            </w:tcBorders>
          </w:tcPr>
          <w:p w14:paraId="6CCB5A44" w14:textId="77777777" w:rsidR="000538C6" w:rsidRPr="00F82AE2" w:rsidRDefault="000538C6" w:rsidP="008400FF">
            <w:pPr>
              <w:widowControl w:val="0"/>
              <w:jc w:val="both"/>
              <w:rPr>
                <w:rFonts w:ascii="Arial" w:hAnsi="Arial" w:cs="Arial"/>
                <w:b/>
                <w:bCs/>
                <w:snapToGrid w:val="0"/>
                <w:sz w:val="20"/>
                <w:lang w:val="es-CL"/>
              </w:rPr>
            </w:pPr>
            <w:r w:rsidRPr="00F82AE2">
              <w:rPr>
                <w:rFonts w:ascii="Arial" w:hAnsi="Arial" w:cs="Arial"/>
                <w:b/>
                <w:bCs/>
                <w:snapToGrid w:val="0"/>
                <w:sz w:val="20"/>
                <w:lang w:val="es-CL"/>
              </w:rPr>
              <w:lastRenderedPageBreak/>
              <w:t>II. Habilitación de infraestructura</w:t>
            </w:r>
          </w:p>
        </w:tc>
        <w:tc>
          <w:tcPr>
            <w:tcW w:w="7088" w:type="dxa"/>
            <w:tcBorders>
              <w:bottom w:val="single" w:sz="4" w:space="0" w:color="auto"/>
            </w:tcBorders>
          </w:tcPr>
          <w:p w14:paraId="5052CA07" w14:textId="7307FF2A" w:rsidR="000538C6" w:rsidRPr="00F82AE2" w:rsidRDefault="000538C6" w:rsidP="008400FF">
            <w:pPr>
              <w:jc w:val="both"/>
              <w:rPr>
                <w:rFonts w:ascii="Arial" w:hAnsi="Arial" w:cs="Arial"/>
                <w:bCs/>
                <w:snapToGrid w:val="0"/>
                <w:sz w:val="20"/>
                <w:u w:val="single"/>
                <w:lang w:val="es-CL"/>
              </w:rPr>
            </w:pPr>
            <w:r w:rsidRPr="00F82AE2">
              <w:rPr>
                <w:rFonts w:ascii="Arial" w:hAnsi="Arial" w:cs="Arial"/>
                <w:b/>
                <w:bCs/>
                <w:snapToGrid w:val="0"/>
                <w:sz w:val="20"/>
                <w:lang w:val="es-CL"/>
              </w:rPr>
              <w:t>Habilitación de Infraestructura</w:t>
            </w:r>
            <w:r w:rsidRPr="00F82AE2">
              <w:rPr>
                <w:rFonts w:ascii="Arial" w:hAnsi="Arial" w:cs="Arial"/>
                <w:bCs/>
                <w:snapToGrid w:val="0"/>
                <w:sz w:val="20"/>
                <w:lang w:val="es-CL"/>
              </w:rPr>
              <w:t xml:space="preserve">: Comprende el gasto necesario </w:t>
            </w:r>
            <w:r w:rsidRPr="00F82AE2">
              <w:rPr>
                <w:rFonts w:ascii="Arial" w:hAnsi="Arial" w:cs="Arial"/>
                <w:bCs/>
                <w:snapToGrid w:val="0"/>
                <w:sz w:val="20"/>
                <w:u w:val="single"/>
                <w:lang w:val="es-CL"/>
              </w:rPr>
              <w:t xml:space="preserve">para dejar apto un </w:t>
            </w:r>
            <w:r w:rsidRPr="00F82AE2">
              <w:rPr>
                <w:rFonts w:ascii="Arial" w:hAnsi="Arial" w:cs="Arial"/>
                <w:bCs/>
                <w:snapToGrid w:val="0"/>
                <w:color w:val="000000" w:themeColor="text1"/>
                <w:sz w:val="20"/>
                <w:u w:val="single"/>
                <w:lang w:val="es-CL"/>
              </w:rPr>
              <w:t>espacio físico o estructura previamente existente al proyecto</w:t>
            </w:r>
            <w:r w:rsidRPr="00F82AE2">
              <w:rPr>
                <w:rFonts w:ascii="Arial" w:hAnsi="Arial" w:cs="Arial"/>
                <w:bCs/>
                <w:snapToGrid w:val="0"/>
                <w:color w:val="000000" w:themeColor="text1"/>
                <w:sz w:val="20"/>
                <w:lang w:val="es-CL"/>
              </w:rPr>
              <w:t xml:space="preserve"> </w:t>
            </w:r>
            <w:r w:rsidRPr="00F82AE2">
              <w:rPr>
                <w:rFonts w:ascii="Arial" w:hAnsi="Arial" w:cs="Arial"/>
                <w:bCs/>
                <w:snapToGrid w:val="0"/>
                <w:sz w:val="20"/>
                <w:lang w:val="es-CL"/>
              </w:rPr>
              <w:t xml:space="preserve">(taller, oficina, vehículo, casa prefabricada, contenedores u otro), para el funcionamiento del mismo, como por ejemplo: reparación de pisos, techumbres y paredes, </w:t>
            </w:r>
            <w:r w:rsidRPr="00F82AE2">
              <w:rPr>
                <w:rFonts w:ascii="Arial" w:hAnsi="Arial" w:cs="Arial"/>
                <w:bCs/>
                <w:i/>
                <w:snapToGrid w:val="0"/>
                <w:sz w:val="20"/>
                <w:lang w:val="es-CL"/>
              </w:rPr>
              <w:t>radier</w:t>
            </w:r>
            <w:r w:rsidRPr="00F82AE2">
              <w:rPr>
                <w:rFonts w:ascii="Arial" w:hAnsi="Arial" w:cs="Arial"/>
                <w:bCs/>
                <w:snapToGrid w:val="0"/>
                <w:sz w:val="20"/>
                <w:lang w:val="es-CL"/>
              </w:rPr>
              <w:t>, tabiques; ampliaciones/obras menores</w:t>
            </w:r>
            <w:r w:rsidRPr="00F82AE2">
              <w:rPr>
                <w:rStyle w:val="Refdenotaalpie"/>
                <w:rFonts w:ascii="Arial" w:hAnsi="Arial" w:cs="Arial"/>
                <w:bCs/>
                <w:snapToGrid w:val="0"/>
                <w:sz w:val="20"/>
                <w:lang w:val="es-CL"/>
              </w:rPr>
              <w:footnoteReference w:id="2"/>
            </w:r>
            <w:r w:rsidRPr="00F82AE2">
              <w:rPr>
                <w:rFonts w:ascii="Arial" w:hAnsi="Arial" w:cs="Arial"/>
                <w:bCs/>
                <w:snapToGrid w:val="0"/>
                <w:sz w:val="20"/>
                <w:lang w:val="es-CL"/>
              </w:rPr>
              <w:t xml:space="preserve">; pintura del local; instalación </w:t>
            </w:r>
            <w:r w:rsidR="00CD4114" w:rsidRPr="00F82AE2">
              <w:rPr>
                <w:rFonts w:ascii="Arial" w:hAnsi="Arial" w:cs="Arial"/>
                <w:bCs/>
                <w:snapToGrid w:val="0"/>
                <w:sz w:val="20"/>
                <w:lang w:val="es-CL"/>
              </w:rPr>
              <w:t xml:space="preserve">o regularización </w:t>
            </w:r>
            <w:r w:rsidRPr="00F82AE2">
              <w:rPr>
                <w:rFonts w:ascii="Arial" w:hAnsi="Arial" w:cs="Arial"/>
                <w:bCs/>
                <w:snapToGrid w:val="0"/>
                <w:sz w:val="20"/>
                <w:lang w:val="es-CL"/>
              </w:rPr>
              <w:t xml:space="preserve">de servicios sanitarios, electricidad, agua y gas de propiedad que se tenga para funcionamiento del proyecto; sistema de refrigeración para transporte de alimentos fríos en vehículo de trabajo, </w:t>
            </w:r>
            <w:r w:rsidR="00CD4114" w:rsidRPr="00F82AE2">
              <w:rPr>
                <w:rFonts w:ascii="Arial" w:hAnsi="Arial" w:cs="Arial"/>
                <w:bCs/>
                <w:snapToGrid w:val="0"/>
                <w:sz w:val="20"/>
                <w:lang w:val="es-CL"/>
              </w:rPr>
              <w:t xml:space="preserve">aislación de cañerías y/o techumbres, </w:t>
            </w:r>
            <w:r w:rsidRPr="00F82AE2">
              <w:rPr>
                <w:rFonts w:ascii="Arial" w:hAnsi="Arial" w:cs="Arial"/>
                <w:bCs/>
                <w:snapToGrid w:val="0"/>
                <w:sz w:val="20"/>
                <w:lang w:val="es-CL"/>
              </w:rPr>
              <w:t xml:space="preserve">y otros similares. </w:t>
            </w:r>
            <w:r w:rsidRPr="00F82AE2">
              <w:rPr>
                <w:rFonts w:ascii="Arial" w:hAnsi="Arial"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31D5AF8" w14:textId="77777777" w:rsidR="000538C6" w:rsidRPr="00F82AE2" w:rsidRDefault="000538C6" w:rsidP="008400FF">
            <w:pPr>
              <w:jc w:val="both"/>
              <w:rPr>
                <w:rFonts w:ascii="Arial" w:hAnsi="Arial" w:cs="Arial"/>
                <w:bCs/>
                <w:snapToGrid w:val="0"/>
                <w:sz w:val="20"/>
                <w:lang w:val="es-CL"/>
              </w:rPr>
            </w:pPr>
          </w:p>
          <w:p w14:paraId="68378933" w14:textId="4816ACB1" w:rsidR="000538C6" w:rsidRPr="00F82AE2" w:rsidRDefault="000538C6" w:rsidP="008400FF">
            <w:pPr>
              <w:jc w:val="both"/>
              <w:rPr>
                <w:rFonts w:ascii="Arial" w:hAnsi="Arial" w:cs="Arial"/>
                <w:bCs/>
                <w:snapToGrid w:val="0"/>
                <w:color w:val="000000" w:themeColor="text1"/>
                <w:sz w:val="20"/>
                <w:lang w:val="es-CL"/>
              </w:rPr>
            </w:pPr>
            <w:r w:rsidRPr="00F82AE2">
              <w:rPr>
                <w:rFonts w:ascii="Arial" w:hAnsi="Arial"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sidR="00AC631A" w:rsidRPr="00F82AE2">
              <w:rPr>
                <w:rFonts w:ascii="Arial" w:hAnsi="Arial" w:cs="Arial"/>
                <w:bCs/>
                <w:snapToGrid w:val="0"/>
                <w:color w:val="000000" w:themeColor="text1"/>
                <w:sz w:val="20"/>
                <w:lang w:val="es-CL"/>
              </w:rPr>
              <w:t>como,</w:t>
            </w:r>
            <w:r w:rsidRPr="00F82AE2">
              <w:rPr>
                <w:rFonts w:ascii="Arial" w:hAnsi="Arial" w:cs="Arial"/>
                <w:bCs/>
                <w:snapToGrid w:val="0"/>
                <w:color w:val="000000" w:themeColor="text1"/>
                <w:sz w:val="20"/>
                <w:lang w:val="es-CL"/>
              </w:rPr>
              <w:t xml:space="preserve"> por ejemplo: malla mosquitera, cubrimiento de línea de gas, doble puerta, y otros similares.</w:t>
            </w:r>
          </w:p>
          <w:p w14:paraId="359750B4" w14:textId="77777777" w:rsidR="000538C6" w:rsidRPr="00F82AE2" w:rsidRDefault="000538C6" w:rsidP="008400FF">
            <w:pPr>
              <w:jc w:val="both"/>
              <w:rPr>
                <w:rFonts w:ascii="Arial" w:hAnsi="Arial" w:cs="Arial"/>
                <w:bCs/>
                <w:snapToGrid w:val="0"/>
                <w:color w:val="000000" w:themeColor="text1"/>
                <w:sz w:val="20"/>
                <w:lang w:val="es-CL"/>
              </w:rPr>
            </w:pPr>
          </w:p>
          <w:p w14:paraId="08FFE7CE" w14:textId="77777777" w:rsidR="000538C6" w:rsidRPr="00F82AE2" w:rsidRDefault="000538C6" w:rsidP="008400FF">
            <w:pPr>
              <w:jc w:val="both"/>
              <w:rPr>
                <w:rFonts w:ascii="Arial" w:hAnsi="Arial" w:cs="Arial"/>
                <w:bCs/>
                <w:snapToGrid w:val="0"/>
                <w:sz w:val="20"/>
                <w:lang w:val="es-CL"/>
              </w:rPr>
            </w:pPr>
            <w:r w:rsidRPr="00F82AE2">
              <w:rPr>
                <w:rFonts w:ascii="Arial" w:hAnsi="Aria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F82AE2">
              <w:rPr>
                <w:rFonts w:ascii="Arial" w:hAnsi="Arial" w:cs="Arial"/>
                <w:color w:val="000000"/>
                <w:sz w:val="20"/>
                <w:lang w:val="es-CL"/>
              </w:rPr>
              <w:t>y en general cualquier otro antecedente en que el titular del derecho de dominio autorice o ceda el uso al beneficiario,</w:t>
            </w:r>
            <w:r w:rsidRPr="00F82AE2">
              <w:rPr>
                <w:rFonts w:ascii="Arial" w:hAnsi="Arial" w:cs="Arial"/>
                <w:bCs/>
                <w:snapToGrid w:val="0"/>
                <w:sz w:val="20"/>
                <w:lang w:val="es-CL"/>
              </w:rPr>
              <w:t xml:space="preserve"> podrá considerarse la habilitación de infraestructura en bienes inmuebles, considerando las restricciones que contemplen los reglamentos y/o manuales de los instrumentos.</w:t>
            </w:r>
          </w:p>
          <w:p w14:paraId="5C6C7837" w14:textId="77777777" w:rsidR="000538C6" w:rsidRPr="00F82AE2" w:rsidRDefault="000538C6" w:rsidP="008400FF">
            <w:pPr>
              <w:ind w:left="295"/>
              <w:jc w:val="both"/>
              <w:rPr>
                <w:rFonts w:ascii="Arial" w:hAnsi="Arial" w:cs="Arial"/>
                <w:bCs/>
                <w:snapToGrid w:val="0"/>
                <w:sz w:val="20"/>
                <w:lang w:val="es-CL"/>
              </w:rPr>
            </w:pPr>
          </w:p>
          <w:p w14:paraId="484CC087" w14:textId="77777777" w:rsidR="000538C6" w:rsidRPr="00F82AE2" w:rsidRDefault="000538C6" w:rsidP="008400FF">
            <w:pPr>
              <w:jc w:val="both"/>
              <w:rPr>
                <w:rFonts w:ascii="Arial" w:hAnsi="Arial" w:cs="Arial"/>
                <w:bCs/>
                <w:snapToGrid w:val="0"/>
                <w:sz w:val="20"/>
                <w:lang w:val="es-CL"/>
              </w:rPr>
            </w:pPr>
            <w:r w:rsidRPr="00F82AE2">
              <w:rPr>
                <w:rFonts w:ascii="Arial" w:hAnsi="Arial" w:cs="Arial"/>
                <w:bCs/>
                <w:snapToGrid w:val="0"/>
                <w:sz w:val="20"/>
                <w:lang w:val="es-CL"/>
              </w:rPr>
              <w:t xml:space="preserve">En los casos en que el inmueble sea de propiedad de la sociedad conyugal y/o </w:t>
            </w:r>
            <w:r w:rsidRPr="00F82AE2">
              <w:rPr>
                <w:rFonts w:ascii="Arial" w:hAnsi="Arial"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F82AE2">
              <w:rPr>
                <w:rFonts w:ascii="Arial" w:hAnsi="Arial" w:cs="Arial"/>
                <w:bCs/>
                <w:snapToGrid w:val="0"/>
                <w:sz w:val="20"/>
                <w:lang w:val="es-CL"/>
              </w:rPr>
              <w:t>del beneficiario/a. En los casos en que el inmueble sea patrimonio reservado de la mujer casada bajo régimen de sociedad conyugal, será considerado de su exclusiva propiedad.</w:t>
            </w:r>
          </w:p>
          <w:p w14:paraId="4382E01F" w14:textId="77777777" w:rsidR="000538C6" w:rsidRPr="00F82AE2" w:rsidRDefault="000538C6" w:rsidP="008400FF">
            <w:pPr>
              <w:jc w:val="both"/>
              <w:rPr>
                <w:rFonts w:ascii="Arial" w:hAnsi="Arial" w:cs="Arial"/>
                <w:bCs/>
                <w:snapToGrid w:val="0"/>
                <w:sz w:val="20"/>
                <w:lang w:val="es-CL"/>
              </w:rPr>
            </w:pPr>
          </w:p>
          <w:p w14:paraId="0EDCE061" w14:textId="0A164895" w:rsidR="000538C6" w:rsidRPr="00F82AE2" w:rsidRDefault="000538C6" w:rsidP="008400FF">
            <w:pPr>
              <w:jc w:val="both"/>
              <w:rPr>
                <w:rFonts w:ascii="Arial" w:hAnsi="Arial" w:cs="Arial"/>
                <w:b/>
                <w:bCs/>
                <w:snapToGrid w:val="0"/>
                <w:sz w:val="20"/>
                <w:lang w:val="es-CL"/>
              </w:rPr>
            </w:pPr>
            <w:r w:rsidRPr="00F82AE2">
              <w:rPr>
                <w:rFonts w:ascii="Arial" w:hAnsi="Aria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w:t>
            </w:r>
            <w:r w:rsidRPr="00F82AE2">
              <w:rPr>
                <w:rFonts w:ascii="Arial" w:hAnsi="Arial" w:cs="Arial"/>
                <w:bCs/>
                <w:snapToGrid w:val="0"/>
                <w:sz w:val="20"/>
                <w:lang w:val="es-CL"/>
              </w:rPr>
              <w:lastRenderedPageBreak/>
              <w:t xml:space="preserve">cónyuges, </w:t>
            </w:r>
            <w:r w:rsidRPr="00F82AE2">
              <w:rPr>
                <w:rFonts w:ascii="Arial" w:hAnsi="Arial" w:cs="Arial"/>
                <w:bCs/>
                <w:snapToGrid w:val="0"/>
                <w:color w:val="000000" w:themeColor="text1"/>
                <w:sz w:val="20"/>
                <w:lang w:val="es-CL"/>
              </w:rPr>
              <w:t xml:space="preserve">conviviente civil, </w:t>
            </w:r>
            <w:r w:rsidRPr="00F82AE2">
              <w:rPr>
                <w:rFonts w:ascii="Arial" w:hAnsi="Arial" w:cs="Arial"/>
                <w:bCs/>
                <w:snapToGrid w:val="0"/>
                <w:sz w:val="20"/>
                <w:lang w:val="es-CL"/>
              </w:rPr>
              <w:t xml:space="preserve">familiares por consanguineidad y afinidad hasta segundo grado inclusive.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4A9897EB" w14:textId="77777777" w:rsidR="000538C6" w:rsidRPr="00F82AE2" w:rsidRDefault="000538C6" w:rsidP="008400FF">
            <w:pPr>
              <w:jc w:val="both"/>
              <w:rPr>
                <w:rFonts w:ascii="Arial" w:hAnsi="Arial" w:cs="Arial"/>
                <w:bCs/>
                <w:snapToGrid w:val="0"/>
                <w:sz w:val="20"/>
                <w:u w:val="single"/>
                <w:lang w:val="es-CL"/>
              </w:rPr>
            </w:pPr>
          </w:p>
        </w:tc>
      </w:tr>
      <w:tr w:rsidR="000538C6" w:rsidRPr="00F82AE2" w14:paraId="673A48C0" w14:textId="77777777" w:rsidTr="008400FF">
        <w:tc>
          <w:tcPr>
            <w:tcW w:w="1701" w:type="dxa"/>
            <w:tcBorders>
              <w:top w:val="single" w:sz="4" w:space="0" w:color="auto"/>
              <w:left w:val="single" w:sz="4" w:space="0" w:color="auto"/>
              <w:bottom w:val="single" w:sz="4" w:space="0" w:color="auto"/>
              <w:right w:val="single" w:sz="4" w:space="0" w:color="auto"/>
            </w:tcBorders>
          </w:tcPr>
          <w:p w14:paraId="01493A8F" w14:textId="77777777" w:rsidR="000538C6" w:rsidRPr="00F82AE2" w:rsidRDefault="000538C6" w:rsidP="00B3254C">
            <w:pPr>
              <w:numPr>
                <w:ilvl w:val="0"/>
                <w:numId w:val="4"/>
              </w:numPr>
              <w:ind w:left="356" w:hanging="356"/>
              <w:rPr>
                <w:rFonts w:ascii="Arial" w:hAnsi="Arial" w:cs="Arial"/>
                <w:b/>
                <w:bCs/>
                <w:snapToGrid w:val="0"/>
                <w:sz w:val="20"/>
                <w:lang w:val="es-CL"/>
              </w:rPr>
            </w:pPr>
            <w:r w:rsidRPr="00F82AE2">
              <w:rPr>
                <w:rFonts w:ascii="Arial" w:hAnsi="Arial" w:cs="Arial"/>
                <w:b/>
                <w:bCs/>
                <w:snapToGrid w:val="0"/>
                <w:sz w:val="20"/>
                <w:lang w:val="es-CL"/>
              </w:rPr>
              <w:lastRenderedPageBreak/>
              <w:t>Capital de trabajo</w:t>
            </w:r>
          </w:p>
          <w:p w14:paraId="71583632" w14:textId="77777777" w:rsidR="000538C6" w:rsidRPr="00F82AE2" w:rsidRDefault="000538C6" w:rsidP="008400FF">
            <w:pPr>
              <w:ind w:left="356"/>
              <w:rPr>
                <w:rFonts w:ascii="Arial" w:hAnsi="Arial" w:cs="Arial"/>
                <w:b/>
                <w:bCs/>
                <w:snapToGrid w:val="0"/>
                <w:sz w:val="20"/>
                <w:lang w:val="es-CL"/>
              </w:rPr>
            </w:pPr>
          </w:p>
          <w:p w14:paraId="618CC006" w14:textId="1577220D" w:rsidR="000538C6" w:rsidRPr="00F82AE2" w:rsidRDefault="00355418" w:rsidP="008400FF">
            <w:pPr>
              <w:ind w:left="356"/>
              <w:rPr>
                <w:rFonts w:ascii="Arial" w:hAnsi="Arial" w:cs="Arial"/>
                <w:b/>
                <w:bCs/>
                <w:snapToGrid w:val="0"/>
                <w:sz w:val="20"/>
                <w:lang w:val="es-CL"/>
              </w:rPr>
            </w:pPr>
            <w:r w:rsidRPr="00F82AE2">
              <w:rPr>
                <w:rFonts w:ascii="Arial" w:hAnsi="Arial" w:cs="Arial"/>
                <w:color w:val="000000"/>
                <w:sz w:val="18"/>
                <w:szCs w:val="18"/>
              </w:rPr>
              <w:t xml:space="preserve">Este </w:t>
            </w:r>
            <w:r w:rsidR="00F06A8C" w:rsidRPr="00F82AE2">
              <w:rPr>
                <w:rFonts w:ascii="Arial" w:hAnsi="Arial" w:cs="Arial"/>
                <w:color w:val="000000"/>
                <w:sz w:val="18"/>
                <w:szCs w:val="18"/>
              </w:rPr>
              <w:t>ítem tiene una restricción del 4</w:t>
            </w:r>
            <w:r w:rsidRPr="00F82AE2">
              <w:rPr>
                <w:rFonts w:ascii="Arial" w:hAnsi="Arial" w:cs="Arial"/>
                <w:color w:val="000000"/>
                <w:sz w:val="18"/>
                <w:szCs w:val="18"/>
              </w:rPr>
              <w:t>0% sobre el total de inversiones (Cofinanciamiento Comité más Aporte Empresarial).</w:t>
            </w:r>
          </w:p>
        </w:tc>
        <w:tc>
          <w:tcPr>
            <w:tcW w:w="7088" w:type="dxa"/>
            <w:tcBorders>
              <w:top w:val="single" w:sz="4" w:space="0" w:color="auto"/>
              <w:left w:val="single" w:sz="4" w:space="0" w:color="auto"/>
              <w:bottom w:val="single" w:sz="4" w:space="0" w:color="auto"/>
              <w:right w:val="single" w:sz="4" w:space="0" w:color="auto"/>
            </w:tcBorders>
          </w:tcPr>
          <w:p w14:paraId="6FAF882F" w14:textId="77777777" w:rsidR="000538C6" w:rsidRPr="00F82AE2" w:rsidRDefault="000538C6" w:rsidP="00B3254C">
            <w:pPr>
              <w:pStyle w:val="Prrafodelista"/>
              <w:widowControl w:val="0"/>
              <w:numPr>
                <w:ilvl w:val="0"/>
                <w:numId w:val="9"/>
              </w:numPr>
              <w:jc w:val="both"/>
              <w:rPr>
                <w:rFonts w:ascii="Arial" w:eastAsia="Arial Unicode MS" w:hAnsi="Arial" w:cs="Arial"/>
                <w:b/>
                <w:bCs/>
                <w:snapToGrid w:val="0"/>
                <w:szCs w:val="22"/>
                <w:lang w:val="es-CL"/>
              </w:rPr>
            </w:pPr>
            <w:r w:rsidRPr="00F82AE2">
              <w:rPr>
                <w:rFonts w:ascii="Arial" w:hAnsi="Arial" w:cs="Arial"/>
                <w:b/>
                <w:bCs/>
                <w:snapToGrid w:val="0"/>
                <w:sz w:val="20"/>
                <w:lang w:val="es-CL"/>
              </w:rPr>
              <w:t>Nuevas contrataciones:</w:t>
            </w:r>
            <w:r w:rsidRPr="00F82AE2">
              <w:rPr>
                <w:rFonts w:ascii="Arial" w:hAnsi="Aria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C086364" w14:textId="77777777" w:rsidR="000538C6" w:rsidRPr="00F82AE2" w:rsidRDefault="000538C6" w:rsidP="008400FF">
            <w:pPr>
              <w:pStyle w:val="Prrafodelista"/>
              <w:widowControl w:val="0"/>
              <w:ind w:left="356"/>
              <w:jc w:val="both"/>
              <w:rPr>
                <w:rFonts w:ascii="Arial" w:hAnsi="Arial" w:cs="Arial"/>
                <w:bCs/>
                <w:snapToGrid w:val="0"/>
                <w:sz w:val="20"/>
                <w:lang w:val="es-CL"/>
              </w:rPr>
            </w:pPr>
          </w:p>
          <w:p w14:paraId="28D9D7F5" w14:textId="6603B3DA" w:rsidR="000538C6" w:rsidRPr="00F82AE2" w:rsidRDefault="000538C6" w:rsidP="008400FF">
            <w:pPr>
              <w:pStyle w:val="Prrafodelista"/>
              <w:widowControl w:val="0"/>
              <w:ind w:left="356"/>
              <w:jc w:val="both"/>
              <w:rPr>
                <w:rFonts w:ascii="Arial" w:eastAsia="Arial Unicode MS" w:hAnsi="Arial" w:cs="Arial"/>
                <w:b/>
                <w:bCs/>
                <w:snapToGrid w:val="0"/>
                <w:szCs w:val="22"/>
                <w:lang w:val="es-CL"/>
              </w:rPr>
            </w:pPr>
            <w:r w:rsidRPr="00F82AE2">
              <w:rPr>
                <w:rFonts w:ascii="Arial" w:hAnsi="Arial" w:cs="Arial"/>
                <w:bCs/>
                <w:snapToGrid w:val="0"/>
                <w:sz w:val="20"/>
                <w:lang w:val="es-CL"/>
              </w:rPr>
              <w:t xml:space="preserve">Se excluyen: al beneficiario/a, socios, representantes legales, y sus respectivos cónyuges, </w:t>
            </w:r>
            <w:r w:rsidRPr="00F82AE2">
              <w:rPr>
                <w:rFonts w:ascii="Arial" w:hAnsi="Arial" w:cs="Arial"/>
                <w:bCs/>
                <w:snapToGrid w:val="0"/>
                <w:color w:val="000000" w:themeColor="text1"/>
                <w:sz w:val="20"/>
                <w:lang w:val="es-CL"/>
              </w:rPr>
              <w:t xml:space="preserve">conviviente civil, </w:t>
            </w:r>
            <w:r w:rsidRPr="00F82AE2">
              <w:rPr>
                <w:rFonts w:ascii="Arial" w:hAnsi="Arial" w:cs="Arial"/>
                <w:bCs/>
                <w:snapToGrid w:val="0"/>
                <w:sz w:val="20"/>
                <w:lang w:val="es-CL"/>
              </w:rPr>
              <w:t xml:space="preserve">familiares por consanguineidad y afinidad hasta segundo grado inclusive (hijos, padre, madre y hermanos). Se excluye todo el personal administrativo, tales como secretarias, contadores, </w:t>
            </w:r>
            <w:r w:rsidRPr="00F82AE2">
              <w:rPr>
                <w:rFonts w:ascii="Arial" w:hAnsi="Arial" w:cs="Arial"/>
                <w:bCs/>
                <w:i/>
                <w:snapToGrid w:val="0"/>
                <w:sz w:val="20"/>
                <w:lang w:val="es-CL"/>
              </w:rPr>
              <w:t>junior</w:t>
            </w:r>
            <w:r w:rsidRPr="00F82AE2">
              <w:rPr>
                <w:rFonts w:ascii="Arial" w:hAnsi="Arial" w:cs="Arial"/>
                <w:bCs/>
                <w:snapToGrid w:val="0"/>
                <w:sz w:val="20"/>
                <w:lang w:val="es-CL"/>
              </w:rPr>
              <w:t xml:space="preserve"> u otros.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483EA9AB" w14:textId="77777777" w:rsidR="000538C6" w:rsidRPr="00F82AE2" w:rsidRDefault="000538C6" w:rsidP="008400FF">
            <w:pPr>
              <w:widowControl w:val="0"/>
              <w:ind w:left="356"/>
              <w:jc w:val="both"/>
              <w:rPr>
                <w:rFonts w:ascii="Arial" w:hAnsi="Arial" w:cs="Arial"/>
                <w:bCs/>
                <w:snapToGrid w:val="0"/>
                <w:sz w:val="20"/>
                <w:lang w:val="es-CL"/>
              </w:rPr>
            </w:pPr>
          </w:p>
          <w:p w14:paraId="26FFF2E5" w14:textId="630B54E2" w:rsidR="000538C6" w:rsidRPr="00F82AE2" w:rsidRDefault="000538C6" w:rsidP="00B3254C">
            <w:pPr>
              <w:pStyle w:val="Prrafodelista"/>
              <w:widowControl w:val="0"/>
              <w:numPr>
                <w:ilvl w:val="0"/>
                <w:numId w:val="9"/>
              </w:numPr>
              <w:ind w:left="356"/>
              <w:jc w:val="both"/>
              <w:rPr>
                <w:rFonts w:ascii="Arial" w:hAnsi="Arial" w:cs="Arial"/>
                <w:bCs/>
                <w:snapToGrid w:val="0"/>
                <w:sz w:val="20"/>
                <w:lang w:val="es-CL"/>
              </w:rPr>
            </w:pPr>
            <w:r w:rsidRPr="00F82AE2">
              <w:rPr>
                <w:rFonts w:ascii="Arial" w:hAnsi="Arial" w:cs="Arial"/>
                <w:b/>
                <w:bCs/>
                <w:snapToGrid w:val="0"/>
                <w:sz w:val="20"/>
                <w:lang w:val="es-CL"/>
              </w:rPr>
              <w:t>Nuevos arriendos</w:t>
            </w:r>
            <w:r w:rsidRPr="00F82AE2">
              <w:rPr>
                <w:rFonts w:ascii="Arial" w:hAnsi="Arial" w:cs="Arial"/>
                <w:bCs/>
                <w:snapToGrid w:val="0"/>
                <w:sz w:val="20"/>
                <w:lang w:val="es-CL"/>
              </w:rPr>
              <w:t xml:space="preserve">: Comprende los gastos en arrendamiento de bienes raíces (industriales, comerciales o agrícolas), maquinarias y/o vehículos necesarios para el desarrollo del proyecto, contratados con posterioridad a la firma de </w:t>
            </w:r>
            <w:r w:rsidR="00496A97" w:rsidRPr="00F82AE2">
              <w:rPr>
                <w:rFonts w:ascii="Arial" w:hAnsi="Arial" w:cs="Arial"/>
                <w:bCs/>
                <w:snapToGrid w:val="0"/>
                <w:sz w:val="20"/>
                <w:lang w:val="es-CL"/>
              </w:rPr>
              <w:t>contrato con el agente operador</w:t>
            </w:r>
            <w:r w:rsidRPr="00F82AE2">
              <w:rPr>
                <w:rFonts w:ascii="Arial" w:hAnsi="Arial" w:cs="Arial"/>
                <w:bCs/>
                <w:snapToGrid w:val="0"/>
                <w:sz w:val="20"/>
                <w:lang w:val="es-CL"/>
              </w:rPr>
              <w:t>.</w:t>
            </w:r>
          </w:p>
          <w:p w14:paraId="4415F2A3" w14:textId="77777777" w:rsidR="000538C6" w:rsidRPr="00F82AE2" w:rsidRDefault="000538C6" w:rsidP="008400FF">
            <w:pPr>
              <w:widowControl w:val="0"/>
              <w:ind w:left="356"/>
              <w:jc w:val="both"/>
              <w:rPr>
                <w:rFonts w:ascii="Arial" w:hAnsi="Arial" w:cs="Arial"/>
                <w:bCs/>
                <w:snapToGrid w:val="0"/>
                <w:sz w:val="20"/>
                <w:lang w:val="es-CL"/>
              </w:rPr>
            </w:pPr>
          </w:p>
          <w:p w14:paraId="190A40F1" w14:textId="13EEE511" w:rsidR="000538C6" w:rsidRPr="00F82AE2" w:rsidRDefault="000538C6" w:rsidP="008400FF">
            <w:pPr>
              <w:widowControl w:val="0"/>
              <w:ind w:left="356"/>
              <w:jc w:val="both"/>
              <w:rPr>
                <w:rFonts w:ascii="Arial" w:hAnsi="Arial" w:cs="Arial"/>
                <w:bCs/>
                <w:snapToGrid w:val="0"/>
                <w:sz w:val="20"/>
                <w:lang w:val="es-CL"/>
              </w:rPr>
            </w:pPr>
            <w:r w:rsidRPr="00F82AE2">
              <w:rPr>
                <w:rFonts w:ascii="Arial" w:hAnsi="Arial" w:cs="Arial"/>
                <w:bCs/>
                <w:snapToGrid w:val="0"/>
                <w:sz w:val="20"/>
                <w:lang w:val="es-CL"/>
              </w:rPr>
              <w:t xml:space="preserve">Se excluye el arriendo de bienes propios, de uno de los socios, representantes o de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segundo grado inclusive (hijos, padre, madre y hermanos).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396A1C57" w14:textId="77777777" w:rsidR="000538C6" w:rsidRPr="00F82AE2" w:rsidRDefault="000538C6" w:rsidP="008400FF">
            <w:pPr>
              <w:widowControl w:val="0"/>
              <w:ind w:left="356"/>
              <w:jc w:val="both"/>
              <w:rPr>
                <w:rFonts w:ascii="Arial" w:hAnsi="Arial" w:cs="Arial"/>
                <w:bCs/>
                <w:snapToGrid w:val="0"/>
                <w:sz w:val="20"/>
                <w:lang w:val="es-CL"/>
              </w:rPr>
            </w:pPr>
          </w:p>
          <w:p w14:paraId="36CE17B0" w14:textId="77777777" w:rsidR="000538C6" w:rsidRPr="00F82AE2" w:rsidRDefault="000538C6" w:rsidP="00B3254C">
            <w:pPr>
              <w:widowControl w:val="0"/>
              <w:numPr>
                <w:ilvl w:val="0"/>
                <w:numId w:val="9"/>
              </w:numPr>
              <w:ind w:left="356"/>
              <w:jc w:val="both"/>
              <w:rPr>
                <w:rFonts w:ascii="Arial" w:eastAsia="Arial Unicode MS" w:hAnsi="Arial" w:cs="Arial"/>
                <w:bCs/>
                <w:snapToGrid w:val="0"/>
                <w:sz w:val="20"/>
              </w:rPr>
            </w:pPr>
            <w:r w:rsidRPr="00F82AE2">
              <w:rPr>
                <w:rFonts w:ascii="Arial" w:eastAsia="Arial Unicode MS" w:hAnsi="Arial" w:cs="Arial"/>
                <w:b/>
                <w:bCs/>
                <w:snapToGrid w:val="0"/>
                <w:sz w:val="20"/>
                <w:lang w:val="es-CL"/>
              </w:rPr>
              <w:t>Materias primas y materiales:</w:t>
            </w:r>
            <w:r w:rsidRPr="00F82AE2">
              <w:rPr>
                <w:rFonts w:ascii="Arial" w:eastAsia="Arial Unicode MS" w:hAnsi="Arial" w:cs="Arial"/>
                <w:bCs/>
                <w:snapToGrid w:val="0"/>
                <w:sz w:val="20"/>
                <w:lang w:val="es-CL"/>
              </w:rPr>
              <w:t xml:space="preserve"> </w:t>
            </w:r>
            <w:r w:rsidRPr="00F82AE2">
              <w:rPr>
                <w:rFonts w:ascii="Arial" w:eastAsia="Arial Unicode MS" w:hAnsi="Aria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F82AE2">
              <w:rPr>
                <w:rFonts w:ascii="Arial" w:hAnsi="Arial" w:cs="Arial"/>
                <w:bCs/>
                <w:snapToGrid w:val="0"/>
                <w:sz w:val="20"/>
                <w:lang w:val="es-CL"/>
              </w:rPr>
              <w:t>Para otros insumos, se determinará su pertinencia de acuerdo a la naturaleza del proyecto en las distintas instancias de evaluación establecidas en los instrumentos.</w:t>
            </w:r>
          </w:p>
          <w:p w14:paraId="1B6F8BDD" w14:textId="77777777" w:rsidR="000538C6" w:rsidRPr="00F82AE2" w:rsidRDefault="000538C6" w:rsidP="008400FF">
            <w:pPr>
              <w:widowControl w:val="0"/>
              <w:jc w:val="both"/>
              <w:rPr>
                <w:rFonts w:ascii="Arial" w:eastAsia="Arial Unicode MS" w:hAnsi="Arial" w:cs="Arial"/>
                <w:bCs/>
                <w:snapToGrid w:val="0"/>
                <w:sz w:val="20"/>
              </w:rPr>
            </w:pPr>
          </w:p>
          <w:p w14:paraId="2155575B" w14:textId="152B431E" w:rsidR="000538C6" w:rsidRPr="00F82AE2" w:rsidRDefault="000538C6" w:rsidP="008400FF">
            <w:pPr>
              <w:widowControl w:val="0"/>
              <w:ind w:left="356"/>
              <w:jc w:val="both"/>
              <w:rPr>
                <w:rFonts w:ascii="Arial" w:eastAsia="Arial Unicode MS" w:hAnsi="Arial" w:cs="Arial"/>
                <w:b/>
                <w:bCs/>
                <w:snapToGrid w:val="0"/>
                <w:sz w:val="20"/>
              </w:rPr>
            </w:pPr>
            <w:r w:rsidRPr="00F82AE2">
              <w:rPr>
                <w:rFonts w:ascii="Arial" w:hAnsi="Aria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segundo grado inclusive (hijos, padre, madre y hermanos).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62050F21" w14:textId="77777777" w:rsidR="000538C6" w:rsidRPr="00F82AE2" w:rsidRDefault="000538C6" w:rsidP="008400FF">
            <w:pPr>
              <w:widowControl w:val="0"/>
              <w:ind w:left="356"/>
              <w:jc w:val="both"/>
              <w:rPr>
                <w:rFonts w:ascii="Arial" w:eastAsia="Arial Unicode MS" w:hAnsi="Arial" w:cs="Arial"/>
                <w:b/>
                <w:bCs/>
                <w:snapToGrid w:val="0"/>
                <w:szCs w:val="22"/>
                <w:lang w:val="es-CL"/>
              </w:rPr>
            </w:pPr>
          </w:p>
          <w:p w14:paraId="7722535B" w14:textId="77777777" w:rsidR="000538C6" w:rsidRPr="00F82AE2" w:rsidRDefault="000538C6" w:rsidP="00B3254C">
            <w:pPr>
              <w:widowControl w:val="0"/>
              <w:numPr>
                <w:ilvl w:val="0"/>
                <w:numId w:val="9"/>
              </w:numPr>
              <w:ind w:left="356"/>
              <w:jc w:val="both"/>
              <w:rPr>
                <w:rFonts w:ascii="Arial" w:eastAsia="Arial Unicode MS" w:hAnsi="Arial" w:cs="Arial"/>
                <w:bCs/>
                <w:snapToGrid w:val="0"/>
                <w:szCs w:val="22"/>
                <w:lang w:val="es-CL"/>
              </w:rPr>
            </w:pPr>
            <w:r w:rsidRPr="00F82AE2">
              <w:rPr>
                <w:rFonts w:ascii="Arial" w:hAnsi="Arial" w:cs="Arial"/>
                <w:b/>
                <w:bCs/>
                <w:snapToGrid w:val="0"/>
                <w:sz w:val="20"/>
                <w:lang w:val="es-CL"/>
              </w:rPr>
              <w:lastRenderedPageBreak/>
              <w:t>Mercadería:</w:t>
            </w:r>
            <w:r w:rsidRPr="00F82AE2">
              <w:rPr>
                <w:rFonts w:ascii="Arial" w:hAnsi="Arial" w:cs="Arial"/>
                <w:bCs/>
                <w:snapToGrid w:val="0"/>
                <w:sz w:val="20"/>
                <w:lang w:val="es-CL"/>
              </w:rPr>
              <w:t xml:space="preserve"> Comprende el gasto en aquellos bienes elaborados que serán objeto de venta directa o comercialización; por ejemplo, se compran y se venden pantalones.</w:t>
            </w:r>
          </w:p>
          <w:p w14:paraId="7AE4B940" w14:textId="77777777" w:rsidR="000538C6" w:rsidRPr="00F82AE2" w:rsidRDefault="000538C6" w:rsidP="008400FF">
            <w:pPr>
              <w:widowControl w:val="0"/>
              <w:ind w:left="356"/>
              <w:jc w:val="both"/>
              <w:rPr>
                <w:rFonts w:ascii="Arial" w:eastAsia="Arial Unicode MS" w:hAnsi="Arial" w:cs="Arial"/>
                <w:bCs/>
                <w:snapToGrid w:val="0"/>
                <w:szCs w:val="22"/>
                <w:lang w:val="es-CL"/>
              </w:rPr>
            </w:pPr>
          </w:p>
          <w:p w14:paraId="33A3BB5F" w14:textId="387A24FB" w:rsidR="000538C6" w:rsidRPr="00F82AE2" w:rsidRDefault="000538C6" w:rsidP="008400FF">
            <w:pPr>
              <w:widowControl w:val="0"/>
              <w:ind w:left="356"/>
              <w:jc w:val="both"/>
              <w:rPr>
                <w:rFonts w:ascii="Arial" w:hAnsi="Arial" w:cs="Arial"/>
                <w:b/>
                <w:bCs/>
                <w:snapToGrid w:val="0"/>
                <w:sz w:val="20"/>
                <w:lang w:val="es-CL"/>
              </w:rPr>
            </w:pPr>
            <w:r w:rsidRPr="00F82AE2">
              <w:rPr>
                <w:rFonts w:ascii="Arial" w:hAnsi="Aria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F82AE2">
              <w:rPr>
                <w:rFonts w:ascii="Arial" w:hAnsi="Arial" w:cs="Arial"/>
                <w:bCs/>
                <w:snapToGrid w:val="0"/>
                <w:color w:val="000000" w:themeColor="text1"/>
                <w:sz w:val="20"/>
                <w:lang w:val="es-CL"/>
              </w:rPr>
              <w:t>conviviente civil,</w:t>
            </w:r>
            <w:r w:rsidRPr="00F82AE2">
              <w:rPr>
                <w:rFonts w:ascii="Arial" w:hAnsi="Arial" w:cs="Arial"/>
                <w:bCs/>
                <w:snapToGrid w:val="0"/>
                <w:sz w:val="20"/>
                <w:lang w:val="es-CL"/>
              </w:rPr>
              <w:t xml:space="preserve"> familiares por consanguineidad y afinidad hasta segundo grado inclusive (hijos, padre, madre y hermanos). </w:t>
            </w:r>
            <w:r w:rsidR="006F5004" w:rsidRPr="00F82AE2">
              <w:rPr>
                <w:rFonts w:ascii="Arial" w:hAnsi="Arial" w:cs="Arial"/>
                <w:b/>
                <w:bCs/>
                <w:snapToGrid w:val="0"/>
                <w:sz w:val="20"/>
                <w:lang w:val="es-CL"/>
              </w:rPr>
              <w:t>Ver Anexo N° 4</w:t>
            </w:r>
            <w:r w:rsidRPr="00F82AE2">
              <w:rPr>
                <w:rFonts w:ascii="Arial" w:hAnsi="Arial" w:cs="Arial"/>
                <w:b/>
                <w:bCs/>
                <w:snapToGrid w:val="0"/>
                <w:sz w:val="20"/>
                <w:lang w:val="es-CL"/>
              </w:rPr>
              <w:t>: Declaración Jurada de No Consanguineidad.</w:t>
            </w:r>
          </w:p>
          <w:p w14:paraId="2B57ED60" w14:textId="77777777" w:rsidR="000538C6" w:rsidRPr="00F82AE2" w:rsidRDefault="000538C6" w:rsidP="008400FF">
            <w:pPr>
              <w:widowControl w:val="0"/>
              <w:ind w:left="356"/>
              <w:jc w:val="both"/>
              <w:rPr>
                <w:rFonts w:ascii="Arial" w:eastAsia="Arial Unicode MS" w:hAnsi="Arial" w:cs="Arial"/>
                <w:bCs/>
                <w:snapToGrid w:val="0"/>
                <w:szCs w:val="22"/>
                <w:lang w:val="es-CL"/>
              </w:rPr>
            </w:pPr>
          </w:p>
        </w:tc>
      </w:tr>
    </w:tbl>
    <w:p w14:paraId="0EFB6F08" w14:textId="2699017C" w:rsidR="0028652D" w:rsidRPr="00F82AE2" w:rsidRDefault="0028652D" w:rsidP="00830414">
      <w:pPr>
        <w:outlineLvl w:val="1"/>
        <w:rPr>
          <w:rFonts w:ascii="Arial" w:hAnsi="Arial" w:cs="Arial"/>
          <w:b/>
        </w:rPr>
      </w:pPr>
      <w:bookmarkStart w:id="39" w:name="_Toc5116402"/>
      <w:bookmarkEnd w:id="34"/>
      <w:bookmarkEnd w:id="35"/>
      <w:bookmarkEnd w:id="36"/>
    </w:p>
    <w:p w14:paraId="56DAC3F1" w14:textId="5A1027D3" w:rsidR="00E06B92" w:rsidRPr="00F82AE2" w:rsidRDefault="00E06B92" w:rsidP="00830414">
      <w:pPr>
        <w:outlineLvl w:val="1"/>
        <w:rPr>
          <w:rFonts w:ascii="Arial" w:hAnsi="Arial" w:cs="Arial"/>
          <w:b/>
        </w:rPr>
      </w:pPr>
    </w:p>
    <w:p w14:paraId="38D4B314" w14:textId="10DA2CAF" w:rsidR="00E06B92" w:rsidRPr="00F82AE2" w:rsidRDefault="00E06B92" w:rsidP="00830414">
      <w:pPr>
        <w:outlineLvl w:val="1"/>
        <w:rPr>
          <w:rFonts w:ascii="Arial" w:hAnsi="Arial" w:cs="Arial"/>
          <w:b/>
        </w:rPr>
      </w:pPr>
    </w:p>
    <w:p w14:paraId="1CF0EF59" w14:textId="642A46E4" w:rsidR="00E06B92" w:rsidRPr="00F82AE2" w:rsidRDefault="00E06B92" w:rsidP="00830414">
      <w:pPr>
        <w:outlineLvl w:val="1"/>
        <w:rPr>
          <w:rFonts w:ascii="Arial" w:hAnsi="Arial" w:cs="Arial"/>
          <w:b/>
        </w:rPr>
      </w:pPr>
    </w:p>
    <w:p w14:paraId="44EE821A" w14:textId="1A552EB6" w:rsidR="00E06B92" w:rsidRPr="00F82AE2" w:rsidRDefault="00E06B92" w:rsidP="00830414">
      <w:pPr>
        <w:outlineLvl w:val="1"/>
        <w:rPr>
          <w:rFonts w:ascii="Arial" w:hAnsi="Arial" w:cs="Arial"/>
          <w:b/>
        </w:rPr>
      </w:pPr>
    </w:p>
    <w:p w14:paraId="50EDCD30" w14:textId="15F6B181" w:rsidR="00E06B92" w:rsidRPr="00F82AE2" w:rsidRDefault="00E06B92" w:rsidP="00830414">
      <w:pPr>
        <w:outlineLvl w:val="1"/>
        <w:rPr>
          <w:rFonts w:ascii="Arial" w:hAnsi="Arial" w:cs="Arial"/>
          <w:b/>
        </w:rPr>
      </w:pPr>
    </w:p>
    <w:p w14:paraId="34044F1F" w14:textId="0A4A9219" w:rsidR="00E06B92" w:rsidRPr="00F82AE2" w:rsidRDefault="00E06B92" w:rsidP="00830414">
      <w:pPr>
        <w:outlineLvl w:val="1"/>
        <w:rPr>
          <w:rFonts w:ascii="Arial" w:hAnsi="Arial" w:cs="Arial"/>
          <w:b/>
        </w:rPr>
      </w:pPr>
    </w:p>
    <w:p w14:paraId="69D37D14" w14:textId="69726C97" w:rsidR="00E06B92" w:rsidRPr="00F82AE2" w:rsidRDefault="00E06B92" w:rsidP="00830414">
      <w:pPr>
        <w:outlineLvl w:val="1"/>
        <w:rPr>
          <w:rFonts w:ascii="Arial" w:hAnsi="Arial" w:cs="Arial"/>
          <w:b/>
        </w:rPr>
      </w:pPr>
    </w:p>
    <w:p w14:paraId="65BCC90D" w14:textId="434D8DF9" w:rsidR="00E06B92" w:rsidRPr="00F82AE2" w:rsidRDefault="00E06B92" w:rsidP="00830414">
      <w:pPr>
        <w:outlineLvl w:val="1"/>
        <w:rPr>
          <w:rFonts w:ascii="Arial" w:hAnsi="Arial" w:cs="Arial"/>
          <w:b/>
        </w:rPr>
      </w:pPr>
    </w:p>
    <w:p w14:paraId="114C5211" w14:textId="3A1EC579" w:rsidR="00E06B92" w:rsidRPr="00F82AE2" w:rsidRDefault="00E06B92" w:rsidP="00830414">
      <w:pPr>
        <w:outlineLvl w:val="1"/>
        <w:rPr>
          <w:rFonts w:ascii="Arial" w:hAnsi="Arial" w:cs="Arial"/>
          <w:b/>
        </w:rPr>
      </w:pPr>
    </w:p>
    <w:p w14:paraId="498A921E" w14:textId="60862A3D" w:rsidR="00E06B92" w:rsidRPr="00F82AE2" w:rsidRDefault="00E06B92" w:rsidP="00830414">
      <w:pPr>
        <w:outlineLvl w:val="1"/>
        <w:rPr>
          <w:rFonts w:ascii="Arial" w:hAnsi="Arial" w:cs="Arial"/>
          <w:b/>
        </w:rPr>
      </w:pPr>
    </w:p>
    <w:p w14:paraId="160F5AE7" w14:textId="542BACA3" w:rsidR="00E06B92" w:rsidRPr="00F82AE2" w:rsidRDefault="00E06B92" w:rsidP="00830414">
      <w:pPr>
        <w:outlineLvl w:val="1"/>
        <w:rPr>
          <w:rFonts w:ascii="Arial" w:hAnsi="Arial" w:cs="Arial"/>
          <w:b/>
        </w:rPr>
      </w:pPr>
    </w:p>
    <w:p w14:paraId="2A8ADCAE" w14:textId="3D1C9955" w:rsidR="00E06B92" w:rsidRPr="00F82AE2" w:rsidRDefault="00E06B92" w:rsidP="00830414">
      <w:pPr>
        <w:outlineLvl w:val="1"/>
        <w:rPr>
          <w:rFonts w:ascii="Arial" w:hAnsi="Arial" w:cs="Arial"/>
          <w:b/>
        </w:rPr>
      </w:pPr>
    </w:p>
    <w:p w14:paraId="0D3322F4" w14:textId="40C41CF5" w:rsidR="00E06B92" w:rsidRPr="00F82AE2" w:rsidRDefault="00E06B92" w:rsidP="00830414">
      <w:pPr>
        <w:outlineLvl w:val="1"/>
        <w:rPr>
          <w:rFonts w:ascii="Arial" w:hAnsi="Arial" w:cs="Arial"/>
          <w:b/>
        </w:rPr>
      </w:pPr>
    </w:p>
    <w:p w14:paraId="3E97AFF5" w14:textId="7AE6D207" w:rsidR="00E06B92" w:rsidRPr="00F82AE2" w:rsidRDefault="00E06B92" w:rsidP="00830414">
      <w:pPr>
        <w:outlineLvl w:val="1"/>
        <w:rPr>
          <w:rFonts w:ascii="Arial" w:hAnsi="Arial" w:cs="Arial"/>
          <w:b/>
        </w:rPr>
      </w:pPr>
    </w:p>
    <w:p w14:paraId="04144391" w14:textId="4F1AFC9F" w:rsidR="00E06B92" w:rsidRPr="00F82AE2" w:rsidRDefault="00E06B92" w:rsidP="00830414">
      <w:pPr>
        <w:outlineLvl w:val="1"/>
        <w:rPr>
          <w:rFonts w:ascii="Arial" w:hAnsi="Arial" w:cs="Arial"/>
          <w:b/>
        </w:rPr>
      </w:pPr>
    </w:p>
    <w:p w14:paraId="595A34CE" w14:textId="081AA27D" w:rsidR="00E06B92" w:rsidRPr="00F82AE2" w:rsidRDefault="00E06B92" w:rsidP="00830414">
      <w:pPr>
        <w:outlineLvl w:val="1"/>
        <w:rPr>
          <w:rFonts w:ascii="Arial" w:hAnsi="Arial" w:cs="Arial"/>
          <w:b/>
        </w:rPr>
      </w:pPr>
    </w:p>
    <w:p w14:paraId="00D843F2" w14:textId="7FCDC7D5" w:rsidR="00E06B92" w:rsidRPr="00F82AE2" w:rsidRDefault="00E06B92" w:rsidP="00830414">
      <w:pPr>
        <w:outlineLvl w:val="1"/>
        <w:rPr>
          <w:rFonts w:ascii="Arial" w:hAnsi="Arial" w:cs="Arial"/>
          <w:b/>
        </w:rPr>
      </w:pPr>
    </w:p>
    <w:p w14:paraId="147845DF" w14:textId="5BEC8DCE" w:rsidR="00E06B92" w:rsidRPr="00F82AE2" w:rsidRDefault="00E06B92" w:rsidP="00830414">
      <w:pPr>
        <w:outlineLvl w:val="1"/>
        <w:rPr>
          <w:rFonts w:ascii="Arial" w:hAnsi="Arial" w:cs="Arial"/>
          <w:b/>
        </w:rPr>
      </w:pPr>
    </w:p>
    <w:p w14:paraId="1D090875" w14:textId="341AE086" w:rsidR="00E06B92" w:rsidRPr="00F82AE2" w:rsidRDefault="00E06B92" w:rsidP="00830414">
      <w:pPr>
        <w:outlineLvl w:val="1"/>
        <w:rPr>
          <w:rFonts w:ascii="Arial" w:hAnsi="Arial" w:cs="Arial"/>
          <w:b/>
        </w:rPr>
      </w:pPr>
    </w:p>
    <w:p w14:paraId="062445D5" w14:textId="49645112" w:rsidR="00E06B92" w:rsidRPr="00F82AE2" w:rsidRDefault="00E06B92" w:rsidP="00830414">
      <w:pPr>
        <w:outlineLvl w:val="1"/>
        <w:rPr>
          <w:rFonts w:ascii="Arial" w:hAnsi="Arial" w:cs="Arial"/>
          <w:b/>
        </w:rPr>
      </w:pPr>
    </w:p>
    <w:p w14:paraId="28870DE9" w14:textId="1AEF8CCA" w:rsidR="00E06B92" w:rsidRPr="00F82AE2" w:rsidRDefault="00E06B92" w:rsidP="00830414">
      <w:pPr>
        <w:outlineLvl w:val="1"/>
        <w:rPr>
          <w:rFonts w:ascii="Arial" w:hAnsi="Arial" w:cs="Arial"/>
          <w:b/>
        </w:rPr>
      </w:pPr>
    </w:p>
    <w:p w14:paraId="72F8D202" w14:textId="467E73B0" w:rsidR="00E06B92" w:rsidRPr="00F82AE2" w:rsidRDefault="00E06B92" w:rsidP="00830414">
      <w:pPr>
        <w:outlineLvl w:val="1"/>
        <w:rPr>
          <w:rFonts w:ascii="Arial" w:hAnsi="Arial" w:cs="Arial"/>
          <w:b/>
        </w:rPr>
      </w:pPr>
    </w:p>
    <w:p w14:paraId="7C28FF93" w14:textId="7A5A4322" w:rsidR="00E06B92" w:rsidRPr="00F82AE2" w:rsidRDefault="00E06B92" w:rsidP="00830414">
      <w:pPr>
        <w:outlineLvl w:val="1"/>
        <w:rPr>
          <w:rFonts w:ascii="Arial" w:hAnsi="Arial" w:cs="Arial"/>
          <w:b/>
        </w:rPr>
      </w:pPr>
    </w:p>
    <w:p w14:paraId="73CE77F1" w14:textId="5631BF52" w:rsidR="00E06B92" w:rsidRPr="00F82AE2" w:rsidRDefault="00E06B92" w:rsidP="00830414">
      <w:pPr>
        <w:outlineLvl w:val="1"/>
        <w:rPr>
          <w:rFonts w:ascii="Arial" w:hAnsi="Arial" w:cs="Arial"/>
          <w:b/>
        </w:rPr>
      </w:pPr>
    </w:p>
    <w:p w14:paraId="4D858C2C" w14:textId="4FBE792B" w:rsidR="00E06B92" w:rsidRPr="00F82AE2" w:rsidRDefault="00E06B92" w:rsidP="00830414">
      <w:pPr>
        <w:outlineLvl w:val="1"/>
        <w:rPr>
          <w:rFonts w:ascii="Arial" w:hAnsi="Arial" w:cs="Arial"/>
          <w:b/>
        </w:rPr>
      </w:pPr>
    </w:p>
    <w:p w14:paraId="593B4135" w14:textId="3015BF2C" w:rsidR="00E06B92" w:rsidRPr="00F82AE2" w:rsidRDefault="00E06B92" w:rsidP="00830414">
      <w:pPr>
        <w:outlineLvl w:val="1"/>
        <w:rPr>
          <w:rFonts w:ascii="Arial" w:hAnsi="Arial" w:cs="Arial"/>
          <w:b/>
        </w:rPr>
      </w:pPr>
    </w:p>
    <w:p w14:paraId="4D53C816" w14:textId="04BF4F12" w:rsidR="00E06B92" w:rsidRPr="00F82AE2" w:rsidRDefault="00E06B92" w:rsidP="00830414">
      <w:pPr>
        <w:outlineLvl w:val="1"/>
        <w:rPr>
          <w:rFonts w:ascii="Arial" w:hAnsi="Arial" w:cs="Arial"/>
          <w:b/>
        </w:rPr>
      </w:pPr>
    </w:p>
    <w:p w14:paraId="3A491126" w14:textId="6DDEBE9B" w:rsidR="00E06B92" w:rsidRPr="00F82AE2" w:rsidRDefault="00E06B92" w:rsidP="00830414">
      <w:pPr>
        <w:outlineLvl w:val="1"/>
        <w:rPr>
          <w:rFonts w:ascii="Arial" w:hAnsi="Arial" w:cs="Arial"/>
          <w:b/>
        </w:rPr>
      </w:pPr>
    </w:p>
    <w:p w14:paraId="15432C0F" w14:textId="0ADE9984" w:rsidR="00E06B92" w:rsidRPr="00F82AE2" w:rsidRDefault="00E06B92" w:rsidP="00830414">
      <w:pPr>
        <w:outlineLvl w:val="1"/>
        <w:rPr>
          <w:rFonts w:ascii="Arial" w:hAnsi="Arial" w:cs="Arial"/>
          <w:b/>
        </w:rPr>
      </w:pPr>
    </w:p>
    <w:p w14:paraId="18B40DCF" w14:textId="77777777" w:rsidR="00E06B92" w:rsidRPr="00F82AE2" w:rsidRDefault="00E06B92" w:rsidP="00830414">
      <w:pPr>
        <w:outlineLvl w:val="1"/>
        <w:rPr>
          <w:rFonts w:ascii="Arial" w:hAnsi="Arial" w:cs="Arial"/>
          <w:b/>
        </w:rPr>
      </w:pPr>
    </w:p>
    <w:p w14:paraId="689CCCE8" w14:textId="77777777" w:rsidR="00355418" w:rsidRPr="00F82AE2" w:rsidRDefault="00355418" w:rsidP="00293DC4">
      <w:pPr>
        <w:jc w:val="center"/>
        <w:outlineLvl w:val="1"/>
        <w:rPr>
          <w:rFonts w:ascii="Arial" w:hAnsi="Arial" w:cs="Arial"/>
          <w:b/>
        </w:rPr>
      </w:pPr>
      <w:r w:rsidRPr="00F82AE2">
        <w:rPr>
          <w:rFonts w:ascii="Arial" w:hAnsi="Arial" w:cs="Arial"/>
          <w:b/>
        </w:rPr>
        <w:t>ANEXO N° 3</w:t>
      </w:r>
      <w:bookmarkEnd w:id="39"/>
    </w:p>
    <w:p w14:paraId="626DCB0D" w14:textId="77777777" w:rsidR="00355418" w:rsidRPr="00F82AE2" w:rsidRDefault="00355418" w:rsidP="00355418">
      <w:pPr>
        <w:spacing w:after="200"/>
        <w:jc w:val="center"/>
        <w:rPr>
          <w:rFonts w:ascii="Arial" w:hAnsi="Arial" w:cs="Arial"/>
          <w:sz w:val="24"/>
          <w:lang w:val="es-CL" w:eastAsia="es-CL"/>
        </w:rPr>
      </w:pPr>
      <w:r w:rsidRPr="00F82AE2">
        <w:rPr>
          <w:rFonts w:ascii="Arial" w:hAnsi="Arial" w:cs="Arial"/>
          <w:b/>
          <w:bCs/>
          <w:color w:val="000000"/>
          <w:szCs w:val="22"/>
          <w:lang w:val="es-CL" w:eastAsia="es-CL"/>
        </w:rPr>
        <w:t>DECLARACIÓN JURADA SIMPLE DE PROBIDAD</w:t>
      </w:r>
    </w:p>
    <w:p w14:paraId="2913ABB5" w14:textId="46C8E03F" w:rsidR="00355418" w:rsidRPr="00F82AE2" w:rsidRDefault="00355418" w:rsidP="00355418">
      <w:pPr>
        <w:spacing w:after="200"/>
        <w:ind w:hanging="720"/>
        <w:jc w:val="right"/>
        <w:rPr>
          <w:rFonts w:ascii="Arial" w:hAnsi="Arial" w:cs="Arial"/>
          <w:sz w:val="24"/>
          <w:lang w:val="es-CL" w:eastAsia="es-CL"/>
        </w:rPr>
      </w:pPr>
      <w:r w:rsidRPr="00F82AE2">
        <w:rPr>
          <w:rFonts w:ascii="Arial" w:hAnsi="Arial" w:cs="Arial"/>
          <w:color w:val="000000"/>
          <w:szCs w:val="22"/>
          <w:lang w:val="es-CL" w:eastAsia="es-CL"/>
        </w:rPr>
        <w:t>____ de _____________ de 20__.</w:t>
      </w:r>
    </w:p>
    <w:p w14:paraId="72AF0D80" w14:textId="77777777" w:rsidR="00355418" w:rsidRPr="00F82AE2" w:rsidRDefault="00355418" w:rsidP="00355418">
      <w:pPr>
        <w:rPr>
          <w:rFonts w:ascii="Arial" w:hAnsi="Arial" w:cs="Arial"/>
          <w:sz w:val="24"/>
          <w:lang w:val="es-CL" w:eastAsia="es-CL"/>
        </w:rPr>
      </w:pPr>
    </w:p>
    <w:p w14:paraId="40A5E408" w14:textId="39397910" w:rsidR="00355418" w:rsidRPr="00F82AE2" w:rsidRDefault="00355418" w:rsidP="00355418">
      <w:pPr>
        <w:spacing w:after="200"/>
        <w:jc w:val="both"/>
        <w:rPr>
          <w:rFonts w:ascii="Arial" w:hAnsi="Arial" w:cs="Arial"/>
          <w:sz w:val="24"/>
          <w:lang w:val="es-CL" w:eastAsia="es-CL"/>
        </w:rPr>
      </w:pPr>
      <w:r w:rsidRPr="00F82AE2">
        <w:rPr>
          <w:rFonts w:ascii="Arial" w:hAnsi="Arial" w:cs="Arial"/>
          <w:color w:val="000000"/>
          <w:szCs w:val="22"/>
          <w:lang w:val="es-CL" w:eastAsia="es-CL"/>
        </w:rPr>
        <w:t>En___________, a _______de__________________ de 20__</w:t>
      </w:r>
      <w:r w:rsidR="000239DC" w:rsidRPr="00F82AE2">
        <w:rPr>
          <w:rFonts w:ascii="Arial" w:hAnsi="Arial" w:cs="Arial"/>
          <w:color w:val="000000"/>
          <w:szCs w:val="22"/>
          <w:lang w:val="es-CL" w:eastAsia="es-CL"/>
        </w:rPr>
        <w:t xml:space="preserve">, </w:t>
      </w:r>
      <w:r w:rsidRPr="00F82AE2">
        <w:rPr>
          <w:rFonts w:ascii="Arial" w:hAnsi="Arial" w:cs="Arial"/>
          <w:color w:val="000000"/>
          <w:szCs w:val="22"/>
          <w:lang w:val="es-CL" w:eastAsia="es-CL"/>
        </w:rPr>
        <w:t>doña________________________________________, Cédula Nacional de Identidad N°______________</w:t>
      </w:r>
      <w:r w:rsidR="000239DC" w:rsidRPr="00F82AE2">
        <w:rPr>
          <w:rFonts w:ascii="Arial" w:hAnsi="Arial" w:cs="Arial"/>
          <w:color w:val="000000"/>
          <w:szCs w:val="22"/>
          <w:lang w:val="es-CL" w:eastAsia="es-CL"/>
        </w:rPr>
        <w:t>, domiciliad</w:t>
      </w:r>
      <w:r w:rsidRPr="00F82AE2">
        <w:rPr>
          <w:rFonts w:ascii="Arial" w:hAnsi="Arial" w:cs="Arial"/>
          <w:color w:val="000000"/>
          <w:szCs w:val="22"/>
          <w:lang w:val="es-CL" w:eastAsia="es-CL"/>
        </w:rPr>
        <w:t>a en ___________________________________(SÓLO EN CASO DE SER PERSONA JURIDICA AGREGAR: “Razón Social __________________________________________, RUT N°___________</w:t>
      </w:r>
      <w:r w:rsidR="000239DC" w:rsidRPr="00F82AE2">
        <w:rPr>
          <w:rFonts w:ascii="Arial" w:hAnsi="Arial" w:cs="Arial"/>
          <w:color w:val="000000"/>
          <w:szCs w:val="22"/>
          <w:lang w:val="es-CL" w:eastAsia="es-CL"/>
        </w:rPr>
        <w:t xml:space="preserve">___, representada por </w:t>
      </w:r>
      <w:r w:rsidRPr="00F82AE2">
        <w:rPr>
          <w:rFonts w:ascii="Arial" w:hAnsi="Arial" w:cs="Arial"/>
          <w:color w:val="000000"/>
          <w:szCs w:val="22"/>
          <w:lang w:val="es-CL" w:eastAsia="es-CL"/>
        </w:rPr>
        <w:t>doña _________________________________, Cédula Nacional de Identidad N° ________</w:t>
      </w:r>
      <w:r w:rsidR="000239DC" w:rsidRPr="00F82AE2">
        <w:rPr>
          <w:rFonts w:ascii="Arial" w:hAnsi="Arial" w:cs="Arial"/>
          <w:color w:val="000000"/>
          <w:szCs w:val="22"/>
          <w:lang w:val="es-CL" w:eastAsia="es-CL"/>
        </w:rPr>
        <w:t>_______, ambas domiciliada</w:t>
      </w:r>
      <w:r w:rsidRPr="00F82AE2">
        <w:rPr>
          <w:rFonts w:ascii="Arial" w:hAnsi="Arial" w:cs="Arial"/>
          <w:color w:val="000000"/>
          <w:szCs w:val="22"/>
          <w:lang w:val="es-CL" w:eastAsia="es-CL"/>
        </w:rPr>
        <w:t xml:space="preserve">s para estos efectos en _______________________________________________”)  participante del proyecto __________________________________________declara bajo juramento, para efectos de la convocatoria </w:t>
      </w:r>
      <w:r w:rsidR="000239DC" w:rsidRPr="00F82AE2">
        <w:rPr>
          <w:rFonts w:ascii="Arial" w:hAnsi="Arial" w:cs="Arial"/>
          <w:b/>
          <w:bCs/>
          <w:color w:val="000000"/>
          <w:szCs w:val="22"/>
          <w:lang w:val="es-CL" w:eastAsia="es-CL"/>
        </w:rPr>
        <w:t>“</w:t>
      </w:r>
      <w:r w:rsidRPr="00F82AE2">
        <w:rPr>
          <w:rFonts w:ascii="Arial" w:hAnsi="Arial" w:cs="Arial"/>
          <w:b/>
          <w:bCs/>
          <w:color w:val="000000"/>
          <w:szCs w:val="22"/>
          <w:lang w:val="es-CL" w:eastAsia="es-CL"/>
        </w:rPr>
        <w:t>CAPITAL ABEJA EMPRENDE, ____________________________________ (Convocatoria) 20__, Región de Los Ríos”</w:t>
      </w:r>
      <w:r w:rsidRPr="00F82AE2">
        <w:rPr>
          <w:rFonts w:ascii="Arial" w:hAnsi="Arial" w:cs="Arial"/>
          <w:color w:val="000000"/>
          <w:szCs w:val="22"/>
          <w:lang w:val="es-CL" w:eastAsia="es-CL"/>
        </w:rPr>
        <w:t>,  que:</w:t>
      </w:r>
    </w:p>
    <w:p w14:paraId="3729DC8D" w14:textId="0BE19E63" w:rsidR="00355418" w:rsidRPr="00F82AE2" w:rsidRDefault="00355418" w:rsidP="00355418">
      <w:pPr>
        <w:spacing w:after="200"/>
        <w:jc w:val="both"/>
        <w:rPr>
          <w:rFonts w:ascii="Arial" w:hAnsi="Arial" w:cs="Arial"/>
          <w:sz w:val="24"/>
          <w:lang w:val="es-CL" w:eastAsia="es-CL"/>
        </w:rPr>
      </w:pPr>
      <w:r w:rsidRPr="00F82AE2">
        <w:rPr>
          <w:rFonts w:ascii="Arial" w:hAnsi="Arial" w:cs="Arial"/>
          <w:color w:val="000000"/>
          <w:szCs w:val="22"/>
          <w:lang w:val="es-CL" w:eastAsia="es-CL"/>
        </w:rPr>
        <w:t>EN EL C</w:t>
      </w:r>
      <w:r w:rsidR="000239DC" w:rsidRPr="00F82AE2">
        <w:rPr>
          <w:rFonts w:ascii="Arial" w:hAnsi="Arial" w:cs="Arial"/>
          <w:color w:val="000000"/>
          <w:szCs w:val="22"/>
          <w:lang w:val="es-CL" w:eastAsia="es-CL"/>
        </w:rPr>
        <w:t>ASO DE SER PERSONA NATURAL. La emprendedor</w:t>
      </w:r>
      <w:r w:rsidRPr="00F82AE2">
        <w:rPr>
          <w:rFonts w:ascii="Arial" w:hAnsi="Arial" w:cs="Arial"/>
          <w:color w:val="000000"/>
          <w:szCs w:val="22"/>
          <w:lang w:val="es-CL" w:eastAsia="es-CL"/>
        </w:rPr>
        <w:t>a no podrá tener parentesco en primer y/o segundo grado por consanguineidad o afinidad con el personal directivo del Comité que intervengan en la convocatoria, el proceso evaluación y selección de los planes de trabajo seleccionados, ni con quienes participan en la asignación de recursos correspondientes a la presente Convocatoria.</w:t>
      </w:r>
    </w:p>
    <w:p w14:paraId="5BFED84D" w14:textId="77777777" w:rsidR="00355418" w:rsidRPr="00F82AE2" w:rsidRDefault="00355418" w:rsidP="00355418">
      <w:pPr>
        <w:rPr>
          <w:rFonts w:ascii="Arial" w:hAnsi="Arial" w:cs="Arial"/>
          <w:sz w:val="24"/>
          <w:lang w:val="es-CL" w:eastAsia="es-CL"/>
        </w:rPr>
      </w:pPr>
    </w:p>
    <w:p w14:paraId="5ABCDBF6" w14:textId="6BE7BB77" w:rsidR="00355418" w:rsidRPr="00F82AE2" w:rsidRDefault="00355418" w:rsidP="00355418">
      <w:pPr>
        <w:jc w:val="both"/>
        <w:rPr>
          <w:rFonts w:ascii="Arial" w:hAnsi="Arial" w:cs="Arial"/>
          <w:sz w:val="24"/>
          <w:lang w:val="es-CL" w:eastAsia="es-CL"/>
        </w:rPr>
      </w:pPr>
      <w:r w:rsidRPr="00F82AE2">
        <w:rPr>
          <w:rFonts w:ascii="Arial" w:hAnsi="Arial" w:cs="Arial"/>
          <w:color w:val="000000"/>
          <w:szCs w:val="22"/>
          <w:lang w:val="es-CL" w:eastAsia="es-CL"/>
        </w:rPr>
        <w:t>EN EL CASO DE SER PERSONA JURÍDICA: Ninguno de los socios in</w:t>
      </w:r>
      <w:r w:rsidR="000239DC" w:rsidRPr="00F82AE2">
        <w:rPr>
          <w:rFonts w:ascii="Arial" w:hAnsi="Arial" w:cs="Arial"/>
          <w:color w:val="000000"/>
          <w:szCs w:val="22"/>
          <w:lang w:val="es-CL" w:eastAsia="es-CL"/>
        </w:rPr>
        <w:t>tegrantes de esta empresa ni la empresari</w:t>
      </w:r>
      <w:r w:rsidRPr="00F82AE2">
        <w:rPr>
          <w:rFonts w:ascii="Arial" w:hAnsi="Arial" w:cs="Arial"/>
          <w:color w:val="000000"/>
          <w:szCs w:val="22"/>
          <w:lang w:val="es-CL" w:eastAsia="es-CL"/>
        </w:rPr>
        <w:t>a podrá tener parentesco en primer y/o segundo grado por consanguineidad o afinidad con el personal directivo del Comité, que intervengan en la convocatoria, el proceso evaluación y selección de los planes de trabajo seleccionados, ni con quienes participan en la asignación de recursos correspondientes a la presente Convocatoria.</w:t>
      </w:r>
    </w:p>
    <w:p w14:paraId="1B06C85E" w14:textId="5451075D" w:rsidR="00355418" w:rsidRPr="00F82AE2" w:rsidRDefault="00355418" w:rsidP="00355418">
      <w:pPr>
        <w:shd w:val="clear" w:color="auto" w:fill="FFFFFF"/>
        <w:spacing w:after="200"/>
        <w:jc w:val="both"/>
        <w:rPr>
          <w:rFonts w:ascii="Arial" w:hAnsi="Arial" w:cs="Arial"/>
          <w:sz w:val="24"/>
          <w:lang w:val="es-CL" w:eastAsia="es-CL"/>
        </w:rPr>
      </w:pPr>
      <w:r w:rsidRPr="00F82AE2">
        <w:rPr>
          <w:rFonts w:ascii="Arial" w:hAnsi="Arial" w:cs="Arial"/>
          <w:sz w:val="24"/>
          <w:lang w:val="es-CL" w:eastAsia="es-CL"/>
        </w:rPr>
        <w:t> </w:t>
      </w:r>
    </w:p>
    <w:p w14:paraId="57564853" w14:textId="3F8646C4" w:rsidR="00793E6D" w:rsidRPr="00F82AE2" w:rsidRDefault="00793E6D" w:rsidP="00355418">
      <w:pPr>
        <w:shd w:val="clear" w:color="auto" w:fill="FFFFFF"/>
        <w:spacing w:after="200"/>
        <w:jc w:val="both"/>
        <w:rPr>
          <w:rFonts w:ascii="Arial" w:hAnsi="Arial" w:cs="Arial"/>
          <w:sz w:val="24"/>
          <w:lang w:val="es-CL" w:eastAsia="es-CL"/>
        </w:rPr>
      </w:pPr>
    </w:p>
    <w:tbl>
      <w:tblPr>
        <w:tblW w:w="0" w:type="auto"/>
        <w:tblInd w:w="2795" w:type="dxa"/>
        <w:tblCellMar>
          <w:top w:w="15" w:type="dxa"/>
          <w:left w:w="15" w:type="dxa"/>
          <w:bottom w:w="15" w:type="dxa"/>
          <w:right w:w="15" w:type="dxa"/>
        </w:tblCellMar>
        <w:tblLook w:val="04A0" w:firstRow="1" w:lastRow="0" w:firstColumn="1" w:lastColumn="0" w:noHBand="0" w:noVBand="1"/>
      </w:tblPr>
      <w:tblGrid>
        <w:gridCol w:w="3023"/>
        <w:gridCol w:w="236"/>
      </w:tblGrid>
      <w:tr w:rsidR="00355418" w:rsidRPr="00F82AE2" w14:paraId="61DFBAE6" w14:textId="77777777" w:rsidTr="00793E6D">
        <w:trPr>
          <w:trHeight w:val="920"/>
        </w:trPr>
        <w:tc>
          <w:tcPr>
            <w:tcW w:w="0" w:type="auto"/>
            <w:tcMar>
              <w:top w:w="0" w:type="dxa"/>
              <w:left w:w="115" w:type="dxa"/>
              <w:bottom w:w="0" w:type="dxa"/>
              <w:right w:w="115" w:type="dxa"/>
            </w:tcMar>
            <w:hideMark/>
          </w:tcPr>
          <w:p w14:paraId="6F2286F7" w14:textId="77777777" w:rsidR="00355418" w:rsidRPr="00F82AE2" w:rsidRDefault="00355418" w:rsidP="00793E6D">
            <w:pPr>
              <w:jc w:val="center"/>
              <w:rPr>
                <w:rFonts w:ascii="Arial" w:hAnsi="Arial" w:cs="Arial"/>
                <w:sz w:val="24"/>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36"/>
              <w:gridCol w:w="236"/>
              <w:gridCol w:w="2321"/>
            </w:tblGrid>
            <w:tr w:rsidR="00355418" w:rsidRPr="00F82AE2" w14:paraId="40A3D3A6" w14:textId="77777777" w:rsidTr="00355418">
              <w:tc>
                <w:tcPr>
                  <w:tcW w:w="0" w:type="auto"/>
                  <w:tcMar>
                    <w:top w:w="0" w:type="dxa"/>
                    <w:left w:w="115" w:type="dxa"/>
                    <w:bottom w:w="0" w:type="dxa"/>
                    <w:right w:w="115" w:type="dxa"/>
                  </w:tcMar>
                  <w:hideMark/>
                </w:tcPr>
                <w:p w14:paraId="1AA0A712" w14:textId="77777777" w:rsidR="00355418" w:rsidRPr="00F82AE2" w:rsidRDefault="00355418" w:rsidP="00793E6D">
                  <w:pPr>
                    <w:jc w:val="center"/>
                    <w:rPr>
                      <w:rFonts w:ascii="Arial" w:hAnsi="Arial" w:cs="Arial"/>
                      <w:sz w:val="24"/>
                      <w:lang w:val="es-CL" w:eastAsia="es-CL"/>
                    </w:rPr>
                  </w:pPr>
                </w:p>
              </w:tc>
              <w:tc>
                <w:tcPr>
                  <w:tcW w:w="0" w:type="auto"/>
                  <w:tcMar>
                    <w:top w:w="0" w:type="dxa"/>
                    <w:left w:w="115" w:type="dxa"/>
                    <w:bottom w:w="0" w:type="dxa"/>
                    <w:right w:w="115" w:type="dxa"/>
                  </w:tcMar>
                  <w:hideMark/>
                </w:tcPr>
                <w:p w14:paraId="20362267" w14:textId="77777777" w:rsidR="00355418" w:rsidRPr="00F82AE2" w:rsidRDefault="00355418" w:rsidP="00793E6D">
                  <w:pPr>
                    <w:jc w:val="center"/>
                    <w:rPr>
                      <w:rFonts w:ascii="Arial" w:hAnsi="Arial" w:cs="Arial"/>
                      <w:sz w:val="24"/>
                      <w:lang w:val="es-CL" w:eastAsia="es-CL"/>
                    </w:rPr>
                  </w:pPr>
                </w:p>
              </w:tc>
              <w:tc>
                <w:tcPr>
                  <w:tcW w:w="0" w:type="auto"/>
                  <w:tcBorders>
                    <w:top w:val="single" w:sz="4" w:space="0" w:color="000000"/>
                  </w:tcBorders>
                  <w:tcMar>
                    <w:top w:w="0" w:type="dxa"/>
                    <w:left w:w="115" w:type="dxa"/>
                    <w:bottom w:w="0" w:type="dxa"/>
                    <w:right w:w="115" w:type="dxa"/>
                  </w:tcMar>
                  <w:hideMark/>
                </w:tcPr>
                <w:p w14:paraId="57D27A1F" w14:textId="77777777" w:rsidR="00355418" w:rsidRPr="00F82AE2" w:rsidRDefault="00355418" w:rsidP="00793E6D">
                  <w:pPr>
                    <w:jc w:val="center"/>
                    <w:rPr>
                      <w:rFonts w:ascii="Arial" w:hAnsi="Arial" w:cs="Arial"/>
                      <w:sz w:val="24"/>
                      <w:lang w:val="es-CL" w:eastAsia="es-CL"/>
                    </w:rPr>
                  </w:pPr>
                </w:p>
              </w:tc>
            </w:tr>
            <w:tr w:rsidR="00355418" w:rsidRPr="00F82AE2" w14:paraId="59D484E5" w14:textId="77777777" w:rsidTr="00355418">
              <w:tc>
                <w:tcPr>
                  <w:tcW w:w="0" w:type="auto"/>
                  <w:tcMar>
                    <w:top w:w="0" w:type="dxa"/>
                    <w:left w:w="115" w:type="dxa"/>
                    <w:bottom w:w="0" w:type="dxa"/>
                    <w:right w:w="115" w:type="dxa"/>
                  </w:tcMar>
                  <w:hideMark/>
                </w:tcPr>
                <w:p w14:paraId="67FB5FB8" w14:textId="77777777" w:rsidR="00355418" w:rsidRPr="00F82AE2" w:rsidRDefault="00355418" w:rsidP="00793E6D">
                  <w:pPr>
                    <w:jc w:val="center"/>
                    <w:rPr>
                      <w:rFonts w:ascii="Arial" w:hAnsi="Arial" w:cs="Arial"/>
                      <w:sz w:val="24"/>
                      <w:lang w:val="es-CL" w:eastAsia="es-CL"/>
                    </w:rPr>
                  </w:pPr>
                </w:p>
              </w:tc>
              <w:tc>
                <w:tcPr>
                  <w:tcW w:w="0" w:type="auto"/>
                  <w:tcMar>
                    <w:top w:w="0" w:type="dxa"/>
                    <w:left w:w="115" w:type="dxa"/>
                    <w:bottom w:w="0" w:type="dxa"/>
                    <w:right w:w="115" w:type="dxa"/>
                  </w:tcMar>
                  <w:hideMark/>
                </w:tcPr>
                <w:p w14:paraId="3193FC92" w14:textId="77777777" w:rsidR="00355418" w:rsidRPr="00F82AE2" w:rsidRDefault="00355418" w:rsidP="00793E6D">
                  <w:pPr>
                    <w:jc w:val="center"/>
                    <w:rPr>
                      <w:rFonts w:ascii="Arial" w:hAnsi="Arial" w:cs="Arial"/>
                      <w:sz w:val="24"/>
                      <w:lang w:val="es-CL" w:eastAsia="es-CL"/>
                    </w:rPr>
                  </w:pPr>
                </w:p>
              </w:tc>
              <w:tc>
                <w:tcPr>
                  <w:tcW w:w="0" w:type="auto"/>
                  <w:tcMar>
                    <w:top w:w="0" w:type="dxa"/>
                    <w:left w:w="115" w:type="dxa"/>
                    <w:bottom w:w="0" w:type="dxa"/>
                    <w:right w:w="115" w:type="dxa"/>
                  </w:tcMar>
                  <w:hideMark/>
                </w:tcPr>
                <w:p w14:paraId="154D4801" w14:textId="0F6F3B78" w:rsidR="00355418" w:rsidRPr="00F82AE2" w:rsidRDefault="00355418" w:rsidP="00793E6D">
                  <w:pPr>
                    <w:spacing w:after="200"/>
                    <w:jc w:val="center"/>
                    <w:rPr>
                      <w:rFonts w:ascii="Arial" w:hAnsi="Arial" w:cs="Arial"/>
                      <w:sz w:val="24"/>
                      <w:lang w:val="es-CL" w:eastAsia="es-CL"/>
                    </w:rPr>
                  </w:pPr>
                  <w:r w:rsidRPr="00F82AE2">
                    <w:rPr>
                      <w:rFonts w:ascii="Arial" w:hAnsi="Arial" w:cs="Arial"/>
                      <w:b/>
                      <w:bCs/>
                      <w:color w:val="000000"/>
                      <w:szCs w:val="22"/>
                      <w:lang w:val="es-CL" w:eastAsia="es-CL"/>
                    </w:rPr>
                    <w:t>Nombre</w:t>
                  </w:r>
                  <w:r w:rsidR="000239DC" w:rsidRPr="00F82AE2">
                    <w:rPr>
                      <w:rFonts w:ascii="Arial" w:hAnsi="Arial" w:cs="Arial"/>
                      <w:b/>
                      <w:bCs/>
                      <w:color w:val="000000"/>
                      <w:szCs w:val="22"/>
                      <w:lang w:val="es-CL" w:eastAsia="es-CL"/>
                    </w:rPr>
                    <w:t xml:space="preserve"> y Firma</w:t>
                  </w:r>
                </w:p>
                <w:p w14:paraId="50D01578" w14:textId="77777777" w:rsidR="00355418" w:rsidRPr="00F82AE2" w:rsidRDefault="00355418" w:rsidP="00793E6D">
                  <w:pPr>
                    <w:spacing w:after="200"/>
                    <w:jc w:val="center"/>
                    <w:rPr>
                      <w:rFonts w:ascii="Arial" w:hAnsi="Arial" w:cs="Arial"/>
                      <w:sz w:val="24"/>
                      <w:lang w:val="es-CL" w:eastAsia="es-CL"/>
                    </w:rPr>
                  </w:pPr>
                  <w:r w:rsidRPr="00F82AE2">
                    <w:rPr>
                      <w:rFonts w:ascii="Arial" w:hAnsi="Arial" w:cs="Arial"/>
                      <w:b/>
                      <w:bCs/>
                      <w:color w:val="000000"/>
                      <w:szCs w:val="22"/>
                      <w:lang w:val="es-CL" w:eastAsia="es-CL"/>
                    </w:rPr>
                    <w:t>Cédula de Identidad</w:t>
                  </w:r>
                </w:p>
              </w:tc>
            </w:tr>
          </w:tbl>
          <w:p w14:paraId="48FB1909" w14:textId="77777777" w:rsidR="00355418" w:rsidRPr="00F82AE2" w:rsidRDefault="00355418" w:rsidP="00793E6D">
            <w:pPr>
              <w:jc w:val="center"/>
              <w:rPr>
                <w:rFonts w:ascii="Arial" w:hAnsi="Arial" w:cs="Arial"/>
                <w:sz w:val="24"/>
                <w:lang w:val="es-CL" w:eastAsia="es-CL"/>
              </w:rPr>
            </w:pPr>
          </w:p>
        </w:tc>
        <w:tc>
          <w:tcPr>
            <w:tcW w:w="0" w:type="auto"/>
            <w:tcMar>
              <w:top w:w="0" w:type="dxa"/>
              <w:left w:w="115" w:type="dxa"/>
              <w:bottom w:w="0" w:type="dxa"/>
              <w:right w:w="115" w:type="dxa"/>
            </w:tcMar>
            <w:hideMark/>
          </w:tcPr>
          <w:p w14:paraId="63FC51EC" w14:textId="77777777" w:rsidR="00355418" w:rsidRPr="00F82AE2" w:rsidRDefault="00355418" w:rsidP="00355418">
            <w:pPr>
              <w:rPr>
                <w:rFonts w:ascii="Arial" w:hAnsi="Arial" w:cs="Arial"/>
                <w:sz w:val="24"/>
                <w:lang w:val="es-CL" w:eastAsia="es-CL"/>
              </w:rPr>
            </w:pPr>
          </w:p>
        </w:tc>
      </w:tr>
    </w:tbl>
    <w:p w14:paraId="06344DDB" w14:textId="77777777" w:rsidR="00F04149" w:rsidRPr="00F82AE2" w:rsidRDefault="00F04149" w:rsidP="00F04149">
      <w:pPr>
        <w:jc w:val="both"/>
        <w:rPr>
          <w:rFonts w:ascii="Arial" w:eastAsia="Arial Unicode MS" w:hAnsi="Arial" w:cs="Arial"/>
        </w:rPr>
      </w:pPr>
    </w:p>
    <w:p w14:paraId="2E5621D4" w14:textId="7360A53F" w:rsidR="00F04149" w:rsidRPr="00F82AE2" w:rsidRDefault="00F04149" w:rsidP="008228C4">
      <w:pPr>
        <w:rPr>
          <w:rFonts w:ascii="Arial" w:eastAsia="Arial Unicode MS" w:hAnsi="Arial" w:cs="Arial"/>
          <w:color w:val="0000FF"/>
        </w:rPr>
      </w:pPr>
    </w:p>
    <w:p w14:paraId="74AFA56D" w14:textId="6EC69F8C" w:rsidR="00355418" w:rsidRPr="00F82AE2" w:rsidRDefault="00355418" w:rsidP="008228C4">
      <w:pPr>
        <w:rPr>
          <w:rFonts w:ascii="Arial" w:eastAsia="Arial Unicode MS" w:hAnsi="Arial" w:cs="Arial"/>
          <w:color w:val="0000FF"/>
        </w:rPr>
      </w:pPr>
    </w:p>
    <w:p w14:paraId="54E3A3C3" w14:textId="77777777" w:rsidR="000239DC" w:rsidRPr="00F82AE2" w:rsidRDefault="000239DC" w:rsidP="008228C4">
      <w:pPr>
        <w:rPr>
          <w:rFonts w:ascii="Arial" w:eastAsia="Arial Unicode MS" w:hAnsi="Arial" w:cs="Arial"/>
          <w:color w:val="0000FF"/>
        </w:rPr>
      </w:pPr>
    </w:p>
    <w:p w14:paraId="52C94CAE" w14:textId="77777777" w:rsidR="00355418" w:rsidRPr="00F82AE2" w:rsidRDefault="00355418" w:rsidP="00293DC4">
      <w:pPr>
        <w:jc w:val="center"/>
        <w:outlineLvl w:val="1"/>
        <w:rPr>
          <w:rFonts w:ascii="Arial" w:hAnsi="Arial" w:cs="Arial"/>
          <w:b/>
        </w:rPr>
      </w:pPr>
      <w:bookmarkStart w:id="40" w:name="_Toc5116403"/>
      <w:r w:rsidRPr="00F82AE2">
        <w:rPr>
          <w:rFonts w:ascii="Arial" w:hAnsi="Arial" w:cs="Arial"/>
          <w:b/>
        </w:rPr>
        <w:t>ANEXO N° 4</w:t>
      </w:r>
      <w:bookmarkEnd w:id="40"/>
    </w:p>
    <w:p w14:paraId="0F8F9724" w14:textId="77777777" w:rsidR="00355418" w:rsidRPr="00F82AE2" w:rsidRDefault="00355418" w:rsidP="00355418">
      <w:pPr>
        <w:spacing w:after="200"/>
        <w:jc w:val="center"/>
        <w:rPr>
          <w:rFonts w:ascii="Arial" w:hAnsi="Arial" w:cs="Arial"/>
          <w:sz w:val="24"/>
          <w:lang w:val="es-CL" w:eastAsia="es-CL"/>
        </w:rPr>
      </w:pPr>
      <w:r w:rsidRPr="00F82AE2">
        <w:rPr>
          <w:rFonts w:ascii="Arial" w:hAnsi="Arial" w:cs="Arial"/>
          <w:b/>
          <w:bCs/>
          <w:color w:val="000000"/>
          <w:szCs w:val="22"/>
          <w:lang w:val="es-CL" w:eastAsia="es-CL"/>
        </w:rPr>
        <w:t>DECLARACIÓN JURADA SIMPLE</w:t>
      </w:r>
    </w:p>
    <w:p w14:paraId="12A5F116" w14:textId="77777777" w:rsidR="00355418" w:rsidRPr="00F82AE2" w:rsidRDefault="00355418" w:rsidP="00355418">
      <w:pPr>
        <w:spacing w:after="200"/>
        <w:jc w:val="center"/>
        <w:rPr>
          <w:rFonts w:ascii="Arial" w:hAnsi="Arial" w:cs="Arial"/>
          <w:sz w:val="24"/>
          <w:lang w:val="es-CL" w:eastAsia="es-CL"/>
        </w:rPr>
      </w:pPr>
      <w:r w:rsidRPr="00F82AE2">
        <w:rPr>
          <w:rFonts w:ascii="Arial" w:hAnsi="Arial" w:cs="Arial"/>
          <w:b/>
          <w:bCs/>
          <w:color w:val="000000"/>
          <w:szCs w:val="22"/>
          <w:lang w:val="es-CL" w:eastAsia="es-CL"/>
        </w:rPr>
        <w:t>DE NO CONSANGUINIDAD EN LA RENDICIÓN DE LOS GASTOS</w:t>
      </w:r>
    </w:p>
    <w:p w14:paraId="031E8488" w14:textId="77777777" w:rsidR="00355418" w:rsidRPr="00F82AE2" w:rsidRDefault="00355418" w:rsidP="00355418">
      <w:pPr>
        <w:rPr>
          <w:rFonts w:ascii="Arial" w:hAnsi="Arial" w:cs="Arial"/>
          <w:sz w:val="24"/>
          <w:lang w:val="es-CL" w:eastAsia="es-CL"/>
        </w:rPr>
      </w:pPr>
    </w:p>
    <w:p w14:paraId="44CEF6F9" w14:textId="5A890320" w:rsidR="00355418" w:rsidRPr="00F82AE2" w:rsidRDefault="00355418" w:rsidP="00355418">
      <w:pPr>
        <w:spacing w:after="200"/>
        <w:jc w:val="both"/>
        <w:rPr>
          <w:rFonts w:ascii="Arial" w:hAnsi="Arial" w:cs="Arial"/>
          <w:sz w:val="24"/>
          <w:lang w:val="es-CL" w:eastAsia="es-CL"/>
        </w:rPr>
      </w:pPr>
      <w:r w:rsidRPr="00F82AE2">
        <w:rPr>
          <w:rFonts w:ascii="Arial" w:hAnsi="Arial" w:cs="Arial"/>
          <w:color w:val="000000"/>
          <w:szCs w:val="22"/>
          <w:lang w:val="es-CL" w:eastAsia="es-CL"/>
        </w:rPr>
        <w:t>En______________, a _______ de __________________ de 20__</w:t>
      </w:r>
      <w:r w:rsidR="000239DC" w:rsidRPr="00F82AE2">
        <w:rPr>
          <w:rFonts w:ascii="Arial" w:hAnsi="Arial" w:cs="Arial"/>
          <w:color w:val="000000"/>
          <w:szCs w:val="22"/>
          <w:lang w:val="es-CL" w:eastAsia="es-CL"/>
        </w:rPr>
        <w:t xml:space="preserve">, </w:t>
      </w:r>
      <w:r w:rsidRPr="00F82AE2">
        <w:rPr>
          <w:rFonts w:ascii="Arial" w:hAnsi="Arial" w:cs="Arial"/>
          <w:color w:val="000000"/>
          <w:szCs w:val="22"/>
          <w:lang w:val="es-CL" w:eastAsia="es-CL"/>
        </w:rPr>
        <w:t>doña  _____________________, cédula nacional de identidad nº______________, participante del proyecto _______</w:t>
      </w:r>
      <w:r w:rsidR="0087410B" w:rsidRPr="00F82AE2">
        <w:rPr>
          <w:rFonts w:ascii="Arial" w:hAnsi="Arial" w:cs="Arial"/>
          <w:color w:val="000000"/>
          <w:szCs w:val="22"/>
          <w:lang w:val="es-CL" w:eastAsia="es-CL"/>
        </w:rPr>
        <w:t>______________________</w:t>
      </w:r>
      <w:r w:rsidRPr="00F82AE2">
        <w:rPr>
          <w:rFonts w:ascii="Arial" w:hAnsi="Arial" w:cs="Arial"/>
          <w:color w:val="000000"/>
          <w:szCs w:val="22"/>
          <w:lang w:val="es-CL" w:eastAsia="es-CL"/>
        </w:rPr>
        <w:t>_____________ declara que:</w:t>
      </w:r>
    </w:p>
    <w:p w14:paraId="52E596AF" w14:textId="70187227"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u w:val="single"/>
          <w:lang w:val="es-CL" w:eastAsia="es-CL"/>
        </w:rPr>
        <w:t>E</w:t>
      </w:r>
      <w:r w:rsidRPr="00F82AE2">
        <w:rPr>
          <w:rFonts w:ascii="Arial" w:hAnsi="Arial" w:cs="Arial"/>
          <w:color w:val="000000"/>
          <w:szCs w:val="22"/>
          <w:lang w:val="es-CL" w:eastAsia="es-CL"/>
        </w:rPr>
        <w:t xml:space="preserve">l gasto rendido en el ítem </w:t>
      </w:r>
      <w:r w:rsidR="0087410B" w:rsidRPr="00F82AE2">
        <w:rPr>
          <w:rFonts w:ascii="Arial" w:hAnsi="Arial" w:cs="Arial"/>
          <w:color w:val="000000"/>
          <w:szCs w:val="22"/>
          <w:lang w:val="es-CL" w:eastAsia="es-CL"/>
        </w:rPr>
        <w:t>de Nuevas</w:t>
      </w:r>
      <w:r w:rsidRPr="00F82AE2">
        <w:rPr>
          <w:rFonts w:ascii="Arial" w:hAnsi="Arial" w:cs="Arial"/>
          <w:color w:val="000000"/>
          <w:szCs w:val="22"/>
          <w:u w:val="single"/>
          <w:lang w:val="es-CL" w:eastAsia="es-CL"/>
        </w:rPr>
        <w:t xml:space="preserve"> contrataciones </w:t>
      </w:r>
      <w:r w:rsidRPr="00F82AE2">
        <w:rPr>
          <w:rFonts w:ascii="Arial" w:hAnsi="Arial" w:cs="Arial"/>
          <w:b/>
          <w:bCs/>
          <w:color w:val="000000"/>
          <w:szCs w:val="22"/>
          <w:u w:val="single"/>
          <w:lang w:val="es-CL" w:eastAsia="es-CL"/>
        </w:rPr>
        <w:t xml:space="preserve">NO </w:t>
      </w:r>
      <w:r w:rsidRPr="00F82AE2">
        <w:rPr>
          <w:rFonts w:ascii="Arial" w:hAnsi="Arial" w:cs="Arial"/>
          <w:color w:val="000000"/>
          <w:szCs w:val="22"/>
          <w:u w:val="single"/>
          <w:lang w:val="es-CL" w:eastAsia="es-CL"/>
        </w:rPr>
        <w:t xml:space="preserve">corresponde </w:t>
      </w:r>
      <w:r w:rsidRPr="00F82AE2">
        <w:rPr>
          <w:rFonts w:ascii="Arial" w:hAnsi="Arial" w:cs="Arial"/>
          <w:color w:val="000000"/>
          <w:szCs w:val="22"/>
          <w:lang w:val="es-CL" w:eastAsia="es-CL"/>
        </w:rPr>
        <w:t xml:space="preserve">a mi propia </w:t>
      </w:r>
      <w:r w:rsidR="0087410B" w:rsidRPr="00F82AE2">
        <w:rPr>
          <w:rFonts w:ascii="Arial" w:hAnsi="Arial" w:cs="Arial"/>
          <w:color w:val="000000"/>
          <w:szCs w:val="22"/>
          <w:lang w:val="es-CL" w:eastAsia="es-CL"/>
        </w:rPr>
        <w:t>remuneración, ni</w:t>
      </w:r>
      <w:r w:rsidRPr="00F82AE2">
        <w:rPr>
          <w:rFonts w:ascii="Arial" w:hAnsi="Arial" w:cs="Arial"/>
          <w:color w:val="000000"/>
          <w:szCs w:val="22"/>
          <w:lang w:val="es-CL" w:eastAsia="es-CL"/>
        </w:rPr>
        <w:t xml:space="preserve"> </w:t>
      </w:r>
      <w:r w:rsidR="0087410B" w:rsidRPr="00F82AE2">
        <w:rPr>
          <w:rFonts w:ascii="Arial" w:hAnsi="Arial" w:cs="Arial"/>
          <w:color w:val="000000"/>
          <w:szCs w:val="22"/>
          <w:lang w:val="es-CL" w:eastAsia="es-CL"/>
        </w:rPr>
        <w:t>de socios, representantes</w:t>
      </w:r>
      <w:r w:rsidRPr="00F82AE2">
        <w:rPr>
          <w:rFonts w:ascii="Arial" w:hAnsi="Arial" w:cs="Arial"/>
          <w:color w:val="000000"/>
          <w:szCs w:val="22"/>
          <w:lang w:val="es-CL" w:eastAsia="es-CL"/>
        </w:rPr>
        <w:t xml:space="preserve"> </w:t>
      </w:r>
      <w:r w:rsidR="0087410B" w:rsidRPr="00F82AE2">
        <w:rPr>
          <w:rFonts w:ascii="Arial" w:hAnsi="Arial" w:cs="Arial"/>
          <w:color w:val="000000"/>
          <w:szCs w:val="22"/>
          <w:lang w:val="es-CL" w:eastAsia="es-CL"/>
        </w:rPr>
        <w:t>legales, ni</w:t>
      </w:r>
      <w:r w:rsidRPr="00F82AE2">
        <w:rPr>
          <w:rFonts w:ascii="Arial" w:hAnsi="Arial" w:cs="Arial"/>
          <w:color w:val="000000"/>
          <w:szCs w:val="22"/>
          <w:lang w:val="es-CL" w:eastAsia="es-CL"/>
        </w:rPr>
        <w:t xml:space="preserve"> </w:t>
      </w:r>
      <w:r w:rsidR="0087410B" w:rsidRPr="00F82AE2">
        <w:rPr>
          <w:rFonts w:ascii="Arial" w:hAnsi="Arial" w:cs="Arial"/>
          <w:color w:val="000000"/>
          <w:szCs w:val="22"/>
          <w:lang w:val="es-CL" w:eastAsia="es-CL"/>
        </w:rPr>
        <w:t>de su</w:t>
      </w:r>
      <w:r w:rsidRPr="00F82AE2">
        <w:rPr>
          <w:rFonts w:ascii="Arial" w:hAnsi="Arial" w:cs="Arial"/>
          <w:color w:val="000000"/>
          <w:szCs w:val="22"/>
          <w:lang w:val="es-CL" w:eastAsia="es-CL"/>
        </w:rPr>
        <w:t xml:space="preserve"> respectivo cónyuge, hijos y parientes por consanguineidad hasta el segundo grado inclusive (hijos, padres, abuelos y hermanos).</w:t>
      </w:r>
    </w:p>
    <w:p w14:paraId="4CD29B74" w14:textId="73527D35"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en el ítem de </w:t>
      </w:r>
      <w:r w:rsidRPr="00F82AE2">
        <w:rPr>
          <w:rFonts w:ascii="Arial" w:hAnsi="Arial" w:cs="Arial"/>
          <w:color w:val="000000"/>
          <w:szCs w:val="22"/>
          <w:u w:val="single"/>
          <w:lang w:val="es-CL" w:eastAsia="es-CL"/>
        </w:rPr>
        <w:t>Nuevos arriendos</w:t>
      </w:r>
      <w:r w:rsidRPr="00F82AE2">
        <w:rPr>
          <w:rFonts w:ascii="Arial" w:hAnsi="Arial" w:cs="Arial"/>
          <w:color w:val="000000"/>
          <w:szCs w:val="22"/>
          <w:lang w:val="es-CL" w:eastAsia="es-CL"/>
        </w:rPr>
        <w:t xml:space="preserve"> de bienes raíces (industriales, comerciales o agrícolas), y/o maquinarias necesarias para el desarrollo del proyecto, contratados con posterioridad a la firma de contrato con el Agente Operador Intermediario. </w:t>
      </w:r>
      <w:r w:rsidRPr="00F82AE2">
        <w:rPr>
          <w:rFonts w:ascii="Arial" w:hAnsi="Arial" w:cs="Arial"/>
          <w:b/>
          <w:bCs/>
          <w:color w:val="000000"/>
          <w:szCs w:val="22"/>
          <w:u w:val="single"/>
          <w:lang w:val="es-CL" w:eastAsia="es-CL"/>
        </w:rPr>
        <w:t xml:space="preserve">NO </w:t>
      </w:r>
      <w:r w:rsidRPr="00F82AE2">
        <w:rPr>
          <w:rFonts w:ascii="Arial" w:hAnsi="Arial" w:cs="Arial"/>
          <w:color w:val="000000"/>
          <w:szCs w:val="22"/>
          <w:u w:val="single"/>
          <w:lang w:val="es-CL" w:eastAsia="es-CL"/>
        </w:rPr>
        <w:t>corresponde</w:t>
      </w:r>
      <w:r w:rsidRPr="00F82AE2">
        <w:rPr>
          <w:rFonts w:ascii="Arial" w:hAnsi="Arial" w:cs="Arial"/>
          <w:color w:val="000000"/>
          <w:szCs w:val="22"/>
          <w:lang w:val="es-CL" w:eastAsia="es-CL"/>
        </w:rPr>
        <w:t xml:space="preserve"> al arrendamiento de bienes propios ni de alguno de </w:t>
      </w:r>
      <w:r w:rsidR="000239DC" w:rsidRPr="00F82AE2">
        <w:rPr>
          <w:rFonts w:ascii="Arial" w:hAnsi="Arial" w:cs="Arial"/>
          <w:color w:val="000000"/>
          <w:szCs w:val="22"/>
          <w:lang w:val="es-CL" w:eastAsia="es-CL"/>
        </w:rPr>
        <w:t>las soci</w:t>
      </w:r>
      <w:r w:rsidRPr="00F82AE2">
        <w:rPr>
          <w:rFonts w:ascii="Arial" w:hAnsi="Arial" w:cs="Arial"/>
          <w:color w:val="000000"/>
          <w:szCs w:val="22"/>
          <w:lang w:val="es-CL" w:eastAsia="es-CL"/>
        </w:rPr>
        <w:t xml:space="preserve">as, representantes legales ni tampoco de sus respectivos cónyuges y parientes por consanguineidad hasta el segundo grado inclusive (hijos, padres, abuelos y hermanos).  </w:t>
      </w:r>
    </w:p>
    <w:p w14:paraId="46A28FDA" w14:textId="0051BD36"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en el ítem de </w:t>
      </w:r>
      <w:r w:rsidRPr="00F82AE2">
        <w:rPr>
          <w:rFonts w:ascii="Arial" w:hAnsi="Arial" w:cs="Arial"/>
          <w:color w:val="000000"/>
          <w:szCs w:val="22"/>
          <w:u w:val="single"/>
          <w:lang w:val="es-CL" w:eastAsia="es-CL"/>
        </w:rPr>
        <w:t>Asistencia técnica y asesoría en gestión</w:t>
      </w:r>
      <w:r w:rsidRPr="00F82AE2">
        <w:rPr>
          <w:rFonts w:ascii="Arial" w:hAnsi="Arial" w:cs="Arial"/>
          <w:b/>
          <w:bCs/>
          <w:color w:val="000000"/>
          <w:szCs w:val="22"/>
          <w:u w:val="single"/>
          <w:lang w:val="es-CL" w:eastAsia="es-CL"/>
        </w:rPr>
        <w:t xml:space="preserve"> NO </w:t>
      </w:r>
      <w:r w:rsidRPr="00F82AE2">
        <w:rPr>
          <w:rFonts w:ascii="Arial" w:hAnsi="Arial" w:cs="Arial"/>
          <w:color w:val="000000"/>
          <w:szCs w:val="22"/>
          <w:u w:val="single"/>
          <w:lang w:val="es-CL" w:eastAsia="es-CL"/>
        </w:rPr>
        <w:t>corresponde</w:t>
      </w:r>
      <w:r w:rsidRPr="00F82AE2">
        <w:rPr>
          <w:rFonts w:ascii="Arial" w:hAnsi="Arial" w:cs="Arial"/>
          <w:color w:val="000000"/>
          <w:szCs w:val="22"/>
          <w:lang w:val="es-CL" w:eastAsia="es-CL"/>
        </w:rPr>
        <w:t> a mis propias</w:t>
      </w:r>
      <w:r w:rsidR="000239DC" w:rsidRPr="00F82AE2">
        <w:rPr>
          <w:rFonts w:ascii="Arial" w:hAnsi="Arial" w:cs="Arial"/>
          <w:color w:val="000000"/>
          <w:szCs w:val="22"/>
          <w:lang w:val="es-CL" w:eastAsia="es-CL"/>
        </w:rPr>
        <w:t xml:space="preserve"> boletas de honorarios, de socia</w:t>
      </w:r>
      <w:r w:rsidRPr="00F82AE2">
        <w:rPr>
          <w:rFonts w:ascii="Arial" w:hAnsi="Arial" w:cs="Arial"/>
          <w:color w:val="000000"/>
          <w:szCs w:val="22"/>
          <w:lang w:val="es-CL" w:eastAsia="es-CL"/>
        </w:rPr>
        <w:t>s, de representantes legales, ni tampoco de sus respectivos cónyuges y parientes por consanguineidad hasta el segundo grado inclusive (hijos, padres, abuelos, hermanos).</w:t>
      </w:r>
    </w:p>
    <w:p w14:paraId="65756873" w14:textId="05244725"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en el ítem de </w:t>
      </w:r>
      <w:r w:rsidRPr="00F82AE2">
        <w:rPr>
          <w:rFonts w:ascii="Arial" w:hAnsi="Arial" w:cs="Arial"/>
          <w:color w:val="000000"/>
          <w:szCs w:val="22"/>
          <w:u w:val="single"/>
          <w:lang w:val="es-CL" w:eastAsia="es-CL"/>
        </w:rPr>
        <w:t xml:space="preserve">Capacitación </w:t>
      </w:r>
      <w:r w:rsidRPr="00F82AE2">
        <w:rPr>
          <w:rFonts w:ascii="Arial" w:hAnsi="Arial" w:cs="Arial"/>
          <w:b/>
          <w:bCs/>
          <w:color w:val="000000"/>
          <w:szCs w:val="22"/>
          <w:u w:val="single"/>
          <w:lang w:val="es-CL" w:eastAsia="es-CL"/>
        </w:rPr>
        <w:t xml:space="preserve">NO </w:t>
      </w:r>
      <w:r w:rsidRPr="00F82AE2">
        <w:rPr>
          <w:rFonts w:ascii="Arial" w:hAnsi="Arial" w:cs="Arial"/>
          <w:color w:val="000000"/>
          <w:szCs w:val="22"/>
          <w:u w:val="single"/>
          <w:lang w:val="es-CL" w:eastAsia="es-CL"/>
        </w:rPr>
        <w:t>corresponde</w:t>
      </w:r>
      <w:r w:rsidRPr="00F82AE2">
        <w:rPr>
          <w:rFonts w:ascii="Arial" w:hAnsi="Arial" w:cs="Arial"/>
          <w:color w:val="000000"/>
          <w:szCs w:val="22"/>
          <w:lang w:val="es-CL" w:eastAsia="es-CL"/>
        </w:rPr>
        <w:t> a mis propias</w:t>
      </w:r>
      <w:r w:rsidR="000239DC" w:rsidRPr="00F82AE2">
        <w:rPr>
          <w:rFonts w:ascii="Arial" w:hAnsi="Arial" w:cs="Arial"/>
          <w:color w:val="000000"/>
          <w:szCs w:val="22"/>
          <w:lang w:val="es-CL" w:eastAsia="es-CL"/>
        </w:rPr>
        <w:t xml:space="preserve"> boletas de honorarios, de socia</w:t>
      </w:r>
      <w:r w:rsidRPr="00F82AE2">
        <w:rPr>
          <w:rFonts w:ascii="Arial" w:hAnsi="Arial" w:cs="Arial"/>
          <w:color w:val="000000"/>
          <w:szCs w:val="22"/>
          <w:lang w:val="es-CL" w:eastAsia="es-CL"/>
        </w:rPr>
        <w:t>s, de representantes legales, ni tampoco de sus respectivos cónyuges y parientes por consanguineidad hasta el segundo grado inclusive (hijos, padres, abuelos, hermanos).      </w:t>
      </w:r>
    </w:p>
    <w:p w14:paraId="6434DDD7" w14:textId="018D55C9"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asociado al servicio de flete en el sub ítem </w:t>
      </w:r>
      <w:r w:rsidRPr="00F82AE2">
        <w:rPr>
          <w:rFonts w:ascii="Arial" w:hAnsi="Arial" w:cs="Arial"/>
          <w:color w:val="000000"/>
          <w:szCs w:val="22"/>
          <w:u w:val="single"/>
          <w:lang w:val="es-CL" w:eastAsia="es-CL"/>
        </w:rPr>
        <w:t>Ferias, exposiciones, eventos</w:t>
      </w:r>
      <w:r w:rsidRPr="00F82AE2">
        <w:rPr>
          <w:rFonts w:ascii="Arial" w:hAnsi="Arial" w:cs="Arial"/>
          <w:color w:val="000000"/>
          <w:szCs w:val="22"/>
          <w:lang w:val="es-CL" w:eastAsia="es-CL"/>
        </w:rPr>
        <w:t xml:space="preserve"> </w:t>
      </w:r>
      <w:r w:rsidRPr="00F82AE2">
        <w:rPr>
          <w:rFonts w:ascii="Arial" w:hAnsi="Arial" w:cs="Arial"/>
          <w:b/>
          <w:bCs/>
          <w:color w:val="000000"/>
          <w:szCs w:val="22"/>
          <w:u w:val="single"/>
          <w:lang w:val="es-CL" w:eastAsia="es-CL"/>
        </w:rPr>
        <w:t>NO</w:t>
      </w:r>
      <w:r w:rsidRPr="00F82AE2">
        <w:rPr>
          <w:rFonts w:ascii="Arial" w:hAnsi="Arial" w:cs="Arial"/>
          <w:color w:val="000000"/>
          <w:szCs w:val="22"/>
          <w:u w:val="single"/>
          <w:lang w:val="es-CL" w:eastAsia="es-CL"/>
        </w:rPr>
        <w:t xml:space="preserve"> corresponde al </w:t>
      </w:r>
      <w:r w:rsidR="000239DC" w:rsidRPr="00F82AE2">
        <w:rPr>
          <w:rFonts w:ascii="Arial" w:hAnsi="Arial" w:cs="Arial"/>
          <w:color w:val="000000"/>
          <w:szCs w:val="22"/>
          <w:lang w:val="es-CL" w:eastAsia="es-CL"/>
        </w:rPr>
        <w:t>pago a alguno de las soci</w:t>
      </w:r>
      <w:r w:rsidRPr="00F82AE2">
        <w:rPr>
          <w:rFonts w:ascii="Arial" w:hAnsi="Arial" w:cs="Arial"/>
          <w:color w:val="000000"/>
          <w:szCs w:val="22"/>
          <w:lang w:val="es-CL" w:eastAsia="es-CL"/>
        </w:rPr>
        <w:t xml:space="preserve">as, representantes legales o de sus </w:t>
      </w:r>
      <w:r w:rsidR="000239DC" w:rsidRPr="00F82AE2">
        <w:rPr>
          <w:rFonts w:ascii="Arial" w:hAnsi="Arial" w:cs="Arial"/>
          <w:color w:val="000000"/>
          <w:szCs w:val="22"/>
          <w:lang w:val="es-CL" w:eastAsia="es-CL"/>
        </w:rPr>
        <w:t>respectivos cónyuges</w:t>
      </w:r>
      <w:r w:rsidRPr="00F82AE2">
        <w:rPr>
          <w:rFonts w:ascii="Arial" w:hAnsi="Arial" w:cs="Arial"/>
          <w:color w:val="000000"/>
          <w:szCs w:val="22"/>
          <w:lang w:val="es-CL" w:eastAsia="es-CL"/>
        </w:rPr>
        <w:t>, familiares por consanguineidad y afinidad hasta segundo grado inclusive (hijos, padre, madre y hermanos).</w:t>
      </w:r>
    </w:p>
    <w:p w14:paraId="5B2F67AE" w14:textId="00498BEE"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asociado al servicio de flete en el sub ítem </w:t>
      </w:r>
      <w:r w:rsidRPr="00F82AE2">
        <w:rPr>
          <w:rFonts w:ascii="Arial" w:hAnsi="Arial" w:cs="Arial"/>
          <w:color w:val="000000"/>
          <w:szCs w:val="22"/>
          <w:u w:val="single"/>
          <w:lang w:val="es-CL" w:eastAsia="es-CL"/>
        </w:rPr>
        <w:t xml:space="preserve">Misiones comerciales y/o tecnológicas, visitas y pasantías </w:t>
      </w:r>
      <w:r w:rsidRPr="00F82AE2">
        <w:rPr>
          <w:rFonts w:ascii="Arial" w:hAnsi="Arial" w:cs="Arial"/>
          <w:b/>
          <w:bCs/>
          <w:color w:val="000000"/>
          <w:szCs w:val="22"/>
          <w:u w:val="single"/>
          <w:lang w:val="es-CL" w:eastAsia="es-CL"/>
        </w:rPr>
        <w:t>NO</w:t>
      </w:r>
      <w:r w:rsidRPr="00F82AE2">
        <w:rPr>
          <w:rFonts w:ascii="Arial" w:hAnsi="Arial" w:cs="Arial"/>
          <w:color w:val="000000"/>
          <w:szCs w:val="22"/>
          <w:u w:val="single"/>
          <w:lang w:val="es-CL" w:eastAsia="es-CL"/>
        </w:rPr>
        <w:t xml:space="preserve"> corresponde al pago</w:t>
      </w:r>
      <w:r w:rsidR="000239DC" w:rsidRPr="00F82AE2">
        <w:rPr>
          <w:rFonts w:ascii="Arial" w:hAnsi="Arial" w:cs="Arial"/>
          <w:color w:val="000000"/>
          <w:szCs w:val="22"/>
          <w:lang w:val="es-CL" w:eastAsia="es-CL"/>
        </w:rPr>
        <w:t xml:space="preserve"> a alguno de las soci</w:t>
      </w:r>
      <w:r w:rsidRPr="00F82AE2">
        <w:rPr>
          <w:rFonts w:ascii="Arial" w:hAnsi="Arial" w:cs="Arial"/>
          <w:color w:val="000000"/>
          <w:szCs w:val="22"/>
          <w:lang w:val="es-CL" w:eastAsia="es-CL"/>
        </w:rPr>
        <w:t>as, representantes legales o de su respectivo cónyuge, familiares por consanguineidad y afinidad hasta segundo grado inclusive (hijos, padre, madre y hermanos).</w:t>
      </w:r>
    </w:p>
    <w:p w14:paraId="44A9719A" w14:textId="0725F7C0"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lastRenderedPageBreak/>
        <w:t xml:space="preserve">El gasto rendido asociado al servicio de flete en el sub ítem de </w:t>
      </w:r>
      <w:r w:rsidRPr="00F82AE2">
        <w:rPr>
          <w:rFonts w:ascii="Arial" w:hAnsi="Arial" w:cs="Arial"/>
          <w:color w:val="000000"/>
          <w:szCs w:val="22"/>
          <w:u w:val="single"/>
          <w:lang w:val="es-CL" w:eastAsia="es-CL"/>
        </w:rPr>
        <w:t xml:space="preserve">Materias Primas y Materiales </w:t>
      </w:r>
      <w:r w:rsidRPr="00F82AE2">
        <w:rPr>
          <w:rFonts w:ascii="Arial" w:hAnsi="Arial" w:cs="Arial"/>
          <w:b/>
          <w:bCs/>
          <w:color w:val="000000"/>
          <w:szCs w:val="22"/>
          <w:u w:val="single"/>
          <w:lang w:val="es-CL" w:eastAsia="es-CL"/>
        </w:rPr>
        <w:t>NO</w:t>
      </w:r>
      <w:r w:rsidRPr="00F82AE2">
        <w:rPr>
          <w:rFonts w:ascii="Arial" w:hAnsi="Arial" w:cs="Arial"/>
          <w:color w:val="000000"/>
          <w:szCs w:val="22"/>
          <w:u w:val="single"/>
          <w:lang w:val="es-CL" w:eastAsia="es-CL"/>
        </w:rPr>
        <w:t xml:space="preserve"> corresponde al pago</w:t>
      </w:r>
      <w:r w:rsidR="000239DC" w:rsidRPr="00F82AE2">
        <w:rPr>
          <w:rFonts w:ascii="Arial" w:hAnsi="Arial" w:cs="Arial"/>
          <w:color w:val="000000"/>
          <w:szCs w:val="22"/>
          <w:lang w:val="es-CL" w:eastAsia="es-CL"/>
        </w:rPr>
        <w:t xml:space="preserve"> a alguno de las soci</w:t>
      </w:r>
      <w:r w:rsidRPr="00F82AE2">
        <w:rPr>
          <w:rFonts w:ascii="Arial" w:hAnsi="Arial" w:cs="Arial"/>
          <w:color w:val="000000"/>
          <w:szCs w:val="22"/>
          <w:lang w:val="es-CL" w:eastAsia="es-CL"/>
        </w:rPr>
        <w:t>as, representantes legales o de su respectivo cónyuge, familiares por consanguineidad y afinidad hasta segundo grado inclusive (hijos, padre, madre y hermanos).</w:t>
      </w:r>
    </w:p>
    <w:p w14:paraId="3377F04C" w14:textId="09B20475" w:rsidR="00355418" w:rsidRPr="00F82AE2" w:rsidRDefault="00355418" w:rsidP="00B3254C">
      <w:pPr>
        <w:numPr>
          <w:ilvl w:val="0"/>
          <w:numId w:val="37"/>
        </w:numPr>
        <w:spacing w:after="200"/>
        <w:jc w:val="both"/>
        <w:textAlignment w:val="baseline"/>
        <w:rPr>
          <w:rFonts w:ascii="Arial" w:hAnsi="Arial" w:cs="Arial"/>
          <w:color w:val="000000"/>
          <w:szCs w:val="22"/>
          <w:lang w:val="es-CL" w:eastAsia="es-CL"/>
        </w:rPr>
      </w:pPr>
      <w:r w:rsidRPr="00F82AE2">
        <w:rPr>
          <w:rFonts w:ascii="Arial" w:hAnsi="Arial" w:cs="Arial"/>
          <w:color w:val="000000"/>
          <w:szCs w:val="22"/>
          <w:lang w:val="es-CL" w:eastAsia="es-CL"/>
        </w:rPr>
        <w:t xml:space="preserve">El gasto rendido asociado al servicio de flete en el sub ítem de </w:t>
      </w:r>
      <w:r w:rsidRPr="00F82AE2">
        <w:rPr>
          <w:rFonts w:ascii="Arial" w:hAnsi="Arial" w:cs="Arial"/>
          <w:color w:val="000000"/>
          <w:szCs w:val="22"/>
          <w:u w:val="single"/>
          <w:lang w:val="es-CL" w:eastAsia="es-CL"/>
        </w:rPr>
        <w:t xml:space="preserve">Mercadería </w:t>
      </w:r>
      <w:r w:rsidRPr="00F82AE2">
        <w:rPr>
          <w:rFonts w:ascii="Arial" w:hAnsi="Arial" w:cs="Arial"/>
          <w:b/>
          <w:bCs/>
          <w:color w:val="000000"/>
          <w:szCs w:val="22"/>
          <w:u w:val="single"/>
          <w:lang w:val="es-CL" w:eastAsia="es-CL"/>
        </w:rPr>
        <w:t>NO</w:t>
      </w:r>
      <w:r w:rsidRPr="00F82AE2">
        <w:rPr>
          <w:rFonts w:ascii="Arial" w:hAnsi="Arial" w:cs="Arial"/>
          <w:color w:val="000000"/>
          <w:szCs w:val="22"/>
          <w:u w:val="single"/>
          <w:lang w:val="es-CL" w:eastAsia="es-CL"/>
        </w:rPr>
        <w:t xml:space="preserve"> corresponde al pago</w:t>
      </w:r>
      <w:r w:rsidRPr="00F82AE2">
        <w:rPr>
          <w:rFonts w:ascii="Arial" w:hAnsi="Arial" w:cs="Arial"/>
          <w:color w:val="000000"/>
          <w:szCs w:val="22"/>
          <w:lang w:val="es-CL" w:eastAsia="es-CL"/>
        </w:rPr>
        <w:t xml:space="preserve"> </w:t>
      </w:r>
      <w:r w:rsidR="000239DC" w:rsidRPr="00F82AE2">
        <w:rPr>
          <w:rFonts w:ascii="Arial" w:hAnsi="Arial" w:cs="Arial"/>
          <w:color w:val="000000"/>
          <w:szCs w:val="22"/>
          <w:lang w:val="es-CL" w:eastAsia="es-CL"/>
        </w:rPr>
        <w:t>a alguno de las soci</w:t>
      </w:r>
      <w:r w:rsidRPr="00F82AE2">
        <w:rPr>
          <w:rFonts w:ascii="Arial" w:hAnsi="Arial" w:cs="Arial"/>
          <w:color w:val="000000"/>
          <w:szCs w:val="22"/>
          <w:lang w:val="es-CL" w:eastAsia="es-CL"/>
        </w:rPr>
        <w:t>as, representantes legales o de su respectivo cónyuge, familiares por consanguineidad y afinidad hasta segundo grado inclusive (hijos, padre, madre y hermanos).</w:t>
      </w:r>
    </w:p>
    <w:p w14:paraId="1B4A54CD" w14:textId="6C86162D" w:rsidR="00355418" w:rsidRPr="00F82AE2" w:rsidRDefault="00355418" w:rsidP="00355418">
      <w:pPr>
        <w:rPr>
          <w:rFonts w:ascii="Arial" w:hAnsi="Arial" w:cs="Arial"/>
          <w:sz w:val="24"/>
          <w:lang w:val="es-CL" w:eastAsia="es-CL"/>
        </w:rPr>
      </w:pPr>
    </w:p>
    <w:p w14:paraId="6F0DB295" w14:textId="34E1EFC2" w:rsidR="0087410B" w:rsidRPr="00F82AE2" w:rsidRDefault="0087410B" w:rsidP="00355418">
      <w:pPr>
        <w:rPr>
          <w:rFonts w:ascii="Arial" w:hAnsi="Arial" w:cs="Arial"/>
          <w:sz w:val="24"/>
          <w:lang w:val="es-CL" w:eastAsia="es-CL"/>
        </w:rPr>
      </w:pPr>
    </w:p>
    <w:p w14:paraId="5AB7C229" w14:textId="15EB1FAF" w:rsidR="0087410B" w:rsidRPr="00F82AE2" w:rsidRDefault="0087410B" w:rsidP="00355418">
      <w:pPr>
        <w:rPr>
          <w:rFonts w:ascii="Arial" w:hAnsi="Arial" w:cs="Arial"/>
          <w:sz w:val="24"/>
          <w:lang w:val="es-CL" w:eastAsia="es-CL"/>
        </w:rPr>
      </w:pPr>
    </w:p>
    <w:p w14:paraId="782B4B05" w14:textId="5C3D3F8B" w:rsidR="0087410B" w:rsidRPr="00F82AE2" w:rsidRDefault="0087410B" w:rsidP="00355418">
      <w:pPr>
        <w:rPr>
          <w:rFonts w:ascii="Arial" w:hAnsi="Arial" w:cs="Arial"/>
          <w:sz w:val="24"/>
          <w:lang w:val="es-CL" w:eastAsia="es-CL"/>
        </w:rPr>
      </w:pPr>
    </w:p>
    <w:p w14:paraId="34BBB17B" w14:textId="77777777" w:rsidR="0087410B" w:rsidRPr="00F82AE2" w:rsidRDefault="0087410B" w:rsidP="00355418">
      <w:pPr>
        <w:rPr>
          <w:rFonts w:ascii="Arial" w:hAnsi="Arial" w:cs="Arial"/>
          <w:sz w:val="24"/>
          <w:lang w:val="es-CL" w:eastAsia="es-CL"/>
        </w:rPr>
      </w:pPr>
    </w:p>
    <w:p w14:paraId="0DA3F100" w14:textId="584F6CD5" w:rsidR="00355418" w:rsidRPr="00F82AE2" w:rsidRDefault="00355418" w:rsidP="00355418">
      <w:pPr>
        <w:spacing w:after="200"/>
        <w:ind w:hanging="1065"/>
        <w:jc w:val="both"/>
        <w:rPr>
          <w:rFonts w:ascii="Arial" w:hAnsi="Arial" w:cs="Arial"/>
          <w:color w:val="000000"/>
          <w:szCs w:val="22"/>
          <w:lang w:val="es-CL" w:eastAsia="es-CL"/>
        </w:rPr>
      </w:pPr>
      <w:r w:rsidRPr="00F82AE2">
        <w:rPr>
          <w:rFonts w:ascii="Arial" w:hAnsi="Arial" w:cs="Arial"/>
          <w:color w:val="000000"/>
          <w:szCs w:val="22"/>
          <w:lang w:val="es-CL" w:eastAsia="es-CL"/>
        </w:rPr>
        <w:t>Da fe de con su firma:</w:t>
      </w:r>
    </w:p>
    <w:p w14:paraId="7A0F0C87" w14:textId="214F34AE" w:rsidR="0087410B" w:rsidRPr="00F82AE2" w:rsidRDefault="0087410B" w:rsidP="00355418">
      <w:pPr>
        <w:spacing w:after="200"/>
        <w:ind w:hanging="1065"/>
        <w:jc w:val="both"/>
        <w:rPr>
          <w:rFonts w:ascii="Arial" w:hAnsi="Arial" w:cs="Arial"/>
          <w:color w:val="000000"/>
          <w:szCs w:val="22"/>
          <w:lang w:val="es-CL" w:eastAsia="es-CL"/>
        </w:rPr>
      </w:pPr>
    </w:p>
    <w:p w14:paraId="76A4AA75" w14:textId="758B7EAE" w:rsidR="0087410B" w:rsidRPr="00F82AE2" w:rsidRDefault="0087410B" w:rsidP="00355418">
      <w:pPr>
        <w:spacing w:after="200"/>
        <w:ind w:hanging="1065"/>
        <w:jc w:val="both"/>
        <w:rPr>
          <w:rFonts w:ascii="Arial" w:hAnsi="Arial" w:cs="Arial"/>
          <w:color w:val="000000"/>
          <w:szCs w:val="22"/>
          <w:lang w:val="es-CL" w:eastAsia="es-CL"/>
        </w:rPr>
      </w:pPr>
    </w:p>
    <w:p w14:paraId="0387BDC5" w14:textId="43649CEC" w:rsidR="0087410B" w:rsidRPr="00F82AE2" w:rsidRDefault="0087410B" w:rsidP="00355418">
      <w:pPr>
        <w:spacing w:after="200"/>
        <w:ind w:hanging="1065"/>
        <w:jc w:val="both"/>
        <w:rPr>
          <w:rFonts w:ascii="Arial" w:hAnsi="Arial" w:cs="Arial"/>
          <w:color w:val="000000"/>
          <w:szCs w:val="22"/>
          <w:lang w:val="es-CL" w:eastAsia="es-CL"/>
        </w:rPr>
      </w:pPr>
    </w:p>
    <w:p w14:paraId="05E4F0C4" w14:textId="77777777" w:rsidR="0087410B" w:rsidRPr="00F82AE2" w:rsidRDefault="0087410B" w:rsidP="00355418">
      <w:pPr>
        <w:spacing w:after="200"/>
        <w:ind w:hanging="1065"/>
        <w:jc w:val="both"/>
        <w:rPr>
          <w:rFonts w:ascii="Arial" w:hAnsi="Arial" w:cs="Arial"/>
          <w:sz w:val="24"/>
          <w:lang w:val="es-CL" w:eastAsia="es-CL"/>
        </w:rPr>
      </w:pPr>
    </w:p>
    <w:tbl>
      <w:tblPr>
        <w:tblpPr w:leftFromText="141" w:rightFromText="141" w:vertAnchor="text" w:horzAnchor="margin" w:tblpXSpec="center" w:tblpY="18"/>
        <w:tblW w:w="0" w:type="auto"/>
        <w:tblCellMar>
          <w:top w:w="15" w:type="dxa"/>
          <w:left w:w="15" w:type="dxa"/>
          <w:bottom w:w="15" w:type="dxa"/>
          <w:right w:w="15" w:type="dxa"/>
        </w:tblCellMar>
        <w:tblLook w:val="04A0" w:firstRow="1" w:lastRow="0" w:firstColumn="1" w:lastColumn="0" w:noHBand="0" w:noVBand="1"/>
      </w:tblPr>
      <w:tblGrid>
        <w:gridCol w:w="236"/>
        <w:gridCol w:w="236"/>
        <w:gridCol w:w="2321"/>
      </w:tblGrid>
      <w:tr w:rsidR="00793E6D" w:rsidRPr="00F82AE2" w14:paraId="6C0F380B" w14:textId="77777777" w:rsidTr="00793E6D">
        <w:tc>
          <w:tcPr>
            <w:tcW w:w="0" w:type="auto"/>
            <w:tcMar>
              <w:top w:w="0" w:type="dxa"/>
              <w:left w:w="115" w:type="dxa"/>
              <w:bottom w:w="0" w:type="dxa"/>
              <w:right w:w="115" w:type="dxa"/>
            </w:tcMar>
            <w:hideMark/>
          </w:tcPr>
          <w:p w14:paraId="0D5F4C50" w14:textId="77777777" w:rsidR="00793E6D" w:rsidRPr="00F82AE2" w:rsidRDefault="00793E6D" w:rsidP="00793E6D">
            <w:pPr>
              <w:rPr>
                <w:rFonts w:ascii="Arial" w:hAnsi="Arial" w:cs="Arial"/>
                <w:sz w:val="24"/>
                <w:lang w:val="es-CL" w:eastAsia="es-CL"/>
              </w:rPr>
            </w:pPr>
          </w:p>
        </w:tc>
        <w:tc>
          <w:tcPr>
            <w:tcW w:w="0" w:type="auto"/>
            <w:tcMar>
              <w:top w:w="0" w:type="dxa"/>
              <w:left w:w="115" w:type="dxa"/>
              <w:bottom w:w="0" w:type="dxa"/>
              <w:right w:w="115" w:type="dxa"/>
            </w:tcMar>
            <w:hideMark/>
          </w:tcPr>
          <w:p w14:paraId="1BFF5C6D" w14:textId="77777777" w:rsidR="00793E6D" w:rsidRPr="00F82AE2" w:rsidRDefault="00793E6D" w:rsidP="00793E6D">
            <w:pPr>
              <w:rPr>
                <w:rFonts w:ascii="Arial" w:hAnsi="Arial" w:cs="Arial"/>
                <w:sz w:val="24"/>
                <w:lang w:val="es-CL" w:eastAsia="es-CL"/>
              </w:rPr>
            </w:pPr>
          </w:p>
        </w:tc>
        <w:tc>
          <w:tcPr>
            <w:tcW w:w="0" w:type="auto"/>
            <w:tcBorders>
              <w:top w:val="single" w:sz="4" w:space="0" w:color="000000"/>
            </w:tcBorders>
            <w:tcMar>
              <w:top w:w="0" w:type="dxa"/>
              <w:left w:w="115" w:type="dxa"/>
              <w:bottom w:w="0" w:type="dxa"/>
              <w:right w:w="115" w:type="dxa"/>
            </w:tcMar>
            <w:hideMark/>
          </w:tcPr>
          <w:p w14:paraId="2E898064" w14:textId="77777777" w:rsidR="00793E6D" w:rsidRPr="00F82AE2" w:rsidRDefault="00793E6D" w:rsidP="00793E6D">
            <w:pPr>
              <w:rPr>
                <w:rFonts w:ascii="Arial" w:hAnsi="Arial" w:cs="Arial"/>
                <w:sz w:val="24"/>
                <w:lang w:val="es-CL" w:eastAsia="es-CL"/>
              </w:rPr>
            </w:pPr>
          </w:p>
        </w:tc>
      </w:tr>
      <w:tr w:rsidR="00793E6D" w:rsidRPr="00F82AE2" w14:paraId="7680FE2A" w14:textId="77777777" w:rsidTr="00793E6D">
        <w:tc>
          <w:tcPr>
            <w:tcW w:w="0" w:type="auto"/>
            <w:tcMar>
              <w:top w:w="0" w:type="dxa"/>
              <w:left w:w="115" w:type="dxa"/>
              <w:bottom w:w="0" w:type="dxa"/>
              <w:right w:w="115" w:type="dxa"/>
            </w:tcMar>
            <w:hideMark/>
          </w:tcPr>
          <w:p w14:paraId="1EE5F549" w14:textId="77777777" w:rsidR="00793E6D" w:rsidRPr="00F82AE2" w:rsidRDefault="00793E6D" w:rsidP="00793E6D">
            <w:pPr>
              <w:rPr>
                <w:rFonts w:ascii="Arial" w:hAnsi="Arial" w:cs="Arial"/>
                <w:sz w:val="24"/>
                <w:lang w:val="es-CL" w:eastAsia="es-CL"/>
              </w:rPr>
            </w:pPr>
          </w:p>
        </w:tc>
        <w:tc>
          <w:tcPr>
            <w:tcW w:w="0" w:type="auto"/>
            <w:tcMar>
              <w:top w:w="0" w:type="dxa"/>
              <w:left w:w="115" w:type="dxa"/>
              <w:bottom w:w="0" w:type="dxa"/>
              <w:right w:w="115" w:type="dxa"/>
            </w:tcMar>
            <w:hideMark/>
          </w:tcPr>
          <w:p w14:paraId="76FFAB96" w14:textId="77777777" w:rsidR="00793E6D" w:rsidRPr="00F82AE2" w:rsidRDefault="00793E6D" w:rsidP="00793E6D">
            <w:pPr>
              <w:rPr>
                <w:rFonts w:ascii="Arial" w:hAnsi="Arial" w:cs="Arial"/>
                <w:sz w:val="24"/>
                <w:lang w:val="es-CL" w:eastAsia="es-CL"/>
              </w:rPr>
            </w:pPr>
          </w:p>
        </w:tc>
        <w:tc>
          <w:tcPr>
            <w:tcW w:w="0" w:type="auto"/>
            <w:tcMar>
              <w:top w:w="0" w:type="dxa"/>
              <w:left w:w="115" w:type="dxa"/>
              <w:bottom w:w="0" w:type="dxa"/>
              <w:right w:w="115" w:type="dxa"/>
            </w:tcMar>
            <w:hideMark/>
          </w:tcPr>
          <w:p w14:paraId="496690ED" w14:textId="77777777" w:rsidR="00793E6D" w:rsidRPr="00F82AE2" w:rsidRDefault="00793E6D" w:rsidP="00793E6D">
            <w:pPr>
              <w:spacing w:after="200"/>
              <w:jc w:val="center"/>
              <w:rPr>
                <w:rFonts w:ascii="Arial" w:hAnsi="Arial" w:cs="Arial"/>
                <w:sz w:val="24"/>
                <w:lang w:val="es-CL" w:eastAsia="es-CL"/>
              </w:rPr>
            </w:pPr>
            <w:r w:rsidRPr="00F82AE2">
              <w:rPr>
                <w:rFonts w:ascii="Arial" w:hAnsi="Arial" w:cs="Arial"/>
                <w:b/>
                <w:bCs/>
                <w:color w:val="000000"/>
                <w:szCs w:val="22"/>
                <w:lang w:val="es-CL" w:eastAsia="es-CL"/>
              </w:rPr>
              <w:t>Nombre y Firma</w:t>
            </w:r>
          </w:p>
          <w:p w14:paraId="7ED2C29D" w14:textId="77777777" w:rsidR="00793E6D" w:rsidRPr="00F82AE2" w:rsidRDefault="00793E6D" w:rsidP="00793E6D">
            <w:pPr>
              <w:spacing w:after="200"/>
              <w:jc w:val="center"/>
              <w:rPr>
                <w:rFonts w:ascii="Arial" w:hAnsi="Arial" w:cs="Arial"/>
                <w:sz w:val="24"/>
                <w:lang w:val="es-CL" w:eastAsia="es-CL"/>
              </w:rPr>
            </w:pPr>
            <w:r w:rsidRPr="00F82AE2">
              <w:rPr>
                <w:rFonts w:ascii="Arial" w:hAnsi="Arial" w:cs="Arial"/>
                <w:b/>
                <w:bCs/>
                <w:color w:val="000000"/>
                <w:szCs w:val="22"/>
                <w:lang w:val="es-CL" w:eastAsia="es-CL"/>
              </w:rPr>
              <w:t>Cédula de Identidad</w:t>
            </w:r>
          </w:p>
        </w:tc>
      </w:tr>
    </w:tbl>
    <w:p w14:paraId="65614D23" w14:textId="77777777" w:rsidR="00355418" w:rsidRPr="00F82AE2" w:rsidRDefault="00355418" w:rsidP="00355418">
      <w:pPr>
        <w:rPr>
          <w:rFonts w:ascii="Arial" w:hAnsi="Arial" w:cs="Arial"/>
          <w:sz w:val="24"/>
          <w:lang w:val="es-CL" w:eastAsia="es-CL"/>
        </w:rPr>
      </w:pPr>
    </w:p>
    <w:p w14:paraId="0F4153A4" w14:textId="0AE1D482" w:rsidR="008228C4" w:rsidRPr="00F82AE2" w:rsidRDefault="008228C4" w:rsidP="008228C4">
      <w:pPr>
        <w:jc w:val="center"/>
        <w:rPr>
          <w:rFonts w:ascii="Arial" w:eastAsia="Arial Unicode MS" w:hAnsi="Arial" w:cs="Arial"/>
          <w:szCs w:val="22"/>
          <w:lang w:val="es-CL" w:eastAsia="en-US"/>
        </w:rPr>
      </w:pPr>
    </w:p>
    <w:p w14:paraId="14A2260B" w14:textId="3D4BAB5C" w:rsidR="00663405" w:rsidRPr="00F82AE2" w:rsidRDefault="00663405" w:rsidP="008228C4">
      <w:pPr>
        <w:jc w:val="center"/>
        <w:rPr>
          <w:rFonts w:ascii="Arial" w:eastAsia="Arial Unicode MS" w:hAnsi="Arial" w:cs="Arial"/>
          <w:szCs w:val="22"/>
          <w:lang w:val="es-CL" w:eastAsia="en-US"/>
        </w:rPr>
      </w:pPr>
    </w:p>
    <w:p w14:paraId="1AF9CCFA" w14:textId="4B78EB92" w:rsidR="00663405" w:rsidRPr="00F82AE2" w:rsidRDefault="00663405" w:rsidP="008228C4">
      <w:pPr>
        <w:jc w:val="center"/>
        <w:rPr>
          <w:rFonts w:ascii="Arial" w:eastAsia="Arial Unicode MS" w:hAnsi="Arial" w:cs="Arial"/>
          <w:szCs w:val="22"/>
          <w:lang w:val="es-CL" w:eastAsia="en-US"/>
        </w:rPr>
      </w:pPr>
    </w:p>
    <w:p w14:paraId="78F223EA" w14:textId="3906C73C" w:rsidR="00663405" w:rsidRPr="00F82AE2" w:rsidRDefault="00663405" w:rsidP="008228C4">
      <w:pPr>
        <w:jc w:val="center"/>
        <w:rPr>
          <w:rFonts w:ascii="Arial" w:eastAsia="Arial Unicode MS" w:hAnsi="Arial" w:cs="Arial"/>
          <w:szCs w:val="22"/>
          <w:lang w:val="es-CL" w:eastAsia="en-US"/>
        </w:rPr>
      </w:pPr>
    </w:p>
    <w:p w14:paraId="541628C7" w14:textId="4B8EF8C9" w:rsidR="00663405" w:rsidRPr="00F82AE2" w:rsidRDefault="00663405" w:rsidP="008228C4">
      <w:pPr>
        <w:jc w:val="center"/>
        <w:rPr>
          <w:rFonts w:ascii="Arial" w:eastAsia="Arial Unicode MS" w:hAnsi="Arial" w:cs="Arial"/>
          <w:szCs w:val="22"/>
          <w:lang w:val="es-CL" w:eastAsia="en-US"/>
        </w:rPr>
      </w:pPr>
    </w:p>
    <w:p w14:paraId="46EB247D" w14:textId="1FBDD733" w:rsidR="00663405" w:rsidRPr="00F82AE2" w:rsidRDefault="00663405" w:rsidP="008228C4">
      <w:pPr>
        <w:jc w:val="center"/>
        <w:rPr>
          <w:rFonts w:ascii="Arial" w:eastAsia="Arial Unicode MS" w:hAnsi="Arial" w:cs="Arial"/>
          <w:szCs w:val="22"/>
          <w:lang w:val="es-CL" w:eastAsia="en-US"/>
        </w:rPr>
      </w:pPr>
    </w:p>
    <w:p w14:paraId="50F57E04" w14:textId="37002F62" w:rsidR="00663405" w:rsidRPr="00F82AE2" w:rsidRDefault="00663405" w:rsidP="008228C4">
      <w:pPr>
        <w:jc w:val="center"/>
        <w:rPr>
          <w:rFonts w:ascii="Arial" w:eastAsia="Arial Unicode MS" w:hAnsi="Arial" w:cs="Arial"/>
          <w:szCs w:val="22"/>
          <w:lang w:val="es-CL" w:eastAsia="en-US"/>
        </w:rPr>
      </w:pPr>
    </w:p>
    <w:p w14:paraId="1D2686A4" w14:textId="025EAA66" w:rsidR="00663405" w:rsidRPr="00F82AE2" w:rsidRDefault="00663405" w:rsidP="008228C4">
      <w:pPr>
        <w:jc w:val="center"/>
        <w:rPr>
          <w:rFonts w:ascii="Arial" w:eastAsia="Arial Unicode MS" w:hAnsi="Arial" w:cs="Arial"/>
          <w:szCs w:val="22"/>
          <w:lang w:val="es-CL" w:eastAsia="en-US"/>
        </w:rPr>
      </w:pPr>
    </w:p>
    <w:p w14:paraId="406AF96F" w14:textId="1A8B62E6" w:rsidR="00EC0B4B" w:rsidRPr="00F82AE2" w:rsidRDefault="00EC0B4B" w:rsidP="006663B8">
      <w:pPr>
        <w:spacing w:after="200" w:line="276" w:lineRule="auto"/>
        <w:outlineLvl w:val="1"/>
        <w:rPr>
          <w:rFonts w:ascii="Arial" w:eastAsiaTheme="minorHAnsi" w:hAnsi="Arial" w:cs="Arial"/>
          <w:b/>
          <w:szCs w:val="22"/>
          <w:highlight w:val="yellow"/>
          <w:lang w:val="es-CL" w:eastAsia="en-US"/>
        </w:rPr>
        <w:sectPr w:rsidR="00EC0B4B" w:rsidRPr="00F82AE2"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11358541" w14:textId="4BB3810F" w:rsidR="008228C4" w:rsidRPr="00F82AE2" w:rsidRDefault="003D74C9" w:rsidP="00293DC4">
      <w:pPr>
        <w:jc w:val="center"/>
        <w:outlineLvl w:val="1"/>
        <w:rPr>
          <w:rFonts w:ascii="Arial" w:hAnsi="Arial" w:cs="Arial"/>
          <w:b/>
        </w:rPr>
      </w:pPr>
      <w:bookmarkStart w:id="41" w:name="_Toc3115351"/>
      <w:bookmarkStart w:id="42" w:name="_Toc5116404"/>
      <w:r w:rsidRPr="00F82AE2">
        <w:rPr>
          <w:rFonts w:ascii="Arial" w:hAnsi="Arial" w:cs="Arial"/>
          <w:b/>
        </w:rPr>
        <w:lastRenderedPageBreak/>
        <w:t>A</w:t>
      </w:r>
      <w:r w:rsidR="008228C4" w:rsidRPr="00F82AE2">
        <w:rPr>
          <w:rFonts w:ascii="Arial" w:hAnsi="Arial" w:cs="Arial"/>
          <w:b/>
        </w:rPr>
        <w:t xml:space="preserve">NEXO </w:t>
      </w:r>
      <w:r w:rsidR="008A1A60" w:rsidRPr="00F82AE2">
        <w:rPr>
          <w:rFonts w:ascii="Arial" w:hAnsi="Arial" w:cs="Arial"/>
          <w:b/>
        </w:rPr>
        <w:t xml:space="preserve">N° </w:t>
      </w:r>
      <w:r w:rsidR="0076254C" w:rsidRPr="00F82AE2">
        <w:rPr>
          <w:rFonts w:ascii="Arial" w:hAnsi="Arial" w:cs="Arial"/>
          <w:b/>
        </w:rPr>
        <w:t>5</w:t>
      </w:r>
      <w:bookmarkEnd w:id="41"/>
      <w:bookmarkEnd w:id="42"/>
    </w:p>
    <w:p w14:paraId="4D45C72F" w14:textId="7A6E8BBD" w:rsidR="008228C4" w:rsidRPr="00F82AE2" w:rsidRDefault="008228C4" w:rsidP="008228C4">
      <w:pPr>
        <w:jc w:val="center"/>
        <w:rPr>
          <w:rFonts w:ascii="Arial" w:hAnsi="Arial" w:cs="Arial"/>
          <w:b/>
          <w:color w:val="000000" w:themeColor="text1"/>
          <w:szCs w:val="22"/>
        </w:rPr>
      </w:pPr>
      <w:r w:rsidRPr="00F82AE2">
        <w:rPr>
          <w:rFonts w:ascii="Arial" w:hAnsi="Arial" w:cs="Arial"/>
          <w:b/>
          <w:color w:val="000000" w:themeColor="text1"/>
          <w:szCs w:val="22"/>
        </w:rPr>
        <w:t>CR</w:t>
      </w:r>
      <w:r w:rsidR="00C26DEC" w:rsidRPr="00F82AE2">
        <w:rPr>
          <w:rFonts w:ascii="Arial" w:hAnsi="Arial" w:cs="Arial"/>
          <w:b/>
          <w:color w:val="000000" w:themeColor="text1"/>
          <w:szCs w:val="22"/>
        </w:rPr>
        <w:t>ITERIOS DE EVALUACIÓN DE TÉCNICA</w:t>
      </w:r>
      <w:r w:rsidRPr="00F82AE2">
        <w:rPr>
          <w:rFonts w:ascii="Arial" w:hAnsi="Arial" w:cs="Arial"/>
          <w:b/>
          <w:color w:val="000000" w:themeColor="text1"/>
          <w:szCs w:val="22"/>
        </w:rPr>
        <w:t xml:space="preserve"> </w:t>
      </w:r>
    </w:p>
    <w:p w14:paraId="3A6818B4" w14:textId="63FCE223" w:rsidR="002C3BBF" w:rsidRPr="00F82AE2" w:rsidRDefault="0087643A" w:rsidP="0087410B">
      <w:pPr>
        <w:jc w:val="center"/>
        <w:rPr>
          <w:rFonts w:ascii="Arial" w:hAnsi="Arial" w:cs="Arial"/>
          <w:b/>
          <w:color w:val="000000" w:themeColor="text1"/>
          <w:szCs w:val="22"/>
        </w:rPr>
      </w:pPr>
      <w:r w:rsidRPr="00F82AE2">
        <w:rPr>
          <w:rFonts w:ascii="Arial" w:hAnsi="Arial" w:cs="Arial"/>
          <w:b/>
          <w:szCs w:val="22"/>
        </w:rPr>
        <w:t xml:space="preserve">CAPITAL </w:t>
      </w:r>
      <w:r w:rsidR="0087410B" w:rsidRPr="00F82AE2">
        <w:rPr>
          <w:rFonts w:ascii="Arial" w:hAnsi="Arial" w:cs="Arial"/>
          <w:b/>
          <w:szCs w:val="22"/>
        </w:rPr>
        <w:t>ABEJA EMPRENDE</w:t>
      </w:r>
    </w:p>
    <w:p w14:paraId="0EC20C80" w14:textId="24D2F048" w:rsidR="00D20E9B" w:rsidRPr="00F82AE2" w:rsidRDefault="00516416" w:rsidP="00FE1CAE">
      <w:pPr>
        <w:jc w:val="center"/>
        <w:rPr>
          <w:rFonts w:ascii="Arial" w:hAnsi="Arial" w:cs="Arial"/>
          <w:b/>
          <w:color w:val="000000" w:themeColor="text1"/>
          <w:szCs w:val="22"/>
        </w:rPr>
      </w:pPr>
      <w:r w:rsidRPr="00F82AE2">
        <w:rPr>
          <w:rFonts w:ascii="Arial" w:hAnsi="Arial" w:cs="Arial"/>
          <w:b/>
          <w:color w:val="000000" w:themeColor="text1"/>
          <w:szCs w:val="22"/>
        </w:rPr>
        <w:t>REGIÓN DE</w:t>
      </w:r>
      <w:r w:rsidR="0087410B" w:rsidRPr="00F82AE2">
        <w:rPr>
          <w:rFonts w:ascii="Arial" w:hAnsi="Arial" w:cs="Arial"/>
          <w:b/>
          <w:color w:val="000000" w:themeColor="text1"/>
          <w:szCs w:val="22"/>
        </w:rPr>
        <w:t xml:space="preserve"> LOS RÍOS</w:t>
      </w:r>
      <w:bookmarkStart w:id="43" w:name="_GoBack"/>
      <w:bookmarkEnd w:id="43"/>
    </w:p>
    <w:p w14:paraId="7B3B76F1" w14:textId="77777777" w:rsidR="002A2187" w:rsidRPr="00F82AE2" w:rsidRDefault="002A2187" w:rsidP="008228C4">
      <w:pPr>
        <w:rPr>
          <w:rFonts w:ascii="Arial" w:hAnsi="Arial" w:cs="Arial"/>
          <w:b/>
          <w:sz w:val="28"/>
          <w:szCs w:val="28"/>
        </w:rPr>
      </w:pPr>
    </w:p>
    <w:p w14:paraId="45664BD6" w14:textId="5B156DDF" w:rsidR="008228C4" w:rsidRPr="00F82AE2" w:rsidRDefault="002A2187" w:rsidP="002A2187">
      <w:pPr>
        <w:rPr>
          <w:rFonts w:ascii="Arial" w:hAnsi="Arial" w:cs="Arial"/>
          <w:szCs w:val="22"/>
        </w:rPr>
      </w:pPr>
      <w:r w:rsidRPr="00F82AE2">
        <w:rPr>
          <w:rFonts w:ascii="Arial" w:hAnsi="Arial" w:cs="Arial"/>
          <w:b/>
          <w:sz w:val="28"/>
          <w:szCs w:val="28"/>
        </w:rPr>
        <w:t xml:space="preserve">i). </w:t>
      </w:r>
      <w:r w:rsidR="008228C4" w:rsidRPr="00F82AE2">
        <w:rPr>
          <w:rFonts w:ascii="Arial" w:hAnsi="Arial" w:cs="Arial"/>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8228C4" w:rsidRPr="00F82AE2" w14:paraId="62382C90" w14:textId="77777777" w:rsidTr="008228C4">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00783992" w14:textId="77777777" w:rsidR="008228C4" w:rsidRPr="00F82AE2" w:rsidRDefault="008228C4">
            <w:pPr>
              <w:jc w:val="center"/>
              <w:rPr>
                <w:rFonts w:ascii="Arial" w:hAnsi="Arial" w:cs="Arial"/>
                <w:b/>
                <w:bCs/>
                <w:color w:val="FFFFFF"/>
                <w:sz w:val="18"/>
                <w:szCs w:val="18"/>
                <w:lang w:val="es-CL" w:eastAsia="en-US"/>
              </w:rPr>
            </w:pPr>
            <w:r w:rsidRPr="00F82AE2">
              <w:rPr>
                <w:rFonts w:ascii="Arial" w:hAnsi="Arial" w:cs="Arial"/>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F454DF0" w14:textId="77777777" w:rsidR="008228C4" w:rsidRPr="00F82AE2" w:rsidRDefault="008228C4">
            <w:pPr>
              <w:jc w:val="center"/>
              <w:rPr>
                <w:rFonts w:ascii="Arial" w:hAnsi="Arial" w:cs="Arial"/>
                <w:color w:val="FFFFFF"/>
                <w:sz w:val="18"/>
                <w:szCs w:val="18"/>
                <w:lang w:val="es-CL" w:eastAsia="en-US"/>
              </w:rPr>
            </w:pPr>
            <w:r w:rsidRPr="00F82AE2">
              <w:rPr>
                <w:rFonts w:ascii="Arial" w:hAnsi="Arial" w:cs="Arial"/>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0CBB6FF" w14:textId="77777777" w:rsidR="008228C4" w:rsidRPr="00F82AE2" w:rsidRDefault="008228C4">
            <w:pPr>
              <w:jc w:val="center"/>
              <w:rPr>
                <w:rFonts w:ascii="Arial" w:hAnsi="Arial" w:cs="Arial"/>
                <w:color w:val="FFFFFF"/>
                <w:sz w:val="18"/>
                <w:szCs w:val="18"/>
                <w:lang w:val="es-CL" w:eastAsia="en-US"/>
              </w:rPr>
            </w:pPr>
            <w:r w:rsidRPr="00F82AE2">
              <w:rPr>
                <w:rFonts w:ascii="Arial" w:hAnsi="Arial" w:cs="Arial"/>
                <w:color w:val="FFFFFF"/>
                <w:sz w:val="18"/>
                <w:szCs w:val="18"/>
                <w:lang w:eastAsia="es-CL"/>
              </w:rPr>
              <w:t>Porcentaje</w:t>
            </w:r>
          </w:p>
        </w:tc>
      </w:tr>
      <w:tr w:rsidR="008228C4" w:rsidRPr="00F82AE2" w14:paraId="7C79BA49" w14:textId="77777777" w:rsidTr="00FC6F1A">
        <w:trPr>
          <w:trHeight w:val="800"/>
        </w:trPr>
        <w:tc>
          <w:tcPr>
            <w:tcW w:w="2007" w:type="dxa"/>
            <w:tcBorders>
              <w:top w:val="nil"/>
              <w:left w:val="single" w:sz="4" w:space="0" w:color="auto"/>
              <w:bottom w:val="single" w:sz="4" w:space="0" w:color="auto"/>
              <w:right w:val="single" w:sz="4" w:space="0" w:color="auto"/>
            </w:tcBorders>
            <w:shd w:val="clear" w:color="auto" w:fill="16365C"/>
            <w:vAlign w:val="center"/>
          </w:tcPr>
          <w:p w14:paraId="20128341" w14:textId="77777777" w:rsidR="008228C4" w:rsidRPr="00F82AE2" w:rsidRDefault="008228C4" w:rsidP="002A2187">
            <w:pPr>
              <w:spacing w:after="200" w:line="276" w:lineRule="auto"/>
              <w:contextualSpacing/>
              <w:rPr>
                <w:rFonts w:ascii="Arial" w:hAnsi="Arial" w:cs="Arial"/>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01422085" w14:textId="225A28E6" w:rsidR="008228C4" w:rsidRPr="00F82AE2" w:rsidRDefault="008228C4" w:rsidP="00B74652">
            <w:pPr>
              <w:spacing w:after="200" w:line="276" w:lineRule="auto"/>
              <w:jc w:val="center"/>
              <w:rPr>
                <w:rFonts w:ascii="Arial" w:hAnsi="Arial" w:cs="Arial"/>
                <w:sz w:val="18"/>
                <w:szCs w:val="18"/>
                <w:lang w:val="es-CL" w:eastAsia="en-US"/>
              </w:rPr>
            </w:pPr>
            <w:r w:rsidRPr="00F82AE2">
              <w:rPr>
                <w:rFonts w:ascii="Arial" w:hAnsi="Arial" w:cs="Arial"/>
                <w:sz w:val="18"/>
                <w:szCs w:val="18"/>
              </w:rPr>
              <w:t>Cumplimiento íntegro de los requisitos establecidos en las letras:</w:t>
            </w:r>
            <w:r w:rsidR="00CB7C2B" w:rsidRPr="00F82AE2">
              <w:rPr>
                <w:rFonts w:ascii="Arial" w:hAnsi="Arial" w:cs="Arial"/>
                <w:b/>
                <w:i/>
                <w:sz w:val="18"/>
                <w:szCs w:val="18"/>
              </w:rPr>
              <w:t xml:space="preserve"> </w:t>
            </w:r>
            <w:r w:rsidR="00314335" w:rsidRPr="00F82AE2">
              <w:rPr>
                <w:rFonts w:ascii="Arial" w:hAnsi="Arial" w:cs="Arial"/>
                <w:b/>
                <w:i/>
                <w:sz w:val="18"/>
                <w:szCs w:val="18"/>
              </w:rPr>
              <w:t>j</w:t>
            </w:r>
            <w:r w:rsidR="005C1483" w:rsidRPr="00F82AE2">
              <w:rPr>
                <w:rFonts w:ascii="Arial" w:hAnsi="Arial" w:cs="Arial"/>
                <w:b/>
                <w:i/>
                <w:sz w:val="18"/>
                <w:szCs w:val="18"/>
              </w:rPr>
              <w:t>)</w:t>
            </w:r>
            <w:r w:rsidR="00314335" w:rsidRPr="00F82AE2">
              <w:rPr>
                <w:rFonts w:ascii="Arial" w:hAnsi="Arial" w:cs="Arial"/>
                <w:b/>
                <w:i/>
                <w:sz w:val="18"/>
                <w:szCs w:val="18"/>
              </w:rPr>
              <w:t xml:space="preserve"> y k</w:t>
            </w:r>
            <w:r w:rsidR="00A03238" w:rsidRPr="00F82AE2">
              <w:rPr>
                <w:rFonts w:ascii="Arial" w:hAnsi="Arial" w:cs="Arial"/>
                <w:b/>
                <w:i/>
                <w:sz w:val="18"/>
                <w:szCs w:val="18"/>
              </w:rPr>
              <w:t xml:space="preserve">) </w:t>
            </w:r>
            <w:r w:rsidR="00DF5823" w:rsidRPr="00F82AE2">
              <w:rPr>
                <w:rFonts w:ascii="Arial" w:hAnsi="Arial" w:cs="Arial"/>
                <w:sz w:val="18"/>
                <w:szCs w:val="18"/>
              </w:rPr>
              <w:t>del punto 1.5</w:t>
            </w:r>
            <w:r w:rsidRPr="00F82AE2">
              <w:rPr>
                <w:rFonts w:ascii="Arial" w:hAnsi="Arial" w:cs="Arial"/>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60E641DE" w14:textId="77777777" w:rsidR="008228C4" w:rsidRPr="00F82AE2" w:rsidRDefault="008228C4">
            <w:pPr>
              <w:spacing w:after="200" w:line="276" w:lineRule="auto"/>
              <w:jc w:val="center"/>
              <w:rPr>
                <w:rFonts w:ascii="Arial" w:hAnsi="Arial" w:cs="Arial"/>
                <w:sz w:val="18"/>
                <w:szCs w:val="18"/>
                <w:lang w:val="es-CL" w:eastAsia="en-US"/>
              </w:rPr>
            </w:pPr>
            <w:r w:rsidRPr="00F82AE2">
              <w:rPr>
                <w:rFonts w:ascii="Arial" w:hAnsi="Arial" w:cs="Arial"/>
                <w:sz w:val="18"/>
                <w:szCs w:val="18"/>
              </w:rPr>
              <w:t>No tiene ponderación, es requisito de la convocatoria.</w:t>
            </w:r>
          </w:p>
        </w:tc>
      </w:tr>
    </w:tbl>
    <w:p w14:paraId="64EC899D" w14:textId="73AA8B50" w:rsidR="008228C4" w:rsidRPr="00F82AE2" w:rsidRDefault="008228C4" w:rsidP="008228C4">
      <w:pPr>
        <w:rPr>
          <w:rFonts w:ascii="Arial" w:hAnsi="Arial" w:cs="Arial"/>
          <w:szCs w:val="22"/>
          <w:lang w:val="es-CL" w:eastAsia="en-US"/>
        </w:rPr>
      </w:pPr>
    </w:p>
    <w:p w14:paraId="70AF7598" w14:textId="34CCB43C" w:rsidR="00EC0B4B" w:rsidRPr="00F82AE2" w:rsidRDefault="00EC0B4B" w:rsidP="008228C4">
      <w:pPr>
        <w:rPr>
          <w:rFonts w:ascii="Arial" w:hAnsi="Arial" w:cs="Arial"/>
          <w:szCs w:val="22"/>
          <w:lang w:val="es-CL" w:eastAsia="en-US"/>
        </w:rPr>
      </w:pPr>
    </w:p>
    <w:p w14:paraId="2C2B3318" w14:textId="017F7C60" w:rsidR="00EC0B4B" w:rsidRPr="00F82AE2" w:rsidRDefault="00EC0B4B" w:rsidP="008228C4">
      <w:pPr>
        <w:rPr>
          <w:rFonts w:ascii="Arial" w:hAnsi="Arial" w:cs="Arial"/>
          <w:szCs w:val="22"/>
          <w:lang w:val="es-CL" w:eastAsia="en-US"/>
        </w:rPr>
      </w:pPr>
    </w:p>
    <w:p w14:paraId="12D33144" w14:textId="5D7C5161" w:rsidR="00EC0B4B" w:rsidRPr="00F82AE2" w:rsidRDefault="00EC0B4B" w:rsidP="008228C4">
      <w:pPr>
        <w:rPr>
          <w:rFonts w:ascii="Arial" w:hAnsi="Arial" w:cs="Arial"/>
          <w:szCs w:val="22"/>
          <w:lang w:val="es-CL" w:eastAsia="en-US"/>
        </w:rPr>
      </w:pPr>
    </w:p>
    <w:p w14:paraId="054AD3AE" w14:textId="764F7A04" w:rsidR="00EC0B4B" w:rsidRPr="00F82AE2" w:rsidRDefault="00EC0B4B" w:rsidP="008228C4">
      <w:pPr>
        <w:rPr>
          <w:rFonts w:ascii="Arial" w:hAnsi="Arial" w:cs="Arial"/>
          <w:szCs w:val="22"/>
          <w:lang w:val="es-CL" w:eastAsia="en-US"/>
        </w:rPr>
      </w:pPr>
    </w:p>
    <w:p w14:paraId="6208ED14" w14:textId="5DAD2A02" w:rsidR="00EC0B4B" w:rsidRPr="00F82AE2" w:rsidRDefault="00EC0B4B" w:rsidP="008228C4">
      <w:pPr>
        <w:rPr>
          <w:rFonts w:ascii="Arial" w:hAnsi="Arial" w:cs="Arial"/>
          <w:szCs w:val="22"/>
          <w:lang w:val="es-CL" w:eastAsia="en-US"/>
        </w:rPr>
      </w:pPr>
    </w:p>
    <w:p w14:paraId="573172D4" w14:textId="0A20221B" w:rsidR="00EC0B4B" w:rsidRPr="00F82AE2" w:rsidRDefault="00EC0B4B" w:rsidP="008228C4">
      <w:pPr>
        <w:rPr>
          <w:rFonts w:ascii="Arial" w:hAnsi="Arial" w:cs="Arial"/>
          <w:szCs w:val="22"/>
          <w:lang w:val="es-CL" w:eastAsia="en-US"/>
        </w:rPr>
      </w:pPr>
    </w:p>
    <w:p w14:paraId="0DC92DAB" w14:textId="2D5BAA0F" w:rsidR="00EC0B4B" w:rsidRPr="00F82AE2" w:rsidRDefault="00EC0B4B" w:rsidP="008228C4">
      <w:pPr>
        <w:rPr>
          <w:rFonts w:ascii="Arial" w:hAnsi="Arial" w:cs="Arial"/>
          <w:szCs w:val="22"/>
          <w:lang w:val="es-CL" w:eastAsia="en-US"/>
        </w:rPr>
      </w:pPr>
    </w:p>
    <w:p w14:paraId="3097BE38" w14:textId="77777777" w:rsidR="00EC0B4B" w:rsidRPr="00F82AE2" w:rsidRDefault="00EC0B4B" w:rsidP="008228C4">
      <w:pPr>
        <w:rPr>
          <w:rFonts w:ascii="Arial" w:hAnsi="Arial" w:cs="Arial"/>
          <w:szCs w:val="22"/>
          <w:lang w:val="es-CL" w:eastAsia="en-US"/>
        </w:rPr>
      </w:pPr>
    </w:p>
    <w:p w14:paraId="6168390E" w14:textId="55C3A8E7" w:rsidR="008228C4" w:rsidRPr="00F82AE2" w:rsidRDefault="008228C4" w:rsidP="008228C4">
      <w:pPr>
        <w:rPr>
          <w:rFonts w:ascii="Arial" w:hAnsi="Arial" w:cs="Arial"/>
        </w:rPr>
      </w:pPr>
      <w:r w:rsidRPr="00F82AE2">
        <w:rPr>
          <w:rFonts w:ascii="Arial" w:hAnsi="Arial" w:cs="Arial"/>
          <w:b/>
          <w:sz w:val="28"/>
          <w:szCs w:val="28"/>
        </w:rPr>
        <w:t>i</w:t>
      </w:r>
      <w:r w:rsidR="002A2187" w:rsidRPr="00F82AE2">
        <w:rPr>
          <w:rFonts w:ascii="Arial" w:hAnsi="Arial" w:cs="Arial"/>
          <w:b/>
          <w:sz w:val="28"/>
          <w:szCs w:val="28"/>
        </w:rPr>
        <w:t>i</w:t>
      </w:r>
      <w:r w:rsidRPr="00F82AE2">
        <w:rPr>
          <w:rFonts w:ascii="Arial" w:hAnsi="Arial" w:cs="Arial"/>
          <w:b/>
          <w:sz w:val="28"/>
          <w:szCs w:val="28"/>
        </w:rPr>
        <w:t>)</w:t>
      </w:r>
      <w:r w:rsidR="002A2187" w:rsidRPr="00F82AE2">
        <w:rPr>
          <w:rFonts w:ascii="Arial" w:hAnsi="Arial" w:cs="Arial"/>
          <w:b/>
          <w:sz w:val="28"/>
          <w:szCs w:val="28"/>
        </w:rPr>
        <w:t>.</w:t>
      </w:r>
      <w:r w:rsidRPr="00F82AE2">
        <w:rPr>
          <w:rFonts w:ascii="Arial" w:hAnsi="Arial" w:cs="Arial"/>
          <w:b/>
          <w:sz w:val="28"/>
          <w:szCs w:val="28"/>
        </w:rPr>
        <w:t xml:space="preserve"> </w:t>
      </w:r>
      <w:r w:rsidR="00CD28C6" w:rsidRPr="00F82AE2">
        <w:rPr>
          <w:rFonts w:ascii="Arial" w:hAnsi="Arial" w:cs="Arial"/>
          <w:b/>
          <w:sz w:val="28"/>
          <w:szCs w:val="28"/>
        </w:rPr>
        <w:t>Formulario Idea</w:t>
      </w:r>
      <w:r w:rsidR="002A2187" w:rsidRPr="00F82AE2">
        <w:rPr>
          <w:rFonts w:ascii="Arial" w:hAnsi="Arial" w:cs="Arial"/>
          <w:b/>
          <w:sz w:val="28"/>
          <w:szCs w:val="28"/>
        </w:rPr>
        <w:t xml:space="preserve"> de Negocio</w:t>
      </w:r>
      <w:r w:rsidRPr="00F82AE2">
        <w:rPr>
          <w:rFonts w:ascii="Arial" w:hAnsi="Arial" w:cs="Arial"/>
          <w:b/>
          <w:sz w:val="28"/>
          <w:szCs w:val="28"/>
        </w:rPr>
        <w:t xml:space="preserve"> (</w:t>
      </w:r>
      <w:r w:rsidR="00CB7C2B" w:rsidRPr="00F82AE2">
        <w:rPr>
          <w:rFonts w:ascii="Arial" w:hAnsi="Arial" w:cs="Arial"/>
          <w:b/>
          <w:sz w:val="28"/>
          <w:szCs w:val="28"/>
        </w:rPr>
        <w:t>60</w:t>
      </w:r>
      <w:r w:rsidRPr="00F82AE2">
        <w:rPr>
          <w:rFonts w:ascii="Arial" w:hAnsi="Arial" w:cs="Arial"/>
          <w:b/>
          <w:sz w:val="28"/>
          <w:szCs w:val="28"/>
        </w:rPr>
        <w:t>%)</w:t>
      </w:r>
    </w:p>
    <w:p w14:paraId="7661B2F0" w14:textId="77777777" w:rsidR="008228C4" w:rsidRPr="00F82AE2" w:rsidRDefault="008228C4" w:rsidP="008228C4">
      <w:pPr>
        <w:rPr>
          <w:rFonts w:ascii="Arial" w:hAnsi="Arial" w:cs="Arial"/>
          <w:b/>
          <w:color w:val="000000"/>
        </w:rPr>
      </w:pPr>
    </w:p>
    <w:tbl>
      <w:tblPr>
        <w:tblW w:w="0" w:type="auto"/>
        <w:tblInd w:w="75" w:type="dxa"/>
        <w:tblCellMar>
          <w:left w:w="70" w:type="dxa"/>
          <w:right w:w="70" w:type="dxa"/>
        </w:tblCellMar>
        <w:tblLook w:val="04A0" w:firstRow="1" w:lastRow="0" w:firstColumn="1" w:lastColumn="0" w:noHBand="0" w:noVBand="1"/>
      </w:tblPr>
      <w:tblGrid>
        <w:gridCol w:w="358"/>
        <w:gridCol w:w="1964"/>
        <w:gridCol w:w="3040"/>
        <w:gridCol w:w="1790"/>
        <w:gridCol w:w="3940"/>
        <w:gridCol w:w="563"/>
        <w:gridCol w:w="1264"/>
      </w:tblGrid>
      <w:tr w:rsidR="008F7AA3" w:rsidRPr="00F82AE2" w14:paraId="1AA0E94F" w14:textId="77777777" w:rsidTr="008F7AA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18CE91" w14:textId="77777777"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Nº</w:t>
            </w:r>
          </w:p>
        </w:tc>
        <w:tc>
          <w:tcPr>
            <w:tcW w:w="184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B958E8" w14:textId="2673857A"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Criterio Modelo CANVAS</w:t>
            </w:r>
          </w:p>
        </w:tc>
        <w:tc>
          <w:tcPr>
            <w:tcW w:w="322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4949A05" w14:textId="233D1FAA"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 xml:space="preserve">Pregunta </w:t>
            </w:r>
            <w:r w:rsidRPr="00F82AE2">
              <w:rPr>
                <w:rFonts w:ascii="Arial" w:hAnsi="Arial" w:cs="Arial"/>
                <w:color w:val="FFFFFF" w:themeColor="background1"/>
                <w:sz w:val="20"/>
                <w:szCs w:val="20"/>
                <w:lang w:val="es-CL" w:eastAsia="es-CL"/>
              </w:rPr>
              <w:br/>
              <w:t>Formulario</w:t>
            </w:r>
          </w:p>
        </w:tc>
        <w:tc>
          <w:tcPr>
            <w:tcW w:w="180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C1D087" w14:textId="77777777"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Criterio de</w:t>
            </w:r>
            <w:r w:rsidRPr="00F82AE2">
              <w:rPr>
                <w:rFonts w:ascii="Arial" w:hAnsi="Arial" w:cs="Arial"/>
                <w:color w:val="FFFFFF" w:themeColor="background1"/>
                <w:sz w:val="20"/>
                <w:szCs w:val="20"/>
                <w:lang w:val="es-CL" w:eastAsia="es-CL"/>
              </w:rPr>
              <w:br/>
              <w:t xml:space="preserve"> evaluación</w:t>
            </w:r>
          </w:p>
        </w:tc>
        <w:tc>
          <w:tcPr>
            <w:tcW w:w="4184"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69ACC0" w14:textId="74203072"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A151632" w14:textId="317BADCD"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014AD7" w14:textId="77777777" w:rsidR="00FC6F1A" w:rsidRPr="00F82AE2" w:rsidRDefault="00FC6F1A" w:rsidP="008F7AA3">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Ponderación</w:t>
            </w:r>
          </w:p>
        </w:tc>
      </w:tr>
      <w:tr w:rsidR="00FC6F1A" w:rsidRPr="00F82AE2" w14:paraId="2E87B655" w14:textId="77777777" w:rsidTr="00A51FFB">
        <w:trPr>
          <w:trHeight w:val="85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32EF4" w14:textId="77777777" w:rsidR="00FC6F1A" w:rsidRPr="00F82AE2" w:rsidRDefault="00FC6F1A" w:rsidP="00FC6F1A">
            <w:pPr>
              <w:jc w:val="center"/>
              <w:rPr>
                <w:rFonts w:ascii="Arial" w:hAnsi="Arial" w:cs="Arial"/>
                <w:color w:val="000000"/>
                <w:sz w:val="18"/>
                <w:szCs w:val="18"/>
                <w:lang w:val="es-CL" w:eastAsia="es-CL"/>
              </w:rPr>
            </w:pPr>
            <w:r w:rsidRPr="00F82AE2">
              <w:rPr>
                <w:rFonts w:ascii="Arial" w:hAnsi="Arial" w:cs="Arial"/>
                <w:color w:val="000000"/>
                <w:sz w:val="18"/>
                <w:szCs w:val="18"/>
                <w:lang w:val="es-CL" w:eastAsia="es-CL"/>
              </w:rPr>
              <w:t>1</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22CD0369"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2E089289"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¿Quiénes son los clientes a los cuales les estamos entregando valor? ¿Cuáles son los segmentos más importantes de clientes que apunta nuestro negocio?</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F466754"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Identificación y descripción del o los segmentos de clientes al cual está dirigido su producto/servicio. </w:t>
            </w:r>
          </w:p>
        </w:tc>
        <w:tc>
          <w:tcPr>
            <w:tcW w:w="4184" w:type="dxa"/>
            <w:tcBorders>
              <w:top w:val="nil"/>
              <w:left w:val="nil"/>
              <w:bottom w:val="single" w:sz="4" w:space="0" w:color="auto"/>
              <w:right w:val="single" w:sz="4" w:space="0" w:color="auto"/>
            </w:tcBorders>
            <w:shd w:val="clear" w:color="auto" w:fill="auto"/>
            <w:vAlign w:val="center"/>
            <w:hideMark/>
          </w:tcPr>
          <w:p w14:paraId="5AF6E4F2" w14:textId="10C6613E" w:rsidR="00FC6F1A" w:rsidRPr="00F82AE2" w:rsidRDefault="0087643A" w:rsidP="008F7AA3">
            <w:pPr>
              <w:jc w:val="both"/>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identifica y describe las características de al menos 2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4CB9F32D" w14:textId="77777777" w:rsidR="00FC6F1A" w:rsidRPr="00F82AE2" w:rsidRDefault="00FC6F1A" w:rsidP="00FC6F1A">
            <w:pPr>
              <w:jc w:val="center"/>
              <w:rPr>
                <w:rFonts w:ascii="Arial" w:hAnsi="Arial" w:cs="Arial"/>
                <w:color w:val="000000"/>
                <w:sz w:val="18"/>
                <w:szCs w:val="18"/>
                <w:lang w:val="es-CL" w:eastAsia="es-CL"/>
              </w:rPr>
            </w:pPr>
            <w:r w:rsidRPr="00F82AE2">
              <w:rPr>
                <w:rFonts w:ascii="Arial" w:hAnsi="Arial" w:cs="Arial"/>
                <w:color w:val="000000"/>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B2E855" w14:textId="6B4E0191"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15</w:t>
            </w:r>
            <w:r w:rsidR="008F7AA3" w:rsidRPr="00F82AE2">
              <w:rPr>
                <w:rFonts w:ascii="Arial" w:hAnsi="Arial" w:cs="Arial"/>
                <w:color w:val="000000"/>
                <w:sz w:val="20"/>
                <w:szCs w:val="20"/>
                <w:lang w:val="es-CL" w:eastAsia="es-CL"/>
              </w:rPr>
              <w:t>%</w:t>
            </w:r>
          </w:p>
        </w:tc>
      </w:tr>
      <w:tr w:rsidR="00FC6F1A" w:rsidRPr="00F82AE2" w14:paraId="26D3D046" w14:textId="77777777" w:rsidTr="008F7AA3">
        <w:trPr>
          <w:trHeight w:val="7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6AB039" w14:textId="77777777" w:rsidR="00FC6F1A" w:rsidRPr="00F82AE2" w:rsidRDefault="00FC6F1A" w:rsidP="00FC6F1A">
            <w:pPr>
              <w:rPr>
                <w:rFonts w:ascii="Arial" w:hAnsi="Arial" w:cs="Arial"/>
                <w:color w:val="000000"/>
                <w:sz w:val="18"/>
                <w:szCs w:val="18"/>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2F75046" w14:textId="77777777" w:rsidR="00FC6F1A" w:rsidRPr="00F82AE2" w:rsidRDefault="00FC6F1A" w:rsidP="00FC6F1A">
            <w:pPr>
              <w:rPr>
                <w:rFonts w:ascii="Arial" w:hAnsi="Arial" w:cs="Arial"/>
                <w:color w:val="000000"/>
                <w:sz w:val="18"/>
                <w:szCs w:val="18"/>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4CF77E8"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27566C6"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CF4B4F6" w14:textId="66457FA8" w:rsidR="00FC6F1A" w:rsidRPr="00F82AE2" w:rsidRDefault="0087643A" w:rsidP="008F7AA3">
            <w:pPr>
              <w:jc w:val="both"/>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identifica y describe las características de al menos 1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62CF24F2" w14:textId="77777777" w:rsidR="00FC6F1A" w:rsidRPr="00F82AE2" w:rsidRDefault="00FC6F1A" w:rsidP="00FC6F1A">
            <w:pPr>
              <w:jc w:val="center"/>
              <w:rPr>
                <w:rFonts w:ascii="Arial" w:hAnsi="Arial" w:cs="Arial"/>
                <w:color w:val="000000"/>
                <w:sz w:val="18"/>
                <w:szCs w:val="18"/>
                <w:lang w:val="es-CL" w:eastAsia="es-CL"/>
              </w:rPr>
            </w:pPr>
            <w:r w:rsidRPr="00F82AE2">
              <w:rPr>
                <w:rFonts w:ascii="Arial" w:hAnsi="Arial" w:cs="Arial"/>
                <w:color w:val="000000"/>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FC9411D" w14:textId="77777777" w:rsidR="00FC6F1A" w:rsidRPr="00F82AE2" w:rsidRDefault="00FC6F1A" w:rsidP="00FC6F1A">
            <w:pPr>
              <w:rPr>
                <w:rFonts w:ascii="Arial" w:hAnsi="Arial" w:cs="Arial"/>
                <w:color w:val="000000"/>
                <w:sz w:val="24"/>
                <w:lang w:val="es-CL" w:eastAsia="es-CL"/>
              </w:rPr>
            </w:pPr>
          </w:p>
        </w:tc>
      </w:tr>
      <w:tr w:rsidR="00FC6F1A" w:rsidRPr="00F82AE2" w14:paraId="6CB1CCBC" w14:textId="77777777" w:rsidTr="00A51FFB">
        <w:trPr>
          <w:trHeight w:val="78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E9E5FF"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62935EF"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6070AE9" w14:textId="77777777" w:rsidR="00FC6F1A" w:rsidRPr="00F82AE2" w:rsidRDefault="00FC6F1A" w:rsidP="00FC6F1A">
            <w:pPr>
              <w:rPr>
                <w:rFonts w:ascii="Arial" w:hAnsi="Arial" w:cs="Arial"/>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3C893C3" w14:textId="77777777" w:rsidR="00FC6F1A" w:rsidRPr="00F82AE2" w:rsidRDefault="00FC6F1A" w:rsidP="00FC6F1A">
            <w:pPr>
              <w:rPr>
                <w:rFonts w:ascii="Arial" w:hAnsi="Arial" w:cs="Arial"/>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0D94AA1" w14:textId="3624A357" w:rsidR="00FC6F1A" w:rsidRPr="00F82AE2" w:rsidRDefault="0087643A" w:rsidP="008F7AA3">
            <w:pPr>
              <w:jc w:val="both"/>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identifica, sin describir las características de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7B10AB19" w14:textId="77777777" w:rsidR="00FC6F1A" w:rsidRPr="00F82AE2" w:rsidRDefault="00FC6F1A" w:rsidP="00FC6F1A">
            <w:pPr>
              <w:jc w:val="center"/>
              <w:rPr>
                <w:rFonts w:ascii="Arial" w:hAnsi="Arial" w:cs="Arial"/>
                <w:color w:val="000000"/>
                <w:sz w:val="18"/>
                <w:szCs w:val="18"/>
                <w:lang w:val="es-CL" w:eastAsia="es-CL"/>
              </w:rPr>
            </w:pPr>
            <w:r w:rsidRPr="00F82AE2">
              <w:rPr>
                <w:rFonts w:ascii="Arial" w:hAnsi="Arial" w:cs="Arial"/>
                <w:color w:val="000000"/>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80C928" w14:textId="77777777" w:rsidR="00FC6F1A" w:rsidRPr="00F82AE2" w:rsidRDefault="00FC6F1A" w:rsidP="00FC6F1A">
            <w:pPr>
              <w:rPr>
                <w:rFonts w:ascii="Arial" w:hAnsi="Arial" w:cs="Arial"/>
                <w:color w:val="000000"/>
                <w:sz w:val="24"/>
                <w:lang w:val="es-CL" w:eastAsia="es-CL"/>
              </w:rPr>
            </w:pPr>
          </w:p>
        </w:tc>
      </w:tr>
      <w:tr w:rsidR="00FC6F1A" w:rsidRPr="00F82AE2" w14:paraId="00C4419F" w14:textId="77777777" w:rsidTr="00A51FFB">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0833E4"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1BBABBC"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77B83983" w14:textId="77777777" w:rsidR="00FC6F1A" w:rsidRPr="00F82AE2" w:rsidRDefault="00FC6F1A" w:rsidP="00FC6F1A">
            <w:pPr>
              <w:rPr>
                <w:rFonts w:ascii="Arial" w:hAnsi="Arial" w:cs="Arial"/>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7C20EC3" w14:textId="77777777" w:rsidR="00FC6F1A" w:rsidRPr="00F82AE2" w:rsidRDefault="00FC6F1A" w:rsidP="00FC6F1A">
            <w:pPr>
              <w:rPr>
                <w:rFonts w:ascii="Arial" w:hAnsi="Arial" w:cs="Arial"/>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ABD4441" w14:textId="6CE53473" w:rsidR="00FC6F1A" w:rsidRPr="00F82AE2" w:rsidRDefault="0087643A" w:rsidP="008F7AA3">
            <w:pPr>
              <w:jc w:val="both"/>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identifica ni describe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59F03D4A" w14:textId="77777777" w:rsidR="00FC6F1A" w:rsidRPr="00F82AE2" w:rsidRDefault="00FC6F1A" w:rsidP="00FC6F1A">
            <w:pPr>
              <w:jc w:val="center"/>
              <w:rPr>
                <w:rFonts w:ascii="Arial" w:hAnsi="Arial" w:cs="Arial"/>
                <w:color w:val="000000"/>
                <w:sz w:val="18"/>
                <w:szCs w:val="18"/>
                <w:lang w:val="es-CL" w:eastAsia="es-CL"/>
              </w:rPr>
            </w:pPr>
            <w:r w:rsidRPr="00F82AE2">
              <w:rPr>
                <w:rFonts w:ascii="Arial" w:hAnsi="Arial" w:cs="Arial"/>
                <w:color w:val="000000"/>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06C2B41" w14:textId="77777777" w:rsidR="00FC6F1A" w:rsidRPr="00F82AE2" w:rsidRDefault="00FC6F1A" w:rsidP="00FC6F1A">
            <w:pPr>
              <w:rPr>
                <w:rFonts w:ascii="Arial" w:hAnsi="Arial" w:cs="Arial"/>
                <w:color w:val="000000"/>
                <w:sz w:val="24"/>
                <w:lang w:val="es-CL" w:eastAsia="es-CL"/>
              </w:rPr>
            </w:pPr>
          </w:p>
        </w:tc>
      </w:tr>
      <w:tr w:rsidR="00FC6F1A" w:rsidRPr="00F82AE2" w14:paraId="3E57FEF7" w14:textId="77777777" w:rsidTr="008F7AA3">
        <w:trPr>
          <w:trHeight w:val="70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61E8C"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lastRenderedPageBreak/>
              <w:t>2</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5F9E93A9"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Oferta de Valor/Elemento diferenciador</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6193A593" w14:textId="7493764B" w:rsidR="00FC6F1A" w:rsidRPr="00F82AE2" w:rsidRDefault="008F7AA3" w:rsidP="00FC6F1A">
            <w:pPr>
              <w:jc w:val="center"/>
              <w:rPr>
                <w:rFonts w:ascii="Arial" w:hAnsi="Arial" w:cs="Arial"/>
                <w:sz w:val="18"/>
                <w:szCs w:val="18"/>
                <w:lang w:val="es-CL" w:eastAsia="es-CL"/>
              </w:rPr>
            </w:pPr>
            <w:r w:rsidRPr="00F82AE2">
              <w:rPr>
                <w:rFonts w:ascii="Arial" w:hAnsi="Arial" w:cs="Arial"/>
                <w:sz w:val="18"/>
                <w:szCs w:val="18"/>
                <w:lang w:val="es-CL" w:eastAsia="es-CL"/>
              </w:rPr>
              <w:t>¿P</w:t>
            </w:r>
            <w:r w:rsidR="00FC6F1A" w:rsidRPr="00F82AE2">
              <w:rPr>
                <w:rFonts w:ascii="Arial" w:hAnsi="Arial" w:cs="Arial"/>
                <w:sz w:val="18"/>
                <w:szCs w:val="18"/>
                <w:lang w:val="es-CL" w:eastAsia="es-CL"/>
              </w:rPr>
              <w:t>or qué deberían preferirme el segmento de clientes que apunta mi idea de negocio, y no quedarse con la competencia?</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5DB17D03"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Identificar por cada segmento de clientes, cual es la oferta de valor o elemento diferenciador por el cual deberían elegir el producto/servicio.</w:t>
            </w:r>
          </w:p>
        </w:tc>
        <w:tc>
          <w:tcPr>
            <w:tcW w:w="4184" w:type="dxa"/>
            <w:tcBorders>
              <w:top w:val="nil"/>
              <w:left w:val="nil"/>
              <w:bottom w:val="single" w:sz="4" w:space="0" w:color="auto"/>
              <w:right w:val="single" w:sz="4" w:space="0" w:color="auto"/>
            </w:tcBorders>
            <w:shd w:val="clear" w:color="auto" w:fill="auto"/>
            <w:vAlign w:val="center"/>
            <w:hideMark/>
          </w:tcPr>
          <w:p w14:paraId="7D15C3DD" w14:textId="1090C043"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la oferta de valor para a los menos 2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4707E514"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EC0A68" w14:textId="0E750162"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20</w:t>
            </w:r>
            <w:r w:rsidR="008F7AA3" w:rsidRPr="00F82AE2">
              <w:rPr>
                <w:rFonts w:ascii="Arial" w:hAnsi="Arial" w:cs="Arial"/>
                <w:color w:val="000000"/>
                <w:sz w:val="20"/>
                <w:szCs w:val="20"/>
                <w:lang w:val="es-CL" w:eastAsia="es-CL"/>
              </w:rPr>
              <w:t>%</w:t>
            </w:r>
          </w:p>
        </w:tc>
      </w:tr>
      <w:tr w:rsidR="00FC6F1A" w:rsidRPr="00F82AE2" w14:paraId="6C2CC523" w14:textId="77777777" w:rsidTr="008F7AA3">
        <w:trPr>
          <w:trHeight w:val="76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DD12A3"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C20C6F0"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07CC938"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2F6FF580"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2A0A63" w14:textId="47F36B46"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la oferta de valor para a</w:t>
            </w:r>
            <w:r w:rsidR="008F7AA3" w:rsidRPr="00F82AE2">
              <w:rPr>
                <w:rFonts w:ascii="Arial" w:hAnsi="Arial" w:cs="Arial"/>
                <w:sz w:val="18"/>
                <w:szCs w:val="18"/>
                <w:lang w:val="es-CL" w:eastAsia="es-CL"/>
              </w:rPr>
              <w:t xml:space="preserve"> lo </w:t>
            </w:r>
            <w:r w:rsidR="00FC6F1A" w:rsidRPr="00F82AE2">
              <w:rPr>
                <w:rFonts w:ascii="Arial" w:hAnsi="Arial" w:cs="Arial"/>
                <w:sz w:val="18"/>
                <w:szCs w:val="18"/>
                <w:lang w:val="es-CL" w:eastAsia="es-CL"/>
              </w:rPr>
              <w:t>menos 1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68DD5E7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F7DE7A8" w14:textId="77777777" w:rsidR="00FC6F1A" w:rsidRPr="00F82AE2" w:rsidRDefault="00FC6F1A" w:rsidP="00FC6F1A">
            <w:pPr>
              <w:rPr>
                <w:rFonts w:ascii="Arial" w:hAnsi="Arial" w:cs="Arial"/>
                <w:color w:val="000000"/>
                <w:sz w:val="24"/>
                <w:lang w:val="es-CL" w:eastAsia="es-CL"/>
              </w:rPr>
            </w:pPr>
          </w:p>
        </w:tc>
      </w:tr>
      <w:tr w:rsidR="00FC6F1A" w:rsidRPr="00F82AE2" w14:paraId="4DFDABBD" w14:textId="77777777" w:rsidTr="008F7AA3">
        <w:trPr>
          <w:trHeight w:val="52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93B6E5"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9DC2751"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DDD03C7"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35FBED83"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CD3922F" w14:textId="5B9892CF"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su oferta de valor,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7B9BD582"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5AE486" w14:textId="77777777" w:rsidR="00FC6F1A" w:rsidRPr="00F82AE2" w:rsidRDefault="00FC6F1A" w:rsidP="00FC6F1A">
            <w:pPr>
              <w:rPr>
                <w:rFonts w:ascii="Arial" w:hAnsi="Arial" w:cs="Arial"/>
                <w:color w:val="000000"/>
                <w:sz w:val="24"/>
                <w:lang w:val="es-CL" w:eastAsia="es-CL"/>
              </w:rPr>
            </w:pPr>
          </w:p>
        </w:tc>
      </w:tr>
      <w:tr w:rsidR="00FC6F1A" w:rsidRPr="00F82AE2" w14:paraId="243FE0FC" w14:textId="77777777" w:rsidTr="008F7AA3">
        <w:trPr>
          <w:trHeight w:val="50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B2614E"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14BB98A"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119B28F"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6E194293"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1BE847" w14:textId="11D65B3D"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describe su respectiva oferta de valor.</w:t>
            </w:r>
          </w:p>
        </w:tc>
        <w:tc>
          <w:tcPr>
            <w:tcW w:w="0" w:type="auto"/>
            <w:tcBorders>
              <w:top w:val="nil"/>
              <w:left w:val="nil"/>
              <w:bottom w:val="single" w:sz="4" w:space="0" w:color="auto"/>
              <w:right w:val="single" w:sz="4" w:space="0" w:color="auto"/>
            </w:tcBorders>
            <w:shd w:val="clear" w:color="auto" w:fill="auto"/>
            <w:vAlign w:val="center"/>
            <w:hideMark/>
          </w:tcPr>
          <w:p w14:paraId="7BAAD4C4"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3B14F66" w14:textId="77777777" w:rsidR="00FC6F1A" w:rsidRPr="00F82AE2" w:rsidRDefault="00FC6F1A" w:rsidP="00FC6F1A">
            <w:pPr>
              <w:rPr>
                <w:rFonts w:ascii="Arial" w:hAnsi="Arial" w:cs="Arial"/>
                <w:color w:val="000000"/>
                <w:sz w:val="24"/>
                <w:lang w:val="es-CL" w:eastAsia="es-CL"/>
              </w:rPr>
            </w:pPr>
          </w:p>
        </w:tc>
      </w:tr>
      <w:tr w:rsidR="00FC6F1A" w:rsidRPr="00F82AE2" w14:paraId="1CF2F3DB" w14:textId="77777777" w:rsidTr="00A51FFB">
        <w:trPr>
          <w:trHeight w:val="7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A6F0B9"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6DC67E"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Canales de distribución/atención</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5A64AF15"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4DD42A"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Identificar los canales necesarios para llegar a los clientes. Además comentar por qué esos canales son los más adecuados (financiera y operacionalmente) respecto a cada segmento de clientes.</w:t>
            </w:r>
          </w:p>
        </w:tc>
        <w:tc>
          <w:tcPr>
            <w:tcW w:w="4184" w:type="dxa"/>
            <w:tcBorders>
              <w:top w:val="nil"/>
              <w:left w:val="nil"/>
              <w:bottom w:val="single" w:sz="4" w:space="0" w:color="auto"/>
              <w:right w:val="single" w:sz="4" w:space="0" w:color="auto"/>
            </w:tcBorders>
            <w:shd w:val="clear" w:color="auto" w:fill="auto"/>
            <w:vAlign w:val="center"/>
            <w:hideMark/>
          </w:tcPr>
          <w:p w14:paraId="57D11278" w14:textId="55A2A84E"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canales de distribución para al menos 2 segmentos de clientes, justificando por qué utilizará cada uno.</w:t>
            </w:r>
          </w:p>
        </w:tc>
        <w:tc>
          <w:tcPr>
            <w:tcW w:w="0" w:type="auto"/>
            <w:tcBorders>
              <w:top w:val="nil"/>
              <w:left w:val="nil"/>
              <w:bottom w:val="single" w:sz="4" w:space="0" w:color="auto"/>
              <w:right w:val="single" w:sz="4" w:space="0" w:color="auto"/>
            </w:tcBorders>
            <w:shd w:val="clear" w:color="auto" w:fill="auto"/>
            <w:vAlign w:val="center"/>
            <w:hideMark/>
          </w:tcPr>
          <w:p w14:paraId="0ABE5CD0"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FB5B86" w14:textId="0F798083" w:rsidR="00FC6F1A" w:rsidRPr="00F82AE2" w:rsidRDefault="00FC6F1A" w:rsidP="00FC6F1A">
            <w:pPr>
              <w:jc w:val="center"/>
              <w:rPr>
                <w:rFonts w:ascii="Arial" w:hAnsi="Arial" w:cs="Arial"/>
                <w:sz w:val="20"/>
                <w:szCs w:val="20"/>
                <w:lang w:val="es-CL" w:eastAsia="es-CL"/>
              </w:rPr>
            </w:pPr>
            <w:r w:rsidRPr="00F82AE2">
              <w:rPr>
                <w:rFonts w:ascii="Arial" w:hAnsi="Arial" w:cs="Arial"/>
                <w:sz w:val="20"/>
                <w:szCs w:val="20"/>
                <w:lang w:val="es-CL" w:eastAsia="es-CL"/>
              </w:rPr>
              <w:t>10</w:t>
            </w:r>
            <w:r w:rsidR="008F7AA3" w:rsidRPr="00F82AE2">
              <w:rPr>
                <w:rFonts w:ascii="Arial" w:hAnsi="Arial" w:cs="Arial"/>
                <w:sz w:val="20"/>
                <w:szCs w:val="20"/>
                <w:lang w:val="es-CL" w:eastAsia="es-CL"/>
              </w:rPr>
              <w:t>%</w:t>
            </w:r>
          </w:p>
        </w:tc>
      </w:tr>
      <w:tr w:rsidR="00FC6F1A" w:rsidRPr="00F82AE2" w14:paraId="2B000D71" w14:textId="77777777" w:rsidTr="008F7AA3">
        <w:trPr>
          <w:trHeight w:val="8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81D9AC"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3886F68"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26AD0A"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65C9E34"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A2E0650" w14:textId="1CA723E8"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266F3B" w:rsidRPr="00F82AE2">
              <w:rPr>
                <w:rFonts w:ascii="Arial" w:hAnsi="Arial" w:cs="Arial"/>
                <w:sz w:val="18"/>
                <w:szCs w:val="18"/>
                <w:lang w:val="es-CL" w:eastAsia="es-CL"/>
              </w:rPr>
              <w:t xml:space="preserve">a postulante describe </w:t>
            </w:r>
            <w:r w:rsidR="00FC6F1A" w:rsidRPr="00F82AE2">
              <w:rPr>
                <w:rFonts w:ascii="Arial" w:hAnsi="Arial" w:cs="Arial"/>
                <w:sz w:val="18"/>
                <w:szCs w:val="18"/>
                <w:lang w:val="es-CL" w:eastAsia="es-CL"/>
              </w:rPr>
              <w:t>canales de distribución para al menos 1 segmentos de clientes, justificando por qué lo utilizará.</w:t>
            </w:r>
          </w:p>
        </w:tc>
        <w:tc>
          <w:tcPr>
            <w:tcW w:w="0" w:type="auto"/>
            <w:tcBorders>
              <w:top w:val="nil"/>
              <w:left w:val="nil"/>
              <w:bottom w:val="single" w:sz="4" w:space="0" w:color="auto"/>
              <w:right w:val="single" w:sz="4" w:space="0" w:color="auto"/>
            </w:tcBorders>
            <w:shd w:val="clear" w:color="auto" w:fill="auto"/>
            <w:vAlign w:val="center"/>
            <w:hideMark/>
          </w:tcPr>
          <w:p w14:paraId="72B4E13C"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31A127" w14:textId="77777777" w:rsidR="00FC6F1A" w:rsidRPr="00F82AE2" w:rsidRDefault="00FC6F1A" w:rsidP="00FC6F1A">
            <w:pPr>
              <w:rPr>
                <w:rFonts w:ascii="Arial" w:hAnsi="Arial" w:cs="Arial"/>
                <w:sz w:val="24"/>
                <w:lang w:val="es-CL" w:eastAsia="es-CL"/>
              </w:rPr>
            </w:pPr>
          </w:p>
        </w:tc>
      </w:tr>
      <w:tr w:rsidR="00FC6F1A" w:rsidRPr="00F82AE2" w14:paraId="410EA3AB" w14:textId="77777777" w:rsidTr="00A51FFB">
        <w:trPr>
          <w:trHeight w:val="70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106B56"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CF2A06D"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3015BCC"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173DBC6"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4C2FA3F" w14:textId="18B56B22"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canales de distribución, sin mencionar a qué segmento de clientes pertenecen.</w:t>
            </w:r>
          </w:p>
        </w:tc>
        <w:tc>
          <w:tcPr>
            <w:tcW w:w="0" w:type="auto"/>
            <w:tcBorders>
              <w:top w:val="nil"/>
              <w:left w:val="nil"/>
              <w:bottom w:val="single" w:sz="4" w:space="0" w:color="auto"/>
              <w:right w:val="single" w:sz="4" w:space="0" w:color="auto"/>
            </w:tcBorders>
            <w:shd w:val="clear" w:color="auto" w:fill="auto"/>
            <w:vAlign w:val="center"/>
            <w:hideMark/>
          </w:tcPr>
          <w:p w14:paraId="67070904"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F1DF42" w14:textId="77777777" w:rsidR="00FC6F1A" w:rsidRPr="00F82AE2" w:rsidRDefault="00FC6F1A" w:rsidP="00FC6F1A">
            <w:pPr>
              <w:rPr>
                <w:rFonts w:ascii="Arial" w:hAnsi="Arial" w:cs="Arial"/>
                <w:sz w:val="24"/>
                <w:lang w:val="es-CL" w:eastAsia="es-CL"/>
              </w:rPr>
            </w:pPr>
          </w:p>
        </w:tc>
      </w:tr>
      <w:tr w:rsidR="00FC6F1A" w:rsidRPr="00F82AE2" w14:paraId="268BDDCB" w14:textId="77777777" w:rsidTr="00A51FF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9A9B5E7"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EB45681"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76768CE"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94847E4"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4FAB093" w14:textId="6E73AEA2"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describe canales de distribución, ni sus respectivos segmentos de clientes.</w:t>
            </w:r>
          </w:p>
        </w:tc>
        <w:tc>
          <w:tcPr>
            <w:tcW w:w="0" w:type="auto"/>
            <w:tcBorders>
              <w:top w:val="nil"/>
              <w:left w:val="nil"/>
              <w:bottom w:val="single" w:sz="4" w:space="0" w:color="auto"/>
              <w:right w:val="single" w:sz="4" w:space="0" w:color="auto"/>
            </w:tcBorders>
            <w:shd w:val="clear" w:color="auto" w:fill="auto"/>
            <w:vAlign w:val="center"/>
            <w:hideMark/>
          </w:tcPr>
          <w:p w14:paraId="1054BA7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D823083" w14:textId="77777777" w:rsidR="00FC6F1A" w:rsidRPr="00F82AE2" w:rsidRDefault="00FC6F1A" w:rsidP="00FC6F1A">
            <w:pPr>
              <w:rPr>
                <w:rFonts w:ascii="Arial" w:hAnsi="Arial" w:cs="Arial"/>
                <w:sz w:val="24"/>
                <w:lang w:val="es-CL" w:eastAsia="es-CL"/>
              </w:rPr>
            </w:pPr>
          </w:p>
        </w:tc>
      </w:tr>
      <w:tr w:rsidR="00FC6F1A" w:rsidRPr="00F82AE2" w14:paraId="44303ADD" w14:textId="77777777" w:rsidTr="008F7AA3">
        <w:trPr>
          <w:trHeight w:val="5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8842B"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4</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D835424"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Relación con los 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23FBFD8"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¿Qué relación espera tener con cada segmento de clientes descrito? ¿Cuál es el costo de cada una de las formas de relacionarse con cada segmento?</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7DA20DE"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De acuerdo a los segmentos de clientes seleccionados, establecer cuál o </w:t>
            </w:r>
            <w:r w:rsidRPr="00F82AE2">
              <w:rPr>
                <w:rFonts w:ascii="Arial" w:hAnsi="Arial" w:cs="Arial"/>
                <w:sz w:val="18"/>
                <w:szCs w:val="18"/>
                <w:lang w:val="es-CL" w:eastAsia="es-CL"/>
              </w:rPr>
              <w:lastRenderedPageBreak/>
              <w:t>cuáles serán los tipos de relación por cada uno de ellos.</w:t>
            </w:r>
          </w:p>
        </w:tc>
        <w:tc>
          <w:tcPr>
            <w:tcW w:w="4184" w:type="dxa"/>
            <w:tcBorders>
              <w:top w:val="nil"/>
              <w:left w:val="nil"/>
              <w:bottom w:val="single" w:sz="4" w:space="0" w:color="auto"/>
              <w:right w:val="single" w:sz="4" w:space="0" w:color="auto"/>
            </w:tcBorders>
            <w:shd w:val="clear" w:color="auto" w:fill="auto"/>
            <w:vAlign w:val="center"/>
            <w:hideMark/>
          </w:tcPr>
          <w:p w14:paraId="162BC9E1" w14:textId="0BEEE604"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lastRenderedPageBreak/>
              <w:t>L</w:t>
            </w:r>
            <w:r w:rsidR="00FC6F1A" w:rsidRPr="00F82AE2">
              <w:rPr>
                <w:rFonts w:ascii="Arial" w:hAnsi="Arial" w:cs="Arial"/>
                <w:sz w:val="18"/>
                <w:szCs w:val="18"/>
                <w:lang w:val="es-CL" w:eastAsia="es-CL"/>
              </w:rPr>
              <w:t>a postulante describe y justifica la relación con el cliente en al menos 2 segmentos.</w:t>
            </w:r>
          </w:p>
        </w:tc>
        <w:tc>
          <w:tcPr>
            <w:tcW w:w="0" w:type="auto"/>
            <w:tcBorders>
              <w:top w:val="nil"/>
              <w:left w:val="nil"/>
              <w:bottom w:val="single" w:sz="4" w:space="0" w:color="auto"/>
              <w:right w:val="single" w:sz="4" w:space="0" w:color="auto"/>
            </w:tcBorders>
            <w:shd w:val="clear" w:color="auto" w:fill="auto"/>
            <w:vAlign w:val="center"/>
            <w:hideMark/>
          </w:tcPr>
          <w:p w14:paraId="28EC7F6D"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E14567" w14:textId="48DAA533"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10</w:t>
            </w:r>
            <w:r w:rsidR="008F7AA3" w:rsidRPr="00F82AE2">
              <w:rPr>
                <w:rFonts w:ascii="Arial" w:hAnsi="Arial" w:cs="Arial"/>
                <w:color w:val="000000"/>
                <w:sz w:val="20"/>
                <w:szCs w:val="20"/>
                <w:lang w:val="es-CL" w:eastAsia="es-CL"/>
              </w:rPr>
              <w:t>%</w:t>
            </w:r>
          </w:p>
        </w:tc>
      </w:tr>
      <w:tr w:rsidR="00FC6F1A" w:rsidRPr="00F82AE2" w14:paraId="77B756B6" w14:textId="77777777" w:rsidTr="008F7AA3">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4EFDD7"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66CD482"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082149EF"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BE47A4F"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34F7FA" w14:textId="53308960"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y justifica la relación con el cliente en al menos 1 segmento.</w:t>
            </w:r>
          </w:p>
        </w:tc>
        <w:tc>
          <w:tcPr>
            <w:tcW w:w="0" w:type="auto"/>
            <w:tcBorders>
              <w:top w:val="nil"/>
              <w:left w:val="nil"/>
              <w:bottom w:val="single" w:sz="4" w:space="0" w:color="auto"/>
              <w:right w:val="single" w:sz="4" w:space="0" w:color="auto"/>
            </w:tcBorders>
            <w:shd w:val="clear" w:color="auto" w:fill="auto"/>
            <w:vAlign w:val="center"/>
            <w:hideMark/>
          </w:tcPr>
          <w:p w14:paraId="3619FA6D"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DA901D0" w14:textId="77777777" w:rsidR="00FC6F1A" w:rsidRPr="00F82AE2" w:rsidRDefault="00FC6F1A" w:rsidP="00FC6F1A">
            <w:pPr>
              <w:rPr>
                <w:rFonts w:ascii="Arial" w:hAnsi="Arial" w:cs="Arial"/>
                <w:color w:val="000000"/>
                <w:sz w:val="24"/>
                <w:lang w:val="es-CL" w:eastAsia="es-CL"/>
              </w:rPr>
            </w:pPr>
          </w:p>
        </w:tc>
      </w:tr>
      <w:tr w:rsidR="00FC6F1A" w:rsidRPr="00F82AE2" w14:paraId="48BECE77" w14:textId="77777777" w:rsidTr="008F7AA3">
        <w:trPr>
          <w:trHeight w:val="6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866F44"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36753F3"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E0C7FB8"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FB54D1A"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95BBEBA" w14:textId="20EFE5E8"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y justifica la relación con el cliente,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4FB0CF12"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D04B5C9" w14:textId="77777777" w:rsidR="00FC6F1A" w:rsidRPr="00F82AE2" w:rsidRDefault="00FC6F1A" w:rsidP="00FC6F1A">
            <w:pPr>
              <w:rPr>
                <w:rFonts w:ascii="Arial" w:hAnsi="Arial" w:cs="Arial"/>
                <w:color w:val="000000"/>
                <w:sz w:val="24"/>
                <w:lang w:val="es-CL" w:eastAsia="es-CL"/>
              </w:rPr>
            </w:pPr>
          </w:p>
        </w:tc>
      </w:tr>
      <w:tr w:rsidR="00FC6F1A" w:rsidRPr="00F82AE2" w14:paraId="542A5BFC" w14:textId="77777777" w:rsidTr="008F7AA3">
        <w:trPr>
          <w:trHeight w:val="56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B037B07"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F93A68B"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E68E4A8"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CD74F3"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40C5934" w14:textId="79DF6620"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describe ni identifica la relación con el cliente en ningún segmento.</w:t>
            </w:r>
          </w:p>
        </w:tc>
        <w:tc>
          <w:tcPr>
            <w:tcW w:w="0" w:type="auto"/>
            <w:tcBorders>
              <w:top w:val="nil"/>
              <w:left w:val="nil"/>
              <w:bottom w:val="single" w:sz="4" w:space="0" w:color="auto"/>
              <w:right w:val="single" w:sz="4" w:space="0" w:color="auto"/>
            </w:tcBorders>
            <w:shd w:val="clear" w:color="auto" w:fill="auto"/>
            <w:vAlign w:val="center"/>
            <w:hideMark/>
          </w:tcPr>
          <w:p w14:paraId="78C7124E"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8162231" w14:textId="77777777" w:rsidR="00FC6F1A" w:rsidRPr="00F82AE2" w:rsidRDefault="00FC6F1A" w:rsidP="00FC6F1A">
            <w:pPr>
              <w:rPr>
                <w:rFonts w:ascii="Arial" w:hAnsi="Arial" w:cs="Arial"/>
                <w:color w:val="000000"/>
                <w:sz w:val="24"/>
                <w:lang w:val="es-CL" w:eastAsia="es-CL"/>
              </w:rPr>
            </w:pPr>
          </w:p>
        </w:tc>
      </w:tr>
      <w:tr w:rsidR="00FC6F1A" w:rsidRPr="00F82AE2" w14:paraId="2DE1856B" w14:textId="77777777" w:rsidTr="008F7AA3">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17B680"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5</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0C1322E"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Ingresos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EAED4EB"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4FBDD3B" w14:textId="5F8EE3CF"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Identificar y de</w:t>
            </w:r>
            <w:r w:rsidR="00EC0F18" w:rsidRPr="00F82AE2">
              <w:rPr>
                <w:rFonts w:ascii="Arial" w:hAnsi="Arial" w:cs="Arial"/>
                <w:sz w:val="18"/>
                <w:szCs w:val="18"/>
                <w:lang w:val="es-CL" w:eastAsia="es-CL"/>
              </w:rPr>
              <w:t xml:space="preserve">scribir qué ingresos percibirá </w:t>
            </w:r>
            <w:r w:rsidRPr="00F82AE2">
              <w:rPr>
                <w:rFonts w:ascii="Arial" w:hAnsi="Arial" w:cs="Arial"/>
                <w:sz w:val="18"/>
                <w:szCs w:val="18"/>
                <w:lang w:val="es-CL" w:eastAsia="es-CL"/>
              </w:rPr>
              <w:t>el negocio y a través de qué medios.</w:t>
            </w:r>
          </w:p>
        </w:tc>
        <w:tc>
          <w:tcPr>
            <w:tcW w:w="41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2D93A" w14:textId="0D621851"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cada uno de los ingresos de su negocio y a través de qué medios los percibirá.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347A23"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3E5220" w14:textId="0E30357B"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10</w:t>
            </w:r>
            <w:r w:rsidR="00452F34" w:rsidRPr="00F82AE2">
              <w:rPr>
                <w:rFonts w:ascii="Arial" w:hAnsi="Arial" w:cs="Arial"/>
                <w:color w:val="000000"/>
                <w:sz w:val="20"/>
                <w:szCs w:val="20"/>
                <w:lang w:val="es-CL" w:eastAsia="es-CL"/>
              </w:rPr>
              <w:t>%</w:t>
            </w:r>
          </w:p>
        </w:tc>
      </w:tr>
      <w:tr w:rsidR="00FC6F1A" w:rsidRPr="00F82AE2" w14:paraId="24B4B3FC" w14:textId="77777777" w:rsidTr="00AF4D67">
        <w:trPr>
          <w:trHeight w:val="25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C83403"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E801E45"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162C57"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DAFDA2" w14:textId="77777777" w:rsidR="00FC6F1A" w:rsidRPr="00F82AE2" w:rsidRDefault="00FC6F1A" w:rsidP="00FC6F1A">
            <w:pPr>
              <w:rPr>
                <w:rFonts w:ascii="Arial" w:hAnsi="Arial" w:cs="Arial"/>
                <w:sz w:val="18"/>
                <w:szCs w:val="18"/>
                <w:lang w:val="es-CL" w:eastAsia="es-CL"/>
              </w:rPr>
            </w:pPr>
          </w:p>
        </w:tc>
        <w:tc>
          <w:tcPr>
            <w:tcW w:w="4184" w:type="dxa"/>
            <w:vMerge/>
            <w:tcBorders>
              <w:top w:val="nil"/>
              <w:left w:val="single" w:sz="4" w:space="0" w:color="auto"/>
              <w:bottom w:val="single" w:sz="4" w:space="0" w:color="000000"/>
              <w:right w:val="single" w:sz="4" w:space="0" w:color="auto"/>
            </w:tcBorders>
            <w:shd w:val="clear" w:color="auto" w:fill="auto"/>
            <w:vAlign w:val="center"/>
            <w:hideMark/>
          </w:tcPr>
          <w:p w14:paraId="5B40F203" w14:textId="77777777" w:rsidR="00FC6F1A" w:rsidRPr="00F82AE2" w:rsidRDefault="00FC6F1A" w:rsidP="00FC6F1A">
            <w:pPr>
              <w:rPr>
                <w:rFonts w:ascii="Arial" w:hAnsi="Arial" w:cs="Arial"/>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59145D6" w14:textId="77777777" w:rsidR="00FC6F1A" w:rsidRPr="00F82AE2" w:rsidRDefault="00FC6F1A" w:rsidP="00FC6F1A">
            <w:pPr>
              <w:rPr>
                <w:rFonts w:ascii="Arial" w:hAnsi="Arial" w:cs="Arial"/>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1312066" w14:textId="77777777" w:rsidR="00FC6F1A" w:rsidRPr="00F82AE2" w:rsidRDefault="00FC6F1A" w:rsidP="00FC6F1A">
            <w:pPr>
              <w:rPr>
                <w:rFonts w:ascii="Arial" w:hAnsi="Arial" w:cs="Arial"/>
                <w:color w:val="000000"/>
                <w:sz w:val="24"/>
                <w:lang w:val="es-CL" w:eastAsia="es-CL"/>
              </w:rPr>
            </w:pPr>
          </w:p>
        </w:tc>
      </w:tr>
      <w:tr w:rsidR="00FC6F1A" w:rsidRPr="00F82AE2" w14:paraId="08673E22" w14:textId="77777777" w:rsidTr="00A51FFB">
        <w:trPr>
          <w:trHeight w:val="57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699699"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4C3536F"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6499BA"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CFC8CA0"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FABC1F3" w14:textId="492F912B"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los ingreso</w:t>
            </w:r>
            <w:r w:rsidR="00EC0F18" w:rsidRPr="00F82AE2">
              <w:rPr>
                <w:rFonts w:ascii="Arial" w:hAnsi="Arial" w:cs="Arial"/>
                <w:sz w:val="18"/>
                <w:szCs w:val="18"/>
                <w:lang w:val="es-CL" w:eastAsia="es-CL"/>
              </w:rPr>
              <w:t xml:space="preserve">s de su negocio, sin mencionar </w:t>
            </w:r>
            <w:r w:rsidR="00FC6F1A" w:rsidRPr="00F82AE2">
              <w:rPr>
                <w:rFonts w:ascii="Arial" w:hAnsi="Arial" w:cs="Arial"/>
                <w:sz w:val="18"/>
                <w:szCs w:val="18"/>
                <w:lang w:val="es-CL" w:eastAsia="es-CL"/>
              </w:rPr>
              <w:t xml:space="preserve">través de </w:t>
            </w:r>
            <w:r w:rsidR="00452F34" w:rsidRPr="00F82AE2">
              <w:rPr>
                <w:rFonts w:ascii="Arial" w:hAnsi="Arial" w:cs="Arial"/>
                <w:sz w:val="18"/>
                <w:szCs w:val="18"/>
                <w:lang w:val="es-CL" w:eastAsia="es-CL"/>
              </w:rPr>
              <w:t>qué</w:t>
            </w:r>
            <w:r w:rsidR="00FC6F1A" w:rsidRPr="00F82AE2">
              <w:rPr>
                <w:rFonts w:ascii="Arial" w:hAnsi="Arial" w:cs="Arial"/>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6B3C4970"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2DA3671" w14:textId="77777777" w:rsidR="00FC6F1A" w:rsidRPr="00F82AE2" w:rsidRDefault="00FC6F1A" w:rsidP="00FC6F1A">
            <w:pPr>
              <w:rPr>
                <w:rFonts w:ascii="Arial" w:hAnsi="Arial" w:cs="Arial"/>
                <w:color w:val="000000"/>
                <w:sz w:val="24"/>
                <w:lang w:val="es-CL" w:eastAsia="es-CL"/>
              </w:rPr>
            </w:pPr>
          </w:p>
        </w:tc>
      </w:tr>
      <w:tr w:rsidR="00FC6F1A" w:rsidRPr="00F82AE2" w14:paraId="67D89168" w14:textId="77777777" w:rsidTr="00452F34">
        <w:trPr>
          <w:trHeight w:val="5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C750DA"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875BC5D"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7C80C2F"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59C8946"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14B2E2D" w14:textId="3353040E"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 xml:space="preserve">a postulante no identifica qué ingresos ni a través de </w:t>
            </w:r>
            <w:r w:rsidR="00452F34" w:rsidRPr="00F82AE2">
              <w:rPr>
                <w:rFonts w:ascii="Arial" w:hAnsi="Arial" w:cs="Arial"/>
                <w:sz w:val="18"/>
                <w:szCs w:val="18"/>
                <w:lang w:val="es-CL" w:eastAsia="es-CL"/>
              </w:rPr>
              <w:t>qué</w:t>
            </w:r>
            <w:r w:rsidR="00FC6F1A" w:rsidRPr="00F82AE2">
              <w:rPr>
                <w:rFonts w:ascii="Arial" w:hAnsi="Arial" w:cs="Arial"/>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7C3755D3"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1E48BEA" w14:textId="77777777" w:rsidR="00FC6F1A" w:rsidRPr="00F82AE2" w:rsidRDefault="00FC6F1A" w:rsidP="00FC6F1A">
            <w:pPr>
              <w:rPr>
                <w:rFonts w:ascii="Arial" w:hAnsi="Arial" w:cs="Arial"/>
                <w:color w:val="000000"/>
                <w:sz w:val="24"/>
                <w:lang w:val="es-CL" w:eastAsia="es-CL"/>
              </w:rPr>
            </w:pPr>
          </w:p>
        </w:tc>
      </w:tr>
      <w:tr w:rsidR="00FC6F1A" w:rsidRPr="00F82AE2" w14:paraId="2591FCC2"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4F374B"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6</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C092365"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Recursos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59FA9F1"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¿Qué recursos clave se deben gestionar para que nuestra oferta de valor llegue a los diferentes 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06F8A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Descripción de los recursos clave necesarios para que 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397DE34E" w14:textId="3C3B849E"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al menos 3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85E980"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5B95E4" w14:textId="0ABB770A"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10</w:t>
            </w:r>
            <w:r w:rsidR="004A3786" w:rsidRPr="00F82AE2">
              <w:rPr>
                <w:rFonts w:ascii="Arial" w:hAnsi="Arial" w:cs="Arial"/>
                <w:color w:val="000000"/>
                <w:sz w:val="20"/>
                <w:szCs w:val="20"/>
                <w:lang w:val="es-CL" w:eastAsia="es-CL"/>
              </w:rPr>
              <w:t>%</w:t>
            </w:r>
          </w:p>
        </w:tc>
      </w:tr>
      <w:tr w:rsidR="00FC6F1A" w:rsidRPr="00F82AE2" w14:paraId="0A94A0F6"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9A6967"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ACA86D5"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6A3814E"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2BAFF29"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DB8BB4" w14:textId="6B25ABFF"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al menos 2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338B60FE"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14D0A3" w14:textId="77777777" w:rsidR="00FC6F1A" w:rsidRPr="00F82AE2" w:rsidRDefault="00FC6F1A" w:rsidP="00FC6F1A">
            <w:pPr>
              <w:rPr>
                <w:rFonts w:ascii="Arial" w:hAnsi="Arial" w:cs="Arial"/>
                <w:color w:val="000000"/>
                <w:sz w:val="24"/>
                <w:lang w:val="es-CL" w:eastAsia="es-CL"/>
              </w:rPr>
            </w:pPr>
          </w:p>
        </w:tc>
      </w:tr>
      <w:tr w:rsidR="00FC6F1A" w:rsidRPr="00F82AE2" w14:paraId="0F51338C" w14:textId="77777777" w:rsidTr="00AF4D67">
        <w:trPr>
          <w:trHeight w:val="69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EFA323"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E5217CF"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E682C7A"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3A31AD1"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3487588" w14:textId="76531A81"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al menos 1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D19F53"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DDA007A" w14:textId="77777777" w:rsidR="00FC6F1A" w:rsidRPr="00F82AE2" w:rsidRDefault="00FC6F1A" w:rsidP="00FC6F1A">
            <w:pPr>
              <w:rPr>
                <w:rFonts w:ascii="Arial" w:hAnsi="Arial" w:cs="Arial"/>
                <w:color w:val="000000"/>
                <w:sz w:val="24"/>
                <w:lang w:val="es-CL" w:eastAsia="es-CL"/>
              </w:rPr>
            </w:pPr>
          </w:p>
        </w:tc>
      </w:tr>
      <w:tr w:rsidR="00FC6F1A" w:rsidRPr="00F82AE2" w14:paraId="1251496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333290"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C279AB2"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6669D72"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E195341"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C9BD23D" w14:textId="47C14329"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describe claramente los principales recursos claves,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50DD17AB"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E1ED16" w14:textId="77777777" w:rsidR="00FC6F1A" w:rsidRPr="00F82AE2" w:rsidRDefault="00FC6F1A" w:rsidP="00FC6F1A">
            <w:pPr>
              <w:rPr>
                <w:rFonts w:ascii="Arial" w:hAnsi="Arial" w:cs="Arial"/>
                <w:color w:val="000000"/>
                <w:sz w:val="24"/>
                <w:lang w:val="es-CL" w:eastAsia="es-CL"/>
              </w:rPr>
            </w:pPr>
          </w:p>
        </w:tc>
      </w:tr>
      <w:tr w:rsidR="00FC6F1A" w:rsidRPr="00F82AE2" w14:paraId="25755C9F"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7990D1"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7</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79B575B1"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Actividades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1710A5A"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¿Qué actividades clave se deben desarrollar para que nuestra oferta de valor llegue a los diferentes </w:t>
            </w:r>
            <w:r w:rsidRPr="00F82AE2">
              <w:rPr>
                <w:rFonts w:ascii="Arial" w:hAnsi="Arial" w:cs="Arial"/>
                <w:sz w:val="18"/>
                <w:szCs w:val="18"/>
                <w:lang w:val="es-CL" w:eastAsia="es-CL"/>
              </w:rPr>
              <w:lastRenderedPageBreak/>
              <w:t>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6D345E0"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lastRenderedPageBreak/>
              <w:t xml:space="preserve">Descripción de las actividades clave necesarias para que </w:t>
            </w:r>
            <w:r w:rsidRPr="00F82AE2">
              <w:rPr>
                <w:rFonts w:ascii="Arial" w:hAnsi="Arial" w:cs="Arial"/>
                <w:sz w:val="18"/>
                <w:szCs w:val="18"/>
                <w:lang w:val="es-CL" w:eastAsia="es-CL"/>
              </w:rPr>
              <w:lastRenderedPageBreak/>
              <w:t>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122C7AB8" w14:textId="494687FE"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lastRenderedPageBreak/>
              <w:t>L</w:t>
            </w:r>
            <w:r w:rsidR="00FC6F1A" w:rsidRPr="00F82AE2">
              <w:rPr>
                <w:rFonts w:ascii="Arial" w:hAnsi="Arial" w:cs="Arial"/>
                <w:sz w:val="18"/>
                <w:szCs w:val="18"/>
                <w:lang w:val="es-CL" w:eastAsia="es-CL"/>
              </w:rPr>
              <w:t xml:space="preserve">a postulante describe claramente al menos 3 de las principales actividades clave, necesarias </w:t>
            </w:r>
            <w:r w:rsidR="00FC6F1A" w:rsidRPr="00F82AE2">
              <w:rPr>
                <w:rFonts w:ascii="Arial" w:hAnsi="Arial" w:cs="Arial"/>
                <w:sz w:val="18"/>
                <w:szCs w:val="18"/>
                <w:lang w:val="es-CL" w:eastAsia="es-CL"/>
              </w:rPr>
              <w:lastRenderedPageBreak/>
              <w:t>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F6C9E3D"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lastRenderedPageBreak/>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F693F" w14:textId="4EE2E5F2"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10</w:t>
            </w:r>
            <w:r w:rsidR="004A3786" w:rsidRPr="00F82AE2">
              <w:rPr>
                <w:rFonts w:ascii="Arial" w:hAnsi="Arial" w:cs="Arial"/>
                <w:color w:val="000000"/>
                <w:sz w:val="20"/>
                <w:szCs w:val="20"/>
                <w:lang w:val="es-CL" w:eastAsia="es-CL"/>
              </w:rPr>
              <w:t>%</w:t>
            </w:r>
          </w:p>
        </w:tc>
      </w:tr>
      <w:tr w:rsidR="00FC6F1A" w:rsidRPr="00F82AE2" w14:paraId="7D59A543" w14:textId="77777777" w:rsidTr="00AF4D67">
        <w:trPr>
          <w:trHeight w:val="66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6F0539"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8281DCC"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60BD687"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5B0570E"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908AA05" w14:textId="4ED841DE" w:rsidR="00FC6F1A" w:rsidRPr="00F82AE2" w:rsidRDefault="0087643A"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al menos 2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0C6F7E4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4C11F5" w14:textId="77777777" w:rsidR="00FC6F1A" w:rsidRPr="00F82AE2" w:rsidRDefault="00FC6F1A" w:rsidP="00FC6F1A">
            <w:pPr>
              <w:rPr>
                <w:rFonts w:ascii="Arial" w:hAnsi="Arial" w:cs="Arial"/>
                <w:color w:val="000000"/>
                <w:sz w:val="24"/>
                <w:lang w:val="es-CL" w:eastAsia="es-CL"/>
              </w:rPr>
            </w:pPr>
          </w:p>
        </w:tc>
      </w:tr>
      <w:tr w:rsidR="00FC6F1A" w:rsidRPr="00F82AE2" w14:paraId="6D894514"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26038F"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463677C"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85AE21"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384A6F5"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305DE9E" w14:textId="7C90A858" w:rsidR="00FC6F1A" w:rsidRPr="00F82AE2" w:rsidRDefault="00694CE7"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al menos 1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33A368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4ABEDF" w14:textId="77777777" w:rsidR="00FC6F1A" w:rsidRPr="00F82AE2" w:rsidRDefault="00FC6F1A" w:rsidP="00FC6F1A">
            <w:pPr>
              <w:rPr>
                <w:rFonts w:ascii="Arial" w:hAnsi="Arial" w:cs="Arial"/>
                <w:color w:val="000000"/>
                <w:sz w:val="24"/>
                <w:lang w:val="es-CL" w:eastAsia="es-CL"/>
              </w:rPr>
            </w:pPr>
          </w:p>
        </w:tc>
      </w:tr>
      <w:tr w:rsidR="00FC6F1A" w:rsidRPr="00F82AE2" w14:paraId="1C031DD8" w14:textId="77777777" w:rsidTr="00AF4D67">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2C08D3"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25B6A89"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812C21E"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F24893C"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hideMark/>
          </w:tcPr>
          <w:p w14:paraId="07B1832A" w14:textId="4F737B33"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identifica ni describe claramente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00196DC"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053D08" w14:textId="77777777" w:rsidR="00FC6F1A" w:rsidRPr="00F82AE2" w:rsidRDefault="00FC6F1A" w:rsidP="00FC6F1A">
            <w:pPr>
              <w:rPr>
                <w:rFonts w:ascii="Arial" w:hAnsi="Arial" w:cs="Arial"/>
                <w:color w:val="000000"/>
                <w:sz w:val="24"/>
                <w:lang w:val="es-CL" w:eastAsia="es-CL"/>
              </w:rPr>
            </w:pPr>
          </w:p>
        </w:tc>
      </w:tr>
      <w:tr w:rsidR="00FC6F1A" w:rsidRPr="00F82AE2" w14:paraId="16B70311" w14:textId="77777777" w:rsidTr="00AF4D6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9CBB50"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8</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1DCACFB8"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Costos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088F8FA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Defina cuáles son los costos (fijos y variables), en que debe incurrir su negocio a través de las actividades y recursos clave para llegar a sus clientes con su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77319BAC" w14:textId="3C0DE99C"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Definir </w:t>
            </w:r>
            <w:r w:rsidR="004A3786" w:rsidRPr="00F82AE2">
              <w:rPr>
                <w:rFonts w:ascii="Arial" w:hAnsi="Arial" w:cs="Arial"/>
                <w:sz w:val="18"/>
                <w:szCs w:val="18"/>
                <w:lang w:val="es-CL" w:eastAsia="es-CL"/>
              </w:rPr>
              <w:t>cuáles</w:t>
            </w:r>
            <w:r w:rsidRPr="00F82AE2">
              <w:rPr>
                <w:rFonts w:ascii="Arial" w:hAnsi="Arial" w:cs="Arial"/>
                <w:sz w:val="18"/>
                <w:szCs w:val="18"/>
                <w:lang w:val="es-CL" w:eastAsia="es-CL"/>
              </w:rPr>
              <w:t xml:space="preserve"> son los costos fijos y variables asociados a los recursos y actividades claves de su negocio.</w:t>
            </w:r>
          </w:p>
        </w:tc>
        <w:tc>
          <w:tcPr>
            <w:tcW w:w="4184" w:type="dxa"/>
            <w:tcBorders>
              <w:top w:val="nil"/>
              <w:left w:val="nil"/>
              <w:bottom w:val="single" w:sz="4" w:space="0" w:color="auto"/>
              <w:right w:val="single" w:sz="4" w:space="0" w:color="auto"/>
            </w:tcBorders>
            <w:shd w:val="clear" w:color="auto" w:fill="auto"/>
            <w:vAlign w:val="center"/>
            <w:hideMark/>
          </w:tcPr>
          <w:p w14:paraId="452E06A0" w14:textId="10FC79D8"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la estructura de costos de su idea de negocio, identificando costos fijos y costos variables de cada recurso y actividad clave.</w:t>
            </w:r>
          </w:p>
        </w:tc>
        <w:tc>
          <w:tcPr>
            <w:tcW w:w="0" w:type="auto"/>
            <w:tcBorders>
              <w:top w:val="nil"/>
              <w:left w:val="nil"/>
              <w:bottom w:val="single" w:sz="4" w:space="0" w:color="auto"/>
              <w:right w:val="single" w:sz="4" w:space="0" w:color="auto"/>
            </w:tcBorders>
            <w:shd w:val="clear" w:color="auto" w:fill="auto"/>
            <w:vAlign w:val="center"/>
            <w:hideMark/>
          </w:tcPr>
          <w:p w14:paraId="11C10CC2"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31FC8" w14:textId="276C3E26"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10</w:t>
            </w:r>
            <w:r w:rsidR="004A3786" w:rsidRPr="00F82AE2">
              <w:rPr>
                <w:rFonts w:ascii="Arial" w:hAnsi="Arial" w:cs="Arial"/>
                <w:color w:val="000000"/>
                <w:sz w:val="20"/>
                <w:szCs w:val="20"/>
                <w:lang w:val="es-CL" w:eastAsia="es-CL"/>
              </w:rPr>
              <w:t>%</w:t>
            </w:r>
          </w:p>
        </w:tc>
      </w:tr>
      <w:tr w:rsidR="00FC6F1A" w:rsidRPr="00F82AE2" w14:paraId="57C5BEBC" w14:textId="77777777" w:rsidTr="00AF4D67">
        <w:trPr>
          <w:trHeight w:val="79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FD5AA0"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38A6F7C"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0E3CD33"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21B1D499"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E35ABA7" w14:textId="223CA34E"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la estructura de costos de su idea de negocio, identificando costos fijos y costos variables, sin asociarlos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2C06F6BE"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349F08" w14:textId="77777777" w:rsidR="00FC6F1A" w:rsidRPr="00F82AE2" w:rsidRDefault="00FC6F1A" w:rsidP="00FC6F1A">
            <w:pPr>
              <w:rPr>
                <w:rFonts w:ascii="Arial" w:hAnsi="Arial" w:cs="Arial"/>
                <w:color w:val="000000"/>
                <w:sz w:val="24"/>
                <w:lang w:val="es-CL" w:eastAsia="es-CL"/>
              </w:rPr>
            </w:pPr>
          </w:p>
        </w:tc>
      </w:tr>
      <w:tr w:rsidR="00FC6F1A" w:rsidRPr="00F82AE2" w14:paraId="749FBCF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833216A"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C95C7A9"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919644D"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4323911"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C41ED5" w14:textId="77CA6E33"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la estructura de costos sin separar entre costos fijos y variables. Además no los asocia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7FDFD38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C2CF83" w14:textId="77777777" w:rsidR="00FC6F1A" w:rsidRPr="00F82AE2" w:rsidRDefault="00FC6F1A" w:rsidP="00FC6F1A">
            <w:pPr>
              <w:rPr>
                <w:rFonts w:ascii="Arial" w:hAnsi="Arial" w:cs="Arial"/>
                <w:color w:val="000000"/>
                <w:sz w:val="24"/>
                <w:lang w:val="es-CL" w:eastAsia="es-CL"/>
              </w:rPr>
            </w:pPr>
          </w:p>
        </w:tc>
      </w:tr>
      <w:tr w:rsidR="00FC6F1A" w:rsidRPr="00F82AE2" w14:paraId="59B92E81" w14:textId="77777777" w:rsidTr="00AF4D67">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12A8B"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669F608"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A105B16"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738BECB0"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040EF3" w14:textId="39480234"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68BE7996"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4B4C40" w14:textId="77777777" w:rsidR="00FC6F1A" w:rsidRPr="00F82AE2" w:rsidRDefault="00FC6F1A" w:rsidP="00FC6F1A">
            <w:pPr>
              <w:rPr>
                <w:rFonts w:ascii="Arial" w:hAnsi="Arial" w:cs="Arial"/>
                <w:color w:val="000000"/>
                <w:sz w:val="24"/>
                <w:lang w:val="es-CL" w:eastAsia="es-CL"/>
              </w:rPr>
            </w:pPr>
          </w:p>
        </w:tc>
      </w:tr>
      <w:tr w:rsidR="00FC6F1A" w:rsidRPr="00F82AE2" w14:paraId="6EC782BC" w14:textId="77777777" w:rsidTr="00AF4D67">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036D" w14:textId="77777777"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9</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A22A0A" w14:textId="77777777" w:rsidR="00FC6F1A" w:rsidRPr="00F82AE2" w:rsidRDefault="00FC6F1A" w:rsidP="00FC6F1A">
            <w:pPr>
              <w:rPr>
                <w:rFonts w:ascii="Arial" w:hAnsi="Arial" w:cs="Arial"/>
                <w:color w:val="000000"/>
                <w:sz w:val="20"/>
                <w:szCs w:val="20"/>
                <w:lang w:val="es-CL" w:eastAsia="es-CL"/>
              </w:rPr>
            </w:pPr>
            <w:r w:rsidRPr="00F82AE2">
              <w:rPr>
                <w:rFonts w:ascii="Arial" w:hAnsi="Arial" w:cs="Arial"/>
                <w:color w:val="000000"/>
                <w:sz w:val="20"/>
                <w:szCs w:val="20"/>
                <w:lang w:val="es-CL" w:eastAsia="es-CL"/>
              </w:rPr>
              <w:t>Alianzas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4339960"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¿Cuáles son las alianzas gestionadas para mejorar la satisfacción de mis clientes a través de la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38B55EF1" w14:textId="0C6A9933"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 xml:space="preserve">Definir </w:t>
            </w:r>
            <w:r w:rsidR="004A3786" w:rsidRPr="00F82AE2">
              <w:rPr>
                <w:rFonts w:ascii="Arial" w:hAnsi="Arial" w:cs="Arial"/>
                <w:sz w:val="18"/>
                <w:szCs w:val="18"/>
                <w:lang w:val="es-CL" w:eastAsia="es-CL"/>
              </w:rPr>
              <w:t>cuáles</w:t>
            </w:r>
            <w:r w:rsidRPr="00F82AE2">
              <w:rPr>
                <w:rFonts w:ascii="Arial" w:hAnsi="Arial" w:cs="Arial"/>
                <w:sz w:val="18"/>
                <w:szCs w:val="18"/>
                <w:lang w:val="es-CL" w:eastAsia="es-CL"/>
              </w:rPr>
              <w:t xml:space="preserve"> son las actuales y potenciales alianzas clave que mi </w:t>
            </w:r>
            <w:r w:rsidRPr="00F82AE2">
              <w:rPr>
                <w:rFonts w:ascii="Arial" w:hAnsi="Arial" w:cs="Arial"/>
                <w:sz w:val="18"/>
                <w:szCs w:val="18"/>
                <w:lang w:val="es-CL" w:eastAsia="es-CL"/>
              </w:rPr>
              <w:lastRenderedPageBreak/>
              <w:t>negocio debe tener para satisfacer de mejor forma a mis clientes.</w:t>
            </w:r>
          </w:p>
        </w:tc>
        <w:tc>
          <w:tcPr>
            <w:tcW w:w="4184" w:type="dxa"/>
            <w:tcBorders>
              <w:top w:val="nil"/>
              <w:left w:val="nil"/>
              <w:bottom w:val="single" w:sz="4" w:space="0" w:color="auto"/>
              <w:right w:val="single" w:sz="4" w:space="0" w:color="auto"/>
            </w:tcBorders>
            <w:shd w:val="clear" w:color="auto" w:fill="auto"/>
            <w:vAlign w:val="center"/>
            <w:hideMark/>
          </w:tcPr>
          <w:p w14:paraId="2108074A" w14:textId="6E1C86FD"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lastRenderedPageBreak/>
              <w:t>L</w:t>
            </w:r>
            <w:r w:rsidR="00FC6F1A" w:rsidRPr="00F82AE2">
              <w:rPr>
                <w:rFonts w:ascii="Arial" w:hAnsi="Arial" w:cs="Arial"/>
                <w:sz w:val="18"/>
                <w:szCs w:val="18"/>
                <w:lang w:val="es-CL" w:eastAsia="es-CL"/>
              </w:rPr>
              <w:t>a postulante describe claramente a lo menos 3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4C0C5D27"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5E6EA6" w14:textId="19D51A99" w:rsidR="00FC6F1A" w:rsidRPr="00F82AE2" w:rsidRDefault="00FC6F1A" w:rsidP="00FC6F1A">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5</w:t>
            </w:r>
            <w:r w:rsidR="00A51FFB" w:rsidRPr="00F82AE2">
              <w:rPr>
                <w:rFonts w:ascii="Arial" w:hAnsi="Arial" w:cs="Arial"/>
                <w:color w:val="000000"/>
                <w:sz w:val="20"/>
                <w:szCs w:val="20"/>
                <w:lang w:val="es-CL" w:eastAsia="es-CL"/>
              </w:rPr>
              <w:t>%</w:t>
            </w:r>
          </w:p>
        </w:tc>
      </w:tr>
      <w:tr w:rsidR="00FC6F1A" w:rsidRPr="00F82AE2" w14:paraId="595306CC"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EF5B7B"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795812E"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D89B986"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EF3BD9"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3D7BE75" w14:textId="66C56E83"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 lo menos 2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66B28B68"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9B0D1D" w14:textId="77777777" w:rsidR="00FC6F1A" w:rsidRPr="00F82AE2" w:rsidRDefault="00FC6F1A" w:rsidP="00FC6F1A">
            <w:pPr>
              <w:rPr>
                <w:rFonts w:ascii="Arial" w:hAnsi="Arial" w:cs="Arial"/>
                <w:color w:val="000000"/>
                <w:sz w:val="24"/>
                <w:lang w:val="es-CL" w:eastAsia="es-CL"/>
              </w:rPr>
            </w:pPr>
          </w:p>
        </w:tc>
      </w:tr>
      <w:tr w:rsidR="00FC6F1A" w:rsidRPr="00F82AE2" w14:paraId="50BA988D"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138A436"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5009F3B"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3E97EB1" w14:textId="77777777" w:rsidR="00FC6F1A" w:rsidRPr="00F82AE2" w:rsidRDefault="00FC6F1A" w:rsidP="00FC6F1A">
            <w:pPr>
              <w:rPr>
                <w:rFonts w:ascii="Arial" w:hAnsi="Arial" w:cs="Arial"/>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16E04A3" w14:textId="77777777" w:rsidR="00FC6F1A" w:rsidRPr="00F82AE2" w:rsidRDefault="00FC6F1A" w:rsidP="00FC6F1A">
            <w:pPr>
              <w:rPr>
                <w:rFonts w:ascii="Arial" w:hAnsi="Arial" w:cs="Arial"/>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4B4BD28" w14:textId="2B1591C2"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describe claramente a lo menos 1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24C95623" w14:textId="77777777" w:rsidR="00FC6F1A" w:rsidRPr="00F82AE2" w:rsidRDefault="00FC6F1A" w:rsidP="00FC6F1A">
            <w:pPr>
              <w:jc w:val="center"/>
              <w:rPr>
                <w:rFonts w:ascii="Arial" w:hAnsi="Arial" w:cs="Arial"/>
                <w:sz w:val="18"/>
                <w:szCs w:val="18"/>
                <w:lang w:val="es-CL" w:eastAsia="es-CL"/>
              </w:rPr>
            </w:pPr>
            <w:r w:rsidRPr="00F82AE2">
              <w:rPr>
                <w:rFonts w:ascii="Arial" w:hAnsi="Arial" w:cs="Arial"/>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FA55CE" w14:textId="77777777" w:rsidR="00FC6F1A" w:rsidRPr="00F82AE2" w:rsidRDefault="00FC6F1A" w:rsidP="00FC6F1A">
            <w:pPr>
              <w:rPr>
                <w:rFonts w:ascii="Arial" w:hAnsi="Arial" w:cs="Arial"/>
                <w:color w:val="000000"/>
                <w:sz w:val="24"/>
                <w:lang w:val="es-CL" w:eastAsia="es-CL"/>
              </w:rPr>
            </w:pPr>
          </w:p>
        </w:tc>
      </w:tr>
      <w:tr w:rsidR="00FC6F1A" w:rsidRPr="00F82AE2" w14:paraId="2F146B39" w14:textId="77777777" w:rsidTr="00AF4D67">
        <w:trPr>
          <w:trHeight w:val="5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7B3576" w14:textId="77777777" w:rsidR="00FC6F1A" w:rsidRPr="00F82AE2" w:rsidRDefault="00FC6F1A" w:rsidP="00FC6F1A">
            <w:pPr>
              <w:rPr>
                <w:rFonts w:ascii="Arial" w:hAnsi="Arial" w:cs="Arial"/>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0EBEBA59" w14:textId="77777777" w:rsidR="00FC6F1A" w:rsidRPr="00F82AE2" w:rsidRDefault="00FC6F1A" w:rsidP="00FC6F1A">
            <w:pPr>
              <w:rPr>
                <w:rFonts w:ascii="Arial" w:hAnsi="Arial" w:cs="Arial"/>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5FFB0F0" w14:textId="77777777" w:rsidR="00FC6F1A" w:rsidRPr="00F82AE2" w:rsidRDefault="00FC6F1A" w:rsidP="00FC6F1A">
            <w:pPr>
              <w:rPr>
                <w:rFonts w:ascii="Arial" w:hAnsi="Arial" w:cs="Arial"/>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58F5A91" w14:textId="77777777" w:rsidR="00FC6F1A" w:rsidRPr="00F82AE2" w:rsidRDefault="00FC6F1A" w:rsidP="00FC6F1A">
            <w:pPr>
              <w:rPr>
                <w:rFonts w:ascii="Arial" w:hAnsi="Arial" w:cs="Arial"/>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9257E6" w14:textId="6BB9282F" w:rsidR="00FC6F1A" w:rsidRPr="00F82AE2" w:rsidRDefault="000239DC" w:rsidP="00FC6F1A">
            <w:pPr>
              <w:jc w:val="center"/>
              <w:rPr>
                <w:rFonts w:ascii="Arial" w:hAnsi="Arial" w:cs="Arial"/>
                <w:sz w:val="18"/>
                <w:szCs w:val="18"/>
                <w:lang w:val="es-CL" w:eastAsia="es-CL"/>
              </w:rPr>
            </w:pPr>
            <w:r w:rsidRPr="00F82AE2">
              <w:rPr>
                <w:rFonts w:ascii="Arial" w:hAnsi="Arial" w:cs="Arial"/>
                <w:sz w:val="18"/>
                <w:szCs w:val="18"/>
                <w:lang w:val="es-CL" w:eastAsia="es-CL"/>
              </w:rPr>
              <w:t>L</w:t>
            </w:r>
            <w:r w:rsidR="00FC6F1A" w:rsidRPr="00F82AE2">
              <w:rPr>
                <w:rFonts w:ascii="Arial" w:hAnsi="Arial" w:cs="Arial"/>
                <w:sz w:val="18"/>
                <w:szCs w:val="18"/>
                <w:lang w:val="es-CL" w:eastAsia="es-CL"/>
              </w:rPr>
              <w:t>a postulante no identifica ni describe alianzas clave.</w:t>
            </w:r>
          </w:p>
        </w:tc>
        <w:tc>
          <w:tcPr>
            <w:tcW w:w="0" w:type="auto"/>
            <w:tcBorders>
              <w:top w:val="nil"/>
              <w:left w:val="nil"/>
              <w:bottom w:val="single" w:sz="4" w:space="0" w:color="auto"/>
              <w:right w:val="single" w:sz="4" w:space="0" w:color="auto"/>
            </w:tcBorders>
            <w:shd w:val="clear" w:color="auto" w:fill="auto"/>
            <w:vAlign w:val="center"/>
            <w:hideMark/>
          </w:tcPr>
          <w:p w14:paraId="3442E99F" w14:textId="77777777" w:rsidR="00FC6F1A" w:rsidRPr="00F82AE2" w:rsidRDefault="00FC6F1A" w:rsidP="00FC6F1A">
            <w:pPr>
              <w:jc w:val="center"/>
              <w:rPr>
                <w:rFonts w:ascii="Arial" w:hAnsi="Arial" w:cs="Arial"/>
                <w:sz w:val="20"/>
                <w:szCs w:val="20"/>
                <w:lang w:val="es-CL" w:eastAsia="es-CL"/>
              </w:rPr>
            </w:pPr>
            <w:r w:rsidRPr="00F82AE2">
              <w:rPr>
                <w:rFonts w:ascii="Arial" w:hAnsi="Arial" w:cs="Arial"/>
                <w:sz w:val="20"/>
                <w:szCs w:val="20"/>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095527" w14:textId="77777777" w:rsidR="00FC6F1A" w:rsidRPr="00F82AE2" w:rsidRDefault="00FC6F1A" w:rsidP="00FC6F1A">
            <w:pPr>
              <w:rPr>
                <w:rFonts w:ascii="Arial" w:hAnsi="Arial" w:cs="Arial"/>
                <w:color w:val="000000"/>
                <w:sz w:val="24"/>
                <w:lang w:val="es-CL" w:eastAsia="es-CL"/>
              </w:rPr>
            </w:pPr>
          </w:p>
        </w:tc>
      </w:tr>
    </w:tbl>
    <w:p w14:paraId="3CAD34D3" w14:textId="77777777" w:rsidR="008F5746" w:rsidRPr="00F82AE2" w:rsidRDefault="008F5746" w:rsidP="008228C4">
      <w:pPr>
        <w:rPr>
          <w:rFonts w:ascii="Arial" w:hAnsi="Arial" w:cs="Arial"/>
          <w:b/>
          <w:color w:val="000000"/>
          <w:sz w:val="20"/>
          <w:szCs w:val="20"/>
        </w:rPr>
      </w:pPr>
    </w:p>
    <w:p w14:paraId="5BD05599" w14:textId="73B4B964" w:rsidR="008228C4" w:rsidRPr="00F82AE2" w:rsidRDefault="008228C4" w:rsidP="008228C4">
      <w:pPr>
        <w:rPr>
          <w:rFonts w:ascii="Arial" w:hAnsi="Arial" w:cs="Arial"/>
          <w:b/>
          <w:lang w:val="es-CL"/>
        </w:rPr>
      </w:pPr>
    </w:p>
    <w:p w14:paraId="55331811" w14:textId="77777777" w:rsidR="008F5746" w:rsidRPr="00F82AE2" w:rsidRDefault="008F5746" w:rsidP="008228C4">
      <w:pPr>
        <w:jc w:val="center"/>
        <w:outlineLvl w:val="1"/>
        <w:rPr>
          <w:rFonts w:ascii="Arial" w:hAnsi="Arial" w:cs="Arial"/>
          <w:b/>
        </w:rPr>
      </w:pPr>
    </w:p>
    <w:p w14:paraId="699ABE3E" w14:textId="63E0ABC3" w:rsidR="00051314" w:rsidRPr="00F82AE2" w:rsidRDefault="00051314" w:rsidP="00051314">
      <w:pPr>
        <w:rPr>
          <w:rFonts w:ascii="Arial" w:hAnsi="Arial" w:cs="Arial"/>
        </w:rPr>
      </w:pPr>
      <w:r w:rsidRPr="00F82AE2">
        <w:rPr>
          <w:rFonts w:ascii="Arial" w:hAnsi="Arial" w:cs="Arial"/>
          <w:b/>
          <w:sz w:val="28"/>
          <w:szCs w:val="28"/>
        </w:rPr>
        <w:t>iii). Video de Presentación, Pitch (40%)</w:t>
      </w:r>
    </w:p>
    <w:p w14:paraId="0298BBC7" w14:textId="47C80E72" w:rsidR="00A045C3" w:rsidRPr="00F82AE2" w:rsidRDefault="00A045C3" w:rsidP="00051314">
      <w:pPr>
        <w:jc w:val="both"/>
        <w:outlineLvl w:val="1"/>
        <w:rPr>
          <w:rFonts w:ascii="Arial" w:hAnsi="Arial" w:cs="Arial"/>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FD1938" w:rsidRPr="00F82AE2" w14:paraId="79C40784" w14:textId="77777777" w:rsidTr="00195CCE">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4B2AE98" w14:textId="4D86A3EE" w:rsidR="00FD1938" w:rsidRPr="00F82AE2" w:rsidRDefault="00FD1938" w:rsidP="00FD1938">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F16EFD" w14:textId="2BC66237" w:rsidR="00FD1938" w:rsidRPr="00F82AE2" w:rsidRDefault="00FD1938" w:rsidP="00FD1938">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13BAC2F" w14:textId="33C6DD08" w:rsidR="00FD1938" w:rsidRPr="00F82AE2" w:rsidRDefault="00FD1938" w:rsidP="00FD1938">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94983D5" w14:textId="1A2F8E2A" w:rsidR="00FD1938" w:rsidRPr="00F82AE2" w:rsidRDefault="00FD1938" w:rsidP="00FD1938">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453467D" w14:textId="77777777" w:rsidR="00FD1938" w:rsidRPr="00F82AE2" w:rsidRDefault="00FD1938" w:rsidP="00FD1938">
            <w:pPr>
              <w:jc w:val="center"/>
              <w:rPr>
                <w:rFonts w:ascii="Arial" w:hAnsi="Arial" w:cs="Arial"/>
                <w:color w:val="FFFFFF" w:themeColor="background1"/>
                <w:sz w:val="20"/>
                <w:szCs w:val="20"/>
                <w:lang w:val="es-CL" w:eastAsia="es-CL"/>
              </w:rPr>
            </w:pPr>
            <w:r w:rsidRPr="00F82AE2">
              <w:rPr>
                <w:rFonts w:ascii="Arial" w:hAnsi="Arial" w:cs="Arial"/>
                <w:color w:val="FFFFFF" w:themeColor="background1"/>
                <w:sz w:val="20"/>
                <w:szCs w:val="20"/>
                <w:lang w:val="es-CL" w:eastAsia="es-CL"/>
              </w:rPr>
              <w:t>Ponderación</w:t>
            </w:r>
          </w:p>
        </w:tc>
      </w:tr>
      <w:tr w:rsidR="00FD1938" w:rsidRPr="00F82AE2" w14:paraId="100D9705" w14:textId="77777777" w:rsidTr="00195CCE">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23446B89" w14:textId="6E2CB625"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70D6DE" w14:textId="05F2E52B"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Presentació</w:t>
            </w:r>
            <w:r w:rsidR="000239DC" w:rsidRPr="00F82AE2">
              <w:rPr>
                <w:rFonts w:ascii="Arial" w:hAnsi="Arial" w:cs="Arial"/>
                <w:color w:val="000000"/>
                <w:sz w:val="20"/>
                <w:szCs w:val="20"/>
                <w:lang w:val="es-CL" w:eastAsia="es-CL"/>
              </w:rPr>
              <w:t xml:space="preserve">n de </w:t>
            </w:r>
            <w:r w:rsidRPr="00F82AE2">
              <w:rPr>
                <w:rFonts w:ascii="Arial" w:hAnsi="Arial" w:cs="Arial"/>
                <w:color w:val="000000"/>
                <w:sz w:val="20"/>
                <w:szCs w:val="20"/>
                <w:lang w:val="es-CL" w:eastAsia="es-CL"/>
              </w:rPr>
              <w:t xml:space="preserve">la </w:t>
            </w:r>
          </w:p>
          <w:p w14:paraId="7061588C" w14:textId="6DCBB887" w:rsidR="00FD1938" w:rsidRPr="00F82AE2" w:rsidRDefault="000239DC"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emprendedor</w:t>
            </w:r>
            <w:r w:rsidR="00FD1938" w:rsidRPr="00F82AE2">
              <w:rPr>
                <w:rFonts w:ascii="Arial" w:hAnsi="Arial" w:cs="Arial"/>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618EEDF7" w14:textId="2B41362E"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w:t>
            </w:r>
            <w:r w:rsidR="00FD1938" w:rsidRPr="00F82AE2">
              <w:rPr>
                <w:rFonts w:ascii="Arial" w:hAnsi="Arial" w:cs="Arial"/>
                <w:color w:val="000000"/>
                <w:sz w:val="18"/>
                <w:szCs w:val="18"/>
                <w:lang w:val="es-CL" w:eastAsia="es-CL"/>
              </w:rPr>
              <w:t xml:space="preserve"> </w:t>
            </w:r>
            <w:r w:rsidRPr="00F82AE2">
              <w:rPr>
                <w:rFonts w:ascii="Arial" w:hAnsi="Arial" w:cs="Arial"/>
                <w:color w:val="000000"/>
                <w:sz w:val="18"/>
                <w:szCs w:val="18"/>
                <w:lang w:val="es-CL" w:eastAsia="es-CL"/>
              </w:rPr>
              <w:t>emprendedora</w:t>
            </w:r>
            <w:r w:rsidR="00FD1938" w:rsidRPr="00F82AE2">
              <w:rPr>
                <w:rFonts w:ascii="Arial" w:hAnsi="Arial" w:cs="Arial"/>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34C075B"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2F3BE"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15%</w:t>
            </w:r>
          </w:p>
        </w:tc>
      </w:tr>
      <w:tr w:rsidR="00FD1938" w:rsidRPr="00F82AE2" w14:paraId="17402E33" w14:textId="77777777" w:rsidTr="00195CCE">
        <w:trPr>
          <w:trHeight w:val="712"/>
          <w:jc w:val="center"/>
        </w:trPr>
        <w:tc>
          <w:tcPr>
            <w:tcW w:w="529" w:type="dxa"/>
            <w:vMerge/>
            <w:tcBorders>
              <w:left w:val="single" w:sz="4" w:space="0" w:color="auto"/>
              <w:right w:val="single" w:sz="4" w:space="0" w:color="auto"/>
            </w:tcBorders>
            <w:shd w:val="clear" w:color="auto" w:fill="auto"/>
            <w:vAlign w:val="center"/>
          </w:tcPr>
          <w:p w14:paraId="7045362A"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46749DE" w14:textId="12DE2BDB"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989CC8D" w14:textId="2DC7D6E9"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FD1938" w:rsidRPr="00F82AE2">
              <w:rPr>
                <w:rFonts w:ascii="Arial" w:hAnsi="Arial" w:cs="Arial"/>
                <w:color w:val="000000"/>
                <w:sz w:val="18"/>
                <w:szCs w:val="18"/>
                <w:lang w:val="es-CL" w:eastAsia="es-CL"/>
              </w:rPr>
              <w:t>a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678FD49"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A99BEFA" w14:textId="77777777" w:rsidR="00FD1938" w:rsidRPr="00F82AE2" w:rsidRDefault="00FD1938" w:rsidP="00FD1938">
            <w:pPr>
              <w:rPr>
                <w:rFonts w:ascii="Arial" w:hAnsi="Arial" w:cs="Arial"/>
                <w:color w:val="000000"/>
                <w:sz w:val="20"/>
                <w:szCs w:val="20"/>
                <w:lang w:val="es-CL" w:eastAsia="es-CL"/>
              </w:rPr>
            </w:pPr>
          </w:p>
        </w:tc>
      </w:tr>
      <w:tr w:rsidR="00FD1938" w:rsidRPr="00F82AE2" w14:paraId="3BB92A0F" w14:textId="77777777" w:rsidTr="00195CCE">
        <w:trPr>
          <w:trHeight w:val="567"/>
          <w:jc w:val="center"/>
        </w:trPr>
        <w:tc>
          <w:tcPr>
            <w:tcW w:w="529" w:type="dxa"/>
            <w:vMerge/>
            <w:tcBorders>
              <w:left w:val="single" w:sz="4" w:space="0" w:color="auto"/>
              <w:right w:val="single" w:sz="4" w:space="0" w:color="auto"/>
            </w:tcBorders>
            <w:shd w:val="clear" w:color="auto" w:fill="auto"/>
            <w:vAlign w:val="center"/>
          </w:tcPr>
          <w:p w14:paraId="55FF967B"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43928E8" w14:textId="2A3BDFA5"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2FF9B" w14:textId="2758F5ED"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FD1938" w:rsidRPr="00F82AE2">
              <w:rPr>
                <w:rFonts w:ascii="Arial" w:hAnsi="Arial" w:cs="Arial"/>
                <w:color w:val="000000"/>
                <w:sz w:val="18"/>
                <w:szCs w:val="18"/>
                <w:lang w:val="es-CL" w:eastAsia="es-CL"/>
              </w:rPr>
              <w:t>a no hace menció</w:t>
            </w:r>
            <w:r w:rsidR="00BA1EED" w:rsidRPr="00F82AE2">
              <w:rPr>
                <w:rFonts w:ascii="Arial" w:hAnsi="Arial" w:cs="Arial"/>
                <w:color w:val="000000"/>
                <w:sz w:val="18"/>
                <w:szCs w:val="18"/>
                <w:lang w:val="es-CL" w:eastAsia="es-CL"/>
              </w:rPr>
              <w:t>n a su nombre, solo al emprendimiento</w:t>
            </w:r>
            <w:r w:rsidR="00FD1938" w:rsidRPr="00F82AE2">
              <w:rPr>
                <w:rFonts w:ascii="Arial" w:hAnsi="Arial" w:cs="Arial"/>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7274C768"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0512C26B" w14:textId="77777777" w:rsidR="00FD1938" w:rsidRPr="00F82AE2" w:rsidRDefault="00FD1938" w:rsidP="00FD1938">
            <w:pPr>
              <w:rPr>
                <w:rFonts w:ascii="Arial" w:hAnsi="Arial" w:cs="Arial"/>
                <w:color w:val="000000"/>
                <w:sz w:val="20"/>
                <w:szCs w:val="20"/>
                <w:lang w:val="es-CL" w:eastAsia="es-CL"/>
              </w:rPr>
            </w:pPr>
          </w:p>
        </w:tc>
      </w:tr>
      <w:tr w:rsidR="00FD1938" w:rsidRPr="00F82AE2" w14:paraId="53B7C4BE" w14:textId="77777777" w:rsidTr="00195CCE">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3BF1F058"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498F5B37" w14:textId="493CC8D8"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BAB17B0" w14:textId="55D9FE89"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no se presenta.</w:t>
            </w:r>
          </w:p>
        </w:tc>
        <w:tc>
          <w:tcPr>
            <w:tcW w:w="1098" w:type="dxa"/>
            <w:tcBorders>
              <w:top w:val="nil"/>
              <w:left w:val="nil"/>
              <w:bottom w:val="single" w:sz="4" w:space="0" w:color="auto"/>
              <w:right w:val="single" w:sz="4" w:space="0" w:color="auto"/>
            </w:tcBorders>
            <w:shd w:val="clear" w:color="auto" w:fill="auto"/>
            <w:vAlign w:val="center"/>
            <w:hideMark/>
          </w:tcPr>
          <w:p w14:paraId="0DB87217"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7FD83D7" w14:textId="77777777" w:rsidR="00FD1938" w:rsidRPr="00F82AE2" w:rsidRDefault="00FD1938" w:rsidP="00FD1938">
            <w:pPr>
              <w:rPr>
                <w:rFonts w:ascii="Arial" w:hAnsi="Arial" w:cs="Arial"/>
                <w:color w:val="000000"/>
                <w:sz w:val="20"/>
                <w:szCs w:val="20"/>
                <w:lang w:val="es-CL" w:eastAsia="es-CL"/>
              </w:rPr>
            </w:pPr>
          </w:p>
        </w:tc>
      </w:tr>
      <w:tr w:rsidR="00FD1938" w:rsidRPr="00F82AE2" w14:paraId="5E04D230"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5E0412A" w14:textId="6810E599"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05BA756" w14:textId="500C6089"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Descripción de problemática a resolver y poténciales clientes</w:t>
            </w:r>
          </w:p>
        </w:tc>
        <w:tc>
          <w:tcPr>
            <w:tcW w:w="7091" w:type="dxa"/>
            <w:tcBorders>
              <w:top w:val="nil"/>
              <w:left w:val="nil"/>
              <w:bottom w:val="single" w:sz="4" w:space="0" w:color="auto"/>
              <w:right w:val="single" w:sz="4" w:space="0" w:color="auto"/>
            </w:tcBorders>
            <w:shd w:val="clear" w:color="auto" w:fill="auto"/>
            <w:vAlign w:val="center"/>
            <w:hideMark/>
          </w:tcPr>
          <w:p w14:paraId="472F5892" w14:textId="03EC3F28"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w:t>
            </w:r>
            <w:r w:rsidR="00FD1938" w:rsidRPr="00F82AE2">
              <w:rPr>
                <w:rFonts w:ascii="Arial" w:hAnsi="Arial" w:cs="Arial"/>
                <w:color w:val="000000"/>
                <w:sz w:val="18"/>
                <w:szCs w:val="18"/>
                <w:lang w:val="es-CL" w:eastAsia="es-CL"/>
              </w:rPr>
              <w:t xml:space="preserve"> </w:t>
            </w:r>
            <w:r w:rsidRPr="00F82AE2">
              <w:rPr>
                <w:rFonts w:ascii="Arial" w:hAnsi="Arial" w:cs="Arial"/>
                <w:color w:val="000000"/>
                <w:sz w:val="18"/>
                <w:szCs w:val="18"/>
                <w:lang w:val="es-CL" w:eastAsia="es-CL"/>
              </w:rPr>
              <w:t>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describe el problema que resuelve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7E65BA11"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1FA026FF"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30%</w:t>
            </w:r>
          </w:p>
        </w:tc>
      </w:tr>
      <w:tr w:rsidR="00FD1938" w:rsidRPr="00F82AE2" w14:paraId="38F1F121" w14:textId="77777777" w:rsidTr="00195CCE">
        <w:trPr>
          <w:trHeight w:val="600"/>
          <w:jc w:val="center"/>
        </w:trPr>
        <w:tc>
          <w:tcPr>
            <w:tcW w:w="529" w:type="dxa"/>
            <w:vMerge/>
            <w:tcBorders>
              <w:left w:val="single" w:sz="4" w:space="0" w:color="auto"/>
              <w:right w:val="single" w:sz="4" w:space="0" w:color="auto"/>
            </w:tcBorders>
            <w:shd w:val="clear" w:color="auto" w:fill="auto"/>
            <w:vAlign w:val="center"/>
          </w:tcPr>
          <w:p w14:paraId="6D15C103"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A005533" w14:textId="07309020"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9D17697" w14:textId="110B7BC5"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describe el problema que resuelve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73BF82CD"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509EDBC" w14:textId="77777777" w:rsidR="00FD1938" w:rsidRPr="00F82AE2" w:rsidRDefault="00FD1938" w:rsidP="00FD1938">
            <w:pPr>
              <w:rPr>
                <w:rFonts w:ascii="Arial" w:hAnsi="Arial" w:cs="Arial"/>
                <w:color w:val="000000"/>
                <w:sz w:val="20"/>
                <w:szCs w:val="20"/>
                <w:lang w:val="es-CL" w:eastAsia="es-CL"/>
              </w:rPr>
            </w:pPr>
          </w:p>
        </w:tc>
      </w:tr>
      <w:tr w:rsidR="00FD1938" w:rsidRPr="00F82AE2" w14:paraId="4BE603DA" w14:textId="77777777" w:rsidTr="00195CCE">
        <w:trPr>
          <w:trHeight w:val="485"/>
          <w:jc w:val="center"/>
        </w:trPr>
        <w:tc>
          <w:tcPr>
            <w:tcW w:w="529" w:type="dxa"/>
            <w:vMerge/>
            <w:tcBorders>
              <w:left w:val="single" w:sz="4" w:space="0" w:color="auto"/>
              <w:right w:val="single" w:sz="4" w:space="0" w:color="auto"/>
            </w:tcBorders>
            <w:shd w:val="clear" w:color="auto" w:fill="auto"/>
            <w:vAlign w:val="center"/>
          </w:tcPr>
          <w:p w14:paraId="208A96FF"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BC62CB" w14:textId="769A826D"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26DD7D" w14:textId="5FD28B59"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solo describe el problema, sin identificar a quién está dirigido.</w:t>
            </w:r>
          </w:p>
        </w:tc>
        <w:tc>
          <w:tcPr>
            <w:tcW w:w="1098" w:type="dxa"/>
            <w:tcBorders>
              <w:top w:val="nil"/>
              <w:left w:val="nil"/>
              <w:bottom w:val="single" w:sz="4" w:space="0" w:color="auto"/>
              <w:right w:val="single" w:sz="4" w:space="0" w:color="auto"/>
            </w:tcBorders>
            <w:shd w:val="clear" w:color="auto" w:fill="auto"/>
            <w:vAlign w:val="center"/>
            <w:hideMark/>
          </w:tcPr>
          <w:p w14:paraId="000BD2CA"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0A242B5" w14:textId="77777777" w:rsidR="00FD1938" w:rsidRPr="00F82AE2" w:rsidRDefault="00FD1938" w:rsidP="00FD1938">
            <w:pPr>
              <w:rPr>
                <w:rFonts w:ascii="Arial" w:hAnsi="Arial" w:cs="Arial"/>
                <w:color w:val="000000"/>
                <w:sz w:val="20"/>
                <w:szCs w:val="20"/>
                <w:lang w:val="es-CL" w:eastAsia="es-CL"/>
              </w:rPr>
            </w:pPr>
          </w:p>
        </w:tc>
      </w:tr>
      <w:tr w:rsidR="00FD1938" w:rsidRPr="00F82AE2" w14:paraId="3E79EC94"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54276334"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22EB177" w14:textId="7FCF70CD"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45AF1F4" w14:textId="34E3516D"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no describe el problema ni los clientes</w:t>
            </w:r>
            <w:r w:rsidR="00BA1EED" w:rsidRPr="00F82AE2">
              <w:rPr>
                <w:rFonts w:ascii="Arial" w:hAnsi="Arial" w:cs="Arial"/>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00101AC"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A9E9C5" w14:textId="77777777" w:rsidR="00FD1938" w:rsidRPr="00F82AE2" w:rsidRDefault="00FD1938" w:rsidP="00FD1938">
            <w:pPr>
              <w:rPr>
                <w:rFonts w:ascii="Arial" w:hAnsi="Arial" w:cs="Arial"/>
                <w:color w:val="000000"/>
                <w:sz w:val="20"/>
                <w:szCs w:val="20"/>
                <w:lang w:val="es-CL" w:eastAsia="es-CL"/>
              </w:rPr>
            </w:pPr>
          </w:p>
        </w:tc>
      </w:tr>
      <w:tr w:rsidR="00FD1938" w:rsidRPr="00F82AE2" w14:paraId="3FD5D464"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76799567" w14:textId="27BD07CC"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4AECF127" w14:textId="131A63F6"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7EEC3843" w14:textId="0C1B6C13"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describe la solución propuesta a la problemática, mencionando elementos diferenciadores de su oferta de valor</w:t>
            </w:r>
            <w:r w:rsidR="00BA1EED" w:rsidRPr="00F82AE2">
              <w:rPr>
                <w:rFonts w:ascii="Arial" w:hAnsi="Arial" w:cs="Arial"/>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7374D0A"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F934549"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40%</w:t>
            </w:r>
          </w:p>
        </w:tc>
      </w:tr>
      <w:tr w:rsidR="00FD1938" w:rsidRPr="00F82AE2" w14:paraId="2AD14AE1" w14:textId="77777777" w:rsidTr="00195CCE">
        <w:trPr>
          <w:trHeight w:val="600"/>
          <w:jc w:val="center"/>
        </w:trPr>
        <w:tc>
          <w:tcPr>
            <w:tcW w:w="529" w:type="dxa"/>
            <w:vMerge/>
            <w:tcBorders>
              <w:left w:val="single" w:sz="4" w:space="0" w:color="auto"/>
              <w:right w:val="single" w:sz="4" w:space="0" w:color="auto"/>
            </w:tcBorders>
            <w:shd w:val="clear" w:color="auto" w:fill="auto"/>
          </w:tcPr>
          <w:p w14:paraId="1E7B8BC1"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941D620" w14:textId="316583BC"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DC03C47" w14:textId="4A7AAA2F"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describe la solución propuesta a la problemá</w:t>
            </w:r>
            <w:r w:rsidR="00314335" w:rsidRPr="00F82AE2">
              <w:rPr>
                <w:rFonts w:ascii="Arial" w:hAnsi="Arial" w:cs="Arial"/>
                <w:color w:val="000000"/>
                <w:sz w:val="18"/>
                <w:szCs w:val="18"/>
                <w:lang w:val="es-CL" w:eastAsia="es-CL"/>
              </w:rPr>
              <w:t xml:space="preserve">tica, sin mencionar </w:t>
            </w:r>
            <w:r w:rsidR="00FD1938" w:rsidRPr="00F82AE2">
              <w:rPr>
                <w:rFonts w:ascii="Arial" w:hAnsi="Arial" w:cs="Arial"/>
                <w:color w:val="000000"/>
                <w:sz w:val="18"/>
                <w:szCs w:val="18"/>
                <w:lang w:val="es-CL" w:eastAsia="es-CL"/>
              </w:rPr>
              <w:t>elementos diferenciadores de su oferta de valor</w:t>
            </w:r>
            <w:r w:rsidR="00BA1EED" w:rsidRPr="00F82AE2">
              <w:rPr>
                <w:rFonts w:ascii="Arial" w:hAnsi="Arial" w:cs="Arial"/>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2D5418B"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A402B7E" w14:textId="77777777" w:rsidR="00FD1938" w:rsidRPr="00F82AE2" w:rsidRDefault="00FD1938" w:rsidP="00FD1938">
            <w:pPr>
              <w:rPr>
                <w:rFonts w:ascii="Arial" w:hAnsi="Arial" w:cs="Arial"/>
                <w:color w:val="000000"/>
                <w:sz w:val="20"/>
                <w:szCs w:val="20"/>
                <w:lang w:val="es-CL" w:eastAsia="es-CL"/>
              </w:rPr>
            </w:pPr>
          </w:p>
        </w:tc>
      </w:tr>
      <w:tr w:rsidR="00FD1938" w:rsidRPr="00F82AE2" w14:paraId="4F8B4200" w14:textId="77777777" w:rsidTr="00195CCE">
        <w:trPr>
          <w:trHeight w:val="679"/>
          <w:jc w:val="center"/>
        </w:trPr>
        <w:tc>
          <w:tcPr>
            <w:tcW w:w="529" w:type="dxa"/>
            <w:vMerge/>
            <w:tcBorders>
              <w:left w:val="single" w:sz="4" w:space="0" w:color="auto"/>
              <w:right w:val="single" w:sz="4" w:space="0" w:color="auto"/>
            </w:tcBorders>
            <w:shd w:val="clear" w:color="auto" w:fill="auto"/>
          </w:tcPr>
          <w:p w14:paraId="0432CDB9"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A3265DE" w14:textId="04AD3765"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7ABE1B" w14:textId="5792D185"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solo describe su oferta de valor, sin hablar de la solución a la cual está dirigida</w:t>
            </w:r>
            <w:r w:rsidR="00BA1EED" w:rsidRPr="00F82AE2">
              <w:rPr>
                <w:rFonts w:ascii="Arial" w:hAnsi="Arial" w:cs="Arial"/>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1DBDE17"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AE3C863" w14:textId="77777777" w:rsidR="00FD1938" w:rsidRPr="00F82AE2" w:rsidRDefault="00FD1938" w:rsidP="00FD1938">
            <w:pPr>
              <w:rPr>
                <w:rFonts w:ascii="Arial" w:hAnsi="Arial" w:cs="Arial"/>
                <w:color w:val="000000"/>
                <w:sz w:val="20"/>
                <w:szCs w:val="20"/>
                <w:lang w:val="es-CL" w:eastAsia="es-CL"/>
              </w:rPr>
            </w:pPr>
          </w:p>
        </w:tc>
      </w:tr>
      <w:tr w:rsidR="00FD1938" w:rsidRPr="00F82AE2" w14:paraId="059D78F2"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3B957FAA" w14:textId="77777777" w:rsidR="00FD1938" w:rsidRPr="00F82AE2" w:rsidRDefault="00FD1938" w:rsidP="00FD1938">
            <w:pPr>
              <w:rPr>
                <w:rFonts w:ascii="Arial" w:hAnsi="Arial" w:cs="Arial"/>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C6FD125" w14:textId="2C0AF63E" w:rsidR="00FD1938" w:rsidRPr="00F82AE2" w:rsidRDefault="00FD1938" w:rsidP="00FD1938">
            <w:pPr>
              <w:rPr>
                <w:rFonts w:ascii="Arial" w:hAnsi="Arial" w:cs="Arial"/>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8B7356F" w14:textId="0F041B57" w:rsidR="00FD1938" w:rsidRPr="00F82AE2" w:rsidRDefault="000239DC"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La emprendedor</w:t>
            </w:r>
            <w:r w:rsidR="00BA1EED" w:rsidRPr="00F82AE2">
              <w:rPr>
                <w:rFonts w:ascii="Arial" w:hAnsi="Arial" w:cs="Arial"/>
                <w:color w:val="000000"/>
                <w:sz w:val="18"/>
                <w:szCs w:val="18"/>
                <w:lang w:val="es-CL" w:eastAsia="es-CL"/>
              </w:rPr>
              <w:t>a</w:t>
            </w:r>
            <w:r w:rsidR="00FD1938" w:rsidRPr="00F82AE2">
              <w:rPr>
                <w:rFonts w:ascii="Arial" w:hAnsi="Arial" w:cs="Arial"/>
                <w:color w:val="000000"/>
                <w:sz w:val="18"/>
                <w:szCs w:val="18"/>
                <w:lang w:val="es-CL" w:eastAsia="es-CL"/>
              </w:rPr>
              <w:t xml:space="preserve"> no describe solución ni oferta de valor</w:t>
            </w:r>
            <w:r w:rsidR="00BA1EED" w:rsidRPr="00F82AE2">
              <w:rPr>
                <w:rFonts w:ascii="Arial" w:hAnsi="Arial" w:cs="Arial"/>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789B79F"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9560F80" w14:textId="77777777" w:rsidR="00FD1938" w:rsidRPr="00F82AE2" w:rsidRDefault="00FD1938" w:rsidP="00FD1938">
            <w:pPr>
              <w:rPr>
                <w:rFonts w:ascii="Arial" w:hAnsi="Arial" w:cs="Arial"/>
                <w:color w:val="000000"/>
                <w:sz w:val="20"/>
                <w:szCs w:val="20"/>
                <w:lang w:val="es-CL" w:eastAsia="es-CL"/>
              </w:rPr>
            </w:pPr>
          </w:p>
        </w:tc>
      </w:tr>
      <w:tr w:rsidR="00FD1938" w:rsidRPr="00F82AE2" w14:paraId="39CD0510" w14:textId="77777777" w:rsidTr="00195CCE">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05BBE36" w14:textId="7B270CC7" w:rsidR="00FD1938" w:rsidRPr="00F82AE2" w:rsidRDefault="00195CCE"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3205BEF3" w14:textId="25DD2832"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217B46BF" w14:textId="75A97D44" w:rsidR="00FD1938" w:rsidRPr="00F82AE2" w:rsidRDefault="00FD1938" w:rsidP="00BA1EED">
            <w:pPr>
              <w:jc w:val="both"/>
              <w:rPr>
                <w:rFonts w:ascii="Arial" w:hAnsi="Arial" w:cs="Arial"/>
                <w:color w:val="000000"/>
                <w:sz w:val="18"/>
                <w:szCs w:val="18"/>
                <w:lang w:val="es-CL" w:eastAsia="es-CL"/>
              </w:rPr>
            </w:pPr>
            <w:r w:rsidRPr="00F82AE2">
              <w:rPr>
                <w:rFonts w:ascii="Arial" w:hAnsi="Arial" w:cs="Arial"/>
                <w:color w:val="000000"/>
                <w:sz w:val="18"/>
                <w:szCs w:val="18"/>
                <w:lang w:val="es-CL" w:eastAsia="es-CL"/>
              </w:rPr>
              <w:t>En este ítem se evaluará la claridad en el relato, la efectividad en el uso del tiempo asignado, la coherencia con el formulario (Canvas), la convicción de</w:t>
            </w:r>
            <w:r w:rsidR="000239DC" w:rsidRPr="00F82AE2">
              <w:rPr>
                <w:rFonts w:ascii="Arial" w:hAnsi="Arial" w:cs="Arial"/>
                <w:color w:val="000000"/>
                <w:sz w:val="18"/>
                <w:szCs w:val="18"/>
                <w:lang w:val="es-CL" w:eastAsia="es-CL"/>
              </w:rPr>
              <w:t xml:space="preserve"> </w:t>
            </w:r>
            <w:r w:rsidRPr="00F82AE2">
              <w:rPr>
                <w:rFonts w:ascii="Arial" w:hAnsi="Arial" w:cs="Arial"/>
                <w:color w:val="000000"/>
                <w:sz w:val="18"/>
                <w:szCs w:val="18"/>
                <w:lang w:val="es-CL" w:eastAsia="es-CL"/>
              </w:rPr>
              <w:t>l</w:t>
            </w:r>
            <w:r w:rsidR="000239DC" w:rsidRPr="00F82AE2">
              <w:rPr>
                <w:rFonts w:ascii="Arial" w:hAnsi="Arial" w:cs="Arial"/>
                <w:color w:val="000000"/>
                <w:sz w:val="18"/>
                <w:szCs w:val="18"/>
                <w:lang w:val="es-CL" w:eastAsia="es-CL"/>
              </w:rPr>
              <w:t>a</w:t>
            </w:r>
            <w:r w:rsidRPr="00F82AE2">
              <w:rPr>
                <w:rFonts w:ascii="Arial" w:hAnsi="Arial" w:cs="Arial"/>
                <w:color w:val="000000"/>
                <w:sz w:val="18"/>
                <w:szCs w:val="18"/>
                <w:lang w:val="es-CL" w:eastAsia="es-CL"/>
              </w:rPr>
              <w:t xml:space="preserve"> emprendedor</w:t>
            </w:r>
            <w:r w:rsidR="00195CCE" w:rsidRPr="00F82AE2">
              <w:rPr>
                <w:rFonts w:ascii="Arial" w:hAnsi="Arial" w:cs="Arial"/>
                <w:color w:val="000000"/>
                <w:sz w:val="18"/>
                <w:szCs w:val="18"/>
                <w:lang w:val="es-CL" w:eastAsia="es-CL"/>
              </w:rPr>
              <w:t>a</w:t>
            </w:r>
            <w:r w:rsidRPr="00F82AE2">
              <w:rPr>
                <w:rFonts w:ascii="Arial" w:hAnsi="Arial" w:cs="Arial"/>
                <w:color w:val="000000"/>
                <w:sz w:val="18"/>
                <w:szCs w:val="18"/>
                <w:lang w:val="es-CL" w:eastAsia="es-CL"/>
              </w:rPr>
              <w:t>,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1155D865" w14:textId="2BEE6D60" w:rsidR="00FD1938" w:rsidRPr="00F82AE2" w:rsidRDefault="000D5136" w:rsidP="00FD1938">
            <w:pPr>
              <w:jc w:val="center"/>
              <w:rPr>
                <w:rFonts w:ascii="Arial" w:hAnsi="Arial" w:cs="Arial"/>
                <w:color w:val="000000"/>
                <w:sz w:val="20"/>
                <w:szCs w:val="20"/>
                <w:lang w:val="es-CL" w:eastAsia="es-CL"/>
              </w:rPr>
            </w:pPr>
            <w:r w:rsidRPr="00F82AE2">
              <w:rPr>
                <w:rFonts w:ascii="Arial" w:hAnsi="Arial" w:cs="Arial"/>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55B475A" w14:textId="77777777" w:rsidR="00FD1938" w:rsidRPr="00F82AE2" w:rsidRDefault="00FD1938" w:rsidP="00FD1938">
            <w:pPr>
              <w:jc w:val="center"/>
              <w:rPr>
                <w:rFonts w:ascii="Arial" w:hAnsi="Arial" w:cs="Arial"/>
                <w:color w:val="000000"/>
                <w:sz w:val="20"/>
                <w:szCs w:val="20"/>
                <w:lang w:val="es-CL" w:eastAsia="es-CL"/>
              </w:rPr>
            </w:pPr>
            <w:r w:rsidRPr="00F82AE2">
              <w:rPr>
                <w:rFonts w:ascii="Arial" w:hAnsi="Arial" w:cs="Arial"/>
                <w:color w:val="000000"/>
                <w:sz w:val="20"/>
                <w:szCs w:val="20"/>
                <w:lang w:val="es-CL" w:eastAsia="es-CL"/>
              </w:rPr>
              <w:t>15%</w:t>
            </w:r>
          </w:p>
        </w:tc>
      </w:tr>
    </w:tbl>
    <w:p w14:paraId="60DEFB5C" w14:textId="77777777" w:rsidR="00FD1938" w:rsidRPr="00F82AE2" w:rsidRDefault="00FD1938" w:rsidP="0087410B">
      <w:pPr>
        <w:jc w:val="both"/>
        <w:outlineLvl w:val="1"/>
        <w:rPr>
          <w:rFonts w:ascii="Arial" w:hAnsi="Arial" w:cs="Arial"/>
          <w:b/>
        </w:rPr>
      </w:pPr>
    </w:p>
    <w:sectPr w:rsidR="00FD1938" w:rsidRPr="00F82AE2" w:rsidSect="00EC0B4B">
      <w:type w:val="continuous"/>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9606F" w14:textId="77777777" w:rsidR="0051051C" w:rsidRDefault="0051051C" w:rsidP="0042236C">
      <w:r>
        <w:separator/>
      </w:r>
    </w:p>
  </w:endnote>
  <w:endnote w:type="continuationSeparator" w:id="0">
    <w:p w14:paraId="60F4563B" w14:textId="77777777" w:rsidR="0051051C" w:rsidRDefault="0051051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bCL">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14EC7B1D" w:rsidR="002D5B11" w:rsidRPr="00BD14F7" w:rsidRDefault="002D5B11">
    <w:pPr>
      <w:pStyle w:val="Piedepgina"/>
      <w:jc w:val="right"/>
    </w:pPr>
    <w:r w:rsidRPr="00BD14F7">
      <w:fldChar w:fldCharType="begin"/>
    </w:r>
    <w:r w:rsidRPr="00BD14F7">
      <w:instrText>PAGE   \* MERGEFORMAT</w:instrText>
    </w:r>
    <w:r w:rsidRPr="00BD14F7">
      <w:fldChar w:fldCharType="separate"/>
    </w:r>
    <w:r w:rsidR="00D4465F">
      <w:rPr>
        <w:noProof/>
      </w:rPr>
      <w:t>20</w:t>
    </w:r>
    <w:r w:rsidRPr="00BD14F7">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4CB3412A" w:rsidR="002D5B11" w:rsidRDefault="002D5B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D1DFC" w14:textId="77777777" w:rsidR="0051051C" w:rsidRDefault="0051051C"/>
  </w:footnote>
  <w:footnote w:type="continuationSeparator" w:id="0">
    <w:p w14:paraId="425D163A" w14:textId="77777777" w:rsidR="0051051C" w:rsidRDefault="0051051C"/>
  </w:footnote>
  <w:footnote w:id="1">
    <w:p w14:paraId="47226974" w14:textId="67748294" w:rsidR="002D5B11" w:rsidRDefault="002D5B11" w:rsidP="002B6FED">
      <w:pPr>
        <w:pStyle w:val="Textonotapie"/>
        <w:jc w:val="both"/>
      </w:pPr>
      <w:r>
        <w:rPr>
          <w:rStyle w:val="Refdenotaalpie"/>
        </w:rPr>
        <w:footnoteRef/>
      </w:r>
      <w:r>
        <w:t xml:space="preserve"> </w:t>
      </w:r>
      <w:r w:rsidRPr="000728D2">
        <w:rPr>
          <w:lang w:val="es-ES"/>
        </w:rPr>
        <w:t>Gestión Energética: conjunto de acciones que permite la optimización de la energía que se utiliza para producir un bien o servicio, sin afectar la calidad de los productos, el confort de los usuarios/as ni la seguridad de las personas y bienes.</w:t>
      </w:r>
    </w:p>
  </w:footnote>
  <w:footnote w:id="2">
    <w:p w14:paraId="6C8AAD18" w14:textId="77777777" w:rsidR="002D5B11" w:rsidRDefault="002D5B11" w:rsidP="000538C6">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2D5B11" w:rsidRDefault="002D5B11">
    <w:pPr>
      <w:pStyle w:val="Encabezado"/>
    </w:pPr>
  </w:p>
  <w:p w14:paraId="1F265D61" w14:textId="77777777" w:rsidR="002D5B11" w:rsidRDefault="002D5B11" w:rsidP="0044241E">
    <w:pPr>
      <w:pBdr>
        <w:top w:val="nil"/>
        <w:left w:val="nil"/>
        <w:bottom w:val="nil"/>
        <w:right w:val="nil"/>
        <w:between w:val="nil"/>
      </w:pBdr>
      <w:tabs>
        <w:tab w:val="center" w:pos="4252"/>
        <w:tab w:val="right" w:pos="8504"/>
      </w:tabs>
      <w:rPr>
        <w:color w:val="000000"/>
      </w:rPr>
    </w:pPr>
    <w:r>
      <w:rPr>
        <w:noProof/>
        <w:color w:val="000000"/>
        <w:lang w:val="es-CL" w:eastAsia="es-CL"/>
      </w:rPr>
      <w:drawing>
        <wp:inline distT="0" distB="0" distL="0" distR="0" wp14:anchorId="1DD916CD" wp14:editId="2C4C71AB">
          <wp:extent cx="1261745" cy="104838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0BB173A2" wp14:editId="31ADBE68">
          <wp:extent cx="944880" cy="5911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rPr>
        <w:noProof/>
        <w:color w:val="000000"/>
        <w:lang w:val="es-CL" w:eastAsia="es-CL"/>
      </w:rPr>
      <w:drawing>
        <wp:inline distT="0" distB="0" distL="0" distR="0" wp14:anchorId="716E6A3A" wp14:editId="33EE3A18">
          <wp:extent cx="1085215" cy="6096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p w14:paraId="735EA7B8" w14:textId="09889723" w:rsidR="002D5B11" w:rsidRDefault="002D5B11" w:rsidP="00C25B42">
    <w:pPr>
      <w:pStyle w:val="Encabezado"/>
      <w:jc w:val="center"/>
    </w:pPr>
  </w:p>
  <w:p w14:paraId="11554099" w14:textId="77777777" w:rsidR="002D5B11" w:rsidRDefault="002D5B1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48F" w14:textId="77777777" w:rsidR="002D5B11" w:rsidRDefault="002D5B11" w:rsidP="0044241E">
    <w:pPr>
      <w:pBdr>
        <w:top w:val="nil"/>
        <w:left w:val="nil"/>
        <w:bottom w:val="nil"/>
        <w:right w:val="nil"/>
        <w:between w:val="nil"/>
      </w:pBdr>
      <w:tabs>
        <w:tab w:val="center" w:pos="4252"/>
        <w:tab w:val="right" w:pos="8504"/>
      </w:tabs>
      <w:rPr>
        <w:color w:val="000000"/>
      </w:rPr>
    </w:pPr>
    <w:r>
      <w:rPr>
        <w:noProof/>
        <w:color w:val="000000"/>
        <w:lang w:val="es-CL" w:eastAsia="es-CL"/>
      </w:rPr>
      <w:drawing>
        <wp:inline distT="0" distB="0" distL="0" distR="0" wp14:anchorId="1FDCFBF2" wp14:editId="7BBA3D04">
          <wp:extent cx="1261745" cy="104838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32C3B4F2" wp14:editId="1901705F">
          <wp:extent cx="944880" cy="59118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rPr>
        <w:noProof/>
        <w:color w:val="000000"/>
        <w:lang w:val="es-CL" w:eastAsia="es-CL"/>
      </w:rPr>
      <w:drawing>
        <wp:inline distT="0" distB="0" distL="0" distR="0" wp14:anchorId="6740B8C9" wp14:editId="38FDF3C7">
          <wp:extent cx="1085215" cy="6096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p w14:paraId="4B765F37" w14:textId="77777777" w:rsidR="002D5B11" w:rsidRDefault="002D5B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92C"/>
    <w:multiLevelType w:val="multilevel"/>
    <w:tmpl w:val="2A4AC906"/>
    <w:lvl w:ilvl="0">
      <w:start w:val="1"/>
      <w:numFmt w:val="decimal"/>
      <w:lvlText w:val="%1"/>
      <w:lvlJc w:val="left"/>
      <w:pPr>
        <w:ind w:left="525" w:hanging="525"/>
      </w:pPr>
      <w:rPr>
        <w:rFonts w:hint="default"/>
        <w:b w:val="0"/>
        <w:sz w:val="24"/>
      </w:rPr>
    </w:lvl>
    <w:lvl w:ilvl="1">
      <w:start w:val="4"/>
      <w:numFmt w:val="decimal"/>
      <w:lvlText w:val="%1.%2"/>
      <w:lvlJc w:val="left"/>
      <w:pPr>
        <w:ind w:left="525" w:hanging="52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 w15:restartNumberingAfterBreak="0">
    <w:nsid w:val="05263041"/>
    <w:multiLevelType w:val="multilevel"/>
    <w:tmpl w:val="B9FEB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17FA"/>
    <w:multiLevelType w:val="multilevel"/>
    <w:tmpl w:val="1B2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5880"/>
    <w:multiLevelType w:val="hybridMultilevel"/>
    <w:tmpl w:val="C1C2A76C"/>
    <w:lvl w:ilvl="0" w:tplc="F2EE583A">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674D28"/>
    <w:multiLevelType w:val="multilevel"/>
    <w:tmpl w:val="6ABAE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0F9F7BA8"/>
    <w:multiLevelType w:val="hybridMultilevel"/>
    <w:tmpl w:val="63F64FBC"/>
    <w:lvl w:ilvl="0" w:tplc="4EC07066">
      <w:numFmt w:val="bullet"/>
      <w:lvlText w:val="*"/>
      <w:lvlJc w:val="left"/>
      <w:pPr>
        <w:ind w:left="242" w:hanging="166"/>
      </w:pPr>
      <w:rPr>
        <w:rFonts w:ascii="Times New Roman" w:eastAsia="Times New Roman" w:hAnsi="Times New Roman" w:cs="Times New Roman" w:hint="default"/>
        <w:b/>
        <w:bCs/>
        <w:w w:val="100"/>
        <w:sz w:val="22"/>
        <w:szCs w:val="22"/>
        <w:lang w:val="es-ES" w:eastAsia="en-US" w:bidi="ar-SA"/>
      </w:rPr>
    </w:lvl>
    <w:lvl w:ilvl="1" w:tplc="6A26C1AC">
      <w:numFmt w:val="bullet"/>
      <w:lvlText w:val="•"/>
      <w:lvlJc w:val="left"/>
      <w:pPr>
        <w:ind w:left="1154" w:hanging="166"/>
      </w:pPr>
      <w:rPr>
        <w:rFonts w:hint="default"/>
        <w:lang w:val="es-ES" w:eastAsia="en-US" w:bidi="ar-SA"/>
      </w:rPr>
    </w:lvl>
    <w:lvl w:ilvl="2" w:tplc="54E08100">
      <w:numFmt w:val="bullet"/>
      <w:lvlText w:val="•"/>
      <w:lvlJc w:val="left"/>
      <w:pPr>
        <w:ind w:left="2068" w:hanging="166"/>
      </w:pPr>
      <w:rPr>
        <w:rFonts w:hint="default"/>
        <w:lang w:val="es-ES" w:eastAsia="en-US" w:bidi="ar-SA"/>
      </w:rPr>
    </w:lvl>
    <w:lvl w:ilvl="3" w:tplc="493600E0">
      <w:numFmt w:val="bullet"/>
      <w:lvlText w:val="•"/>
      <w:lvlJc w:val="left"/>
      <w:pPr>
        <w:ind w:left="2982" w:hanging="166"/>
      </w:pPr>
      <w:rPr>
        <w:rFonts w:hint="default"/>
        <w:lang w:val="es-ES" w:eastAsia="en-US" w:bidi="ar-SA"/>
      </w:rPr>
    </w:lvl>
    <w:lvl w:ilvl="4" w:tplc="10D05A88">
      <w:numFmt w:val="bullet"/>
      <w:lvlText w:val="•"/>
      <w:lvlJc w:val="left"/>
      <w:pPr>
        <w:ind w:left="3896" w:hanging="166"/>
      </w:pPr>
      <w:rPr>
        <w:rFonts w:hint="default"/>
        <w:lang w:val="es-ES" w:eastAsia="en-US" w:bidi="ar-SA"/>
      </w:rPr>
    </w:lvl>
    <w:lvl w:ilvl="5" w:tplc="A1C237F6">
      <w:numFmt w:val="bullet"/>
      <w:lvlText w:val="•"/>
      <w:lvlJc w:val="left"/>
      <w:pPr>
        <w:ind w:left="4810" w:hanging="166"/>
      </w:pPr>
      <w:rPr>
        <w:rFonts w:hint="default"/>
        <w:lang w:val="es-ES" w:eastAsia="en-US" w:bidi="ar-SA"/>
      </w:rPr>
    </w:lvl>
    <w:lvl w:ilvl="6" w:tplc="3F1EC0F0">
      <w:numFmt w:val="bullet"/>
      <w:lvlText w:val="•"/>
      <w:lvlJc w:val="left"/>
      <w:pPr>
        <w:ind w:left="5724" w:hanging="166"/>
      </w:pPr>
      <w:rPr>
        <w:rFonts w:hint="default"/>
        <w:lang w:val="es-ES" w:eastAsia="en-US" w:bidi="ar-SA"/>
      </w:rPr>
    </w:lvl>
    <w:lvl w:ilvl="7" w:tplc="3D624F92">
      <w:numFmt w:val="bullet"/>
      <w:lvlText w:val="•"/>
      <w:lvlJc w:val="left"/>
      <w:pPr>
        <w:ind w:left="6638" w:hanging="166"/>
      </w:pPr>
      <w:rPr>
        <w:rFonts w:hint="default"/>
        <w:lang w:val="es-ES" w:eastAsia="en-US" w:bidi="ar-SA"/>
      </w:rPr>
    </w:lvl>
    <w:lvl w:ilvl="8" w:tplc="206AF0D4">
      <w:numFmt w:val="bullet"/>
      <w:lvlText w:val="•"/>
      <w:lvlJc w:val="left"/>
      <w:pPr>
        <w:ind w:left="7552" w:hanging="166"/>
      </w:pPr>
      <w:rPr>
        <w:rFonts w:hint="default"/>
        <w:lang w:val="es-ES" w:eastAsia="en-US" w:bidi="ar-SA"/>
      </w:rPr>
    </w:lvl>
  </w:abstractNum>
  <w:abstractNum w:abstractNumId="7" w15:restartNumberingAfterBreak="0">
    <w:nsid w:val="154823DA"/>
    <w:multiLevelType w:val="hybridMultilevel"/>
    <w:tmpl w:val="11C4CD58"/>
    <w:lvl w:ilvl="0" w:tplc="04090019">
      <w:start w:val="1"/>
      <w:numFmt w:val="lowerLetter"/>
      <w:lvlText w:val="%1."/>
      <w:lvlJc w:val="left"/>
      <w:pPr>
        <w:ind w:left="808" w:hanging="284"/>
      </w:pPr>
      <w:rPr>
        <w:rFonts w:hint="default"/>
        <w:w w:val="100"/>
        <w:sz w:val="22"/>
        <w:szCs w:val="22"/>
        <w:lang w:val="es-ES" w:eastAsia="en-US" w:bidi="ar-SA"/>
      </w:rPr>
    </w:lvl>
    <w:lvl w:ilvl="1" w:tplc="75E68EAE">
      <w:numFmt w:val="bullet"/>
      <w:lvlText w:val="•"/>
      <w:lvlJc w:val="left"/>
      <w:pPr>
        <w:ind w:left="1658" w:hanging="284"/>
      </w:pPr>
      <w:rPr>
        <w:rFonts w:hint="default"/>
        <w:lang w:val="es-ES" w:eastAsia="en-US" w:bidi="ar-SA"/>
      </w:rPr>
    </w:lvl>
    <w:lvl w:ilvl="2" w:tplc="129E9D76">
      <w:numFmt w:val="bullet"/>
      <w:lvlText w:val="•"/>
      <w:lvlJc w:val="left"/>
      <w:pPr>
        <w:ind w:left="2516" w:hanging="284"/>
      </w:pPr>
      <w:rPr>
        <w:rFonts w:hint="default"/>
        <w:lang w:val="es-ES" w:eastAsia="en-US" w:bidi="ar-SA"/>
      </w:rPr>
    </w:lvl>
    <w:lvl w:ilvl="3" w:tplc="5B1C95C2">
      <w:numFmt w:val="bullet"/>
      <w:lvlText w:val="•"/>
      <w:lvlJc w:val="left"/>
      <w:pPr>
        <w:ind w:left="3374" w:hanging="284"/>
      </w:pPr>
      <w:rPr>
        <w:rFonts w:hint="default"/>
        <w:lang w:val="es-ES" w:eastAsia="en-US" w:bidi="ar-SA"/>
      </w:rPr>
    </w:lvl>
    <w:lvl w:ilvl="4" w:tplc="B804EBCC">
      <w:numFmt w:val="bullet"/>
      <w:lvlText w:val="•"/>
      <w:lvlJc w:val="left"/>
      <w:pPr>
        <w:ind w:left="4232" w:hanging="284"/>
      </w:pPr>
      <w:rPr>
        <w:rFonts w:hint="default"/>
        <w:lang w:val="es-ES" w:eastAsia="en-US" w:bidi="ar-SA"/>
      </w:rPr>
    </w:lvl>
    <w:lvl w:ilvl="5" w:tplc="7A6CF476">
      <w:numFmt w:val="bullet"/>
      <w:lvlText w:val="•"/>
      <w:lvlJc w:val="left"/>
      <w:pPr>
        <w:ind w:left="5090" w:hanging="284"/>
      </w:pPr>
      <w:rPr>
        <w:rFonts w:hint="default"/>
        <w:lang w:val="es-ES" w:eastAsia="en-US" w:bidi="ar-SA"/>
      </w:rPr>
    </w:lvl>
    <w:lvl w:ilvl="6" w:tplc="F548604C">
      <w:numFmt w:val="bullet"/>
      <w:lvlText w:val="•"/>
      <w:lvlJc w:val="left"/>
      <w:pPr>
        <w:ind w:left="5948" w:hanging="284"/>
      </w:pPr>
      <w:rPr>
        <w:rFonts w:hint="default"/>
        <w:lang w:val="es-ES" w:eastAsia="en-US" w:bidi="ar-SA"/>
      </w:rPr>
    </w:lvl>
    <w:lvl w:ilvl="7" w:tplc="D1FE77F8">
      <w:numFmt w:val="bullet"/>
      <w:lvlText w:val="•"/>
      <w:lvlJc w:val="left"/>
      <w:pPr>
        <w:ind w:left="6806" w:hanging="284"/>
      </w:pPr>
      <w:rPr>
        <w:rFonts w:hint="default"/>
        <w:lang w:val="es-ES" w:eastAsia="en-US" w:bidi="ar-SA"/>
      </w:rPr>
    </w:lvl>
    <w:lvl w:ilvl="8" w:tplc="DA4E6B3A">
      <w:numFmt w:val="bullet"/>
      <w:lvlText w:val="•"/>
      <w:lvlJc w:val="left"/>
      <w:pPr>
        <w:ind w:left="7664" w:hanging="284"/>
      </w:pPr>
      <w:rPr>
        <w:rFonts w:hint="default"/>
        <w:lang w:val="es-ES" w:eastAsia="en-US" w:bidi="ar-SA"/>
      </w:rPr>
    </w:lvl>
  </w:abstractNum>
  <w:abstractNum w:abstractNumId="8" w15:restartNumberingAfterBreak="0">
    <w:nsid w:val="187F6D38"/>
    <w:multiLevelType w:val="multilevel"/>
    <w:tmpl w:val="931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AF3C76"/>
    <w:multiLevelType w:val="multilevel"/>
    <w:tmpl w:val="60BED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C215E7"/>
    <w:multiLevelType w:val="hybridMultilevel"/>
    <w:tmpl w:val="72CA3C92"/>
    <w:lvl w:ilvl="0" w:tplc="F2EE583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7121F7"/>
    <w:multiLevelType w:val="hybridMultilevel"/>
    <w:tmpl w:val="8AA8F668"/>
    <w:lvl w:ilvl="0" w:tplc="76DC7958">
      <w:start w:val="2"/>
      <w:numFmt w:val="lowerLetter"/>
      <w:lvlText w:val="%1."/>
      <w:lvlJc w:val="left"/>
      <w:pPr>
        <w:tabs>
          <w:tab w:val="num" w:pos="720"/>
        </w:tabs>
        <w:ind w:left="720" w:hanging="360"/>
      </w:pPr>
    </w:lvl>
    <w:lvl w:ilvl="1" w:tplc="BE8C8568" w:tentative="1">
      <w:start w:val="1"/>
      <w:numFmt w:val="decimal"/>
      <w:lvlText w:val="%2."/>
      <w:lvlJc w:val="left"/>
      <w:pPr>
        <w:tabs>
          <w:tab w:val="num" w:pos="1440"/>
        </w:tabs>
        <w:ind w:left="1440" w:hanging="360"/>
      </w:pPr>
    </w:lvl>
    <w:lvl w:ilvl="2" w:tplc="5FFEFA06" w:tentative="1">
      <w:start w:val="1"/>
      <w:numFmt w:val="decimal"/>
      <w:lvlText w:val="%3."/>
      <w:lvlJc w:val="left"/>
      <w:pPr>
        <w:tabs>
          <w:tab w:val="num" w:pos="2160"/>
        </w:tabs>
        <w:ind w:left="2160" w:hanging="360"/>
      </w:pPr>
    </w:lvl>
    <w:lvl w:ilvl="3" w:tplc="422E5DE4" w:tentative="1">
      <w:start w:val="1"/>
      <w:numFmt w:val="decimal"/>
      <w:lvlText w:val="%4."/>
      <w:lvlJc w:val="left"/>
      <w:pPr>
        <w:tabs>
          <w:tab w:val="num" w:pos="2880"/>
        </w:tabs>
        <w:ind w:left="2880" w:hanging="360"/>
      </w:pPr>
    </w:lvl>
    <w:lvl w:ilvl="4" w:tplc="80ACD8BE" w:tentative="1">
      <w:start w:val="1"/>
      <w:numFmt w:val="decimal"/>
      <w:lvlText w:val="%5."/>
      <w:lvlJc w:val="left"/>
      <w:pPr>
        <w:tabs>
          <w:tab w:val="num" w:pos="3600"/>
        </w:tabs>
        <w:ind w:left="3600" w:hanging="360"/>
      </w:pPr>
    </w:lvl>
    <w:lvl w:ilvl="5" w:tplc="6F220D06" w:tentative="1">
      <w:start w:val="1"/>
      <w:numFmt w:val="decimal"/>
      <w:lvlText w:val="%6."/>
      <w:lvlJc w:val="left"/>
      <w:pPr>
        <w:tabs>
          <w:tab w:val="num" w:pos="4320"/>
        </w:tabs>
        <w:ind w:left="4320" w:hanging="360"/>
      </w:pPr>
    </w:lvl>
    <w:lvl w:ilvl="6" w:tplc="00F298C8" w:tentative="1">
      <w:start w:val="1"/>
      <w:numFmt w:val="decimal"/>
      <w:lvlText w:val="%7."/>
      <w:lvlJc w:val="left"/>
      <w:pPr>
        <w:tabs>
          <w:tab w:val="num" w:pos="5040"/>
        </w:tabs>
        <w:ind w:left="5040" w:hanging="360"/>
      </w:pPr>
    </w:lvl>
    <w:lvl w:ilvl="7" w:tplc="B03EA968" w:tentative="1">
      <w:start w:val="1"/>
      <w:numFmt w:val="decimal"/>
      <w:lvlText w:val="%8."/>
      <w:lvlJc w:val="left"/>
      <w:pPr>
        <w:tabs>
          <w:tab w:val="num" w:pos="5760"/>
        </w:tabs>
        <w:ind w:left="5760" w:hanging="360"/>
      </w:pPr>
    </w:lvl>
    <w:lvl w:ilvl="8" w:tplc="80EC45F4" w:tentative="1">
      <w:start w:val="1"/>
      <w:numFmt w:val="decimal"/>
      <w:lvlText w:val="%9."/>
      <w:lvlJc w:val="left"/>
      <w:pPr>
        <w:tabs>
          <w:tab w:val="num" w:pos="6480"/>
        </w:tabs>
        <w:ind w:left="6480" w:hanging="360"/>
      </w:pPr>
    </w:lvl>
  </w:abstractNum>
  <w:abstractNum w:abstractNumId="15" w15:restartNumberingAfterBreak="0">
    <w:nsid w:val="2AE71EF3"/>
    <w:multiLevelType w:val="multilevel"/>
    <w:tmpl w:val="EF5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8099D"/>
    <w:multiLevelType w:val="hybridMultilevel"/>
    <w:tmpl w:val="4AEC90B0"/>
    <w:lvl w:ilvl="0" w:tplc="3D44A542">
      <w:start w:val="1"/>
      <w:numFmt w:val="lowerLetter"/>
      <w:lvlText w:val="%1."/>
      <w:lvlJc w:val="left"/>
      <w:pPr>
        <w:ind w:left="710" w:hanging="284"/>
      </w:pPr>
      <w:rPr>
        <w:rFonts w:ascii="Times New Roman" w:eastAsia="Times New Roman" w:hAnsi="Times New Roman" w:cs="Times New Roman" w:hint="default"/>
        <w:w w:val="100"/>
        <w:sz w:val="22"/>
        <w:szCs w:val="22"/>
        <w:lang w:val="es-ES" w:eastAsia="en-US" w:bidi="ar-SA"/>
      </w:rPr>
    </w:lvl>
    <w:lvl w:ilvl="1" w:tplc="75E68EAE">
      <w:numFmt w:val="bullet"/>
      <w:lvlText w:val="•"/>
      <w:lvlJc w:val="left"/>
      <w:pPr>
        <w:ind w:left="1658" w:hanging="284"/>
      </w:pPr>
      <w:rPr>
        <w:rFonts w:hint="default"/>
        <w:lang w:val="es-ES" w:eastAsia="en-US" w:bidi="ar-SA"/>
      </w:rPr>
    </w:lvl>
    <w:lvl w:ilvl="2" w:tplc="129E9D76">
      <w:numFmt w:val="bullet"/>
      <w:lvlText w:val="•"/>
      <w:lvlJc w:val="left"/>
      <w:pPr>
        <w:ind w:left="2516" w:hanging="284"/>
      </w:pPr>
      <w:rPr>
        <w:rFonts w:hint="default"/>
        <w:lang w:val="es-ES" w:eastAsia="en-US" w:bidi="ar-SA"/>
      </w:rPr>
    </w:lvl>
    <w:lvl w:ilvl="3" w:tplc="5B1C95C2">
      <w:numFmt w:val="bullet"/>
      <w:lvlText w:val="•"/>
      <w:lvlJc w:val="left"/>
      <w:pPr>
        <w:ind w:left="3374" w:hanging="284"/>
      </w:pPr>
      <w:rPr>
        <w:rFonts w:hint="default"/>
        <w:lang w:val="es-ES" w:eastAsia="en-US" w:bidi="ar-SA"/>
      </w:rPr>
    </w:lvl>
    <w:lvl w:ilvl="4" w:tplc="B804EBCC">
      <w:numFmt w:val="bullet"/>
      <w:lvlText w:val="•"/>
      <w:lvlJc w:val="left"/>
      <w:pPr>
        <w:ind w:left="4232" w:hanging="284"/>
      </w:pPr>
      <w:rPr>
        <w:rFonts w:hint="default"/>
        <w:lang w:val="es-ES" w:eastAsia="en-US" w:bidi="ar-SA"/>
      </w:rPr>
    </w:lvl>
    <w:lvl w:ilvl="5" w:tplc="7A6CF476">
      <w:numFmt w:val="bullet"/>
      <w:lvlText w:val="•"/>
      <w:lvlJc w:val="left"/>
      <w:pPr>
        <w:ind w:left="5090" w:hanging="284"/>
      </w:pPr>
      <w:rPr>
        <w:rFonts w:hint="default"/>
        <w:lang w:val="es-ES" w:eastAsia="en-US" w:bidi="ar-SA"/>
      </w:rPr>
    </w:lvl>
    <w:lvl w:ilvl="6" w:tplc="F548604C">
      <w:numFmt w:val="bullet"/>
      <w:lvlText w:val="•"/>
      <w:lvlJc w:val="left"/>
      <w:pPr>
        <w:ind w:left="5948" w:hanging="284"/>
      </w:pPr>
      <w:rPr>
        <w:rFonts w:hint="default"/>
        <w:lang w:val="es-ES" w:eastAsia="en-US" w:bidi="ar-SA"/>
      </w:rPr>
    </w:lvl>
    <w:lvl w:ilvl="7" w:tplc="D1FE77F8">
      <w:numFmt w:val="bullet"/>
      <w:lvlText w:val="•"/>
      <w:lvlJc w:val="left"/>
      <w:pPr>
        <w:ind w:left="6806" w:hanging="284"/>
      </w:pPr>
      <w:rPr>
        <w:rFonts w:hint="default"/>
        <w:lang w:val="es-ES" w:eastAsia="en-US" w:bidi="ar-SA"/>
      </w:rPr>
    </w:lvl>
    <w:lvl w:ilvl="8" w:tplc="DA4E6B3A">
      <w:numFmt w:val="bullet"/>
      <w:lvlText w:val="•"/>
      <w:lvlJc w:val="left"/>
      <w:pPr>
        <w:ind w:left="7664" w:hanging="284"/>
      </w:pPr>
      <w:rPr>
        <w:rFonts w:hint="default"/>
        <w:lang w:val="es-ES" w:eastAsia="en-US" w:bidi="ar-SA"/>
      </w:rPr>
    </w:lvl>
  </w:abstractNum>
  <w:abstractNum w:abstractNumId="17" w15:restartNumberingAfterBreak="0">
    <w:nsid w:val="3ACD7BFA"/>
    <w:multiLevelType w:val="multilevel"/>
    <w:tmpl w:val="CE447F9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3D0AAA"/>
    <w:multiLevelType w:val="multilevel"/>
    <w:tmpl w:val="7CC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D2A3B"/>
    <w:multiLevelType w:val="multilevel"/>
    <w:tmpl w:val="A03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A6C64"/>
    <w:multiLevelType w:val="hybridMultilevel"/>
    <w:tmpl w:val="110C7D2C"/>
    <w:lvl w:ilvl="0" w:tplc="A6382C86">
      <w:start w:val="9"/>
      <w:numFmt w:val="lowerLetter"/>
      <w:lvlText w:val="%1."/>
      <w:lvlJc w:val="left"/>
      <w:pPr>
        <w:tabs>
          <w:tab w:val="num" w:pos="720"/>
        </w:tabs>
        <w:ind w:left="720" w:hanging="360"/>
      </w:pPr>
    </w:lvl>
    <w:lvl w:ilvl="1" w:tplc="7A687470" w:tentative="1">
      <w:start w:val="1"/>
      <w:numFmt w:val="decimal"/>
      <w:lvlText w:val="%2."/>
      <w:lvlJc w:val="left"/>
      <w:pPr>
        <w:tabs>
          <w:tab w:val="num" w:pos="1440"/>
        </w:tabs>
        <w:ind w:left="1440" w:hanging="360"/>
      </w:pPr>
    </w:lvl>
    <w:lvl w:ilvl="2" w:tplc="68E20154" w:tentative="1">
      <w:start w:val="1"/>
      <w:numFmt w:val="decimal"/>
      <w:lvlText w:val="%3."/>
      <w:lvlJc w:val="left"/>
      <w:pPr>
        <w:tabs>
          <w:tab w:val="num" w:pos="2160"/>
        </w:tabs>
        <w:ind w:left="2160" w:hanging="360"/>
      </w:pPr>
    </w:lvl>
    <w:lvl w:ilvl="3" w:tplc="51B64B80" w:tentative="1">
      <w:start w:val="1"/>
      <w:numFmt w:val="decimal"/>
      <w:lvlText w:val="%4."/>
      <w:lvlJc w:val="left"/>
      <w:pPr>
        <w:tabs>
          <w:tab w:val="num" w:pos="2880"/>
        </w:tabs>
        <w:ind w:left="2880" w:hanging="360"/>
      </w:pPr>
    </w:lvl>
    <w:lvl w:ilvl="4" w:tplc="DAC0AC20" w:tentative="1">
      <w:start w:val="1"/>
      <w:numFmt w:val="decimal"/>
      <w:lvlText w:val="%5."/>
      <w:lvlJc w:val="left"/>
      <w:pPr>
        <w:tabs>
          <w:tab w:val="num" w:pos="3600"/>
        </w:tabs>
        <w:ind w:left="3600" w:hanging="360"/>
      </w:pPr>
    </w:lvl>
    <w:lvl w:ilvl="5" w:tplc="D69E0DF6" w:tentative="1">
      <w:start w:val="1"/>
      <w:numFmt w:val="decimal"/>
      <w:lvlText w:val="%6."/>
      <w:lvlJc w:val="left"/>
      <w:pPr>
        <w:tabs>
          <w:tab w:val="num" w:pos="4320"/>
        </w:tabs>
        <w:ind w:left="4320" w:hanging="360"/>
      </w:pPr>
    </w:lvl>
    <w:lvl w:ilvl="6" w:tplc="F686F93C" w:tentative="1">
      <w:start w:val="1"/>
      <w:numFmt w:val="decimal"/>
      <w:lvlText w:val="%7."/>
      <w:lvlJc w:val="left"/>
      <w:pPr>
        <w:tabs>
          <w:tab w:val="num" w:pos="5040"/>
        </w:tabs>
        <w:ind w:left="5040" w:hanging="360"/>
      </w:pPr>
    </w:lvl>
    <w:lvl w:ilvl="7" w:tplc="0A581AFC" w:tentative="1">
      <w:start w:val="1"/>
      <w:numFmt w:val="decimal"/>
      <w:lvlText w:val="%8."/>
      <w:lvlJc w:val="left"/>
      <w:pPr>
        <w:tabs>
          <w:tab w:val="num" w:pos="5760"/>
        </w:tabs>
        <w:ind w:left="5760" w:hanging="360"/>
      </w:pPr>
    </w:lvl>
    <w:lvl w:ilvl="8" w:tplc="ACB4F954" w:tentative="1">
      <w:start w:val="1"/>
      <w:numFmt w:val="decimal"/>
      <w:lvlText w:val="%9."/>
      <w:lvlJc w:val="left"/>
      <w:pPr>
        <w:tabs>
          <w:tab w:val="num" w:pos="6480"/>
        </w:tabs>
        <w:ind w:left="6480" w:hanging="360"/>
      </w:p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5B14DBA"/>
    <w:multiLevelType w:val="multilevel"/>
    <w:tmpl w:val="2362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A2CB3"/>
    <w:multiLevelType w:val="multilevel"/>
    <w:tmpl w:val="11B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91EEB"/>
    <w:multiLevelType w:val="hybridMultilevel"/>
    <w:tmpl w:val="E5EAEA3E"/>
    <w:lvl w:ilvl="0" w:tplc="070E1246">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B6D46D6"/>
    <w:multiLevelType w:val="multilevel"/>
    <w:tmpl w:val="8940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55D35"/>
    <w:multiLevelType w:val="multilevel"/>
    <w:tmpl w:val="0FCE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4568B"/>
    <w:multiLevelType w:val="multilevel"/>
    <w:tmpl w:val="92B23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B14ED"/>
    <w:multiLevelType w:val="multilevel"/>
    <w:tmpl w:val="FAF886A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37339"/>
    <w:multiLevelType w:val="multilevel"/>
    <w:tmpl w:val="386A9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574A5"/>
    <w:multiLevelType w:val="multilevel"/>
    <w:tmpl w:val="340A001F"/>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1" w15:restartNumberingAfterBreak="0">
    <w:nsid w:val="5B5644DE"/>
    <w:multiLevelType w:val="hybridMultilevel"/>
    <w:tmpl w:val="7EC2747A"/>
    <w:lvl w:ilvl="0" w:tplc="B7A6D0E2">
      <w:start w:val="1"/>
      <w:numFmt w:val="lowerLetter"/>
      <w:lvlText w:val="%1."/>
      <w:lvlJc w:val="left"/>
      <w:pPr>
        <w:tabs>
          <w:tab w:val="num" w:pos="720"/>
        </w:tabs>
        <w:ind w:left="720" w:hanging="360"/>
      </w:pPr>
    </w:lvl>
    <w:lvl w:ilvl="1" w:tplc="0C32282A" w:tentative="1">
      <w:start w:val="1"/>
      <w:numFmt w:val="decimal"/>
      <w:lvlText w:val="%2."/>
      <w:lvlJc w:val="left"/>
      <w:pPr>
        <w:tabs>
          <w:tab w:val="num" w:pos="1440"/>
        </w:tabs>
        <w:ind w:left="1440" w:hanging="360"/>
      </w:pPr>
    </w:lvl>
    <w:lvl w:ilvl="2" w:tplc="4118BB8C" w:tentative="1">
      <w:start w:val="1"/>
      <w:numFmt w:val="decimal"/>
      <w:lvlText w:val="%3."/>
      <w:lvlJc w:val="left"/>
      <w:pPr>
        <w:tabs>
          <w:tab w:val="num" w:pos="2160"/>
        </w:tabs>
        <w:ind w:left="2160" w:hanging="360"/>
      </w:pPr>
    </w:lvl>
    <w:lvl w:ilvl="3" w:tplc="A1E436C0" w:tentative="1">
      <w:start w:val="1"/>
      <w:numFmt w:val="decimal"/>
      <w:lvlText w:val="%4."/>
      <w:lvlJc w:val="left"/>
      <w:pPr>
        <w:tabs>
          <w:tab w:val="num" w:pos="2880"/>
        </w:tabs>
        <w:ind w:left="2880" w:hanging="360"/>
      </w:pPr>
    </w:lvl>
    <w:lvl w:ilvl="4" w:tplc="BD445AA2" w:tentative="1">
      <w:start w:val="1"/>
      <w:numFmt w:val="decimal"/>
      <w:lvlText w:val="%5."/>
      <w:lvlJc w:val="left"/>
      <w:pPr>
        <w:tabs>
          <w:tab w:val="num" w:pos="3600"/>
        </w:tabs>
        <w:ind w:left="3600" w:hanging="360"/>
      </w:pPr>
    </w:lvl>
    <w:lvl w:ilvl="5" w:tplc="5E58C2D0" w:tentative="1">
      <w:start w:val="1"/>
      <w:numFmt w:val="decimal"/>
      <w:lvlText w:val="%6."/>
      <w:lvlJc w:val="left"/>
      <w:pPr>
        <w:tabs>
          <w:tab w:val="num" w:pos="4320"/>
        </w:tabs>
        <w:ind w:left="4320" w:hanging="360"/>
      </w:pPr>
    </w:lvl>
    <w:lvl w:ilvl="6" w:tplc="1E504476" w:tentative="1">
      <w:start w:val="1"/>
      <w:numFmt w:val="decimal"/>
      <w:lvlText w:val="%7."/>
      <w:lvlJc w:val="left"/>
      <w:pPr>
        <w:tabs>
          <w:tab w:val="num" w:pos="5040"/>
        </w:tabs>
        <w:ind w:left="5040" w:hanging="360"/>
      </w:pPr>
    </w:lvl>
    <w:lvl w:ilvl="7" w:tplc="AFD03864" w:tentative="1">
      <w:start w:val="1"/>
      <w:numFmt w:val="decimal"/>
      <w:lvlText w:val="%8."/>
      <w:lvlJc w:val="left"/>
      <w:pPr>
        <w:tabs>
          <w:tab w:val="num" w:pos="5760"/>
        </w:tabs>
        <w:ind w:left="5760" w:hanging="360"/>
      </w:pPr>
    </w:lvl>
    <w:lvl w:ilvl="8" w:tplc="E2F42B02" w:tentative="1">
      <w:start w:val="1"/>
      <w:numFmt w:val="decimal"/>
      <w:lvlText w:val="%9."/>
      <w:lvlJc w:val="left"/>
      <w:pPr>
        <w:tabs>
          <w:tab w:val="num" w:pos="6480"/>
        </w:tabs>
        <w:ind w:left="6480" w:hanging="360"/>
      </w:pPr>
    </w:lvl>
  </w:abstractNum>
  <w:abstractNum w:abstractNumId="3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5A7D60"/>
    <w:multiLevelType w:val="multilevel"/>
    <w:tmpl w:val="78E0CE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218F8"/>
    <w:multiLevelType w:val="multilevel"/>
    <w:tmpl w:val="1EA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E2178"/>
    <w:multiLevelType w:val="multilevel"/>
    <w:tmpl w:val="F866058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EC7720"/>
    <w:multiLevelType w:val="hybridMultilevel"/>
    <w:tmpl w:val="9ED873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05199F"/>
    <w:multiLevelType w:val="multilevel"/>
    <w:tmpl w:val="601EC9E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3F4078"/>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D6429E"/>
    <w:multiLevelType w:val="multilevel"/>
    <w:tmpl w:val="EE34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949C8"/>
    <w:multiLevelType w:val="multilevel"/>
    <w:tmpl w:val="822C4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2" w15:restartNumberingAfterBreak="0">
    <w:nsid w:val="6FFB3112"/>
    <w:multiLevelType w:val="hybridMultilevel"/>
    <w:tmpl w:val="8886127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3EF6F94"/>
    <w:multiLevelType w:val="multilevel"/>
    <w:tmpl w:val="7D74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D87C63"/>
    <w:multiLevelType w:val="multilevel"/>
    <w:tmpl w:val="60D2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34A6D"/>
    <w:multiLevelType w:val="multilevel"/>
    <w:tmpl w:val="EEAA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0"/>
  </w:num>
  <w:num w:numId="3">
    <w:abstractNumId w:val="10"/>
  </w:num>
  <w:num w:numId="4">
    <w:abstractNumId w:val="12"/>
  </w:num>
  <w:num w:numId="5">
    <w:abstractNumId w:val="41"/>
  </w:num>
  <w:num w:numId="6">
    <w:abstractNumId w:val="32"/>
  </w:num>
  <w:num w:numId="7">
    <w:abstractNumId w:val="21"/>
  </w:num>
  <w:num w:numId="8">
    <w:abstractNumId w:val="9"/>
  </w:num>
  <w:num w:numId="9">
    <w:abstractNumId w:val="5"/>
  </w:num>
  <w:num w:numId="10">
    <w:abstractNumId w:val="45"/>
  </w:num>
  <w:num w:numId="11">
    <w:abstractNumId w:val="11"/>
  </w:num>
  <w:num w:numId="12">
    <w:abstractNumId w:val="44"/>
  </w:num>
  <w:num w:numId="13">
    <w:abstractNumId w:val="17"/>
    <w:lvlOverride w:ilvl="1">
      <w:lvl w:ilvl="1">
        <w:numFmt w:val="decimal"/>
        <w:lvlText w:val="%2."/>
        <w:lvlJc w:val="left"/>
      </w:lvl>
    </w:lvlOverride>
  </w:num>
  <w:num w:numId="14">
    <w:abstractNumId w:val="37"/>
    <w:lvlOverride w:ilvl="1">
      <w:lvl w:ilvl="1">
        <w:numFmt w:val="decimal"/>
        <w:lvlText w:val="%2."/>
        <w:lvlJc w:val="left"/>
      </w:lvl>
    </w:lvlOverride>
  </w:num>
  <w:num w:numId="15">
    <w:abstractNumId w:val="23"/>
  </w:num>
  <w:num w:numId="16">
    <w:abstractNumId w:val="18"/>
  </w:num>
  <w:num w:numId="17">
    <w:abstractNumId w:val="28"/>
  </w:num>
  <w:num w:numId="18">
    <w:abstractNumId w:val="20"/>
  </w:num>
  <w:num w:numId="19">
    <w:abstractNumId w:val="31"/>
  </w:num>
  <w:num w:numId="20">
    <w:abstractNumId w:val="33"/>
  </w:num>
  <w:num w:numId="21">
    <w:abstractNumId w:val="27"/>
    <w:lvlOverride w:ilvl="0">
      <w:lvl w:ilvl="0">
        <w:numFmt w:val="decimal"/>
        <w:lvlText w:val="%1."/>
        <w:lvlJc w:val="left"/>
      </w:lvl>
    </w:lvlOverride>
  </w:num>
  <w:num w:numId="22">
    <w:abstractNumId w:val="22"/>
  </w:num>
  <w:num w:numId="23">
    <w:abstractNumId w:val="2"/>
  </w:num>
  <w:num w:numId="24">
    <w:abstractNumId w:val="34"/>
    <w:lvlOverride w:ilvl="1">
      <w:lvl w:ilvl="1">
        <w:numFmt w:val="lowerLetter"/>
        <w:lvlText w:val="%2."/>
        <w:lvlJc w:val="left"/>
      </w:lvl>
    </w:lvlOverride>
  </w:num>
  <w:num w:numId="25">
    <w:abstractNumId w:val="15"/>
  </w:num>
  <w:num w:numId="26">
    <w:abstractNumId w:val="40"/>
    <w:lvlOverride w:ilvl="0">
      <w:lvl w:ilvl="0">
        <w:numFmt w:val="decimal"/>
        <w:lvlText w:val="%1."/>
        <w:lvlJc w:val="left"/>
      </w:lvl>
    </w:lvlOverride>
  </w:num>
  <w:num w:numId="27">
    <w:abstractNumId w:val="26"/>
  </w:num>
  <w:num w:numId="28">
    <w:abstractNumId w:val="19"/>
  </w:num>
  <w:num w:numId="29">
    <w:abstractNumId w:val="43"/>
  </w:num>
  <w:num w:numId="30">
    <w:abstractNumId w:val="25"/>
    <w:lvlOverride w:ilvl="0">
      <w:lvl w:ilvl="0">
        <w:numFmt w:val="lowerLetter"/>
        <w:lvlText w:val="%1."/>
        <w:lvlJc w:val="left"/>
      </w:lvl>
    </w:lvlOverride>
  </w:num>
  <w:num w:numId="31">
    <w:abstractNumId w:val="14"/>
  </w:num>
  <w:num w:numId="32">
    <w:abstractNumId w:val="8"/>
  </w:num>
  <w:num w:numId="33">
    <w:abstractNumId w:val="29"/>
    <w:lvlOverride w:ilvl="0">
      <w:lvl w:ilvl="0">
        <w:numFmt w:val="decimal"/>
        <w:lvlText w:val="%1."/>
        <w:lvlJc w:val="left"/>
      </w:lvl>
    </w:lvlOverride>
  </w:num>
  <w:num w:numId="34">
    <w:abstractNumId w:val="4"/>
    <w:lvlOverride w:ilvl="1">
      <w:lvl w:ilvl="1">
        <w:numFmt w:val="bullet"/>
        <w:lvlText w:val=""/>
        <w:lvlJc w:val="left"/>
        <w:pPr>
          <w:tabs>
            <w:tab w:val="num" w:pos="1440"/>
          </w:tabs>
          <w:ind w:left="1440" w:hanging="360"/>
        </w:pPr>
        <w:rPr>
          <w:rFonts w:ascii="Symbol" w:hAnsi="Symbol" w:hint="default"/>
          <w:sz w:val="20"/>
        </w:rPr>
      </w:lvl>
    </w:lvlOverride>
  </w:num>
  <w:num w:numId="35">
    <w:abstractNumId w:val="1"/>
    <w:lvlOverride w:ilvl="1">
      <w:lvl w:ilvl="1">
        <w:numFmt w:val="bullet"/>
        <w:lvlText w:val=""/>
        <w:lvlJc w:val="left"/>
        <w:pPr>
          <w:tabs>
            <w:tab w:val="num" w:pos="1440"/>
          </w:tabs>
          <w:ind w:left="1440" w:hanging="360"/>
        </w:pPr>
        <w:rPr>
          <w:rFonts w:ascii="Symbol" w:hAnsi="Symbol" w:hint="default"/>
          <w:sz w:val="20"/>
        </w:rPr>
      </w:lvl>
    </w:lvlOverride>
  </w:num>
  <w:num w:numId="36">
    <w:abstractNumId w:val="24"/>
  </w:num>
  <w:num w:numId="37">
    <w:abstractNumId w:val="39"/>
  </w:num>
  <w:num w:numId="38">
    <w:abstractNumId w:val="35"/>
  </w:num>
  <w:num w:numId="39">
    <w:abstractNumId w:val="0"/>
  </w:num>
  <w:num w:numId="40">
    <w:abstractNumId w:val="3"/>
  </w:num>
  <w:num w:numId="41">
    <w:abstractNumId w:val="13"/>
  </w:num>
  <w:num w:numId="42">
    <w:abstractNumId w:val="42"/>
  </w:num>
  <w:num w:numId="43">
    <w:abstractNumId w:val="36"/>
  </w:num>
  <w:num w:numId="44">
    <w:abstractNumId w:val="30"/>
  </w:num>
  <w:num w:numId="45">
    <w:abstractNumId w:val="30"/>
  </w:num>
  <w:num w:numId="46">
    <w:abstractNumId w:val="30"/>
  </w:num>
  <w:num w:numId="47">
    <w:abstractNumId w:val="7"/>
  </w:num>
  <w:num w:numId="48">
    <w:abstractNumId w:val="6"/>
  </w:num>
  <w:num w:numId="49">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078"/>
    <w:rsid w:val="000019B8"/>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117"/>
    <w:rsid w:val="00013601"/>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39DC"/>
    <w:rsid w:val="00024025"/>
    <w:rsid w:val="00024A0E"/>
    <w:rsid w:val="00026B3F"/>
    <w:rsid w:val="0003003A"/>
    <w:rsid w:val="00030605"/>
    <w:rsid w:val="000316E7"/>
    <w:rsid w:val="0003268F"/>
    <w:rsid w:val="0003311F"/>
    <w:rsid w:val="00033123"/>
    <w:rsid w:val="0003432B"/>
    <w:rsid w:val="000350EE"/>
    <w:rsid w:val="00035BFC"/>
    <w:rsid w:val="00035D9D"/>
    <w:rsid w:val="00036334"/>
    <w:rsid w:val="00036A38"/>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11F"/>
    <w:rsid w:val="000753AE"/>
    <w:rsid w:val="0007540A"/>
    <w:rsid w:val="000756F2"/>
    <w:rsid w:val="00075840"/>
    <w:rsid w:val="00075C4E"/>
    <w:rsid w:val="00076426"/>
    <w:rsid w:val="00076712"/>
    <w:rsid w:val="00076DBB"/>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FDE"/>
    <w:rsid w:val="000B4702"/>
    <w:rsid w:val="000B4C90"/>
    <w:rsid w:val="000B4D85"/>
    <w:rsid w:val="000B4F19"/>
    <w:rsid w:val="000B5CF4"/>
    <w:rsid w:val="000B6B0E"/>
    <w:rsid w:val="000B743A"/>
    <w:rsid w:val="000B7890"/>
    <w:rsid w:val="000B7D08"/>
    <w:rsid w:val="000C02C4"/>
    <w:rsid w:val="000C12A0"/>
    <w:rsid w:val="000C1C33"/>
    <w:rsid w:val="000C1F54"/>
    <w:rsid w:val="000C2BC6"/>
    <w:rsid w:val="000C31C7"/>
    <w:rsid w:val="000C367F"/>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E7BA1"/>
    <w:rsid w:val="000F1857"/>
    <w:rsid w:val="000F1B94"/>
    <w:rsid w:val="000F2284"/>
    <w:rsid w:val="000F2EAD"/>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4E6F"/>
    <w:rsid w:val="001250A1"/>
    <w:rsid w:val="0012530E"/>
    <w:rsid w:val="00125AC5"/>
    <w:rsid w:val="00125DF0"/>
    <w:rsid w:val="00125F3B"/>
    <w:rsid w:val="00126085"/>
    <w:rsid w:val="00127805"/>
    <w:rsid w:val="00127CF7"/>
    <w:rsid w:val="001306A6"/>
    <w:rsid w:val="0013150F"/>
    <w:rsid w:val="0013182A"/>
    <w:rsid w:val="001320FD"/>
    <w:rsid w:val="00132A1A"/>
    <w:rsid w:val="0013334C"/>
    <w:rsid w:val="00133E2A"/>
    <w:rsid w:val="00135902"/>
    <w:rsid w:val="00136C55"/>
    <w:rsid w:val="001373ED"/>
    <w:rsid w:val="001376AC"/>
    <w:rsid w:val="001379EE"/>
    <w:rsid w:val="00137DFA"/>
    <w:rsid w:val="001407D9"/>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60553"/>
    <w:rsid w:val="001615A7"/>
    <w:rsid w:val="00161C30"/>
    <w:rsid w:val="0016226F"/>
    <w:rsid w:val="00163168"/>
    <w:rsid w:val="00163588"/>
    <w:rsid w:val="00164B9B"/>
    <w:rsid w:val="00165208"/>
    <w:rsid w:val="001661DB"/>
    <w:rsid w:val="001663E8"/>
    <w:rsid w:val="001668ED"/>
    <w:rsid w:val="001669A8"/>
    <w:rsid w:val="00166F5E"/>
    <w:rsid w:val="00167175"/>
    <w:rsid w:val="0016721E"/>
    <w:rsid w:val="00167F46"/>
    <w:rsid w:val="00170012"/>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478F"/>
    <w:rsid w:val="0019485B"/>
    <w:rsid w:val="00194B4D"/>
    <w:rsid w:val="00195100"/>
    <w:rsid w:val="00195369"/>
    <w:rsid w:val="00195B6D"/>
    <w:rsid w:val="00195CCE"/>
    <w:rsid w:val="00196019"/>
    <w:rsid w:val="001974D5"/>
    <w:rsid w:val="00197DCE"/>
    <w:rsid w:val="001A079B"/>
    <w:rsid w:val="001A10D8"/>
    <w:rsid w:val="001A18C7"/>
    <w:rsid w:val="001A2175"/>
    <w:rsid w:val="001A2448"/>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0D"/>
    <w:rsid w:val="001D4D66"/>
    <w:rsid w:val="001D5571"/>
    <w:rsid w:val="001D5EF5"/>
    <w:rsid w:val="001D6A4F"/>
    <w:rsid w:val="001D6DC1"/>
    <w:rsid w:val="001D744B"/>
    <w:rsid w:val="001D794A"/>
    <w:rsid w:val="001D7951"/>
    <w:rsid w:val="001D7A2A"/>
    <w:rsid w:val="001E0F08"/>
    <w:rsid w:val="001E0F16"/>
    <w:rsid w:val="001E19A8"/>
    <w:rsid w:val="001E20CD"/>
    <w:rsid w:val="001E26BD"/>
    <w:rsid w:val="001E2DDF"/>
    <w:rsid w:val="001E467B"/>
    <w:rsid w:val="001E47EC"/>
    <w:rsid w:val="001E4A07"/>
    <w:rsid w:val="001E4A29"/>
    <w:rsid w:val="001E4CDD"/>
    <w:rsid w:val="001E6C4E"/>
    <w:rsid w:val="001E6C5C"/>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87E"/>
    <w:rsid w:val="00203F01"/>
    <w:rsid w:val="00204281"/>
    <w:rsid w:val="0020448C"/>
    <w:rsid w:val="00204553"/>
    <w:rsid w:val="00204E40"/>
    <w:rsid w:val="002062CA"/>
    <w:rsid w:val="00206780"/>
    <w:rsid w:val="00206F2B"/>
    <w:rsid w:val="0020733F"/>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8F3"/>
    <w:rsid w:val="00220A59"/>
    <w:rsid w:val="00220E96"/>
    <w:rsid w:val="002217CB"/>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45D"/>
    <w:rsid w:val="002337AE"/>
    <w:rsid w:val="00233D33"/>
    <w:rsid w:val="00233D7C"/>
    <w:rsid w:val="00234905"/>
    <w:rsid w:val="00236B1F"/>
    <w:rsid w:val="00236C0C"/>
    <w:rsid w:val="00237413"/>
    <w:rsid w:val="002374A8"/>
    <w:rsid w:val="00237A14"/>
    <w:rsid w:val="00237FFB"/>
    <w:rsid w:val="002400DB"/>
    <w:rsid w:val="002407E4"/>
    <w:rsid w:val="00240883"/>
    <w:rsid w:val="0024181F"/>
    <w:rsid w:val="00241C20"/>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B98"/>
    <w:rsid w:val="00246213"/>
    <w:rsid w:val="0024639D"/>
    <w:rsid w:val="002473DD"/>
    <w:rsid w:val="002478DB"/>
    <w:rsid w:val="00247A58"/>
    <w:rsid w:val="00250AC0"/>
    <w:rsid w:val="00250F1A"/>
    <w:rsid w:val="002514AA"/>
    <w:rsid w:val="00252016"/>
    <w:rsid w:val="00252721"/>
    <w:rsid w:val="00252B76"/>
    <w:rsid w:val="00253BAE"/>
    <w:rsid w:val="00253C85"/>
    <w:rsid w:val="00254028"/>
    <w:rsid w:val="00256354"/>
    <w:rsid w:val="00256397"/>
    <w:rsid w:val="00256484"/>
    <w:rsid w:val="0025665D"/>
    <w:rsid w:val="00256702"/>
    <w:rsid w:val="00256722"/>
    <w:rsid w:val="002568E0"/>
    <w:rsid w:val="00257D06"/>
    <w:rsid w:val="0026006F"/>
    <w:rsid w:val="0026013B"/>
    <w:rsid w:val="00260755"/>
    <w:rsid w:val="002609A1"/>
    <w:rsid w:val="00260F8A"/>
    <w:rsid w:val="00261074"/>
    <w:rsid w:val="0026190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2772"/>
    <w:rsid w:val="002733A5"/>
    <w:rsid w:val="00273436"/>
    <w:rsid w:val="002738B9"/>
    <w:rsid w:val="00273BAA"/>
    <w:rsid w:val="00273FD7"/>
    <w:rsid w:val="0027423E"/>
    <w:rsid w:val="0027546F"/>
    <w:rsid w:val="00275D38"/>
    <w:rsid w:val="0027657A"/>
    <w:rsid w:val="0027690F"/>
    <w:rsid w:val="00276FD4"/>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52D"/>
    <w:rsid w:val="0028666F"/>
    <w:rsid w:val="00286846"/>
    <w:rsid w:val="002870B0"/>
    <w:rsid w:val="00290D66"/>
    <w:rsid w:val="00291EDE"/>
    <w:rsid w:val="0029237B"/>
    <w:rsid w:val="00292524"/>
    <w:rsid w:val="00292606"/>
    <w:rsid w:val="0029271D"/>
    <w:rsid w:val="00293213"/>
    <w:rsid w:val="00293356"/>
    <w:rsid w:val="00293DC4"/>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CA1"/>
    <w:rsid w:val="002A7B2F"/>
    <w:rsid w:val="002A7D07"/>
    <w:rsid w:val="002B04D6"/>
    <w:rsid w:val="002B05B8"/>
    <w:rsid w:val="002B0912"/>
    <w:rsid w:val="002B10DA"/>
    <w:rsid w:val="002B11CD"/>
    <w:rsid w:val="002B1568"/>
    <w:rsid w:val="002B1F5E"/>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4A3"/>
    <w:rsid w:val="002C6CD4"/>
    <w:rsid w:val="002C7C15"/>
    <w:rsid w:val="002D01DF"/>
    <w:rsid w:val="002D13D2"/>
    <w:rsid w:val="002D13F1"/>
    <w:rsid w:val="002D18C4"/>
    <w:rsid w:val="002D1ACE"/>
    <w:rsid w:val="002D28B8"/>
    <w:rsid w:val="002D2ADF"/>
    <w:rsid w:val="002D2C3C"/>
    <w:rsid w:val="002D2FBB"/>
    <w:rsid w:val="002D405F"/>
    <w:rsid w:val="002D4E8C"/>
    <w:rsid w:val="002D564D"/>
    <w:rsid w:val="002D5B11"/>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0CC"/>
    <w:rsid w:val="002E6571"/>
    <w:rsid w:val="002E6C2B"/>
    <w:rsid w:val="002E76D7"/>
    <w:rsid w:val="002E79ED"/>
    <w:rsid w:val="002E7A7C"/>
    <w:rsid w:val="002F129B"/>
    <w:rsid w:val="002F1A36"/>
    <w:rsid w:val="002F1D00"/>
    <w:rsid w:val="002F2038"/>
    <w:rsid w:val="002F23C5"/>
    <w:rsid w:val="002F350F"/>
    <w:rsid w:val="002F473E"/>
    <w:rsid w:val="002F4A9D"/>
    <w:rsid w:val="002F5750"/>
    <w:rsid w:val="002F5E48"/>
    <w:rsid w:val="002F67E0"/>
    <w:rsid w:val="002F70A5"/>
    <w:rsid w:val="002F71DE"/>
    <w:rsid w:val="002F74D3"/>
    <w:rsid w:val="002F7675"/>
    <w:rsid w:val="002F7800"/>
    <w:rsid w:val="002F7C87"/>
    <w:rsid w:val="003013D1"/>
    <w:rsid w:val="0030143A"/>
    <w:rsid w:val="00301A7C"/>
    <w:rsid w:val="00301A86"/>
    <w:rsid w:val="003026E7"/>
    <w:rsid w:val="003032E8"/>
    <w:rsid w:val="00304BEC"/>
    <w:rsid w:val="00304DB0"/>
    <w:rsid w:val="00306396"/>
    <w:rsid w:val="003063E6"/>
    <w:rsid w:val="00306F8B"/>
    <w:rsid w:val="00306FB4"/>
    <w:rsid w:val="003073E9"/>
    <w:rsid w:val="003075FA"/>
    <w:rsid w:val="00307892"/>
    <w:rsid w:val="003115BC"/>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726"/>
    <w:rsid w:val="00321BE0"/>
    <w:rsid w:val="0032228F"/>
    <w:rsid w:val="00322671"/>
    <w:rsid w:val="003226EB"/>
    <w:rsid w:val="00322C9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6045"/>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719A"/>
    <w:rsid w:val="00347B9F"/>
    <w:rsid w:val="00350AA0"/>
    <w:rsid w:val="0035168D"/>
    <w:rsid w:val="00351F9B"/>
    <w:rsid w:val="003522BA"/>
    <w:rsid w:val="00353309"/>
    <w:rsid w:val="00353AC1"/>
    <w:rsid w:val="00353FF2"/>
    <w:rsid w:val="00354052"/>
    <w:rsid w:val="0035421B"/>
    <w:rsid w:val="00354C7D"/>
    <w:rsid w:val="00355418"/>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29B8"/>
    <w:rsid w:val="00383446"/>
    <w:rsid w:val="0038346E"/>
    <w:rsid w:val="003834DB"/>
    <w:rsid w:val="00383AF5"/>
    <w:rsid w:val="00383B5C"/>
    <w:rsid w:val="003860F6"/>
    <w:rsid w:val="003863AE"/>
    <w:rsid w:val="00386555"/>
    <w:rsid w:val="00386C16"/>
    <w:rsid w:val="0039029B"/>
    <w:rsid w:val="0039034D"/>
    <w:rsid w:val="003907B7"/>
    <w:rsid w:val="00390AFD"/>
    <w:rsid w:val="00390EC1"/>
    <w:rsid w:val="00391646"/>
    <w:rsid w:val="0039203A"/>
    <w:rsid w:val="003921AE"/>
    <w:rsid w:val="00392727"/>
    <w:rsid w:val="003931F0"/>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2132"/>
    <w:rsid w:val="003C27C4"/>
    <w:rsid w:val="003C292B"/>
    <w:rsid w:val="003C2C52"/>
    <w:rsid w:val="003C2F98"/>
    <w:rsid w:val="003C309A"/>
    <w:rsid w:val="003C34AE"/>
    <w:rsid w:val="003C4231"/>
    <w:rsid w:val="003C4C59"/>
    <w:rsid w:val="003C53F5"/>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693"/>
    <w:rsid w:val="003D2C43"/>
    <w:rsid w:val="003D2EF7"/>
    <w:rsid w:val="003D3956"/>
    <w:rsid w:val="003D454E"/>
    <w:rsid w:val="003D4D10"/>
    <w:rsid w:val="003D54B6"/>
    <w:rsid w:val="003D5988"/>
    <w:rsid w:val="003D5D0F"/>
    <w:rsid w:val="003D5F2C"/>
    <w:rsid w:val="003D62A4"/>
    <w:rsid w:val="003D74C9"/>
    <w:rsid w:val="003E0A46"/>
    <w:rsid w:val="003E19CD"/>
    <w:rsid w:val="003E23AC"/>
    <w:rsid w:val="003E258B"/>
    <w:rsid w:val="003E2C7E"/>
    <w:rsid w:val="003E3234"/>
    <w:rsid w:val="003E34CB"/>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1521"/>
    <w:rsid w:val="003F165B"/>
    <w:rsid w:val="003F1AF7"/>
    <w:rsid w:val="003F1BA0"/>
    <w:rsid w:val="003F1E7C"/>
    <w:rsid w:val="003F24F7"/>
    <w:rsid w:val="003F40DA"/>
    <w:rsid w:val="003F53CF"/>
    <w:rsid w:val="003F54F3"/>
    <w:rsid w:val="003F594E"/>
    <w:rsid w:val="003F5D6F"/>
    <w:rsid w:val="003F648A"/>
    <w:rsid w:val="003F6567"/>
    <w:rsid w:val="003F70D4"/>
    <w:rsid w:val="003F79FB"/>
    <w:rsid w:val="0040001C"/>
    <w:rsid w:val="004001F7"/>
    <w:rsid w:val="0040034B"/>
    <w:rsid w:val="00400807"/>
    <w:rsid w:val="00400908"/>
    <w:rsid w:val="00400C7E"/>
    <w:rsid w:val="00400ED4"/>
    <w:rsid w:val="00401E9C"/>
    <w:rsid w:val="004023AC"/>
    <w:rsid w:val="004025A8"/>
    <w:rsid w:val="004035B7"/>
    <w:rsid w:val="0040455C"/>
    <w:rsid w:val="00404592"/>
    <w:rsid w:val="004062B4"/>
    <w:rsid w:val="00406FD4"/>
    <w:rsid w:val="00407D71"/>
    <w:rsid w:val="00407E05"/>
    <w:rsid w:val="004101E8"/>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672"/>
    <w:rsid w:val="00415722"/>
    <w:rsid w:val="00415A2E"/>
    <w:rsid w:val="0041671B"/>
    <w:rsid w:val="0041781E"/>
    <w:rsid w:val="004218D1"/>
    <w:rsid w:val="00421E44"/>
    <w:rsid w:val="004220F4"/>
    <w:rsid w:val="0042236C"/>
    <w:rsid w:val="004235A6"/>
    <w:rsid w:val="00423948"/>
    <w:rsid w:val="00423E23"/>
    <w:rsid w:val="00423F07"/>
    <w:rsid w:val="0042494E"/>
    <w:rsid w:val="00424CC0"/>
    <w:rsid w:val="00425029"/>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E75"/>
    <w:rsid w:val="0044241E"/>
    <w:rsid w:val="004438F3"/>
    <w:rsid w:val="00444014"/>
    <w:rsid w:val="004449CC"/>
    <w:rsid w:val="00444B30"/>
    <w:rsid w:val="0044558B"/>
    <w:rsid w:val="0044613B"/>
    <w:rsid w:val="0044632B"/>
    <w:rsid w:val="004468B6"/>
    <w:rsid w:val="00447404"/>
    <w:rsid w:val="00447D90"/>
    <w:rsid w:val="00447E52"/>
    <w:rsid w:val="00447EC4"/>
    <w:rsid w:val="00450286"/>
    <w:rsid w:val="0045082E"/>
    <w:rsid w:val="0045129C"/>
    <w:rsid w:val="004512BB"/>
    <w:rsid w:val="00451676"/>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1"/>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087"/>
    <w:rsid w:val="00491A09"/>
    <w:rsid w:val="00491BBD"/>
    <w:rsid w:val="00491E1E"/>
    <w:rsid w:val="0049258E"/>
    <w:rsid w:val="004926DE"/>
    <w:rsid w:val="00493897"/>
    <w:rsid w:val="00493925"/>
    <w:rsid w:val="00493A42"/>
    <w:rsid w:val="00495192"/>
    <w:rsid w:val="00495639"/>
    <w:rsid w:val="0049577B"/>
    <w:rsid w:val="00495970"/>
    <w:rsid w:val="00496319"/>
    <w:rsid w:val="004963ED"/>
    <w:rsid w:val="004969E8"/>
    <w:rsid w:val="00496A97"/>
    <w:rsid w:val="00496D13"/>
    <w:rsid w:val="00497171"/>
    <w:rsid w:val="0049735F"/>
    <w:rsid w:val="00497519"/>
    <w:rsid w:val="004A03BA"/>
    <w:rsid w:val="004A068B"/>
    <w:rsid w:val="004A0926"/>
    <w:rsid w:val="004A0AEC"/>
    <w:rsid w:val="004A0B72"/>
    <w:rsid w:val="004A12C2"/>
    <w:rsid w:val="004A1FB4"/>
    <w:rsid w:val="004A2A7C"/>
    <w:rsid w:val="004A2BEF"/>
    <w:rsid w:val="004A2CAD"/>
    <w:rsid w:val="004A31D8"/>
    <w:rsid w:val="004A34B6"/>
    <w:rsid w:val="004A34EB"/>
    <w:rsid w:val="004A3786"/>
    <w:rsid w:val="004A40EA"/>
    <w:rsid w:val="004A4870"/>
    <w:rsid w:val="004A4B6E"/>
    <w:rsid w:val="004A5588"/>
    <w:rsid w:val="004A5FA7"/>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726"/>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6D8"/>
    <w:rsid w:val="004E7384"/>
    <w:rsid w:val="004E757E"/>
    <w:rsid w:val="004E7997"/>
    <w:rsid w:val="004E7E7A"/>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40A"/>
    <w:rsid w:val="00501ECB"/>
    <w:rsid w:val="0050259C"/>
    <w:rsid w:val="00502928"/>
    <w:rsid w:val="00502DC0"/>
    <w:rsid w:val="00502DDE"/>
    <w:rsid w:val="00502E2C"/>
    <w:rsid w:val="0050428C"/>
    <w:rsid w:val="0050481F"/>
    <w:rsid w:val="0050580F"/>
    <w:rsid w:val="00505AC8"/>
    <w:rsid w:val="00505C51"/>
    <w:rsid w:val="00505EE1"/>
    <w:rsid w:val="005072DD"/>
    <w:rsid w:val="005100AD"/>
    <w:rsid w:val="0051051C"/>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769"/>
    <w:rsid w:val="00521BAE"/>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FD0"/>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6E08"/>
    <w:rsid w:val="005574D0"/>
    <w:rsid w:val="005574F5"/>
    <w:rsid w:val="0055782F"/>
    <w:rsid w:val="00557A8A"/>
    <w:rsid w:val="00560A21"/>
    <w:rsid w:val="00560CF1"/>
    <w:rsid w:val="00561341"/>
    <w:rsid w:val="00562463"/>
    <w:rsid w:val="00563D60"/>
    <w:rsid w:val="00566049"/>
    <w:rsid w:val="00566A4A"/>
    <w:rsid w:val="0056727A"/>
    <w:rsid w:val="00570D77"/>
    <w:rsid w:val="00570F6E"/>
    <w:rsid w:val="0057107E"/>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350C"/>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40B6"/>
    <w:rsid w:val="00594791"/>
    <w:rsid w:val="00594E1B"/>
    <w:rsid w:val="00595471"/>
    <w:rsid w:val="005958A9"/>
    <w:rsid w:val="00595D55"/>
    <w:rsid w:val="0059601A"/>
    <w:rsid w:val="00596A27"/>
    <w:rsid w:val="00596DCC"/>
    <w:rsid w:val="0059716D"/>
    <w:rsid w:val="00597A7E"/>
    <w:rsid w:val="00597AF9"/>
    <w:rsid w:val="005A035E"/>
    <w:rsid w:val="005A073A"/>
    <w:rsid w:val="005A0D12"/>
    <w:rsid w:val="005A1090"/>
    <w:rsid w:val="005A109C"/>
    <w:rsid w:val="005A282C"/>
    <w:rsid w:val="005A2EAE"/>
    <w:rsid w:val="005A360D"/>
    <w:rsid w:val="005A3DDD"/>
    <w:rsid w:val="005A4684"/>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4FC8"/>
    <w:rsid w:val="005B5796"/>
    <w:rsid w:val="005B5CF8"/>
    <w:rsid w:val="005B5D8C"/>
    <w:rsid w:val="005B7624"/>
    <w:rsid w:val="005B776D"/>
    <w:rsid w:val="005C05C7"/>
    <w:rsid w:val="005C0B14"/>
    <w:rsid w:val="005C12EF"/>
    <w:rsid w:val="005C1483"/>
    <w:rsid w:val="005C1532"/>
    <w:rsid w:val="005C15F7"/>
    <w:rsid w:val="005C19F2"/>
    <w:rsid w:val="005C1A0A"/>
    <w:rsid w:val="005C2509"/>
    <w:rsid w:val="005C3A66"/>
    <w:rsid w:val="005C458B"/>
    <w:rsid w:val="005C62C4"/>
    <w:rsid w:val="005C6D56"/>
    <w:rsid w:val="005D03E0"/>
    <w:rsid w:val="005D14A9"/>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54F"/>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583A"/>
    <w:rsid w:val="005F6957"/>
    <w:rsid w:val="005F6AF5"/>
    <w:rsid w:val="005F7102"/>
    <w:rsid w:val="005F72C4"/>
    <w:rsid w:val="005F73AC"/>
    <w:rsid w:val="005F7A08"/>
    <w:rsid w:val="005F7F89"/>
    <w:rsid w:val="006001F9"/>
    <w:rsid w:val="00600549"/>
    <w:rsid w:val="00600636"/>
    <w:rsid w:val="00600B2B"/>
    <w:rsid w:val="00600DEA"/>
    <w:rsid w:val="00600FF4"/>
    <w:rsid w:val="006011DF"/>
    <w:rsid w:val="006012AE"/>
    <w:rsid w:val="006025A8"/>
    <w:rsid w:val="006039F4"/>
    <w:rsid w:val="00603B27"/>
    <w:rsid w:val="00603CA6"/>
    <w:rsid w:val="00603F64"/>
    <w:rsid w:val="00605022"/>
    <w:rsid w:val="00605894"/>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0D2"/>
    <w:rsid w:val="00623C1B"/>
    <w:rsid w:val="00623FC0"/>
    <w:rsid w:val="00624250"/>
    <w:rsid w:val="006253A4"/>
    <w:rsid w:val="00625C47"/>
    <w:rsid w:val="00626530"/>
    <w:rsid w:val="00626910"/>
    <w:rsid w:val="00626BB1"/>
    <w:rsid w:val="00626CA6"/>
    <w:rsid w:val="00626CC8"/>
    <w:rsid w:val="00626DE9"/>
    <w:rsid w:val="00627B10"/>
    <w:rsid w:val="0063096B"/>
    <w:rsid w:val="00630F4D"/>
    <w:rsid w:val="00631B16"/>
    <w:rsid w:val="00632601"/>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47F3D"/>
    <w:rsid w:val="00650032"/>
    <w:rsid w:val="00651390"/>
    <w:rsid w:val="00651910"/>
    <w:rsid w:val="006524DB"/>
    <w:rsid w:val="006526B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3B8"/>
    <w:rsid w:val="006665AE"/>
    <w:rsid w:val="0066727D"/>
    <w:rsid w:val="006678EA"/>
    <w:rsid w:val="00671C6A"/>
    <w:rsid w:val="00672AF8"/>
    <w:rsid w:val="00673172"/>
    <w:rsid w:val="00674466"/>
    <w:rsid w:val="006745CB"/>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41A"/>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9C1"/>
    <w:rsid w:val="00686C92"/>
    <w:rsid w:val="00686F81"/>
    <w:rsid w:val="00686FCC"/>
    <w:rsid w:val="00687555"/>
    <w:rsid w:val="00687B00"/>
    <w:rsid w:val="00687D18"/>
    <w:rsid w:val="006900B3"/>
    <w:rsid w:val="00690648"/>
    <w:rsid w:val="00690AA8"/>
    <w:rsid w:val="0069129A"/>
    <w:rsid w:val="00691C88"/>
    <w:rsid w:val="00691E38"/>
    <w:rsid w:val="0069427B"/>
    <w:rsid w:val="006946F5"/>
    <w:rsid w:val="00694B5A"/>
    <w:rsid w:val="00694CE7"/>
    <w:rsid w:val="006953FB"/>
    <w:rsid w:val="00696C12"/>
    <w:rsid w:val="00696D82"/>
    <w:rsid w:val="00696DAF"/>
    <w:rsid w:val="00697EE7"/>
    <w:rsid w:val="006A060A"/>
    <w:rsid w:val="006A0AE8"/>
    <w:rsid w:val="006A1B6A"/>
    <w:rsid w:val="006A2129"/>
    <w:rsid w:val="006A249C"/>
    <w:rsid w:val="006A25C1"/>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7208"/>
    <w:rsid w:val="006B7CCB"/>
    <w:rsid w:val="006B7D87"/>
    <w:rsid w:val="006C10DE"/>
    <w:rsid w:val="006C165A"/>
    <w:rsid w:val="006C2414"/>
    <w:rsid w:val="006C2FF9"/>
    <w:rsid w:val="006C37CA"/>
    <w:rsid w:val="006C3834"/>
    <w:rsid w:val="006C3F9A"/>
    <w:rsid w:val="006C4125"/>
    <w:rsid w:val="006C42C8"/>
    <w:rsid w:val="006C460F"/>
    <w:rsid w:val="006C51C1"/>
    <w:rsid w:val="006C5484"/>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418"/>
    <w:rsid w:val="006E51D0"/>
    <w:rsid w:val="006E58BF"/>
    <w:rsid w:val="006E5A4D"/>
    <w:rsid w:val="006E6793"/>
    <w:rsid w:val="006E7283"/>
    <w:rsid w:val="006E78E1"/>
    <w:rsid w:val="006E79A3"/>
    <w:rsid w:val="006F008E"/>
    <w:rsid w:val="006F0B2E"/>
    <w:rsid w:val="006F11D1"/>
    <w:rsid w:val="006F1C29"/>
    <w:rsid w:val="006F203D"/>
    <w:rsid w:val="006F2208"/>
    <w:rsid w:val="006F2C58"/>
    <w:rsid w:val="006F388F"/>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ACC"/>
    <w:rsid w:val="0070414A"/>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94B"/>
    <w:rsid w:val="00733BDE"/>
    <w:rsid w:val="00733E66"/>
    <w:rsid w:val="00734A7D"/>
    <w:rsid w:val="00735A19"/>
    <w:rsid w:val="00735D13"/>
    <w:rsid w:val="00736013"/>
    <w:rsid w:val="00736055"/>
    <w:rsid w:val="0073627E"/>
    <w:rsid w:val="0073668C"/>
    <w:rsid w:val="00736E3D"/>
    <w:rsid w:val="00736E4F"/>
    <w:rsid w:val="00736EE1"/>
    <w:rsid w:val="0073717F"/>
    <w:rsid w:val="007373AE"/>
    <w:rsid w:val="00737E35"/>
    <w:rsid w:val="0074024C"/>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9B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067A"/>
    <w:rsid w:val="007920F9"/>
    <w:rsid w:val="00792DB3"/>
    <w:rsid w:val="00793069"/>
    <w:rsid w:val="00793081"/>
    <w:rsid w:val="007931B0"/>
    <w:rsid w:val="007932F5"/>
    <w:rsid w:val="00793A3C"/>
    <w:rsid w:val="00793C81"/>
    <w:rsid w:val="00793D43"/>
    <w:rsid w:val="00793D89"/>
    <w:rsid w:val="00793E0F"/>
    <w:rsid w:val="00793E6D"/>
    <w:rsid w:val="00793E95"/>
    <w:rsid w:val="0079426F"/>
    <w:rsid w:val="00794793"/>
    <w:rsid w:val="00794CF3"/>
    <w:rsid w:val="00795B19"/>
    <w:rsid w:val="0079660D"/>
    <w:rsid w:val="00797E22"/>
    <w:rsid w:val="007A0385"/>
    <w:rsid w:val="007A0457"/>
    <w:rsid w:val="007A0698"/>
    <w:rsid w:val="007A089C"/>
    <w:rsid w:val="007A1C12"/>
    <w:rsid w:val="007A1D15"/>
    <w:rsid w:val="007A20E4"/>
    <w:rsid w:val="007A21A4"/>
    <w:rsid w:val="007A2717"/>
    <w:rsid w:val="007A380A"/>
    <w:rsid w:val="007A3BF4"/>
    <w:rsid w:val="007A4358"/>
    <w:rsid w:val="007A4853"/>
    <w:rsid w:val="007A4E8D"/>
    <w:rsid w:val="007A4EA5"/>
    <w:rsid w:val="007A4EB1"/>
    <w:rsid w:val="007A537A"/>
    <w:rsid w:val="007A5426"/>
    <w:rsid w:val="007A71F5"/>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5BC"/>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BC5"/>
    <w:rsid w:val="007F0F2D"/>
    <w:rsid w:val="007F124C"/>
    <w:rsid w:val="007F16D6"/>
    <w:rsid w:val="007F1DDD"/>
    <w:rsid w:val="007F237D"/>
    <w:rsid w:val="007F23F3"/>
    <w:rsid w:val="007F2888"/>
    <w:rsid w:val="007F28D0"/>
    <w:rsid w:val="007F2B77"/>
    <w:rsid w:val="007F31FE"/>
    <w:rsid w:val="007F3829"/>
    <w:rsid w:val="007F3EBD"/>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2F6"/>
    <w:rsid w:val="008103B4"/>
    <w:rsid w:val="0081085D"/>
    <w:rsid w:val="00811389"/>
    <w:rsid w:val="008115C8"/>
    <w:rsid w:val="0081196F"/>
    <w:rsid w:val="008120FF"/>
    <w:rsid w:val="00812439"/>
    <w:rsid w:val="00812FAA"/>
    <w:rsid w:val="008132A7"/>
    <w:rsid w:val="008134AF"/>
    <w:rsid w:val="008138EB"/>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0414"/>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400FF"/>
    <w:rsid w:val="0084072F"/>
    <w:rsid w:val="00840B48"/>
    <w:rsid w:val="008427D7"/>
    <w:rsid w:val="00842C02"/>
    <w:rsid w:val="00844100"/>
    <w:rsid w:val="00844156"/>
    <w:rsid w:val="008461CE"/>
    <w:rsid w:val="00846944"/>
    <w:rsid w:val="00846D2F"/>
    <w:rsid w:val="00846F32"/>
    <w:rsid w:val="00847101"/>
    <w:rsid w:val="008473DC"/>
    <w:rsid w:val="008509E5"/>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F31"/>
    <w:rsid w:val="00855F7B"/>
    <w:rsid w:val="00856324"/>
    <w:rsid w:val="00856405"/>
    <w:rsid w:val="008569B6"/>
    <w:rsid w:val="00860160"/>
    <w:rsid w:val="0086181C"/>
    <w:rsid w:val="00862508"/>
    <w:rsid w:val="00862984"/>
    <w:rsid w:val="0086385C"/>
    <w:rsid w:val="00863F4C"/>
    <w:rsid w:val="008649FA"/>
    <w:rsid w:val="00864F38"/>
    <w:rsid w:val="00864FBD"/>
    <w:rsid w:val="00865A3A"/>
    <w:rsid w:val="008678C1"/>
    <w:rsid w:val="008679D3"/>
    <w:rsid w:val="00867BD0"/>
    <w:rsid w:val="00867E3C"/>
    <w:rsid w:val="00867E87"/>
    <w:rsid w:val="008711FF"/>
    <w:rsid w:val="008713D7"/>
    <w:rsid w:val="00871531"/>
    <w:rsid w:val="00871901"/>
    <w:rsid w:val="00871F4D"/>
    <w:rsid w:val="00872233"/>
    <w:rsid w:val="00872607"/>
    <w:rsid w:val="008738D1"/>
    <w:rsid w:val="0087410B"/>
    <w:rsid w:val="00875122"/>
    <w:rsid w:val="0087521A"/>
    <w:rsid w:val="0087643A"/>
    <w:rsid w:val="00876533"/>
    <w:rsid w:val="008766DB"/>
    <w:rsid w:val="008768DA"/>
    <w:rsid w:val="00876B5B"/>
    <w:rsid w:val="0087711F"/>
    <w:rsid w:val="00880F0F"/>
    <w:rsid w:val="008814AA"/>
    <w:rsid w:val="008836CA"/>
    <w:rsid w:val="00883A09"/>
    <w:rsid w:val="00884111"/>
    <w:rsid w:val="008843AF"/>
    <w:rsid w:val="00884AC6"/>
    <w:rsid w:val="00884F09"/>
    <w:rsid w:val="00886681"/>
    <w:rsid w:val="00886FB9"/>
    <w:rsid w:val="00887382"/>
    <w:rsid w:val="00887406"/>
    <w:rsid w:val="00890589"/>
    <w:rsid w:val="00890A78"/>
    <w:rsid w:val="00891475"/>
    <w:rsid w:val="00892037"/>
    <w:rsid w:val="00892D08"/>
    <w:rsid w:val="008933DD"/>
    <w:rsid w:val="008933F0"/>
    <w:rsid w:val="00893EC2"/>
    <w:rsid w:val="00894B60"/>
    <w:rsid w:val="00895972"/>
    <w:rsid w:val="00895C7C"/>
    <w:rsid w:val="00896BBA"/>
    <w:rsid w:val="00896E7F"/>
    <w:rsid w:val="00897334"/>
    <w:rsid w:val="00897D76"/>
    <w:rsid w:val="008A07AD"/>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39A"/>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7488"/>
    <w:rsid w:val="008C7927"/>
    <w:rsid w:val="008D05CD"/>
    <w:rsid w:val="008D0D77"/>
    <w:rsid w:val="008D1DDC"/>
    <w:rsid w:val="008D25E3"/>
    <w:rsid w:val="008D27A7"/>
    <w:rsid w:val="008D27D4"/>
    <w:rsid w:val="008D4527"/>
    <w:rsid w:val="008D4915"/>
    <w:rsid w:val="008D494E"/>
    <w:rsid w:val="008D4CEB"/>
    <w:rsid w:val="008D51BD"/>
    <w:rsid w:val="008D5B56"/>
    <w:rsid w:val="008D5DE7"/>
    <w:rsid w:val="008D72EE"/>
    <w:rsid w:val="008D7689"/>
    <w:rsid w:val="008D7D0D"/>
    <w:rsid w:val="008D7D72"/>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3C38"/>
    <w:rsid w:val="0090428E"/>
    <w:rsid w:val="00906189"/>
    <w:rsid w:val="009066B7"/>
    <w:rsid w:val="00907415"/>
    <w:rsid w:val="00910B44"/>
    <w:rsid w:val="00910CA8"/>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311B7"/>
    <w:rsid w:val="009311F2"/>
    <w:rsid w:val="00931F77"/>
    <w:rsid w:val="0093226A"/>
    <w:rsid w:val="00932272"/>
    <w:rsid w:val="00932BD4"/>
    <w:rsid w:val="00933452"/>
    <w:rsid w:val="00933AF0"/>
    <w:rsid w:val="009348CE"/>
    <w:rsid w:val="00935C47"/>
    <w:rsid w:val="00935FF5"/>
    <w:rsid w:val="009364AD"/>
    <w:rsid w:val="00936A97"/>
    <w:rsid w:val="0093717C"/>
    <w:rsid w:val="009373EA"/>
    <w:rsid w:val="00937F94"/>
    <w:rsid w:val="00940C56"/>
    <w:rsid w:val="0094156E"/>
    <w:rsid w:val="009416ED"/>
    <w:rsid w:val="009420F5"/>
    <w:rsid w:val="009440AA"/>
    <w:rsid w:val="0094496E"/>
    <w:rsid w:val="00944A9E"/>
    <w:rsid w:val="00944C8A"/>
    <w:rsid w:val="00944FF7"/>
    <w:rsid w:val="0094569F"/>
    <w:rsid w:val="00945FDD"/>
    <w:rsid w:val="009461C1"/>
    <w:rsid w:val="0094632B"/>
    <w:rsid w:val="0094656F"/>
    <w:rsid w:val="0094664F"/>
    <w:rsid w:val="009466B6"/>
    <w:rsid w:val="009468F6"/>
    <w:rsid w:val="00947347"/>
    <w:rsid w:val="00947717"/>
    <w:rsid w:val="00947840"/>
    <w:rsid w:val="0094796B"/>
    <w:rsid w:val="00947A48"/>
    <w:rsid w:val="00947FBA"/>
    <w:rsid w:val="009506B6"/>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C32"/>
    <w:rsid w:val="00963EFE"/>
    <w:rsid w:val="0096463F"/>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C57"/>
    <w:rsid w:val="00993E19"/>
    <w:rsid w:val="009943B6"/>
    <w:rsid w:val="00994595"/>
    <w:rsid w:val="009945DE"/>
    <w:rsid w:val="00994966"/>
    <w:rsid w:val="0099530A"/>
    <w:rsid w:val="0099553A"/>
    <w:rsid w:val="00995B27"/>
    <w:rsid w:val="00996F2F"/>
    <w:rsid w:val="00997396"/>
    <w:rsid w:val="009A0401"/>
    <w:rsid w:val="009A0876"/>
    <w:rsid w:val="009A114A"/>
    <w:rsid w:val="009A143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9AD"/>
    <w:rsid w:val="009B2BC9"/>
    <w:rsid w:val="009B2E6E"/>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559"/>
    <w:rsid w:val="009C5C99"/>
    <w:rsid w:val="009C64BA"/>
    <w:rsid w:val="009C6896"/>
    <w:rsid w:val="009C6AB5"/>
    <w:rsid w:val="009C6E2B"/>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058"/>
    <w:rsid w:val="00A16152"/>
    <w:rsid w:val="00A16B98"/>
    <w:rsid w:val="00A16FF7"/>
    <w:rsid w:val="00A17442"/>
    <w:rsid w:val="00A17FBB"/>
    <w:rsid w:val="00A2065B"/>
    <w:rsid w:val="00A2071C"/>
    <w:rsid w:val="00A21413"/>
    <w:rsid w:val="00A21971"/>
    <w:rsid w:val="00A223C1"/>
    <w:rsid w:val="00A22AA0"/>
    <w:rsid w:val="00A22C56"/>
    <w:rsid w:val="00A22F41"/>
    <w:rsid w:val="00A23922"/>
    <w:rsid w:val="00A24181"/>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D4F"/>
    <w:rsid w:val="00A65071"/>
    <w:rsid w:val="00A65835"/>
    <w:rsid w:val="00A65C4D"/>
    <w:rsid w:val="00A66077"/>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AAD"/>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4221"/>
    <w:rsid w:val="00A95473"/>
    <w:rsid w:val="00A9547E"/>
    <w:rsid w:val="00A95787"/>
    <w:rsid w:val="00A95ED2"/>
    <w:rsid w:val="00A963E5"/>
    <w:rsid w:val="00A9672F"/>
    <w:rsid w:val="00A9699C"/>
    <w:rsid w:val="00AA1C81"/>
    <w:rsid w:val="00AA1E05"/>
    <w:rsid w:val="00AA2297"/>
    <w:rsid w:val="00AA29F1"/>
    <w:rsid w:val="00AA2FEF"/>
    <w:rsid w:val="00AA39B1"/>
    <w:rsid w:val="00AA3D5E"/>
    <w:rsid w:val="00AA3DBD"/>
    <w:rsid w:val="00AA6E31"/>
    <w:rsid w:val="00AA7980"/>
    <w:rsid w:val="00AB0214"/>
    <w:rsid w:val="00AB09A4"/>
    <w:rsid w:val="00AB116C"/>
    <w:rsid w:val="00AB11B5"/>
    <w:rsid w:val="00AB1801"/>
    <w:rsid w:val="00AB1E9A"/>
    <w:rsid w:val="00AB1EF8"/>
    <w:rsid w:val="00AB2BA3"/>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31A"/>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2999"/>
    <w:rsid w:val="00B12CCB"/>
    <w:rsid w:val="00B12D5C"/>
    <w:rsid w:val="00B14144"/>
    <w:rsid w:val="00B14911"/>
    <w:rsid w:val="00B14C8D"/>
    <w:rsid w:val="00B14E7B"/>
    <w:rsid w:val="00B151A4"/>
    <w:rsid w:val="00B1625F"/>
    <w:rsid w:val="00B16B22"/>
    <w:rsid w:val="00B16CDC"/>
    <w:rsid w:val="00B173A6"/>
    <w:rsid w:val="00B17406"/>
    <w:rsid w:val="00B17552"/>
    <w:rsid w:val="00B175D5"/>
    <w:rsid w:val="00B20489"/>
    <w:rsid w:val="00B20491"/>
    <w:rsid w:val="00B20B70"/>
    <w:rsid w:val="00B20E41"/>
    <w:rsid w:val="00B216FB"/>
    <w:rsid w:val="00B23693"/>
    <w:rsid w:val="00B23C59"/>
    <w:rsid w:val="00B2436B"/>
    <w:rsid w:val="00B2440C"/>
    <w:rsid w:val="00B24F1F"/>
    <w:rsid w:val="00B24FB1"/>
    <w:rsid w:val="00B25102"/>
    <w:rsid w:val="00B25313"/>
    <w:rsid w:val="00B25ADA"/>
    <w:rsid w:val="00B25D90"/>
    <w:rsid w:val="00B26944"/>
    <w:rsid w:val="00B27EA3"/>
    <w:rsid w:val="00B3134C"/>
    <w:rsid w:val="00B31656"/>
    <w:rsid w:val="00B31E0D"/>
    <w:rsid w:val="00B31E3D"/>
    <w:rsid w:val="00B31F06"/>
    <w:rsid w:val="00B320C5"/>
    <w:rsid w:val="00B3254C"/>
    <w:rsid w:val="00B32A91"/>
    <w:rsid w:val="00B32B5A"/>
    <w:rsid w:val="00B32CA3"/>
    <w:rsid w:val="00B33E79"/>
    <w:rsid w:val="00B33F30"/>
    <w:rsid w:val="00B3436F"/>
    <w:rsid w:val="00B34380"/>
    <w:rsid w:val="00B34BCD"/>
    <w:rsid w:val="00B34EB8"/>
    <w:rsid w:val="00B35148"/>
    <w:rsid w:val="00B35E93"/>
    <w:rsid w:val="00B360CD"/>
    <w:rsid w:val="00B365B5"/>
    <w:rsid w:val="00B37086"/>
    <w:rsid w:val="00B376DE"/>
    <w:rsid w:val="00B376F5"/>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3F0"/>
    <w:rsid w:val="00B5305C"/>
    <w:rsid w:val="00B53376"/>
    <w:rsid w:val="00B542AC"/>
    <w:rsid w:val="00B55007"/>
    <w:rsid w:val="00B5548F"/>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2C0E"/>
    <w:rsid w:val="00B63866"/>
    <w:rsid w:val="00B64D00"/>
    <w:rsid w:val="00B67984"/>
    <w:rsid w:val="00B701F5"/>
    <w:rsid w:val="00B703E7"/>
    <w:rsid w:val="00B707D1"/>
    <w:rsid w:val="00B71299"/>
    <w:rsid w:val="00B71776"/>
    <w:rsid w:val="00B724D4"/>
    <w:rsid w:val="00B72B7A"/>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187E"/>
    <w:rsid w:val="00B82021"/>
    <w:rsid w:val="00B82678"/>
    <w:rsid w:val="00B82E2A"/>
    <w:rsid w:val="00B85AAD"/>
    <w:rsid w:val="00B8665E"/>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8AA"/>
    <w:rsid w:val="00BA3BAE"/>
    <w:rsid w:val="00BA46C6"/>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5059"/>
    <w:rsid w:val="00C15065"/>
    <w:rsid w:val="00C15D13"/>
    <w:rsid w:val="00C15D58"/>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D48"/>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A41"/>
    <w:rsid w:val="00C92C0A"/>
    <w:rsid w:val="00C92D2A"/>
    <w:rsid w:val="00C93EDB"/>
    <w:rsid w:val="00C940B0"/>
    <w:rsid w:val="00C95231"/>
    <w:rsid w:val="00C9567F"/>
    <w:rsid w:val="00C959A1"/>
    <w:rsid w:val="00C959EA"/>
    <w:rsid w:val="00C964E4"/>
    <w:rsid w:val="00C96C17"/>
    <w:rsid w:val="00C97352"/>
    <w:rsid w:val="00C97D04"/>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22E2"/>
    <w:rsid w:val="00CC2B48"/>
    <w:rsid w:val="00CC3952"/>
    <w:rsid w:val="00CC4F4C"/>
    <w:rsid w:val="00CC51D1"/>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46D"/>
    <w:rsid w:val="00CD6588"/>
    <w:rsid w:val="00CD67EA"/>
    <w:rsid w:val="00CD6B3B"/>
    <w:rsid w:val="00CD6F1E"/>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D34"/>
    <w:rsid w:val="00CE5FA7"/>
    <w:rsid w:val="00CE646A"/>
    <w:rsid w:val="00CE6B22"/>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7690"/>
    <w:rsid w:val="00D27A54"/>
    <w:rsid w:val="00D27BE9"/>
    <w:rsid w:val="00D27F80"/>
    <w:rsid w:val="00D30912"/>
    <w:rsid w:val="00D30A5B"/>
    <w:rsid w:val="00D3114E"/>
    <w:rsid w:val="00D316C3"/>
    <w:rsid w:val="00D321FA"/>
    <w:rsid w:val="00D32203"/>
    <w:rsid w:val="00D3222D"/>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465F"/>
    <w:rsid w:val="00D4522A"/>
    <w:rsid w:val="00D456EC"/>
    <w:rsid w:val="00D47ADB"/>
    <w:rsid w:val="00D47BB2"/>
    <w:rsid w:val="00D47F15"/>
    <w:rsid w:val="00D5014E"/>
    <w:rsid w:val="00D5072A"/>
    <w:rsid w:val="00D50AA4"/>
    <w:rsid w:val="00D51376"/>
    <w:rsid w:val="00D51FC8"/>
    <w:rsid w:val="00D52019"/>
    <w:rsid w:val="00D52362"/>
    <w:rsid w:val="00D53D90"/>
    <w:rsid w:val="00D53DF9"/>
    <w:rsid w:val="00D5413B"/>
    <w:rsid w:val="00D54571"/>
    <w:rsid w:val="00D54B8B"/>
    <w:rsid w:val="00D5555D"/>
    <w:rsid w:val="00D55C02"/>
    <w:rsid w:val="00D55CEB"/>
    <w:rsid w:val="00D560AB"/>
    <w:rsid w:val="00D56139"/>
    <w:rsid w:val="00D56B06"/>
    <w:rsid w:val="00D56C73"/>
    <w:rsid w:val="00D57ADB"/>
    <w:rsid w:val="00D60597"/>
    <w:rsid w:val="00D60C01"/>
    <w:rsid w:val="00D60DF7"/>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6055"/>
    <w:rsid w:val="00D66D91"/>
    <w:rsid w:val="00D67987"/>
    <w:rsid w:val="00D67CA9"/>
    <w:rsid w:val="00D67EEC"/>
    <w:rsid w:val="00D70C9F"/>
    <w:rsid w:val="00D70D42"/>
    <w:rsid w:val="00D70D6B"/>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C04C0"/>
    <w:rsid w:val="00DC0714"/>
    <w:rsid w:val="00DC0D2C"/>
    <w:rsid w:val="00DC13FE"/>
    <w:rsid w:val="00DC22D0"/>
    <w:rsid w:val="00DC250E"/>
    <w:rsid w:val="00DC3B07"/>
    <w:rsid w:val="00DC4095"/>
    <w:rsid w:val="00DC4286"/>
    <w:rsid w:val="00DC47EC"/>
    <w:rsid w:val="00DC55CE"/>
    <w:rsid w:val="00DC5761"/>
    <w:rsid w:val="00DC5D53"/>
    <w:rsid w:val="00DC665D"/>
    <w:rsid w:val="00DC6CF0"/>
    <w:rsid w:val="00DC7321"/>
    <w:rsid w:val="00DC7381"/>
    <w:rsid w:val="00DC76F7"/>
    <w:rsid w:val="00DC7723"/>
    <w:rsid w:val="00DD0452"/>
    <w:rsid w:val="00DD0B7B"/>
    <w:rsid w:val="00DD0F00"/>
    <w:rsid w:val="00DD17FE"/>
    <w:rsid w:val="00DD1AE1"/>
    <w:rsid w:val="00DD2317"/>
    <w:rsid w:val="00DD24D7"/>
    <w:rsid w:val="00DD28CC"/>
    <w:rsid w:val="00DD375B"/>
    <w:rsid w:val="00DD41F4"/>
    <w:rsid w:val="00DD5528"/>
    <w:rsid w:val="00DD59C9"/>
    <w:rsid w:val="00DD5BCB"/>
    <w:rsid w:val="00DD5E82"/>
    <w:rsid w:val="00DD677F"/>
    <w:rsid w:val="00DD6EE3"/>
    <w:rsid w:val="00DD7C33"/>
    <w:rsid w:val="00DD7D8E"/>
    <w:rsid w:val="00DE0D16"/>
    <w:rsid w:val="00DE0F23"/>
    <w:rsid w:val="00DE17A3"/>
    <w:rsid w:val="00DE1DFB"/>
    <w:rsid w:val="00DE1DFE"/>
    <w:rsid w:val="00DE2BFC"/>
    <w:rsid w:val="00DE3400"/>
    <w:rsid w:val="00DE4B17"/>
    <w:rsid w:val="00DE53D9"/>
    <w:rsid w:val="00DE708A"/>
    <w:rsid w:val="00DE793B"/>
    <w:rsid w:val="00DE7F93"/>
    <w:rsid w:val="00DF01C6"/>
    <w:rsid w:val="00DF061A"/>
    <w:rsid w:val="00DF0730"/>
    <w:rsid w:val="00DF16CB"/>
    <w:rsid w:val="00DF1C9C"/>
    <w:rsid w:val="00DF1CDF"/>
    <w:rsid w:val="00DF2F18"/>
    <w:rsid w:val="00DF3098"/>
    <w:rsid w:val="00DF356F"/>
    <w:rsid w:val="00DF3BF8"/>
    <w:rsid w:val="00DF54B7"/>
    <w:rsid w:val="00DF5799"/>
    <w:rsid w:val="00DF5823"/>
    <w:rsid w:val="00DF5E7A"/>
    <w:rsid w:val="00DF67A2"/>
    <w:rsid w:val="00DF7843"/>
    <w:rsid w:val="00E00E4F"/>
    <w:rsid w:val="00E00FB4"/>
    <w:rsid w:val="00E01573"/>
    <w:rsid w:val="00E02BB5"/>
    <w:rsid w:val="00E02BEF"/>
    <w:rsid w:val="00E0369F"/>
    <w:rsid w:val="00E03ABA"/>
    <w:rsid w:val="00E04765"/>
    <w:rsid w:val="00E04C22"/>
    <w:rsid w:val="00E05A1F"/>
    <w:rsid w:val="00E05FBC"/>
    <w:rsid w:val="00E0616E"/>
    <w:rsid w:val="00E06615"/>
    <w:rsid w:val="00E06764"/>
    <w:rsid w:val="00E06867"/>
    <w:rsid w:val="00E06B92"/>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923"/>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669"/>
    <w:rsid w:val="00E34CDE"/>
    <w:rsid w:val="00E35973"/>
    <w:rsid w:val="00E36E92"/>
    <w:rsid w:val="00E36F92"/>
    <w:rsid w:val="00E372D9"/>
    <w:rsid w:val="00E378CD"/>
    <w:rsid w:val="00E37CFC"/>
    <w:rsid w:val="00E4059D"/>
    <w:rsid w:val="00E4256C"/>
    <w:rsid w:val="00E43104"/>
    <w:rsid w:val="00E43361"/>
    <w:rsid w:val="00E4354A"/>
    <w:rsid w:val="00E43614"/>
    <w:rsid w:val="00E43AFD"/>
    <w:rsid w:val="00E4403F"/>
    <w:rsid w:val="00E441F5"/>
    <w:rsid w:val="00E444F9"/>
    <w:rsid w:val="00E455AB"/>
    <w:rsid w:val="00E45966"/>
    <w:rsid w:val="00E45A95"/>
    <w:rsid w:val="00E47083"/>
    <w:rsid w:val="00E477C3"/>
    <w:rsid w:val="00E50022"/>
    <w:rsid w:val="00E50433"/>
    <w:rsid w:val="00E50EB9"/>
    <w:rsid w:val="00E50F09"/>
    <w:rsid w:val="00E51017"/>
    <w:rsid w:val="00E5123C"/>
    <w:rsid w:val="00E5170F"/>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CC1"/>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93F"/>
    <w:rsid w:val="00E77BC8"/>
    <w:rsid w:val="00E77C3A"/>
    <w:rsid w:val="00E80436"/>
    <w:rsid w:val="00E8049D"/>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4850"/>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2C45"/>
    <w:rsid w:val="00ED3517"/>
    <w:rsid w:val="00ED400F"/>
    <w:rsid w:val="00ED43E7"/>
    <w:rsid w:val="00ED4774"/>
    <w:rsid w:val="00ED63B7"/>
    <w:rsid w:val="00ED6719"/>
    <w:rsid w:val="00ED6B6E"/>
    <w:rsid w:val="00ED6FEB"/>
    <w:rsid w:val="00ED79CE"/>
    <w:rsid w:val="00ED7FDB"/>
    <w:rsid w:val="00EE0D12"/>
    <w:rsid w:val="00EE0D2D"/>
    <w:rsid w:val="00EE0EBF"/>
    <w:rsid w:val="00EE152E"/>
    <w:rsid w:val="00EE15E1"/>
    <w:rsid w:val="00EE1AC4"/>
    <w:rsid w:val="00EE1E8F"/>
    <w:rsid w:val="00EE1ECB"/>
    <w:rsid w:val="00EE25F9"/>
    <w:rsid w:val="00EE3173"/>
    <w:rsid w:val="00EE32C2"/>
    <w:rsid w:val="00EE3D9D"/>
    <w:rsid w:val="00EE3FAD"/>
    <w:rsid w:val="00EE438C"/>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F54"/>
    <w:rsid w:val="00F02FD3"/>
    <w:rsid w:val="00F030A9"/>
    <w:rsid w:val="00F03D88"/>
    <w:rsid w:val="00F04149"/>
    <w:rsid w:val="00F049C8"/>
    <w:rsid w:val="00F04D3F"/>
    <w:rsid w:val="00F05052"/>
    <w:rsid w:val="00F05FAE"/>
    <w:rsid w:val="00F06264"/>
    <w:rsid w:val="00F06A8C"/>
    <w:rsid w:val="00F07384"/>
    <w:rsid w:val="00F07F38"/>
    <w:rsid w:val="00F10B44"/>
    <w:rsid w:val="00F1153D"/>
    <w:rsid w:val="00F116A1"/>
    <w:rsid w:val="00F11A1B"/>
    <w:rsid w:val="00F11B51"/>
    <w:rsid w:val="00F11DB0"/>
    <w:rsid w:val="00F12493"/>
    <w:rsid w:val="00F12D6C"/>
    <w:rsid w:val="00F12FEE"/>
    <w:rsid w:val="00F130DF"/>
    <w:rsid w:val="00F13536"/>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6CA3"/>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8C"/>
    <w:rsid w:val="00F3195E"/>
    <w:rsid w:val="00F31F0E"/>
    <w:rsid w:val="00F3249C"/>
    <w:rsid w:val="00F328F2"/>
    <w:rsid w:val="00F32DF1"/>
    <w:rsid w:val="00F335CB"/>
    <w:rsid w:val="00F33E67"/>
    <w:rsid w:val="00F349A7"/>
    <w:rsid w:val="00F34ACC"/>
    <w:rsid w:val="00F34BE9"/>
    <w:rsid w:val="00F34D28"/>
    <w:rsid w:val="00F34D47"/>
    <w:rsid w:val="00F34F95"/>
    <w:rsid w:val="00F350E0"/>
    <w:rsid w:val="00F3541D"/>
    <w:rsid w:val="00F3588F"/>
    <w:rsid w:val="00F35A44"/>
    <w:rsid w:val="00F35C78"/>
    <w:rsid w:val="00F36568"/>
    <w:rsid w:val="00F3676D"/>
    <w:rsid w:val="00F3709F"/>
    <w:rsid w:val="00F37466"/>
    <w:rsid w:val="00F37628"/>
    <w:rsid w:val="00F3786E"/>
    <w:rsid w:val="00F408B8"/>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936"/>
    <w:rsid w:val="00F539E7"/>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19E1"/>
    <w:rsid w:val="00F828BD"/>
    <w:rsid w:val="00F82AE2"/>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2EF"/>
    <w:rsid w:val="00F975F4"/>
    <w:rsid w:val="00F9784B"/>
    <w:rsid w:val="00F97D27"/>
    <w:rsid w:val="00F97E3C"/>
    <w:rsid w:val="00FA07F3"/>
    <w:rsid w:val="00FA0B64"/>
    <w:rsid w:val="00FA0D92"/>
    <w:rsid w:val="00FA124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642"/>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6F1"/>
    <w:rsid w:val="00FE40BC"/>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6267"/>
    <w:rsid w:val="00FF6376"/>
    <w:rsid w:val="00FF6AA6"/>
    <w:rsid w:val="00FF6C23"/>
    <w:rsid w:val="00FF6C57"/>
    <w:rsid w:val="00FF6D26"/>
    <w:rsid w:val="00FF77F7"/>
    <w:rsid w:val="00FF7E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ABF4A28B-D952-4650-A0D6-BC1172C8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uiPriority w:val="9"/>
    <w:qFormat/>
    <w:rsid w:val="00CE5D34"/>
    <w:pPr>
      <w:keepNext/>
      <w:spacing w:before="240" w:after="60"/>
      <w:outlineLvl w:val="0"/>
    </w:pPr>
    <w:rPr>
      <w:rFonts w:cs="Arial"/>
      <w:b/>
      <w:bCs/>
      <w:color w:val="FFFFFF"/>
      <w:kern w:val="32"/>
      <w:szCs w:val="32"/>
    </w:rPr>
  </w:style>
  <w:style w:type="paragraph" w:styleId="Ttulo2">
    <w:name w:val="heading 2"/>
    <w:basedOn w:val="Normal"/>
    <w:next w:val="Normal"/>
    <w:link w:val="Ttulo2Car"/>
    <w:uiPriority w:val="9"/>
    <w:unhideWhenUsed/>
    <w:qFormat/>
    <w:rsid w:val="00D61D67"/>
    <w:pPr>
      <w:keepNext/>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1"/>
    <w:qFormat/>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uiPriority w:val="9"/>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B8187E"/>
    <w:pPr>
      <w:tabs>
        <w:tab w:val="left" w:pos="960"/>
        <w:tab w:val="right" w:leader="dot" w:pos="8828"/>
      </w:tabs>
      <w:spacing w:before="120"/>
      <w:ind w:left="240"/>
    </w:pPr>
    <w:rPr>
      <w:rFonts w:ascii="Calibri" w:eastAsia="Arial Unicode MS" w:hAnsi="Calibri"/>
      <w:b/>
      <w:bCs/>
      <w:noProof/>
      <w:sz w:val="20"/>
      <w:szCs w:val="20"/>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1">
    <w:name w:val="Car Car1"/>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uiPriority w:val="9"/>
    <w:rsid w:val="00CE5D34"/>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1"/>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4241E"/>
    <w:pPr>
      <w:spacing w:before="100" w:beforeAutospacing="1" w:after="100" w:afterAutospacing="1"/>
    </w:pPr>
    <w:rPr>
      <w:rFonts w:ascii="Times New Roman" w:hAnsi="Times New Roman"/>
      <w:sz w:val="24"/>
      <w:lang w:val="es-CL" w:eastAsia="es-CL"/>
    </w:rPr>
  </w:style>
  <w:style w:type="character" w:customStyle="1" w:styleId="apple-tab-span">
    <w:name w:val="apple-tab-span"/>
    <w:basedOn w:val="Fuentedeprrafopredeter"/>
    <w:rsid w:val="0044241E"/>
  </w:style>
  <w:style w:type="table" w:customStyle="1" w:styleId="TableNormal">
    <w:name w:val="Table Normal"/>
    <w:uiPriority w:val="2"/>
    <w:semiHidden/>
    <w:unhideWhenUsed/>
    <w:qFormat/>
    <w:rsid w:val="004926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26DE"/>
    <w:pPr>
      <w:widowControl w:val="0"/>
      <w:autoSpaceDE w:val="0"/>
      <w:autoSpaceDN w:val="0"/>
    </w:pPr>
    <w:rPr>
      <w:rFonts w:ascii="Times New Roman" w:hAnsi="Times New Roman"/>
      <w:szCs w:val="22"/>
      <w:lang w:eastAsia="en-US"/>
    </w:rPr>
  </w:style>
  <w:style w:type="table" w:customStyle="1" w:styleId="TableNormal1">
    <w:name w:val="Table Normal1"/>
    <w:uiPriority w:val="2"/>
    <w:semiHidden/>
    <w:unhideWhenUsed/>
    <w:qFormat/>
    <w:rsid w:val="004463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9422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D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3302302">
      <w:bodyDiv w:val="1"/>
      <w:marLeft w:val="0"/>
      <w:marRight w:val="0"/>
      <w:marTop w:val="0"/>
      <w:marBottom w:val="0"/>
      <w:divBdr>
        <w:top w:val="none" w:sz="0" w:space="0" w:color="auto"/>
        <w:left w:val="none" w:sz="0" w:space="0" w:color="auto"/>
        <w:bottom w:val="none" w:sz="0" w:space="0" w:color="auto"/>
        <w:right w:val="none" w:sz="0" w:space="0" w:color="auto"/>
      </w:divBdr>
      <w:divsChild>
        <w:div w:id="37780072">
          <w:marLeft w:val="0"/>
          <w:marRight w:val="0"/>
          <w:marTop w:val="0"/>
          <w:marBottom w:val="0"/>
          <w:divBdr>
            <w:top w:val="none" w:sz="0" w:space="0" w:color="auto"/>
            <w:left w:val="none" w:sz="0" w:space="0" w:color="auto"/>
            <w:bottom w:val="none" w:sz="0" w:space="0" w:color="auto"/>
            <w:right w:val="none" w:sz="0" w:space="0" w:color="auto"/>
          </w:divBdr>
        </w:div>
        <w:div w:id="1309507345">
          <w:marLeft w:val="702"/>
          <w:marRight w:val="0"/>
          <w:marTop w:val="0"/>
          <w:marBottom w:val="0"/>
          <w:divBdr>
            <w:top w:val="none" w:sz="0" w:space="0" w:color="auto"/>
            <w:left w:val="none" w:sz="0" w:space="0" w:color="auto"/>
            <w:bottom w:val="none" w:sz="0" w:space="0" w:color="auto"/>
            <w:right w:val="none" w:sz="0" w:space="0" w:color="auto"/>
          </w:divBdr>
        </w:div>
        <w:div w:id="388380424">
          <w:marLeft w:val="0"/>
          <w:marRight w:val="0"/>
          <w:marTop w:val="0"/>
          <w:marBottom w:val="0"/>
          <w:divBdr>
            <w:top w:val="none" w:sz="0" w:space="0" w:color="auto"/>
            <w:left w:val="none" w:sz="0" w:space="0" w:color="auto"/>
            <w:bottom w:val="none" w:sz="0" w:space="0" w:color="auto"/>
            <w:right w:val="none" w:sz="0" w:space="0" w:color="auto"/>
          </w:divBdr>
        </w:div>
        <w:div w:id="1783107253">
          <w:marLeft w:val="0"/>
          <w:marRight w:val="0"/>
          <w:marTop w:val="0"/>
          <w:marBottom w:val="0"/>
          <w:divBdr>
            <w:top w:val="none" w:sz="0" w:space="0" w:color="auto"/>
            <w:left w:val="none" w:sz="0" w:space="0" w:color="auto"/>
            <w:bottom w:val="none" w:sz="0" w:space="0" w:color="auto"/>
            <w:right w:val="none" w:sz="0" w:space="0" w:color="auto"/>
          </w:divBdr>
        </w:div>
        <w:div w:id="1257639431">
          <w:marLeft w:val="0"/>
          <w:marRight w:val="0"/>
          <w:marTop w:val="0"/>
          <w:marBottom w:val="0"/>
          <w:divBdr>
            <w:top w:val="none" w:sz="0" w:space="0" w:color="auto"/>
            <w:left w:val="none" w:sz="0" w:space="0" w:color="auto"/>
            <w:bottom w:val="none" w:sz="0" w:space="0" w:color="auto"/>
            <w:right w:val="none" w:sz="0" w:space="0" w:color="auto"/>
          </w:divBdr>
        </w:div>
        <w:div w:id="1546061600">
          <w:marLeft w:val="0"/>
          <w:marRight w:val="0"/>
          <w:marTop w:val="0"/>
          <w:marBottom w:val="0"/>
          <w:divBdr>
            <w:top w:val="none" w:sz="0" w:space="0" w:color="auto"/>
            <w:left w:val="none" w:sz="0" w:space="0" w:color="auto"/>
            <w:bottom w:val="none" w:sz="0" w:space="0" w:color="auto"/>
            <w:right w:val="none" w:sz="0" w:space="0" w:color="auto"/>
          </w:divBdr>
        </w:div>
        <w:div w:id="1950117874">
          <w:marLeft w:val="0"/>
          <w:marRight w:val="0"/>
          <w:marTop w:val="0"/>
          <w:marBottom w:val="0"/>
          <w:divBdr>
            <w:top w:val="none" w:sz="0" w:space="0" w:color="auto"/>
            <w:left w:val="none" w:sz="0" w:space="0" w:color="auto"/>
            <w:bottom w:val="none" w:sz="0" w:space="0" w:color="auto"/>
            <w:right w:val="none" w:sz="0" w:space="0" w:color="auto"/>
          </w:divBdr>
        </w:div>
        <w:div w:id="622880799">
          <w:marLeft w:val="0"/>
          <w:marRight w:val="0"/>
          <w:marTop w:val="0"/>
          <w:marBottom w:val="0"/>
          <w:divBdr>
            <w:top w:val="none" w:sz="0" w:space="0" w:color="auto"/>
            <w:left w:val="none" w:sz="0" w:space="0" w:color="auto"/>
            <w:bottom w:val="none" w:sz="0" w:space="0" w:color="auto"/>
            <w:right w:val="none" w:sz="0" w:space="0" w:color="auto"/>
          </w:divBdr>
        </w:div>
        <w:div w:id="1648195847">
          <w:marLeft w:val="0"/>
          <w:marRight w:val="0"/>
          <w:marTop w:val="0"/>
          <w:marBottom w:val="0"/>
          <w:divBdr>
            <w:top w:val="none" w:sz="0" w:space="0" w:color="auto"/>
            <w:left w:val="none" w:sz="0" w:space="0" w:color="auto"/>
            <w:bottom w:val="none" w:sz="0" w:space="0" w:color="auto"/>
            <w:right w:val="none" w:sz="0" w:space="0" w:color="auto"/>
          </w:divBdr>
        </w:div>
        <w:div w:id="1018002601">
          <w:marLeft w:val="0"/>
          <w:marRight w:val="0"/>
          <w:marTop w:val="0"/>
          <w:marBottom w:val="0"/>
          <w:divBdr>
            <w:top w:val="none" w:sz="0" w:space="0" w:color="auto"/>
            <w:left w:val="none" w:sz="0" w:space="0" w:color="auto"/>
            <w:bottom w:val="none" w:sz="0" w:space="0" w:color="auto"/>
            <w:right w:val="none" w:sz="0" w:space="0" w:color="auto"/>
          </w:divBdr>
        </w:div>
        <w:div w:id="170066700">
          <w:marLeft w:val="0"/>
          <w:marRight w:val="0"/>
          <w:marTop w:val="0"/>
          <w:marBottom w:val="0"/>
          <w:divBdr>
            <w:top w:val="none" w:sz="0" w:space="0" w:color="auto"/>
            <w:left w:val="none" w:sz="0" w:space="0" w:color="auto"/>
            <w:bottom w:val="none" w:sz="0" w:space="0" w:color="auto"/>
            <w:right w:val="none" w:sz="0" w:space="0" w:color="auto"/>
          </w:divBdr>
        </w:div>
        <w:div w:id="379018604">
          <w:marLeft w:val="0"/>
          <w:marRight w:val="0"/>
          <w:marTop w:val="0"/>
          <w:marBottom w:val="0"/>
          <w:divBdr>
            <w:top w:val="none" w:sz="0" w:space="0" w:color="auto"/>
            <w:left w:val="none" w:sz="0" w:space="0" w:color="auto"/>
            <w:bottom w:val="none" w:sz="0" w:space="0" w:color="auto"/>
            <w:right w:val="none" w:sz="0" w:space="0" w:color="auto"/>
          </w:divBdr>
        </w:div>
        <w:div w:id="1271208867">
          <w:marLeft w:val="0"/>
          <w:marRight w:val="0"/>
          <w:marTop w:val="0"/>
          <w:marBottom w:val="0"/>
          <w:divBdr>
            <w:top w:val="none" w:sz="0" w:space="0" w:color="auto"/>
            <w:left w:val="none" w:sz="0" w:space="0" w:color="auto"/>
            <w:bottom w:val="none" w:sz="0" w:space="0" w:color="auto"/>
            <w:right w:val="none" w:sz="0" w:space="0" w:color="auto"/>
          </w:divBdr>
        </w:div>
        <w:div w:id="1040980059">
          <w:marLeft w:val="0"/>
          <w:marRight w:val="0"/>
          <w:marTop w:val="0"/>
          <w:marBottom w:val="0"/>
          <w:divBdr>
            <w:top w:val="none" w:sz="0" w:space="0" w:color="auto"/>
            <w:left w:val="none" w:sz="0" w:space="0" w:color="auto"/>
            <w:bottom w:val="none" w:sz="0" w:space="0" w:color="auto"/>
            <w:right w:val="none" w:sz="0" w:space="0" w:color="auto"/>
          </w:divBdr>
        </w:div>
        <w:div w:id="1993437480">
          <w:marLeft w:val="0"/>
          <w:marRight w:val="0"/>
          <w:marTop w:val="0"/>
          <w:marBottom w:val="0"/>
          <w:divBdr>
            <w:top w:val="none" w:sz="0" w:space="0" w:color="auto"/>
            <w:left w:val="none" w:sz="0" w:space="0" w:color="auto"/>
            <w:bottom w:val="none" w:sz="0" w:space="0" w:color="auto"/>
            <w:right w:val="none" w:sz="0" w:space="0" w:color="auto"/>
          </w:divBdr>
        </w:div>
        <w:div w:id="1422485215">
          <w:marLeft w:val="0"/>
          <w:marRight w:val="0"/>
          <w:marTop w:val="0"/>
          <w:marBottom w:val="0"/>
          <w:divBdr>
            <w:top w:val="none" w:sz="0" w:space="0" w:color="auto"/>
            <w:left w:val="none" w:sz="0" w:space="0" w:color="auto"/>
            <w:bottom w:val="none" w:sz="0" w:space="0" w:color="auto"/>
            <w:right w:val="none" w:sz="0" w:space="0" w:color="auto"/>
          </w:divBdr>
        </w:div>
        <w:div w:id="389042631">
          <w:marLeft w:val="0"/>
          <w:marRight w:val="0"/>
          <w:marTop w:val="0"/>
          <w:marBottom w:val="0"/>
          <w:divBdr>
            <w:top w:val="none" w:sz="0" w:space="0" w:color="auto"/>
            <w:left w:val="none" w:sz="0" w:space="0" w:color="auto"/>
            <w:bottom w:val="none" w:sz="0" w:space="0" w:color="auto"/>
            <w:right w:val="none" w:sz="0" w:space="0" w:color="auto"/>
          </w:divBdr>
        </w:div>
        <w:div w:id="817651338">
          <w:marLeft w:val="0"/>
          <w:marRight w:val="0"/>
          <w:marTop w:val="0"/>
          <w:marBottom w:val="0"/>
          <w:divBdr>
            <w:top w:val="none" w:sz="0" w:space="0" w:color="auto"/>
            <w:left w:val="none" w:sz="0" w:space="0" w:color="auto"/>
            <w:bottom w:val="none" w:sz="0" w:space="0" w:color="auto"/>
            <w:right w:val="none" w:sz="0" w:space="0" w:color="auto"/>
          </w:divBdr>
        </w:div>
        <w:div w:id="980115116">
          <w:marLeft w:val="-7"/>
          <w:marRight w:val="0"/>
          <w:marTop w:val="0"/>
          <w:marBottom w:val="0"/>
          <w:divBdr>
            <w:top w:val="none" w:sz="0" w:space="0" w:color="auto"/>
            <w:left w:val="none" w:sz="0" w:space="0" w:color="auto"/>
            <w:bottom w:val="none" w:sz="0" w:space="0" w:color="auto"/>
            <w:right w:val="none" w:sz="0" w:space="0" w:color="auto"/>
          </w:divBdr>
        </w:div>
      </w:divsChild>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27537313">
      <w:bodyDiv w:val="1"/>
      <w:marLeft w:val="0"/>
      <w:marRight w:val="0"/>
      <w:marTop w:val="0"/>
      <w:marBottom w:val="0"/>
      <w:divBdr>
        <w:top w:val="none" w:sz="0" w:space="0" w:color="auto"/>
        <w:left w:val="none" w:sz="0" w:space="0" w:color="auto"/>
        <w:bottom w:val="none" w:sz="0" w:space="0" w:color="auto"/>
        <w:right w:val="none" w:sz="0" w:space="0" w:color="auto"/>
      </w:divBdr>
      <w:divsChild>
        <w:div w:id="1684355504">
          <w:marLeft w:val="1489"/>
          <w:marRight w:val="0"/>
          <w:marTop w:val="0"/>
          <w:marBottom w:val="0"/>
          <w:divBdr>
            <w:top w:val="none" w:sz="0" w:space="0" w:color="auto"/>
            <w:left w:val="none" w:sz="0" w:space="0" w:color="auto"/>
            <w:bottom w:val="none" w:sz="0" w:space="0" w:color="auto"/>
            <w:right w:val="none" w:sz="0" w:space="0" w:color="auto"/>
          </w:divBdr>
          <w:divsChild>
            <w:div w:id="12526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9992648">
      <w:bodyDiv w:val="1"/>
      <w:marLeft w:val="0"/>
      <w:marRight w:val="0"/>
      <w:marTop w:val="0"/>
      <w:marBottom w:val="0"/>
      <w:divBdr>
        <w:top w:val="none" w:sz="0" w:space="0" w:color="auto"/>
        <w:left w:val="none" w:sz="0" w:space="0" w:color="auto"/>
        <w:bottom w:val="none" w:sz="0" w:space="0" w:color="auto"/>
        <w:right w:val="none" w:sz="0" w:space="0" w:color="auto"/>
      </w:divBdr>
      <w:divsChild>
        <w:div w:id="817919966">
          <w:marLeft w:val="2364"/>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acion.sercotec.cl/" TargetMode="External"/><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hyperlink" Target="http://www.secotec.cl" TargetMode="External"/><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ernameg.gob.cl/?page_id=29" TargetMode="External"/><Relationship Id="rId23" Type="http://schemas.openxmlformats.org/officeDocument/2006/relationships/hyperlink" Target="https://capacitacion.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31459F5-BCF4-449F-AFB1-9347FBF6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16344</Words>
  <Characters>89895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2019-03-28T19:14:00Z</cp:lastPrinted>
  <dcterms:created xsi:type="dcterms:W3CDTF">2021-06-09T15:39:00Z</dcterms:created>
  <dcterms:modified xsi:type="dcterms:W3CDTF">2021-06-09T15:39:00Z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