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17288D7"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1C6E16">
        <w:rPr>
          <w:rFonts w:eastAsia="Arial Unicode MS" w:cs="Arial"/>
          <w:b/>
          <w:bCs/>
          <w:sz w:val="40"/>
          <w:szCs w:val="40"/>
        </w:rPr>
        <w:t>ARICA PARINACOTA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655022C2"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3</w:t>
            </w:r>
            <w:r w:rsidR="006C133A" w:rsidRPr="006C133A">
              <w:rPr>
                <w:noProof/>
                <w:webHidden/>
                <w:sz w:val="20"/>
                <w:szCs w:val="20"/>
              </w:rPr>
              <w:fldChar w:fldCharType="end"/>
            </w:r>
          </w:hyperlink>
        </w:p>
        <w:p w14:paraId="6FC0DB6C" w14:textId="2C83430C"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3</w:t>
            </w:r>
            <w:r w:rsidR="006C133A" w:rsidRPr="006C133A">
              <w:rPr>
                <w:noProof/>
                <w:webHidden/>
                <w:sz w:val="20"/>
                <w:szCs w:val="20"/>
              </w:rPr>
              <w:fldChar w:fldCharType="end"/>
            </w:r>
          </w:hyperlink>
        </w:p>
        <w:p w14:paraId="54AEAA48" w14:textId="125A40FD"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5</w:t>
            </w:r>
            <w:r w:rsidR="006C133A" w:rsidRPr="006C133A">
              <w:rPr>
                <w:noProof/>
                <w:webHidden/>
                <w:sz w:val="20"/>
                <w:szCs w:val="20"/>
              </w:rPr>
              <w:fldChar w:fldCharType="end"/>
            </w:r>
          </w:hyperlink>
        </w:p>
        <w:p w14:paraId="4BC77A3A" w14:textId="7A97C5BA"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5</w:t>
            </w:r>
            <w:r w:rsidR="006C133A" w:rsidRPr="006C133A">
              <w:rPr>
                <w:noProof/>
                <w:webHidden/>
                <w:sz w:val="20"/>
                <w:szCs w:val="20"/>
              </w:rPr>
              <w:fldChar w:fldCharType="end"/>
            </w:r>
          </w:hyperlink>
        </w:p>
        <w:p w14:paraId="3EA8D664" w14:textId="7518B4E8"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6</w:t>
            </w:r>
            <w:r w:rsidR="006C133A" w:rsidRPr="006C133A">
              <w:rPr>
                <w:noProof/>
                <w:webHidden/>
                <w:sz w:val="20"/>
                <w:szCs w:val="20"/>
              </w:rPr>
              <w:fldChar w:fldCharType="end"/>
            </w:r>
          </w:hyperlink>
        </w:p>
        <w:p w14:paraId="6E359391" w14:textId="011195F2"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6</w:t>
            </w:r>
            <w:r w:rsidR="006C133A" w:rsidRPr="006C133A">
              <w:rPr>
                <w:noProof/>
                <w:webHidden/>
                <w:sz w:val="20"/>
                <w:szCs w:val="20"/>
              </w:rPr>
              <w:fldChar w:fldCharType="end"/>
            </w:r>
          </w:hyperlink>
        </w:p>
        <w:p w14:paraId="186B0855" w14:textId="0A5D6912"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8</w:t>
            </w:r>
            <w:r w:rsidR="006C133A" w:rsidRPr="006C133A">
              <w:rPr>
                <w:noProof/>
                <w:webHidden/>
                <w:sz w:val="20"/>
                <w:szCs w:val="20"/>
              </w:rPr>
              <w:fldChar w:fldCharType="end"/>
            </w:r>
          </w:hyperlink>
        </w:p>
        <w:p w14:paraId="5D2B52A9" w14:textId="3943237A"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9</w:t>
            </w:r>
            <w:r w:rsidR="006C133A" w:rsidRPr="006C133A">
              <w:rPr>
                <w:noProof/>
                <w:webHidden/>
                <w:sz w:val="20"/>
                <w:szCs w:val="20"/>
              </w:rPr>
              <w:fldChar w:fldCharType="end"/>
            </w:r>
          </w:hyperlink>
        </w:p>
        <w:p w14:paraId="620EF68F" w14:textId="40611447"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9</w:t>
            </w:r>
            <w:r w:rsidR="006C133A" w:rsidRPr="006C133A">
              <w:rPr>
                <w:noProof/>
                <w:webHidden/>
                <w:sz w:val="20"/>
                <w:szCs w:val="20"/>
              </w:rPr>
              <w:fldChar w:fldCharType="end"/>
            </w:r>
          </w:hyperlink>
        </w:p>
        <w:p w14:paraId="7315ABA1" w14:textId="6CA2681C"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10</w:t>
            </w:r>
            <w:r w:rsidR="006C133A" w:rsidRPr="006C133A">
              <w:rPr>
                <w:noProof/>
                <w:webHidden/>
                <w:sz w:val="20"/>
                <w:szCs w:val="20"/>
              </w:rPr>
              <w:fldChar w:fldCharType="end"/>
            </w:r>
          </w:hyperlink>
        </w:p>
        <w:p w14:paraId="21663DF8" w14:textId="35DFAA4D"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10</w:t>
            </w:r>
            <w:r w:rsidR="006C133A" w:rsidRPr="006C133A">
              <w:rPr>
                <w:noProof/>
                <w:webHidden/>
                <w:sz w:val="20"/>
                <w:szCs w:val="20"/>
              </w:rPr>
              <w:fldChar w:fldCharType="end"/>
            </w:r>
          </w:hyperlink>
        </w:p>
        <w:p w14:paraId="6A641DF2" w14:textId="6E646918"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11</w:t>
            </w:r>
            <w:r w:rsidR="006C133A" w:rsidRPr="006C133A">
              <w:rPr>
                <w:noProof/>
                <w:webHidden/>
                <w:sz w:val="20"/>
                <w:szCs w:val="20"/>
              </w:rPr>
              <w:fldChar w:fldCharType="end"/>
            </w:r>
          </w:hyperlink>
        </w:p>
        <w:p w14:paraId="1DDDB85D" w14:textId="4029CD63"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13</w:t>
            </w:r>
            <w:r w:rsidR="006C133A" w:rsidRPr="006C133A">
              <w:rPr>
                <w:noProof/>
                <w:webHidden/>
                <w:sz w:val="20"/>
                <w:szCs w:val="20"/>
              </w:rPr>
              <w:fldChar w:fldCharType="end"/>
            </w:r>
          </w:hyperlink>
        </w:p>
        <w:p w14:paraId="5DF68D64" w14:textId="712B2803"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13</w:t>
            </w:r>
            <w:r w:rsidR="006C133A" w:rsidRPr="006C133A">
              <w:rPr>
                <w:noProof/>
                <w:webHidden/>
                <w:sz w:val="20"/>
                <w:szCs w:val="20"/>
              </w:rPr>
              <w:fldChar w:fldCharType="end"/>
            </w:r>
          </w:hyperlink>
        </w:p>
        <w:p w14:paraId="569B2BB7" w14:textId="4D4BD57A"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13</w:t>
            </w:r>
            <w:r w:rsidR="006C133A" w:rsidRPr="006C133A">
              <w:rPr>
                <w:noProof/>
                <w:webHidden/>
                <w:sz w:val="20"/>
                <w:szCs w:val="20"/>
              </w:rPr>
              <w:fldChar w:fldCharType="end"/>
            </w:r>
          </w:hyperlink>
        </w:p>
        <w:p w14:paraId="19E8E506" w14:textId="28AFA7EA"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14</w:t>
            </w:r>
            <w:r w:rsidR="006C133A" w:rsidRPr="006C133A">
              <w:rPr>
                <w:noProof/>
                <w:webHidden/>
                <w:sz w:val="20"/>
                <w:szCs w:val="20"/>
              </w:rPr>
              <w:fldChar w:fldCharType="end"/>
            </w:r>
          </w:hyperlink>
        </w:p>
        <w:p w14:paraId="16A6CCFB" w14:textId="1B41295F"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14</w:t>
            </w:r>
            <w:r w:rsidR="006C133A" w:rsidRPr="006C133A">
              <w:rPr>
                <w:noProof/>
                <w:webHidden/>
                <w:sz w:val="20"/>
                <w:szCs w:val="20"/>
              </w:rPr>
              <w:fldChar w:fldCharType="end"/>
            </w:r>
          </w:hyperlink>
        </w:p>
        <w:p w14:paraId="18127CB2" w14:textId="3EE83B8A"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15</w:t>
            </w:r>
            <w:r w:rsidR="006C133A" w:rsidRPr="006C133A">
              <w:rPr>
                <w:noProof/>
                <w:webHidden/>
                <w:sz w:val="20"/>
                <w:szCs w:val="20"/>
              </w:rPr>
              <w:fldChar w:fldCharType="end"/>
            </w:r>
          </w:hyperlink>
        </w:p>
        <w:p w14:paraId="18468565" w14:textId="3EE6BD69"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16</w:t>
            </w:r>
            <w:r w:rsidR="006C133A" w:rsidRPr="006C133A">
              <w:rPr>
                <w:noProof/>
                <w:webHidden/>
                <w:sz w:val="20"/>
                <w:szCs w:val="20"/>
              </w:rPr>
              <w:fldChar w:fldCharType="end"/>
            </w:r>
          </w:hyperlink>
        </w:p>
        <w:p w14:paraId="6478272A" w14:textId="524E29D7"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16</w:t>
            </w:r>
            <w:r w:rsidR="006C133A" w:rsidRPr="006C133A">
              <w:rPr>
                <w:noProof/>
                <w:webHidden/>
                <w:sz w:val="20"/>
                <w:szCs w:val="20"/>
              </w:rPr>
              <w:fldChar w:fldCharType="end"/>
            </w:r>
          </w:hyperlink>
        </w:p>
        <w:p w14:paraId="70836E4A" w14:textId="4F615762"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17</w:t>
            </w:r>
            <w:r w:rsidR="006C133A" w:rsidRPr="006C133A">
              <w:rPr>
                <w:noProof/>
                <w:webHidden/>
                <w:sz w:val="20"/>
                <w:szCs w:val="20"/>
              </w:rPr>
              <w:fldChar w:fldCharType="end"/>
            </w:r>
          </w:hyperlink>
        </w:p>
        <w:p w14:paraId="7D2B0CA2" w14:textId="2879A80D"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20</w:t>
            </w:r>
            <w:r w:rsidR="006C133A" w:rsidRPr="006C133A">
              <w:rPr>
                <w:noProof/>
                <w:webHidden/>
                <w:sz w:val="20"/>
                <w:szCs w:val="20"/>
              </w:rPr>
              <w:fldChar w:fldCharType="end"/>
            </w:r>
          </w:hyperlink>
        </w:p>
        <w:p w14:paraId="77909783" w14:textId="3EC7FC27"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22</w:t>
            </w:r>
            <w:r w:rsidR="006C133A" w:rsidRPr="006C133A">
              <w:rPr>
                <w:noProof/>
                <w:webHidden/>
                <w:sz w:val="20"/>
                <w:szCs w:val="20"/>
              </w:rPr>
              <w:fldChar w:fldCharType="end"/>
            </w:r>
          </w:hyperlink>
        </w:p>
        <w:p w14:paraId="011175C1" w14:textId="329C847B" w:rsidR="006C133A" w:rsidRPr="006C133A" w:rsidRDefault="004D404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22</w:t>
            </w:r>
            <w:r w:rsidR="006C133A" w:rsidRPr="006C133A">
              <w:rPr>
                <w:noProof/>
                <w:webHidden/>
                <w:sz w:val="20"/>
                <w:szCs w:val="20"/>
              </w:rPr>
              <w:fldChar w:fldCharType="end"/>
            </w:r>
          </w:hyperlink>
        </w:p>
        <w:p w14:paraId="15DF15A7" w14:textId="54FD4145"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24</w:t>
            </w:r>
            <w:r w:rsidR="006C133A" w:rsidRPr="006C133A">
              <w:rPr>
                <w:noProof/>
                <w:webHidden/>
                <w:sz w:val="20"/>
                <w:szCs w:val="20"/>
              </w:rPr>
              <w:fldChar w:fldCharType="end"/>
            </w:r>
          </w:hyperlink>
        </w:p>
        <w:p w14:paraId="2A4E6569" w14:textId="32A370EB"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27</w:t>
            </w:r>
            <w:r w:rsidR="006C133A" w:rsidRPr="006C133A">
              <w:rPr>
                <w:noProof/>
                <w:webHidden/>
                <w:sz w:val="20"/>
                <w:szCs w:val="20"/>
              </w:rPr>
              <w:fldChar w:fldCharType="end"/>
            </w:r>
          </w:hyperlink>
        </w:p>
        <w:p w14:paraId="1C9545E6" w14:textId="24CF7DAF"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30</w:t>
            </w:r>
            <w:r w:rsidR="006C133A" w:rsidRPr="006C133A">
              <w:rPr>
                <w:noProof/>
                <w:webHidden/>
                <w:sz w:val="20"/>
                <w:szCs w:val="20"/>
              </w:rPr>
              <w:fldChar w:fldCharType="end"/>
            </w:r>
          </w:hyperlink>
        </w:p>
        <w:p w14:paraId="25A75519" w14:textId="0BF07612"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32</w:t>
            </w:r>
            <w:r w:rsidR="006C133A" w:rsidRPr="006C133A">
              <w:rPr>
                <w:noProof/>
                <w:webHidden/>
                <w:sz w:val="20"/>
                <w:szCs w:val="20"/>
              </w:rPr>
              <w:fldChar w:fldCharType="end"/>
            </w:r>
          </w:hyperlink>
        </w:p>
        <w:p w14:paraId="1F785552" w14:textId="2F1C8AE5"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36</w:t>
            </w:r>
            <w:r w:rsidR="006C133A" w:rsidRPr="006C133A">
              <w:rPr>
                <w:noProof/>
                <w:webHidden/>
                <w:sz w:val="20"/>
                <w:szCs w:val="20"/>
              </w:rPr>
              <w:fldChar w:fldCharType="end"/>
            </w:r>
          </w:hyperlink>
        </w:p>
        <w:p w14:paraId="666DF394" w14:textId="5C8B398E"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37</w:t>
            </w:r>
            <w:r w:rsidR="006C133A" w:rsidRPr="006C133A">
              <w:rPr>
                <w:noProof/>
                <w:webHidden/>
                <w:sz w:val="20"/>
                <w:szCs w:val="20"/>
              </w:rPr>
              <w:fldChar w:fldCharType="end"/>
            </w:r>
          </w:hyperlink>
        </w:p>
        <w:p w14:paraId="23267395" w14:textId="01AADA0E" w:rsidR="006C133A" w:rsidRPr="006C133A" w:rsidRDefault="004D404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195680">
              <w:rPr>
                <w:noProof/>
                <w:webHidden/>
                <w:sz w:val="20"/>
                <w:szCs w:val="20"/>
              </w:rPr>
              <w:t>39</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8972959"/>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533C88E1" w:rsidR="0047497C" w:rsidRPr="00347B9F" w:rsidRDefault="0047497C" w:rsidP="0047497C">
      <w:pPr>
        <w:jc w:val="both"/>
        <w:rPr>
          <w:b/>
          <w:bCs/>
          <w:iCs/>
          <w:szCs w:val="28"/>
          <w:lang w:val="es-CL"/>
        </w:rPr>
      </w:pPr>
      <w:bookmarkStart w:id="20" w:name="_Toc345489752"/>
      <w:r>
        <w:rPr>
          <w:b/>
          <w:bCs/>
          <w:iCs/>
          <w:szCs w:val="28"/>
          <w:lang w:val="es-CL"/>
        </w:rPr>
        <w:t>(</w:t>
      </w:r>
      <w:r w:rsidRPr="0047497C">
        <w:rPr>
          <w:b/>
          <w:bCs/>
          <w:iCs/>
          <w:szCs w:val="28"/>
          <w:lang w:val="es-CL"/>
        </w:rPr>
        <w:t xml:space="preserve">*) </w:t>
      </w:r>
      <w:r w:rsidRPr="0091584E">
        <w:rPr>
          <w:b/>
          <w:bCs/>
          <w:iCs/>
          <w:szCs w:val="28"/>
          <w:lang w:val="es-CL"/>
        </w:rPr>
        <w:t xml:space="preserve">El cupo </w:t>
      </w:r>
      <w:r w:rsidRPr="0091584E">
        <w:rPr>
          <w:b/>
          <w:bCs/>
          <w:iCs/>
          <w:szCs w:val="28"/>
          <w:u w:val="single"/>
          <w:lang w:val="es-CL"/>
        </w:rPr>
        <w:t>estimado</w:t>
      </w:r>
      <w:r w:rsidRPr="0091584E">
        <w:rPr>
          <w:b/>
          <w:bCs/>
          <w:iCs/>
          <w:szCs w:val="28"/>
          <w:lang w:val="es-CL"/>
        </w:rPr>
        <w:t xml:space="preserve"> para beneficiarios/as de esta convocatoria es de </w:t>
      </w:r>
      <w:r w:rsidR="0091584E" w:rsidRPr="0091584E">
        <w:rPr>
          <w:b/>
          <w:bCs/>
          <w:iCs/>
          <w:szCs w:val="28"/>
          <w:lang w:val="es-CL"/>
        </w:rPr>
        <w:t>38</w:t>
      </w:r>
      <w:r w:rsidRPr="0091584E">
        <w:rPr>
          <w:b/>
          <w:bCs/>
          <w:iCs/>
          <w:szCs w:val="28"/>
          <w:lang w:val="es-CL"/>
        </w:rPr>
        <w:t xml:space="preserve"> 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4F4760B2"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personas natura</w:t>
      </w:r>
      <w:r w:rsidR="0091584E">
        <w:rPr>
          <w:rFonts w:eastAsia="Arial Unicode MS" w:cs="Arial"/>
          <w:szCs w:val="22"/>
          <w:lang w:val="es-CL"/>
        </w:rPr>
        <w:t>les y jurídicas de la Región de Arica Parinacota</w:t>
      </w:r>
      <w:r w:rsidR="006A5C55" w:rsidRPr="006A5C55">
        <w:rPr>
          <w:rFonts w:eastAsia="Arial Unicode MS" w:cs="Arial"/>
          <w:color w:val="00B050"/>
          <w:szCs w:val="22"/>
          <w:lang w:val="es-CL"/>
        </w:rPr>
        <w:t xml:space="preserve">, </w:t>
      </w:r>
      <w:r w:rsidR="006A5C55" w:rsidRPr="00113847">
        <w:rPr>
          <w:rFonts w:eastAsia="Arial Unicode MS" w:cs="Arial"/>
          <w:szCs w:val="22"/>
          <w:lang w:val="es-CL"/>
        </w:rPr>
        <w:t>con iniciación 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50D36501" w:rsidR="00024145" w:rsidRPr="00E33450" w:rsidRDefault="00024145" w:rsidP="00E33450">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5B812036"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 xml:space="preserve">quienes </w:t>
      </w:r>
      <w:r w:rsidR="002B05B8" w:rsidRPr="000B611A">
        <w:rPr>
          <w:rFonts w:cs="Arial"/>
          <w:szCs w:val="22"/>
          <w:lang w:val="es-CL"/>
        </w:rPr>
        <w:lastRenderedPageBreak/>
        <w:t>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lastRenderedPageBreak/>
              <w:t xml:space="preserve">del bien o servicio ofrecido por la empresa, cuya función se encuentre supeditada a </w:t>
            </w:r>
            <w:r w:rsidR="00D81781" w:rsidRPr="000B611A">
              <w:rPr>
                <w:bCs/>
                <w:sz w:val="18"/>
                <w:szCs w:val="18"/>
                <w:u w:val="single"/>
                <w:lang w:val="es-ES_tradnl" w:eastAsia="es-CL"/>
              </w:rPr>
              <w:t>complementar aquella 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lastRenderedPageBreak/>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5F3A766E" w:rsidR="00AD5471" w:rsidRDefault="00AD5471" w:rsidP="005B255F">
      <w:pPr>
        <w:jc w:val="both"/>
        <w:rPr>
          <w:rFonts w:eastAsia="Arial Unicode MS" w:cs="Arial"/>
          <w:sz w:val="20"/>
          <w:szCs w:val="20"/>
          <w:lang w:val="es-CL"/>
        </w:rPr>
      </w:pPr>
    </w:p>
    <w:p w14:paraId="60DE4AA7" w14:textId="366CE4CB" w:rsidR="00E33450" w:rsidRDefault="00E33450" w:rsidP="005B255F">
      <w:pPr>
        <w:jc w:val="both"/>
        <w:rPr>
          <w:rFonts w:eastAsia="Arial Unicode MS" w:cs="Arial"/>
          <w:sz w:val="20"/>
          <w:szCs w:val="20"/>
          <w:lang w:val="es-CL"/>
        </w:rPr>
      </w:pPr>
    </w:p>
    <w:p w14:paraId="016F9F68" w14:textId="644A04B4" w:rsidR="00E33450" w:rsidRDefault="00E33450" w:rsidP="005B255F">
      <w:pPr>
        <w:jc w:val="both"/>
        <w:rPr>
          <w:rFonts w:eastAsia="Arial Unicode MS" w:cs="Arial"/>
          <w:sz w:val="20"/>
          <w:szCs w:val="20"/>
          <w:lang w:val="es-CL"/>
        </w:rPr>
      </w:pPr>
    </w:p>
    <w:p w14:paraId="06A34E47" w14:textId="77777777" w:rsidR="00195680" w:rsidRDefault="00195680"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75CE1E48"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FA1ED1">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FA1ED1">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A36BE6">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lastRenderedPageBreak/>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lastRenderedPageBreak/>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básico y avanzado, y el resultado del test, determinará si el empresario/a debe realizar uno o ambos niveles de la temática 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6240E372" w:rsidR="00A3728B" w:rsidRPr="000625B9" w:rsidRDefault="00DA7E51" w:rsidP="000625B9">
      <w:pPr>
        <w:pStyle w:val="NormalWeb"/>
        <w:shd w:val="clear" w:color="auto" w:fill="FFFFFF"/>
        <w:spacing w:before="0" w:beforeAutospacing="0" w:after="0" w:afterAutospacing="0"/>
        <w:jc w:val="both"/>
        <w:rPr>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Agente </w:t>
      </w:r>
      <w:r w:rsidR="005242E5" w:rsidRPr="000625B9">
        <w:rPr>
          <w:szCs w:val="22"/>
          <w:bdr w:val="none" w:sz="0" w:space="0" w:color="auto" w:frame="1"/>
        </w:rPr>
        <w:t>asignado es</w:t>
      </w:r>
      <w:r w:rsidR="000625B9" w:rsidRPr="000625B9">
        <w:rPr>
          <w:szCs w:val="22"/>
          <w:bdr w:val="none" w:sz="0" w:space="0" w:color="auto" w:frame="1"/>
        </w:rPr>
        <w:t xml:space="preserve">: Corporación del Norte para el Desarrollo e Integración. Fono: 58 2251462, email: </w:t>
      </w:r>
      <w:hyperlink r:id="rId26" w:history="1">
        <w:r w:rsidR="000625B9" w:rsidRPr="00E84581">
          <w:rPr>
            <w:rStyle w:val="Hipervnculo"/>
            <w:szCs w:val="22"/>
            <w:bdr w:val="none" w:sz="0" w:space="0" w:color="auto" w:frame="1"/>
          </w:rPr>
          <w:t>rrivas@cordenor.cl</w:t>
        </w:r>
      </w:hyperlink>
      <w:r w:rsidR="000625B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6EAD7AA0" w:rsidR="00F96E84" w:rsidRDefault="00002D6B" w:rsidP="00A3728B">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027D30" w:rsidRPr="00ED511B">
          <w:rPr>
            <w:rStyle w:val="Hipervnculo"/>
            <w:szCs w:val="22"/>
            <w:bdr w:val="none" w:sz="0" w:space="0" w:color="auto" w:frame="1"/>
          </w:rPr>
          <w:t>contacto@rutadigital.cl</w:t>
        </w:r>
      </w:hyperlink>
      <w:r>
        <w:rPr>
          <w:color w:val="000000"/>
          <w:szCs w:val="22"/>
          <w:bdr w:val="none" w:sz="0" w:space="0" w:color="auto" w:frame="1"/>
        </w:rPr>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4F435E66"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BC5C98">
        <w:rPr>
          <w:rFonts w:cs="Arial"/>
          <w:szCs w:val="22"/>
        </w:rPr>
        <w:t xml:space="preserve"> f), h</w:t>
      </w:r>
      <w:r w:rsidR="005F70A3" w:rsidRPr="009B6294">
        <w:rPr>
          <w:rFonts w:cs="Arial"/>
          <w:szCs w:val="22"/>
        </w:rPr>
        <w:t>),</w:t>
      </w:r>
      <w:r w:rsidR="00BC5C98">
        <w:rPr>
          <w:rFonts w:cs="Arial"/>
          <w:szCs w:val="22"/>
        </w:rPr>
        <w:t xml:space="preserve"> i</w:t>
      </w:r>
      <w:r w:rsidR="006637E7" w:rsidRPr="009B6294">
        <w:rPr>
          <w:rFonts w:cs="Arial"/>
          <w:szCs w:val="22"/>
        </w:rPr>
        <w:t>)</w:t>
      </w:r>
      <w:r w:rsidR="00BC5C98">
        <w:rPr>
          <w:rFonts w:cs="Arial"/>
          <w:szCs w:val="22"/>
        </w:rPr>
        <w:t xml:space="preserve">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lastRenderedPageBreak/>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A95D4EC" w:rsidR="002874EA" w:rsidRPr="005F70A3"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0A54B6">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w:t>
      </w:r>
      <w:r w:rsidR="00723B85" w:rsidRPr="00E16992">
        <w:rPr>
          <w:rFonts w:cs="Arial"/>
          <w:szCs w:val="22"/>
        </w:rPr>
        <w:lastRenderedPageBreak/>
        <w:t xml:space="preserve">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lastRenderedPageBreak/>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EBF853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492551">
        <w:t xml:space="preserve">superior a </w:t>
      </w:r>
      <w:r w:rsidR="00492551" w:rsidRPr="00492551">
        <w:t>10</w:t>
      </w:r>
      <w:r w:rsidR="000A5A8B" w:rsidRPr="00492551">
        <w:rPr>
          <w:b/>
        </w:rPr>
        <w:t xml:space="preserve"> </w:t>
      </w:r>
      <w:r w:rsidR="000A5A8B" w:rsidRPr="00492551">
        <w:t>días hábiles</w:t>
      </w:r>
      <w:r w:rsidR="000E20DB" w:rsidRPr="00492551">
        <w:t>,</w:t>
      </w:r>
      <w:r w:rsidR="000A5A8B" w:rsidRPr="00492551">
        <w:t xml:space="preserve"> </w:t>
      </w:r>
      <w:r w:rsidR="008E216C" w:rsidRPr="00492551">
        <w:t>contados desde</w:t>
      </w:r>
      <w:r w:rsidR="008B372B" w:rsidRPr="00492551">
        <w:t xml:space="preserve"> la aprobación </w:t>
      </w:r>
      <w:r w:rsidR="00AC7EB9" w:rsidRPr="00492551">
        <w:t xml:space="preserve">del/la beneficiario/a </w:t>
      </w:r>
      <w:r w:rsidR="008B372B" w:rsidRPr="00492551">
        <w:t>al Plan de Trabajo</w:t>
      </w:r>
      <w:r w:rsidR="006F508B" w:rsidRPr="00492551">
        <w:t>.</w:t>
      </w:r>
      <w:r w:rsidR="005B0E38" w:rsidRPr="00492551">
        <w:t xml:space="preserve"> </w:t>
      </w:r>
      <w:r w:rsidR="00AB5CCE" w:rsidRPr="00492551">
        <w:t xml:space="preserve">La Dirección Regional de </w:t>
      </w:r>
      <w:proofErr w:type="spellStart"/>
      <w:r w:rsidR="00AB5CCE" w:rsidRPr="00492551">
        <w:t>Sercotec</w:t>
      </w:r>
      <w:proofErr w:type="spellEnd"/>
      <w:r w:rsidR="00AB5CCE" w:rsidRPr="00492551">
        <w:t xml:space="preserve"> tendrá un </w:t>
      </w:r>
      <w:r w:rsidR="008E3816" w:rsidRPr="00492551">
        <w:t xml:space="preserve">plazo máximo de </w:t>
      </w:r>
      <w:r w:rsidR="00492551" w:rsidRPr="00492551">
        <w:t>5</w:t>
      </w:r>
      <w:r w:rsidR="008E3816" w:rsidRPr="00492551">
        <w:t xml:space="preserve"> días hábiles</w:t>
      </w:r>
      <w:r w:rsidR="00AB5CCE" w:rsidRPr="00492551">
        <w:t xml:space="preserve"> conta</w:t>
      </w:r>
      <w:r w:rsidR="00AC7EB9" w:rsidRPr="00492551">
        <w:t xml:space="preserve">dos desde la recepción </w:t>
      </w:r>
      <w:r w:rsidR="00306396" w:rsidRPr="00492551">
        <w:t xml:space="preserve">de dicho informe </w:t>
      </w:r>
      <w:r w:rsidR="00AB5CCE" w:rsidRPr="00492551">
        <w:t>para su aproba</w:t>
      </w:r>
      <w:bookmarkStart w:id="55" w:name="_Toc345489765"/>
      <w:bookmarkStart w:id="56" w:name="_Toc413772569"/>
      <w:r w:rsidR="009C5427" w:rsidRPr="00492551">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lastRenderedPageBreak/>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Agente 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27F368E5"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superior a $</w:t>
      </w:r>
      <w:r w:rsidR="00BD74E9" w:rsidRPr="00BD74E9">
        <w:rPr>
          <w:rFonts w:eastAsia="Arial Unicode MS" w:cs="Arial"/>
          <w:szCs w:val="22"/>
        </w:rPr>
        <w:t>200.000</w:t>
      </w:r>
      <w:r w:rsidRPr="00BD74E9">
        <w:rPr>
          <w:rFonts w:eastAsia="Arial Unicode MS" w:cs="Arial"/>
          <w:szCs w:val="22"/>
        </w:rPr>
        <w:t>.- (</w:t>
      </w:r>
      <w:r w:rsidR="00BD74E9" w:rsidRPr="00BD74E9">
        <w:rPr>
          <w:rFonts w:eastAsia="Arial Unicode MS" w:cs="Arial"/>
          <w:szCs w:val="22"/>
        </w:rPr>
        <w:t>doscientos</w:t>
      </w:r>
      <w:r w:rsidRPr="00BD74E9">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w:t>
      </w:r>
      <w:r w:rsidRPr="00AB0C56">
        <w:rPr>
          <w:rFonts w:eastAsia="Arial Unicode MS" w:cs="Arial"/>
          <w:szCs w:val="22"/>
        </w:rPr>
        <w:lastRenderedPageBreak/>
        <w:t xml:space="preserve">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w:t>
      </w:r>
      <w:r w:rsidR="004162EA" w:rsidRPr="00AB0C56">
        <w:rPr>
          <w:rFonts w:eastAsia="Arial Unicode MS" w:cs="Arial"/>
          <w:szCs w:val="22"/>
        </w:rPr>
        <w:lastRenderedPageBreak/>
        <w:t xml:space="preserve">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lastRenderedPageBreak/>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2329BA05" w14:textId="12FBA05F" w:rsidR="00195680" w:rsidRDefault="00195680" w:rsidP="008C599F">
      <w:pPr>
        <w:jc w:val="both"/>
        <w:rPr>
          <w:rFonts w:eastAsia="Arial Unicode MS" w:cs="Arial"/>
          <w:szCs w:val="22"/>
        </w:rPr>
      </w:pPr>
    </w:p>
    <w:p w14:paraId="5A441E86" w14:textId="77777777" w:rsidR="00195680" w:rsidRPr="00347B9F" w:rsidRDefault="00195680"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lastRenderedPageBreak/>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w:t>
            </w:r>
            <w:r w:rsidRPr="00B46E01">
              <w:rPr>
                <w:rFonts w:eastAsia="Arial Unicode MS" w:cs="Arial"/>
                <w:szCs w:val="22"/>
                <w:lang w:val="es-CL"/>
              </w:rPr>
              <w:lastRenderedPageBreak/>
              <w:t xml:space="preserve">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6B2F39DC" w:rsidR="00035326" w:rsidRDefault="00035326" w:rsidP="002967C3">
      <w:pPr>
        <w:rPr>
          <w:szCs w:val="22"/>
          <w:lang w:val="es-CL"/>
        </w:rPr>
      </w:pPr>
    </w:p>
    <w:p w14:paraId="0DCB90CE" w14:textId="4DC7B06B" w:rsidR="00195680" w:rsidRDefault="00195680" w:rsidP="002967C3">
      <w:pPr>
        <w:rPr>
          <w:szCs w:val="22"/>
          <w:lang w:val="es-CL"/>
        </w:rPr>
      </w:pPr>
    </w:p>
    <w:p w14:paraId="00C7C6BA" w14:textId="4B0C2310" w:rsidR="00195680" w:rsidRDefault="00195680" w:rsidP="002967C3">
      <w:pPr>
        <w:rPr>
          <w:szCs w:val="22"/>
          <w:lang w:val="es-CL"/>
        </w:rPr>
      </w:pPr>
    </w:p>
    <w:p w14:paraId="2BA9FC59" w14:textId="375105ED" w:rsidR="00195680" w:rsidRDefault="00195680" w:rsidP="002967C3">
      <w:pPr>
        <w:rPr>
          <w:szCs w:val="22"/>
          <w:lang w:val="es-CL"/>
        </w:rPr>
      </w:pPr>
    </w:p>
    <w:p w14:paraId="3A5D29EB" w14:textId="0B40D74E" w:rsidR="00195680" w:rsidRDefault="00195680" w:rsidP="002967C3">
      <w:pPr>
        <w:rPr>
          <w:szCs w:val="22"/>
          <w:lang w:val="es-CL"/>
        </w:rPr>
      </w:pPr>
    </w:p>
    <w:p w14:paraId="51906FAD" w14:textId="20C1262E" w:rsidR="00195680" w:rsidRDefault="00195680" w:rsidP="002967C3">
      <w:pPr>
        <w:rPr>
          <w:szCs w:val="22"/>
          <w:lang w:val="es-CL"/>
        </w:rPr>
      </w:pPr>
    </w:p>
    <w:p w14:paraId="2CE27254" w14:textId="5DAC326E" w:rsidR="00195680" w:rsidRDefault="00195680" w:rsidP="002967C3">
      <w:pPr>
        <w:rPr>
          <w:szCs w:val="22"/>
          <w:lang w:val="es-CL"/>
        </w:rPr>
      </w:pPr>
    </w:p>
    <w:p w14:paraId="32178738" w14:textId="6728E9C9" w:rsidR="00195680" w:rsidRDefault="00195680" w:rsidP="002967C3">
      <w:pPr>
        <w:rPr>
          <w:szCs w:val="22"/>
          <w:lang w:val="es-CL"/>
        </w:rPr>
      </w:pPr>
    </w:p>
    <w:p w14:paraId="279DA4D4" w14:textId="1F6C248D" w:rsidR="00195680" w:rsidRDefault="00195680" w:rsidP="002967C3">
      <w:pPr>
        <w:rPr>
          <w:szCs w:val="22"/>
          <w:lang w:val="es-CL"/>
        </w:rPr>
      </w:pPr>
    </w:p>
    <w:p w14:paraId="12C2F31E" w14:textId="78ADD69A" w:rsidR="00195680" w:rsidRDefault="00195680" w:rsidP="002967C3">
      <w:pPr>
        <w:rPr>
          <w:szCs w:val="22"/>
          <w:lang w:val="es-CL"/>
        </w:rPr>
      </w:pPr>
    </w:p>
    <w:p w14:paraId="400EB7C6" w14:textId="18CC7886" w:rsidR="00195680" w:rsidRDefault="00195680" w:rsidP="002967C3">
      <w:pPr>
        <w:rPr>
          <w:szCs w:val="22"/>
          <w:lang w:val="es-CL"/>
        </w:rPr>
      </w:pPr>
    </w:p>
    <w:p w14:paraId="77385942" w14:textId="3E899778" w:rsidR="00195680" w:rsidRDefault="00195680" w:rsidP="002967C3">
      <w:pPr>
        <w:rPr>
          <w:szCs w:val="22"/>
          <w:lang w:val="es-CL"/>
        </w:rPr>
      </w:pPr>
    </w:p>
    <w:p w14:paraId="3F84A079" w14:textId="6ADD09D4" w:rsidR="00195680" w:rsidRDefault="00195680" w:rsidP="002967C3">
      <w:pPr>
        <w:rPr>
          <w:szCs w:val="22"/>
          <w:lang w:val="es-CL"/>
        </w:rPr>
      </w:pPr>
    </w:p>
    <w:p w14:paraId="3CCF0D37" w14:textId="1EF3D868" w:rsidR="00195680" w:rsidRDefault="00195680" w:rsidP="002967C3">
      <w:pPr>
        <w:rPr>
          <w:szCs w:val="22"/>
          <w:lang w:val="es-CL"/>
        </w:rPr>
      </w:pPr>
    </w:p>
    <w:p w14:paraId="0BC1D112" w14:textId="72C85189" w:rsidR="00195680" w:rsidRDefault="00195680" w:rsidP="002967C3">
      <w:pPr>
        <w:rPr>
          <w:szCs w:val="22"/>
          <w:lang w:val="es-CL"/>
        </w:rPr>
      </w:pPr>
    </w:p>
    <w:p w14:paraId="09ECFBA5" w14:textId="30F1898C" w:rsidR="00195680" w:rsidRDefault="00195680" w:rsidP="002967C3">
      <w:pPr>
        <w:rPr>
          <w:szCs w:val="22"/>
          <w:lang w:val="es-CL"/>
        </w:rPr>
      </w:pPr>
    </w:p>
    <w:p w14:paraId="3D369667" w14:textId="2947825B" w:rsidR="00195680" w:rsidRDefault="00195680" w:rsidP="002967C3">
      <w:pPr>
        <w:rPr>
          <w:szCs w:val="22"/>
          <w:lang w:val="es-CL"/>
        </w:rPr>
      </w:pPr>
    </w:p>
    <w:p w14:paraId="376097F4" w14:textId="42F5ED2F" w:rsidR="00195680" w:rsidRDefault="00195680" w:rsidP="002967C3">
      <w:pPr>
        <w:rPr>
          <w:szCs w:val="22"/>
          <w:lang w:val="es-CL"/>
        </w:rPr>
      </w:pPr>
    </w:p>
    <w:p w14:paraId="6F98F645" w14:textId="17E568B4" w:rsidR="00195680" w:rsidRDefault="00195680" w:rsidP="002967C3">
      <w:pPr>
        <w:rPr>
          <w:szCs w:val="22"/>
          <w:lang w:val="es-CL"/>
        </w:rPr>
      </w:pPr>
    </w:p>
    <w:p w14:paraId="56EE7C22" w14:textId="0CFD2075" w:rsidR="00195680" w:rsidRDefault="00195680" w:rsidP="002967C3">
      <w:pPr>
        <w:rPr>
          <w:szCs w:val="22"/>
          <w:lang w:val="es-CL"/>
        </w:rPr>
      </w:pPr>
    </w:p>
    <w:p w14:paraId="65D2D48F" w14:textId="6711CCCA" w:rsidR="00195680" w:rsidRDefault="00195680" w:rsidP="002967C3">
      <w:pPr>
        <w:rPr>
          <w:szCs w:val="22"/>
          <w:lang w:val="es-CL"/>
        </w:rPr>
      </w:pPr>
    </w:p>
    <w:p w14:paraId="30EA40EB" w14:textId="3D5D511E" w:rsidR="00195680" w:rsidRDefault="00195680" w:rsidP="002967C3">
      <w:pPr>
        <w:rPr>
          <w:szCs w:val="22"/>
          <w:lang w:val="es-CL"/>
        </w:rPr>
      </w:pPr>
    </w:p>
    <w:p w14:paraId="3FFDD1BA" w14:textId="73DF39D8" w:rsidR="00195680" w:rsidRDefault="00195680" w:rsidP="002967C3">
      <w:pPr>
        <w:rPr>
          <w:szCs w:val="22"/>
          <w:lang w:val="es-CL"/>
        </w:rPr>
      </w:pPr>
    </w:p>
    <w:p w14:paraId="55BB16BE" w14:textId="0C662937" w:rsidR="00195680" w:rsidRDefault="00195680" w:rsidP="002967C3">
      <w:pPr>
        <w:rPr>
          <w:szCs w:val="22"/>
          <w:lang w:val="es-CL"/>
        </w:rPr>
      </w:pPr>
    </w:p>
    <w:p w14:paraId="4647D45C" w14:textId="245AEABE" w:rsidR="00195680" w:rsidRDefault="00195680" w:rsidP="002967C3">
      <w:pPr>
        <w:rPr>
          <w:szCs w:val="22"/>
          <w:lang w:val="es-CL"/>
        </w:rPr>
      </w:pPr>
    </w:p>
    <w:p w14:paraId="4EEC3E9C" w14:textId="2FB64728" w:rsidR="00195680" w:rsidRDefault="00195680" w:rsidP="002967C3">
      <w:pPr>
        <w:rPr>
          <w:szCs w:val="22"/>
          <w:lang w:val="es-CL"/>
        </w:rPr>
      </w:pPr>
    </w:p>
    <w:p w14:paraId="7ED48F49" w14:textId="4F1B5791" w:rsidR="00195680" w:rsidRDefault="00195680" w:rsidP="002967C3">
      <w:pPr>
        <w:rPr>
          <w:szCs w:val="22"/>
          <w:lang w:val="es-CL"/>
        </w:rPr>
      </w:pPr>
    </w:p>
    <w:p w14:paraId="66FB26E5" w14:textId="73C423C4" w:rsidR="00195680" w:rsidRDefault="00195680" w:rsidP="002967C3">
      <w:pPr>
        <w:rPr>
          <w:szCs w:val="22"/>
          <w:lang w:val="es-CL"/>
        </w:rPr>
      </w:pPr>
    </w:p>
    <w:p w14:paraId="469D1A74" w14:textId="2EBA87B6" w:rsidR="00195680" w:rsidRDefault="00195680" w:rsidP="002967C3">
      <w:pPr>
        <w:rPr>
          <w:szCs w:val="22"/>
          <w:lang w:val="es-CL"/>
        </w:rPr>
      </w:pPr>
    </w:p>
    <w:p w14:paraId="44F528EF" w14:textId="3C516055" w:rsidR="00195680" w:rsidRDefault="00195680" w:rsidP="002967C3">
      <w:pPr>
        <w:rPr>
          <w:szCs w:val="22"/>
          <w:lang w:val="es-CL"/>
        </w:rPr>
      </w:pPr>
    </w:p>
    <w:p w14:paraId="18E96FE7" w14:textId="684079CC" w:rsidR="00195680" w:rsidRDefault="00195680" w:rsidP="002967C3">
      <w:pPr>
        <w:rPr>
          <w:szCs w:val="22"/>
          <w:lang w:val="es-CL"/>
        </w:rPr>
      </w:pPr>
    </w:p>
    <w:p w14:paraId="0C8D7089" w14:textId="15CEE7D1" w:rsidR="00195680" w:rsidRDefault="00195680" w:rsidP="002967C3">
      <w:pPr>
        <w:rPr>
          <w:szCs w:val="22"/>
          <w:lang w:val="es-CL"/>
        </w:rPr>
      </w:pPr>
    </w:p>
    <w:p w14:paraId="3D9FF7D2" w14:textId="143C7954" w:rsidR="00195680" w:rsidRDefault="00195680" w:rsidP="002967C3">
      <w:pPr>
        <w:rPr>
          <w:szCs w:val="22"/>
          <w:lang w:val="es-CL"/>
        </w:rPr>
      </w:pPr>
    </w:p>
    <w:p w14:paraId="6F0759F7" w14:textId="7C458F71" w:rsidR="00195680" w:rsidRDefault="00195680" w:rsidP="002967C3">
      <w:pPr>
        <w:rPr>
          <w:szCs w:val="22"/>
          <w:lang w:val="es-CL"/>
        </w:rPr>
      </w:pPr>
    </w:p>
    <w:p w14:paraId="139CD7C4" w14:textId="2A1C7E23" w:rsidR="00195680" w:rsidRDefault="00195680" w:rsidP="002967C3">
      <w:pPr>
        <w:rPr>
          <w:szCs w:val="22"/>
          <w:lang w:val="es-CL"/>
        </w:rPr>
      </w:pPr>
    </w:p>
    <w:p w14:paraId="221FCFCC" w14:textId="05C379EC" w:rsidR="00195680" w:rsidRDefault="00195680" w:rsidP="002967C3">
      <w:pPr>
        <w:rPr>
          <w:szCs w:val="22"/>
          <w:lang w:val="es-CL"/>
        </w:rPr>
      </w:pPr>
    </w:p>
    <w:p w14:paraId="3728FCC5" w14:textId="5BEC43ED" w:rsidR="00195680" w:rsidRDefault="00195680" w:rsidP="002967C3">
      <w:pPr>
        <w:rPr>
          <w:szCs w:val="22"/>
          <w:lang w:val="es-CL"/>
        </w:rPr>
      </w:pPr>
    </w:p>
    <w:p w14:paraId="11F6B6D0" w14:textId="04270142" w:rsidR="00195680" w:rsidRDefault="00195680" w:rsidP="002967C3">
      <w:pPr>
        <w:rPr>
          <w:szCs w:val="22"/>
          <w:lang w:val="es-CL"/>
        </w:rPr>
      </w:pPr>
    </w:p>
    <w:p w14:paraId="6767E863" w14:textId="0AEB78A4" w:rsidR="00195680" w:rsidRDefault="00195680" w:rsidP="002967C3">
      <w:pPr>
        <w:rPr>
          <w:szCs w:val="22"/>
          <w:lang w:val="es-CL"/>
        </w:rPr>
      </w:pPr>
    </w:p>
    <w:p w14:paraId="6334C13F" w14:textId="4837865F" w:rsidR="00195680" w:rsidRDefault="00195680"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031BBB69"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BD74E9">
        <w:rPr>
          <w:rFonts w:eastAsia="Arial Unicode MS" w:cs="Arial"/>
          <w:b/>
          <w:bCs/>
          <w:color w:val="000000" w:themeColor="text1"/>
          <w:sz w:val="40"/>
          <w:szCs w:val="40"/>
        </w:rPr>
        <w:t>ARICA PARINACOTA</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00032069" w:rsidR="00024145" w:rsidRPr="00CB5898" w:rsidRDefault="00810555"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810555">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DACD671" w:rsidR="003046D1" w:rsidRPr="00CB5898" w:rsidRDefault="00810555"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567BE68" w:rsidR="003046D1" w:rsidRPr="00CB5898" w:rsidRDefault="00810555"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940335" w:rsidR="00694663" w:rsidRPr="00CB5898" w:rsidRDefault="00810555"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0607AF5" w:rsidR="003046D1" w:rsidRPr="00126903" w:rsidRDefault="00810555"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4D4049"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2404F9BA" w:rsidR="003046D1" w:rsidRPr="00CB5898" w:rsidRDefault="00810555"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4D4049"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12FA5E0" w:rsidR="00EC5B08" w:rsidRDefault="00810555"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094EFD4" w:rsidR="00EC5B08" w:rsidRPr="00CB5898" w:rsidRDefault="00810555"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5A9AEC8D" w:rsidR="00EC5B08" w:rsidRPr="00CB5898" w:rsidRDefault="00810555"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2336ED36" w:rsidR="00EC5B08" w:rsidRPr="00CB5898" w:rsidRDefault="00810555"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2F85DDAF" w:rsidR="00EC5B08" w:rsidRPr="00CB5898" w:rsidRDefault="00810555"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8CEEA5A" w:rsidR="004750D3" w:rsidRDefault="004750D3" w:rsidP="00B00B6C">
      <w:pPr>
        <w:rPr>
          <w:b/>
        </w:rPr>
      </w:pPr>
    </w:p>
    <w:p w14:paraId="55015011" w14:textId="1764727A" w:rsidR="000D4FB8" w:rsidRDefault="000D4FB8" w:rsidP="00B00B6C">
      <w:pPr>
        <w:rPr>
          <w:b/>
        </w:rPr>
      </w:pPr>
    </w:p>
    <w:p w14:paraId="03887815" w14:textId="480A4A3D" w:rsidR="00810555" w:rsidRDefault="00810555" w:rsidP="00B00B6C">
      <w:pPr>
        <w:rPr>
          <w:b/>
        </w:rPr>
      </w:pPr>
    </w:p>
    <w:p w14:paraId="4DCEECA9" w14:textId="3C92722C" w:rsidR="00810555" w:rsidRDefault="00810555" w:rsidP="00B00B6C">
      <w:pPr>
        <w:rPr>
          <w:b/>
        </w:rPr>
      </w:pPr>
    </w:p>
    <w:p w14:paraId="5932DB39" w14:textId="22C2F5FB" w:rsidR="00810555" w:rsidRDefault="00810555" w:rsidP="00B00B6C">
      <w:pPr>
        <w:rPr>
          <w:b/>
        </w:rPr>
      </w:pPr>
    </w:p>
    <w:p w14:paraId="2C6363B8" w14:textId="77777777" w:rsidR="00810555" w:rsidRDefault="00810555"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50D8B6AB"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xml:space="preserve">, Región de </w:t>
      </w:r>
      <w:r w:rsidR="00810555">
        <w:rPr>
          <w:rFonts w:eastAsia="Arial Unicode MS" w:cs="Arial"/>
          <w:szCs w:val="22"/>
        </w:rPr>
        <w:t>Arica Parinacota</w:t>
      </w:r>
      <w:r w:rsidRPr="005402B3">
        <w:rPr>
          <w:rFonts w:eastAsia="Arial Unicode MS" w:cs="Arial"/>
          <w:color w:val="00B050"/>
          <w:szCs w:val="22"/>
        </w:rPr>
        <w:t xml:space="preserve">,  </w:t>
      </w:r>
      <w:r w:rsidRPr="00C63361">
        <w:rPr>
          <w:rFonts w:eastAsia="Arial Unicode MS" w:cs="Arial"/>
          <w:szCs w:val="22"/>
        </w:rPr>
        <w:t>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4A6727FE"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w:t>
      </w:r>
      <w:r w:rsidRPr="005935DC">
        <w:rPr>
          <w:rFonts w:ascii="Arial" w:eastAsia="gobCL" w:hAnsi="Arial" w:cs="Arial"/>
        </w:rPr>
        <w:t xml:space="preserve">Región </w:t>
      </w:r>
      <w:r w:rsidR="005935DC" w:rsidRPr="005935DC">
        <w:rPr>
          <w:rFonts w:ascii="Arial" w:eastAsia="gobCL" w:hAnsi="Arial" w:cs="Arial"/>
        </w:rPr>
        <w:t>Arica Parinacota</w:t>
      </w:r>
      <w:r w:rsidRPr="005935DC">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7AC97A30"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en _______________declara bajo juramento, para </w:t>
      </w:r>
      <w:r w:rsidRPr="00AD2C47">
        <w:rPr>
          <w:rFonts w:ascii="Arial" w:eastAsia="gobCL" w:hAnsi="Arial" w:cs="Arial"/>
        </w:rPr>
        <w:t>efectos de la convocatoria “</w:t>
      </w:r>
      <w:r w:rsidR="001E3ED7" w:rsidRPr="00AD2C47">
        <w:rPr>
          <w:rFonts w:ascii="Arial" w:eastAsia="gobCL" w:hAnsi="Arial" w:cs="Arial"/>
        </w:rPr>
        <w:t>Ruta Digital</w:t>
      </w:r>
      <w:r w:rsidRPr="00AD2C47">
        <w:rPr>
          <w:rFonts w:ascii="Arial" w:eastAsia="gobCL" w:hAnsi="Arial" w:cs="Arial"/>
        </w:rPr>
        <w:t xml:space="preserve"> </w:t>
      </w:r>
      <w:r w:rsidR="00092B82" w:rsidRPr="00AD2C47">
        <w:rPr>
          <w:rFonts w:ascii="Arial" w:eastAsia="gobCL" w:hAnsi="Arial" w:cs="Arial"/>
        </w:rPr>
        <w:t>2021</w:t>
      </w:r>
      <w:r w:rsidR="001E3ED7" w:rsidRPr="00AD2C47">
        <w:rPr>
          <w:rFonts w:ascii="Arial" w:eastAsia="gobCL" w:hAnsi="Arial" w:cs="Arial"/>
        </w:rPr>
        <w:t xml:space="preserve">” de </w:t>
      </w:r>
      <w:proofErr w:type="spellStart"/>
      <w:r w:rsidR="001E3ED7" w:rsidRPr="00AD2C47">
        <w:rPr>
          <w:rFonts w:ascii="Arial" w:eastAsia="gobCL" w:hAnsi="Arial" w:cs="Arial"/>
        </w:rPr>
        <w:t>Sercotec</w:t>
      </w:r>
      <w:proofErr w:type="spellEnd"/>
      <w:r w:rsidRPr="00AD2C47">
        <w:rPr>
          <w:rFonts w:ascii="Arial" w:eastAsia="gobCL" w:hAnsi="Arial" w:cs="Arial"/>
        </w:rPr>
        <w:t xml:space="preserve">, Región de </w:t>
      </w:r>
      <w:r w:rsidR="00AD2C47" w:rsidRPr="00AD2C47">
        <w:rPr>
          <w:rFonts w:ascii="Arial" w:eastAsia="gobCL" w:hAnsi="Arial" w:cs="Arial"/>
        </w:rPr>
        <w:t>Arica Parinacota</w:t>
      </w:r>
      <w:r w:rsidRPr="00AD2C47">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CBDC0" w14:textId="77777777" w:rsidR="004D4049" w:rsidRDefault="004D4049" w:rsidP="0042236C">
      <w:r>
        <w:separator/>
      </w:r>
    </w:p>
  </w:endnote>
  <w:endnote w:type="continuationSeparator" w:id="0">
    <w:p w14:paraId="77016F47" w14:textId="77777777" w:rsidR="004D4049" w:rsidRDefault="004D404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BFB07EB" w:rsidR="00BC5C98" w:rsidRPr="00BD14F7" w:rsidRDefault="00BC5C98">
    <w:pPr>
      <w:pStyle w:val="Piedepgina"/>
      <w:jc w:val="right"/>
    </w:pPr>
    <w:r w:rsidRPr="00BD14F7">
      <w:fldChar w:fldCharType="begin"/>
    </w:r>
    <w:r w:rsidRPr="00BD14F7">
      <w:instrText>PAGE   \* MERGEFORMAT</w:instrText>
    </w:r>
    <w:r w:rsidRPr="00BD14F7">
      <w:fldChar w:fldCharType="separate"/>
    </w:r>
    <w:r w:rsidR="00195680">
      <w:rPr>
        <w:noProof/>
      </w:rPr>
      <w:t>21</w:t>
    </w:r>
    <w:r w:rsidRPr="00BD14F7">
      <w:rPr>
        <w:noProof/>
      </w:rPr>
      <w:fldChar w:fldCharType="end"/>
    </w:r>
  </w:p>
  <w:p w14:paraId="21D2E9CE" w14:textId="77777777" w:rsidR="00BC5C98" w:rsidRPr="00C25B42" w:rsidRDefault="00BC5C98" w:rsidP="00C25B42">
    <w:pPr>
      <w:tabs>
        <w:tab w:val="center" w:pos="4252"/>
        <w:tab w:val="right" w:pos="8504"/>
      </w:tabs>
      <w:jc w:val="center"/>
      <w:rPr>
        <w:sz w:val="24"/>
      </w:rPr>
    </w:pPr>
    <w:r w:rsidRPr="00C25B42">
      <w:rPr>
        <w:noProof/>
        <w:sz w:val="24"/>
        <w:lang w:val="es-CL" w:eastAsia="es-CL"/>
      </w:rPr>
      <w:t>www.sercotec.cl</w:t>
    </w:r>
  </w:p>
  <w:p w14:paraId="33604925" w14:textId="77777777" w:rsidR="00BC5C98" w:rsidRDefault="00BC5C9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C5C98" w:rsidRDefault="00BC5C98"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C5846" w14:textId="77777777" w:rsidR="004D4049" w:rsidRDefault="004D4049"/>
  </w:footnote>
  <w:footnote w:type="continuationSeparator" w:id="0">
    <w:p w14:paraId="7F6B68B9" w14:textId="77777777" w:rsidR="004D4049" w:rsidRDefault="004D4049"/>
  </w:footnote>
  <w:footnote w:id="1">
    <w:p w14:paraId="796E7FF0" w14:textId="53244447" w:rsidR="00BC5C98" w:rsidRPr="00A32926" w:rsidRDefault="00BC5C98"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BC5C98" w:rsidRPr="00752E21" w:rsidRDefault="00BC5C98"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BC5C98" w:rsidRPr="004244F2" w:rsidRDefault="00BC5C98"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BC5C98" w:rsidRPr="00B13A8B" w:rsidRDefault="00BC5C98"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Pr>
          <w:lang w:val="es-MX"/>
        </w:rPr>
        <w:t>/a</w:t>
      </w:r>
      <w:r w:rsidRPr="006024A7">
        <w:rPr>
          <w:lang w:val="es-MX"/>
        </w:rPr>
        <w:t xml:space="preserve"> persona natural seleccionado.</w:t>
      </w:r>
      <w:r>
        <w:rPr>
          <w:lang w:val="es-MX"/>
        </w:rPr>
        <w:t xml:space="preserve"> </w:t>
      </w:r>
    </w:p>
  </w:footnote>
  <w:footnote w:id="5">
    <w:p w14:paraId="206361C8" w14:textId="37908858" w:rsidR="00BC5C98" w:rsidRPr="00245761" w:rsidRDefault="00BC5C98"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BC5C98" w:rsidRPr="00273436" w:rsidRDefault="00BC5C98"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BC5C98" w:rsidRPr="00273436" w:rsidRDefault="00BC5C98"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3580560" w14:textId="5285A826" w:rsidR="00A36BE6" w:rsidRPr="00A36BE6" w:rsidRDefault="00A36BE6" w:rsidP="00A36BE6">
      <w:pPr>
        <w:pStyle w:val="Textonotapie"/>
        <w:jc w:val="both"/>
        <w:rPr>
          <w:lang w:val="es-MX"/>
        </w:rPr>
      </w:pPr>
      <w:r>
        <w:rPr>
          <w:rStyle w:val="Refdenotaalpie"/>
        </w:rPr>
        <w:footnoteRef/>
      </w:r>
      <w:r>
        <w:t xml:space="preserve"> </w:t>
      </w:r>
      <w:r w:rsidRPr="00195680">
        <w:rPr>
          <w:lang w:val="es-MX"/>
        </w:rPr>
        <w:t>La</w:t>
      </w:r>
      <w:r w:rsidR="00FA1ED1" w:rsidRPr="00195680">
        <w:rPr>
          <w:lang w:val="es-MX"/>
        </w:rPr>
        <w:t xml:space="preserve"> postulación al Kit Digital estará</w:t>
      </w:r>
      <w:r w:rsidRPr="00195680">
        <w:rPr>
          <w:lang w:val="es-MX"/>
        </w:rPr>
        <w:t xml:space="preserve"> sujeta a la fecha indicada y/o hasta completar lo</w:t>
      </w:r>
      <w:r w:rsidR="00FA1ED1" w:rsidRPr="00195680">
        <w:rPr>
          <w:lang w:val="es-MX"/>
        </w:rPr>
        <w:t>s cupos de postulantes establecidos</w:t>
      </w:r>
      <w:r w:rsidRPr="00195680">
        <w:rPr>
          <w:lang w:val="es-MX"/>
        </w:rPr>
        <w:t xml:space="preserve"> para la convocatoria.</w:t>
      </w:r>
      <w:r>
        <w:rPr>
          <w:lang w:val="es-MX"/>
        </w:rPr>
        <w:t xml:space="preserve"> </w:t>
      </w:r>
    </w:p>
  </w:footnote>
  <w:footnote w:id="9">
    <w:p w14:paraId="271393F4" w14:textId="77E7D4ED" w:rsidR="00BC5C98" w:rsidRPr="005B6B2E" w:rsidRDefault="00BC5C98">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BC5C98" w:rsidRPr="005B6B2E" w:rsidRDefault="00BC5C98"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BC5C98" w:rsidRPr="00D4342C" w:rsidRDefault="00BC5C98" w:rsidP="00D4342C">
      <w:pPr>
        <w:pStyle w:val="Textonotapie"/>
      </w:pPr>
    </w:p>
  </w:footnote>
  <w:footnote w:id="12">
    <w:p w14:paraId="299C5F48" w14:textId="73E1E9F7" w:rsidR="00BC5C98" w:rsidRPr="00EA77D0" w:rsidRDefault="00BC5C98">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BC5C98" w:rsidRPr="00605AA0" w:rsidRDefault="00BC5C98"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BC5C98" w:rsidRPr="00C345AC" w:rsidRDefault="00BC5C98"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BC5C98" w:rsidRPr="00A75D6D" w:rsidRDefault="00BC5C98"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BC5C98" w:rsidRDefault="00BC5C9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BC5C98" w:rsidRPr="009B6B3C" w:rsidRDefault="00BC5C98"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C5C98" w:rsidRDefault="00BC5C98">
    <w:pPr>
      <w:pStyle w:val="Encabezado"/>
    </w:pPr>
  </w:p>
  <w:p w14:paraId="0BF3278F" w14:textId="77777777" w:rsidR="00BC5C98" w:rsidRDefault="00BC5C9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C5C98" w:rsidRDefault="00BC5C9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C5C98" w:rsidRDefault="00BC5C9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27D30"/>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5B9"/>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4B6"/>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680"/>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E16"/>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C02"/>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51"/>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4049"/>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35DC"/>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546A"/>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555"/>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84E"/>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6D7"/>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BE6"/>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5CE3"/>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C47"/>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1F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C98"/>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4E9"/>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381"/>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DD3"/>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450"/>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1ED1"/>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rrivas@cordenor.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AE1A087F-8B78-46BF-97A7-52E0E85D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39</Pages>
  <Words>12680</Words>
  <Characters>69743</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82259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39</cp:revision>
  <cp:lastPrinted>2019-04-01T18:09:00Z</cp:lastPrinted>
  <dcterms:created xsi:type="dcterms:W3CDTF">2021-04-30T19:29:00Z</dcterms:created>
  <dcterms:modified xsi:type="dcterms:W3CDTF">2021-05-13T02:14:00Z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