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04CF7453"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540F3C">
        <w:rPr>
          <w:rFonts w:ascii="Arial" w:eastAsia="gobCL" w:hAnsi="Arial" w:cs="Arial"/>
          <w:b/>
        </w:rPr>
        <w:t>DE ATACAMA</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674AA371"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B92965">
              <w:rPr>
                <w:noProof/>
                <w:webHidden/>
                <w:sz w:val="18"/>
              </w:rPr>
              <w:t>3</w:t>
            </w:r>
            <w:r w:rsidR="003D16DA" w:rsidRPr="003D16DA">
              <w:rPr>
                <w:noProof/>
                <w:webHidden/>
                <w:sz w:val="18"/>
              </w:rPr>
              <w:fldChar w:fldCharType="end"/>
            </w:r>
          </w:hyperlink>
        </w:p>
        <w:p w14:paraId="077D2DF3" w14:textId="75BA6807" w:rsidR="003D16DA" w:rsidRPr="003D16DA" w:rsidRDefault="00EE337F">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B92965">
              <w:rPr>
                <w:noProof/>
                <w:webHidden/>
                <w:sz w:val="18"/>
              </w:rPr>
              <w:t>3</w:t>
            </w:r>
            <w:r w:rsidR="003D16DA" w:rsidRPr="003D16DA">
              <w:rPr>
                <w:noProof/>
                <w:webHidden/>
                <w:sz w:val="18"/>
              </w:rPr>
              <w:fldChar w:fldCharType="end"/>
            </w:r>
          </w:hyperlink>
        </w:p>
        <w:p w14:paraId="685881EA" w14:textId="2A270108" w:rsidR="003D16DA" w:rsidRPr="003D16DA" w:rsidRDefault="00EE337F">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B92965">
              <w:rPr>
                <w:noProof/>
                <w:webHidden/>
                <w:sz w:val="18"/>
              </w:rPr>
              <w:t>4</w:t>
            </w:r>
            <w:r w:rsidR="003D16DA" w:rsidRPr="003D16DA">
              <w:rPr>
                <w:noProof/>
                <w:webHidden/>
                <w:sz w:val="18"/>
              </w:rPr>
              <w:fldChar w:fldCharType="end"/>
            </w:r>
          </w:hyperlink>
        </w:p>
        <w:p w14:paraId="267CE884" w14:textId="28B63292" w:rsidR="003D16DA" w:rsidRPr="003D16DA" w:rsidRDefault="00EE337F">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B92965">
              <w:rPr>
                <w:noProof/>
                <w:webHidden/>
                <w:sz w:val="18"/>
              </w:rPr>
              <w:t>5</w:t>
            </w:r>
            <w:r w:rsidR="003D16DA" w:rsidRPr="003D16DA">
              <w:rPr>
                <w:noProof/>
                <w:webHidden/>
                <w:sz w:val="18"/>
              </w:rPr>
              <w:fldChar w:fldCharType="end"/>
            </w:r>
          </w:hyperlink>
        </w:p>
        <w:p w14:paraId="20F0E91F" w14:textId="6120F9CE" w:rsidR="003D16DA" w:rsidRPr="003D16DA" w:rsidRDefault="00EE337F">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B92965">
              <w:rPr>
                <w:noProof/>
                <w:webHidden/>
                <w:sz w:val="18"/>
              </w:rPr>
              <w:t>5</w:t>
            </w:r>
            <w:r w:rsidR="003D16DA" w:rsidRPr="003D16DA">
              <w:rPr>
                <w:noProof/>
                <w:webHidden/>
                <w:sz w:val="18"/>
              </w:rPr>
              <w:fldChar w:fldCharType="end"/>
            </w:r>
          </w:hyperlink>
        </w:p>
        <w:p w14:paraId="552C0395" w14:textId="59F70D2C" w:rsidR="003D16DA" w:rsidRPr="003D16DA" w:rsidRDefault="00EE337F">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B92965">
              <w:rPr>
                <w:noProof/>
                <w:webHidden/>
                <w:sz w:val="18"/>
              </w:rPr>
              <w:t>7</w:t>
            </w:r>
            <w:r w:rsidR="003D16DA" w:rsidRPr="003D16DA">
              <w:rPr>
                <w:noProof/>
                <w:webHidden/>
                <w:sz w:val="18"/>
              </w:rPr>
              <w:fldChar w:fldCharType="end"/>
            </w:r>
          </w:hyperlink>
        </w:p>
        <w:p w14:paraId="1492433F" w14:textId="10D95834" w:rsidR="003D16DA" w:rsidRPr="003D16DA" w:rsidRDefault="00EE337F">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B92965">
              <w:rPr>
                <w:noProof/>
                <w:webHidden/>
                <w:sz w:val="18"/>
              </w:rPr>
              <w:t>7</w:t>
            </w:r>
            <w:r w:rsidR="003D16DA" w:rsidRPr="003D16DA">
              <w:rPr>
                <w:noProof/>
                <w:webHidden/>
                <w:sz w:val="18"/>
              </w:rPr>
              <w:fldChar w:fldCharType="end"/>
            </w:r>
          </w:hyperlink>
        </w:p>
        <w:p w14:paraId="4A2A92BD" w14:textId="568832AE" w:rsidR="003D16DA" w:rsidRPr="003D16DA" w:rsidRDefault="00EE337F">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B92965">
              <w:rPr>
                <w:noProof/>
                <w:webHidden/>
                <w:sz w:val="18"/>
              </w:rPr>
              <w:t>7</w:t>
            </w:r>
            <w:r w:rsidR="003D16DA" w:rsidRPr="003D16DA">
              <w:rPr>
                <w:noProof/>
                <w:webHidden/>
                <w:sz w:val="18"/>
              </w:rPr>
              <w:fldChar w:fldCharType="end"/>
            </w:r>
          </w:hyperlink>
        </w:p>
        <w:p w14:paraId="5E4C481B" w14:textId="0BC41931" w:rsidR="003D16DA" w:rsidRPr="003D16DA" w:rsidRDefault="00EE337F">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B92965">
              <w:rPr>
                <w:noProof/>
                <w:webHidden/>
                <w:sz w:val="18"/>
              </w:rPr>
              <w:t>8</w:t>
            </w:r>
            <w:r w:rsidR="003D16DA" w:rsidRPr="003D16DA">
              <w:rPr>
                <w:noProof/>
                <w:webHidden/>
                <w:sz w:val="18"/>
              </w:rPr>
              <w:fldChar w:fldCharType="end"/>
            </w:r>
          </w:hyperlink>
        </w:p>
        <w:p w14:paraId="2F771FC8" w14:textId="1476E097" w:rsidR="003D16DA" w:rsidRPr="003D16DA" w:rsidRDefault="00EE337F">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B92965">
              <w:rPr>
                <w:noProof/>
                <w:webHidden/>
                <w:sz w:val="18"/>
              </w:rPr>
              <w:t>9</w:t>
            </w:r>
            <w:r w:rsidR="003D16DA" w:rsidRPr="003D16DA">
              <w:rPr>
                <w:noProof/>
                <w:webHidden/>
                <w:sz w:val="18"/>
              </w:rPr>
              <w:fldChar w:fldCharType="end"/>
            </w:r>
          </w:hyperlink>
        </w:p>
        <w:p w14:paraId="080B0BAF" w14:textId="2B6A638D" w:rsidR="003D16DA" w:rsidRPr="003D16DA" w:rsidRDefault="00EE337F">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B92965">
              <w:rPr>
                <w:noProof/>
                <w:webHidden/>
                <w:sz w:val="18"/>
              </w:rPr>
              <w:t>9</w:t>
            </w:r>
            <w:r w:rsidR="003D16DA" w:rsidRPr="003D16DA">
              <w:rPr>
                <w:noProof/>
                <w:webHidden/>
                <w:sz w:val="18"/>
              </w:rPr>
              <w:fldChar w:fldCharType="end"/>
            </w:r>
          </w:hyperlink>
        </w:p>
        <w:p w14:paraId="2ACBEBC0" w14:textId="7D9080C7" w:rsidR="003D16DA" w:rsidRPr="003D16DA" w:rsidRDefault="00EE337F">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B92965">
              <w:rPr>
                <w:noProof/>
                <w:webHidden/>
                <w:sz w:val="18"/>
              </w:rPr>
              <w:t>9</w:t>
            </w:r>
            <w:r w:rsidR="003D16DA" w:rsidRPr="003D16DA">
              <w:rPr>
                <w:noProof/>
                <w:webHidden/>
                <w:sz w:val="18"/>
              </w:rPr>
              <w:fldChar w:fldCharType="end"/>
            </w:r>
          </w:hyperlink>
        </w:p>
        <w:p w14:paraId="6C2000E9" w14:textId="19B7A4EC" w:rsidR="003D16DA" w:rsidRPr="003D16DA" w:rsidRDefault="00EE337F">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B92965">
              <w:rPr>
                <w:noProof/>
                <w:webHidden/>
                <w:sz w:val="18"/>
              </w:rPr>
              <w:t>10</w:t>
            </w:r>
            <w:r w:rsidR="003D16DA" w:rsidRPr="003D16DA">
              <w:rPr>
                <w:noProof/>
                <w:webHidden/>
                <w:sz w:val="18"/>
              </w:rPr>
              <w:fldChar w:fldCharType="end"/>
            </w:r>
          </w:hyperlink>
        </w:p>
        <w:p w14:paraId="22CFD485" w14:textId="3F7FF859" w:rsidR="003D16DA" w:rsidRPr="003D16DA" w:rsidRDefault="00EE337F">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B92965">
              <w:rPr>
                <w:noProof/>
                <w:webHidden/>
                <w:sz w:val="18"/>
              </w:rPr>
              <w:t>10</w:t>
            </w:r>
            <w:r w:rsidR="003D16DA" w:rsidRPr="003D16DA">
              <w:rPr>
                <w:noProof/>
                <w:webHidden/>
                <w:sz w:val="18"/>
              </w:rPr>
              <w:fldChar w:fldCharType="end"/>
            </w:r>
          </w:hyperlink>
        </w:p>
        <w:p w14:paraId="1A18BF1F" w14:textId="367358B2" w:rsidR="003D16DA" w:rsidRPr="003D16DA" w:rsidRDefault="00EE337F">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B92965">
              <w:rPr>
                <w:noProof/>
                <w:webHidden/>
                <w:sz w:val="18"/>
              </w:rPr>
              <w:t>10</w:t>
            </w:r>
            <w:r w:rsidR="003D16DA" w:rsidRPr="003D16DA">
              <w:rPr>
                <w:noProof/>
                <w:webHidden/>
                <w:sz w:val="18"/>
              </w:rPr>
              <w:fldChar w:fldCharType="end"/>
            </w:r>
          </w:hyperlink>
        </w:p>
        <w:p w14:paraId="4268C2B5" w14:textId="68607B97" w:rsidR="003D16DA" w:rsidRPr="003D16DA" w:rsidRDefault="00EE337F">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B92965">
              <w:rPr>
                <w:noProof/>
                <w:webHidden/>
                <w:sz w:val="18"/>
              </w:rPr>
              <w:t>11</w:t>
            </w:r>
            <w:r w:rsidR="003D16DA" w:rsidRPr="003D16DA">
              <w:rPr>
                <w:noProof/>
                <w:webHidden/>
                <w:sz w:val="18"/>
              </w:rPr>
              <w:fldChar w:fldCharType="end"/>
            </w:r>
          </w:hyperlink>
        </w:p>
        <w:p w14:paraId="4802674E" w14:textId="33FA9DB0" w:rsidR="003D16DA" w:rsidRPr="003D16DA" w:rsidRDefault="00EE337F">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B92965">
              <w:rPr>
                <w:noProof/>
                <w:webHidden/>
                <w:sz w:val="18"/>
              </w:rPr>
              <w:t>12</w:t>
            </w:r>
            <w:r w:rsidR="003D16DA" w:rsidRPr="003D16DA">
              <w:rPr>
                <w:noProof/>
                <w:webHidden/>
                <w:sz w:val="18"/>
              </w:rPr>
              <w:fldChar w:fldCharType="end"/>
            </w:r>
          </w:hyperlink>
        </w:p>
        <w:p w14:paraId="1F41F51A" w14:textId="3FF1079C" w:rsidR="003D16DA" w:rsidRPr="003D16DA" w:rsidRDefault="00EE337F">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B92965">
              <w:rPr>
                <w:noProof/>
                <w:webHidden/>
                <w:sz w:val="18"/>
              </w:rPr>
              <w:t>12</w:t>
            </w:r>
            <w:r w:rsidR="003D16DA" w:rsidRPr="003D16DA">
              <w:rPr>
                <w:noProof/>
                <w:webHidden/>
                <w:sz w:val="18"/>
              </w:rPr>
              <w:fldChar w:fldCharType="end"/>
            </w:r>
          </w:hyperlink>
        </w:p>
        <w:p w14:paraId="4064B126" w14:textId="34E22032" w:rsidR="003D16DA" w:rsidRPr="003D16DA" w:rsidRDefault="00EE337F">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B92965">
              <w:rPr>
                <w:noProof/>
                <w:webHidden/>
                <w:sz w:val="18"/>
              </w:rPr>
              <w:t>14</w:t>
            </w:r>
            <w:r w:rsidR="003D16DA" w:rsidRPr="003D16DA">
              <w:rPr>
                <w:noProof/>
                <w:webHidden/>
                <w:sz w:val="18"/>
              </w:rPr>
              <w:fldChar w:fldCharType="end"/>
            </w:r>
          </w:hyperlink>
        </w:p>
        <w:p w14:paraId="71ECDC50" w14:textId="4EC5C35C" w:rsidR="003D16DA" w:rsidRPr="003D16DA" w:rsidRDefault="00EE337F">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B92965">
              <w:rPr>
                <w:noProof/>
                <w:webHidden/>
                <w:sz w:val="18"/>
              </w:rPr>
              <w:t>14</w:t>
            </w:r>
            <w:r w:rsidR="003D16DA" w:rsidRPr="003D16DA">
              <w:rPr>
                <w:noProof/>
                <w:webHidden/>
                <w:sz w:val="18"/>
              </w:rPr>
              <w:fldChar w:fldCharType="end"/>
            </w:r>
          </w:hyperlink>
        </w:p>
        <w:p w14:paraId="26CCDD47" w14:textId="41D98F7E" w:rsidR="003D16DA" w:rsidRPr="003D16DA" w:rsidRDefault="00EE337F">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B92965">
              <w:rPr>
                <w:noProof/>
                <w:webHidden/>
                <w:sz w:val="18"/>
              </w:rPr>
              <w:t>15</w:t>
            </w:r>
            <w:r w:rsidR="003D16DA" w:rsidRPr="003D16DA">
              <w:rPr>
                <w:noProof/>
                <w:webHidden/>
                <w:sz w:val="18"/>
              </w:rPr>
              <w:fldChar w:fldCharType="end"/>
            </w:r>
          </w:hyperlink>
        </w:p>
        <w:p w14:paraId="1C51BC25" w14:textId="2CBAE6C3" w:rsidR="003D16DA" w:rsidRPr="003D16DA" w:rsidRDefault="00EE337F">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B92965">
              <w:rPr>
                <w:noProof/>
                <w:webHidden/>
                <w:sz w:val="18"/>
              </w:rPr>
              <w:t>16</w:t>
            </w:r>
            <w:r w:rsidR="003D16DA" w:rsidRPr="003D16DA">
              <w:rPr>
                <w:noProof/>
                <w:webHidden/>
                <w:sz w:val="18"/>
              </w:rPr>
              <w:fldChar w:fldCharType="end"/>
            </w:r>
          </w:hyperlink>
        </w:p>
        <w:p w14:paraId="06AB98A2" w14:textId="6C7A06F3" w:rsidR="003D16DA" w:rsidRPr="003D16DA" w:rsidRDefault="00EE337F">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B92965">
              <w:rPr>
                <w:noProof/>
                <w:webHidden/>
                <w:sz w:val="18"/>
              </w:rPr>
              <w:t>18</w:t>
            </w:r>
            <w:r w:rsidR="003D16DA" w:rsidRPr="003D16DA">
              <w:rPr>
                <w:noProof/>
                <w:webHidden/>
                <w:sz w:val="18"/>
              </w:rPr>
              <w:fldChar w:fldCharType="end"/>
            </w:r>
          </w:hyperlink>
        </w:p>
        <w:p w14:paraId="000B3361" w14:textId="0C5C4BD5" w:rsidR="003D16DA" w:rsidRPr="003D16DA" w:rsidRDefault="00EE337F">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B92965">
              <w:rPr>
                <w:noProof/>
                <w:webHidden/>
                <w:sz w:val="18"/>
              </w:rPr>
              <w:t>21</w:t>
            </w:r>
            <w:r w:rsidR="003D16DA" w:rsidRPr="003D16DA">
              <w:rPr>
                <w:noProof/>
                <w:webHidden/>
                <w:sz w:val="18"/>
              </w:rPr>
              <w:fldChar w:fldCharType="end"/>
            </w:r>
          </w:hyperlink>
        </w:p>
        <w:p w14:paraId="48BED060" w14:textId="684DB97A" w:rsidR="003D16DA" w:rsidRPr="003D16DA" w:rsidRDefault="00EE337F">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B92965">
              <w:rPr>
                <w:noProof/>
                <w:webHidden/>
                <w:sz w:val="18"/>
              </w:rPr>
              <w:t>27</w:t>
            </w:r>
            <w:r w:rsidR="003D16DA" w:rsidRPr="003D16DA">
              <w:rPr>
                <w:noProof/>
                <w:webHidden/>
                <w:sz w:val="18"/>
              </w:rPr>
              <w:fldChar w:fldCharType="end"/>
            </w:r>
          </w:hyperlink>
        </w:p>
        <w:p w14:paraId="5B4CDF4C" w14:textId="64681647" w:rsidR="003D16DA" w:rsidRPr="003D16DA" w:rsidRDefault="00EE337F">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B92965">
              <w:rPr>
                <w:noProof/>
                <w:webHidden/>
                <w:sz w:val="18"/>
              </w:rPr>
              <w:t>28</w:t>
            </w:r>
            <w:r w:rsidR="003D16DA" w:rsidRPr="003D16DA">
              <w:rPr>
                <w:noProof/>
                <w:webHidden/>
                <w:sz w:val="18"/>
              </w:rPr>
              <w:fldChar w:fldCharType="end"/>
            </w:r>
          </w:hyperlink>
        </w:p>
        <w:p w14:paraId="2F1F47B8" w14:textId="090D1230" w:rsidR="003D16DA" w:rsidRPr="003D16DA" w:rsidRDefault="00EE337F">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B92965">
              <w:rPr>
                <w:noProof/>
                <w:webHidden/>
                <w:sz w:val="18"/>
              </w:rPr>
              <w:t>29</w:t>
            </w:r>
            <w:r w:rsidR="003D16DA" w:rsidRPr="003D16DA">
              <w:rPr>
                <w:noProof/>
                <w:webHidden/>
                <w:sz w:val="18"/>
              </w:rPr>
              <w:fldChar w:fldCharType="end"/>
            </w:r>
          </w:hyperlink>
        </w:p>
        <w:p w14:paraId="5E0F20E7" w14:textId="1652E739" w:rsidR="003D16DA" w:rsidRPr="003D16DA" w:rsidRDefault="00EE337F">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B92965">
              <w:rPr>
                <w:noProof/>
                <w:webHidden/>
                <w:sz w:val="18"/>
              </w:rPr>
              <w:t>29</w:t>
            </w:r>
            <w:r w:rsidR="003D16DA" w:rsidRPr="003D16DA">
              <w:rPr>
                <w:noProof/>
                <w:webHidden/>
                <w:sz w:val="18"/>
              </w:rPr>
              <w:fldChar w:fldCharType="end"/>
            </w:r>
          </w:hyperlink>
        </w:p>
        <w:p w14:paraId="056E2D91" w14:textId="306D818C" w:rsidR="003D16DA" w:rsidRPr="003D16DA" w:rsidRDefault="00EE337F">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B92965">
              <w:rPr>
                <w:noProof/>
                <w:webHidden/>
                <w:sz w:val="18"/>
              </w:rPr>
              <w:t>29</w:t>
            </w:r>
            <w:r w:rsidR="003D16DA" w:rsidRPr="003D16DA">
              <w:rPr>
                <w:noProof/>
                <w:webHidden/>
                <w:sz w:val="18"/>
              </w:rPr>
              <w:fldChar w:fldCharType="end"/>
            </w:r>
          </w:hyperlink>
        </w:p>
        <w:p w14:paraId="6ED6B983" w14:textId="14C2C403" w:rsidR="003D16DA" w:rsidRPr="003D16DA" w:rsidRDefault="00EE337F">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B92965">
              <w:rPr>
                <w:noProof/>
                <w:webHidden/>
                <w:sz w:val="18"/>
              </w:rPr>
              <w:t>30</w:t>
            </w:r>
            <w:r w:rsidR="003D16DA" w:rsidRPr="003D16DA">
              <w:rPr>
                <w:noProof/>
                <w:webHidden/>
                <w:sz w:val="18"/>
              </w:rPr>
              <w:fldChar w:fldCharType="end"/>
            </w:r>
          </w:hyperlink>
        </w:p>
        <w:p w14:paraId="3E97CC61" w14:textId="34E58D17" w:rsidR="003D16DA" w:rsidRPr="003D16DA" w:rsidRDefault="00EE337F">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B92965">
              <w:rPr>
                <w:noProof/>
                <w:webHidden/>
                <w:sz w:val="18"/>
              </w:rPr>
              <w:t>31</w:t>
            </w:r>
            <w:r w:rsidR="003D16DA" w:rsidRPr="003D16DA">
              <w:rPr>
                <w:noProof/>
                <w:webHidden/>
                <w:sz w:val="18"/>
              </w:rPr>
              <w:fldChar w:fldCharType="end"/>
            </w:r>
          </w:hyperlink>
        </w:p>
        <w:p w14:paraId="60886D64" w14:textId="10F59152" w:rsidR="003D16DA" w:rsidRPr="003D16DA" w:rsidRDefault="00EE337F">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B92965">
              <w:rPr>
                <w:noProof/>
                <w:webHidden/>
                <w:sz w:val="18"/>
              </w:rPr>
              <w:t>32</w:t>
            </w:r>
            <w:r w:rsidR="003D16DA" w:rsidRPr="003D16DA">
              <w:rPr>
                <w:noProof/>
                <w:webHidden/>
                <w:sz w:val="18"/>
              </w:rPr>
              <w:fldChar w:fldCharType="end"/>
            </w:r>
          </w:hyperlink>
        </w:p>
        <w:p w14:paraId="6CD99275" w14:textId="75247DE8" w:rsidR="003D16DA" w:rsidRPr="003D16DA" w:rsidRDefault="00EE337F">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B92965">
              <w:rPr>
                <w:noProof/>
                <w:webHidden/>
                <w:sz w:val="18"/>
              </w:rPr>
              <w:t>33</w:t>
            </w:r>
            <w:r w:rsidR="003D16DA" w:rsidRPr="003D16DA">
              <w:rPr>
                <w:noProof/>
                <w:webHidden/>
                <w:sz w:val="18"/>
              </w:rPr>
              <w:fldChar w:fldCharType="end"/>
            </w:r>
          </w:hyperlink>
        </w:p>
        <w:p w14:paraId="71D47961" w14:textId="3D4D5924" w:rsidR="003D16DA" w:rsidRPr="003D16DA" w:rsidRDefault="00EE337F">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B92965">
              <w:rPr>
                <w:noProof/>
                <w:webHidden/>
                <w:sz w:val="18"/>
              </w:rPr>
              <w:t>39</w:t>
            </w:r>
            <w:r w:rsidR="003D16DA" w:rsidRPr="003D16DA">
              <w:rPr>
                <w:noProof/>
                <w:webHidden/>
                <w:sz w:val="18"/>
              </w:rPr>
              <w:fldChar w:fldCharType="end"/>
            </w:r>
          </w:hyperlink>
        </w:p>
        <w:p w14:paraId="7F416736" w14:textId="4ABF012C" w:rsidR="003D16DA" w:rsidRPr="003D16DA" w:rsidRDefault="00EE337F">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B92965">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EE337F"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hyperlink r:id="rId9" w:history="1">
        <w:r w:rsidR="00DF18AE" w:rsidRPr="001069D7">
          <w:rPr>
            <w:rStyle w:val="Hipervnculo"/>
            <w:rFonts w:ascii="Arial" w:eastAsia="gobCL" w:hAnsi="Arial" w:cs="Arial"/>
          </w:rPr>
          <w:t>https://capacitacion.sercotec.cl/</w:t>
        </w:r>
      </w:hyperlink>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10">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4" w:name="_Toc67472815"/>
      <w:r w:rsidRPr="007C5A3A">
        <w:rPr>
          <w:rFonts w:ascii="Arial" w:hAnsi="Arial" w:cs="Arial"/>
        </w:rPr>
        <w:t>¿A quiénes está dirigido?</w:t>
      </w:r>
      <w:bookmarkEnd w:id="4"/>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5" w:name="_Toc67472816"/>
      <w:r w:rsidRPr="007C5A3A">
        <w:rPr>
          <w:rFonts w:ascii="Arial" w:hAnsi="Arial" w:cs="Arial"/>
        </w:rPr>
        <w:t>Requisitos</w:t>
      </w:r>
      <w:bookmarkEnd w:id="5"/>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6" w:name="_Toc67472817"/>
      <w:r w:rsidRPr="007C5A3A">
        <w:rPr>
          <w:rFonts w:ascii="Arial" w:hAnsi="Arial" w:cs="Arial"/>
          <w:szCs w:val="22"/>
        </w:rPr>
        <w:t>Requisitos de admisibilidad</w:t>
      </w:r>
      <w:bookmarkEnd w:id="6"/>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1">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0B3FABC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Concursable Digitaliza tu Almacén.</w:t>
      </w:r>
    </w:p>
    <w:p w14:paraId="05BBCA38" w14:textId="352614CC" w:rsidR="00C05310" w:rsidRPr="007C5A3A" w:rsidRDefault="008D3FED" w:rsidP="00F87E4E">
      <w:pPr>
        <w:pStyle w:val="Ttulo3"/>
        <w:numPr>
          <w:ilvl w:val="2"/>
          <w:numId w:val="38"/>
        </w:numPr>
        <w:rPr>
          <w:rFonts w:ascii="Arial" w:hAnsi="Arial" w:cs="Arial"/>
          <w:szCs w:val="22"/>
        </w:rPr>
      </w:pPr>
      <w:bookmarkStart w:id="7"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7"/>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8" w:name="_Toc67472819"/>
      <w:r w:rsidRPr="007C5A3A">
        <w:rPr>
          <w:rFonts w:ascii="Arial" w:hAnsi="Arial" w:cs="Arial"/>
          <w:szCs w:val="22"/>
        </w:rPr>
        <w:t>Requisitos para la formalización de los postulantes notificados como seleccionados.</w:t>
      </w:r>
      <w:bookmarkEnd w:id="8"/>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9" w:name="_1t3h5sf" w:colFirst="0" w:colLast="0"/>
      <w:bookmarkEnd w:id="9"/>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0" w:name="_Toc67472820"/>
      <w:r w:rsidRPr="007C5A3A">
        <w:rPr>
          <w:rFonts w:ascii="Arial" w:hAnsi="Arial" w:cs="Arial"/>
        </w:rPr>
        <w:t>¿Qué financia?</w:t>
      </w:r>
      <w:bookmarkEnd w:id="10"/>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1" w:name="_Toc67472821"/>
      <w:r w:rsidRPr="007C5A3A">
        <w:rPr>
          <w:rFonts w:ascii="Arial" w:hAnsi="Arial" w:cs="Arial"/>
        </w:rPr>
        <w:t>¿Qué NO financia el instrumento?</w:t>
      </w:r>
      <w:bookmarkEnd w:id="11"/>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2" w:name="_3rdcrjn" w:colFirst="0" w:colLast="0"/>
      <w:bookmarkStart w:id="13" w:name="_Toc67472822"/>
      <w:bookmarkEnd w:id="12"/>
      <w:r w:rsidRPr="007C5A3A">
        <w:rPr>
          <w:rFonts w:ascii="Arial" w:hAnsi="Arial" w:cs="Arial"/>
          <w:sz w:val="22"/>
        </w:rPr>
        <w:t>Postulación</w:t>
      </w:r>
      <w:bookmarkEnd w:id="13"/>
    </w:p>
    <w:p w14:paraId="24822609" w14:textId="77777777" w:rsidR="00C05310" w:rsidRPr="007C5A3A" w:rsidRDefault="008D3FED" w:rsidP="00F87E4E">
      <w:pPr>
        <w:pStyle w:val="Ttulo2"/>
        <w:numPr>
          <w:ilvl w:val="1"/>
          <w:numId w:val="40"/>
        </w:numPr>
        <w:rPr>
          <w:rFonts w:ascii="Arial" w:hAnsi="Arial" w:cs="Arial"/>
        </w:rPr>
      </w:pPr>
      <w:bookmarkStart w:id="14" w:name="_Toc67472823"/>
      <w:r w:rsidRPr="007C5A3A">
        <w:rPr>
          <w:rFonts w:ascii="Arial" w:hAnsi="Arial" w:cs="Arial"/>
        </w:rPr>
        <w:t>Plazos de postulación</w:t>
      </w:r>
      <w:r w:rsidRPr="007C5A3A">
        <w:rPr>
          <w:rFonts w:ascii="Arial" w:hAnsi="Arial" w:cs="Arial"/>
          <w:vertAlign w:val="superscript"/>
        </w:rPr>
        <w:footnoteReference w:id="5"/>
      </w:r>
      <w:bookmarkEnd w:id="14"/>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2">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5" w:name="_lnxbz9" w:colFirst="0" w:colLast="0"/>
      <w:bookmarkStart w:id="16" w:name="_Toc67472824"/>
      <w:bookmarkEnd w:id="15"/>
      <w:r w:rsidRPr="007C5A3A">
        <w:rPr>
          <w:rFonts w:ascii="Arial" w:hAnsi="Arial" w:cs="Arial"/>
        </w:rPr>
        <w:t>Pasos para postular</w:t>
      </w:r>
      <w:bookmarkEnd w:id="16"/>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17" w:name="_1ksv4uv" w:colFirst="0" w:colLast="0"/>
      <w:bookmarkEnd w:id="17"/>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77662887" w:rsidR="00CB7681" w:rsidRPr="007C5A3A" w:rsidRDefault="00540F3C">
      <w:pPr>
        <w:spacing w:after="0" w:line="240" w:lineRule="auto"/>
        <w:jc w:val="both"/>
        <w:rPr>
          <w:rFonts w:ascii="Arial" w:hAnsi="Arial" w:cs="Arial"/>
          <w:color w:val="000000"/>
        </w:rPr>
      </w:pPr>
      <w:r w:rsidRPr="00540F3C">
        <w:rPr>
          <w:rFonts w:ascii="Arial" w:hAnsi="Arial" w:cs="Arial"/>
          <w:color w:val="000000"/>
        </w:rPr>
        <w:t xml:space="preserve">Para que las personas interesadas realicen consultas, Sercotec dispondrá del Agente Operador CHILECONSULTOR, ubicado en El Transito 120, Copiapó., teléfono 224757178  Profesional a cargo Daniel Diaz, correo electrónico danieldiaz@chileconsultor.cl y     contacto.atacama@chileconsultor.cl. </w:t>
      </w:r>
      <w:r w:rsidR="00CB7681" w:rsidRPr="007C5A3A">
        <w:rPr>
          <w:rFonts w:ascii="Arial" w:hAnsi="Arial" w:cs="Arial"/>
          <w:color w:val="000000"/>
        </w:rPr>
        <w:t xml:space="preserve">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7"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1069D7" w:rsidRDefault="001069D7">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1069D7" w:rsidRDefault="001069D7">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1069D7" w:rsidRDefault="001069D7">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1069D7" w:rsidRDefault="001069D7">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18"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18"/>
    </w:p>
    <w:p w14:paraId="5BC8DC13" w14:textId="77777777" w:rsidR="00C05310" w:rsidRPr="007C5A3A" w:rsidRDefault="008D3FED" w:rsidP="00F87E4E">
      <w:pPr>
        <w:pStyle w:val="Ttulo2"/>
        <w:numPr>
          <w:ilvl w:val="1"/>
          <w:numId w:val="43"/>
        </w:numPr>
        <w:rPr>
          <w:rFonts w:ascii="Arial" w:hAnsi="Arial" w:cs="Arial"/>
        </w:rPr>
      </w:pPr>
      <w:bookmarkStart w:id="19" w:name="_Toc67472826"/>
      <w:r w:rsidRPr="007C5A3A">
        <w:rPr>
          <w:rFonts w:ascii="Arial" w:hAnsi="Arial" w:cs="Arial"/>
        </w:rPr>
        <w:t>Admisibilidad de requisitos y evaluación técnica del proyecto.</w:t>
      </w:r>
      <w:bookmarkEnd w:id="19"/>
    </w:p>
    <w:p w14:paraId="43AFA57D" w14:textId="77777777" w:rsidR="00C05310" w:rsidRPr="007C5A3A" w:rsidRDefault="008D3FED" w:rsidP="00F87E4E">
      <w:pPr>
        <w:pStyle w:val="Ttulo3"/>
        <w:numPr>
          <w:ilvl w:val="2"/>
          <w:numId w:val="45"/>
        </w:numPr>
        <w:rPr>
          <w:rFonts w:ascii="Arial" w:hAnsi="Arial" w:cs="Arial"/>
          <w:szCs w:val="22"/>
        </w:rPr>
      </w:pPr>
      <w:bookmarkStart w:id="20" w:name="_Toc67472827"/>
      <w:r w:rsidRPr="007C5A3A">
        <w:rPr>
          <w:rFonts w:ascii="Arial" w:hAnsi="Arial" w:cs="Arial"/>
          <w:szCs w:val="22"/>
        </w:rPr>
        <w:t>Admisibilidad de requisitos</w:t>
      </w:r>
      <w:bookmarkEnd w:id="20"/>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1069D7" w:rsidRDefault="001069D7">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1069D7" w:rsidRDefault="001069D7">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1069D7" w:rsidRDefault="001069D7">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1069D7" w:rsidRDefault="001069D7">
                      <w:pPr>
                        <w:spacing w:line="275" w:lineRule="auto"/>
                        <w:textDirection w:val="btLr"/>
                      </w:pPr>
                    </w:p>
                    <w:p w14:paraId="065AE902" w14:textId="77777777" w:rsidR="001069D7" w:rsidRDefault="001069D7">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1" w:name="_Toc67472828"/>
      <w:r w:rsidRPr="007C5A3A">
        <w:rPr>
          <w:rFonts w:ascii="Arial" w:hAnsi="Arial" w:cs="Arial"/>
          <w:szCs w:val="22"/>
        </w:rPr>
        <w:t>Evaluac</w:t>
      </w:r>
      <w:r w:rsidR="008D3FED" w:rsidRPr="007C5A3A">
        <w:rPr>
          <w:rFonts w:ascii="Arial" w:hAnsi="Arial" w:cs="Arial"/>
          <w:szCs w:val="22"/>
        </w:rPr>
        <w:t>ión técnica del proyecto.</w:t>
      </w:r>
      <w:bookmarkEnd w:id="21"/>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2" w:name="_1y810tw" w:colFirst="0" w:colLast="0"/>
      <w:bookmarkEnd w:id="22"/>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3" w:name="_Toc67472829"/>
      <w:r w:rsidRPr="007C5A3A">
        <w:rPr>
          <w:rFonts w:ascii="Arial" w:hAnsi="Arial" w:cs="Arial"/>
        </w:rPr>
        <w:lastRenderedPageBreak/>
        <w:t>Evaluación técnica en terreno</w:t>
      </w:r>
      <w:bookmarkEnd w:id="23"/>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1069D7" w:rsidRDefault="001069D7">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4" w:name="_Toc67472830"/>
      <w:r w:rsidRPr="007C5A3A">
        <w:rPr>
          <w:rFonts w:ascii="Arial" w:hAnsi="Arial" w:cs="Arial"/>
        </w:rPr>
        <w:t>Evaluación y asignación de recursos del Comité de Evaluación Regional (CER)</w:t>
      </w:r>
      <w:bookmarkEnd w:id="24"/>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1069D7" w:rsidRPr="00167EAF" w:rsidRDefault="001069D7">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1069D7" w:rsidRDefault="001069D7">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1069D7" w:rsidRDefault="001069D7">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1069D7" w:rsidRDefault="001069D7">
                      <w:pPr>
                        <w:spacing w:line="275" w:lineRule="auto"/>
                        <w:jc w:val="both"/>
                        <w:textDirection w:val="btLr"/>
                      </w:pPr>
                    </w:p>
                    <w:p w14:paraId="7EDB5CD4" w14:textId="77777777" w:rsidR="001069D7" w:rsidRDefault="001069D7">
                      <w:pPr>
                        <w:spacing w:line="275" w:lineRule="auto"/>
                        <w:textDirection w:val="btLr"/>
                      </w:pPr>
                    </w:p>
                    <w:p w14:paraId="40851DBD" w14:textId="77777777" w:rsidR="001069D7" w:rsidRDefault="001069D7">
                      <w:pPr>
                        <w:spacing w:line="275" w:lineRule="auto"/>
                        <w:textDirection w:val="btLr"/>
                      </w:pPr>
                    </w:p>
                    <w:p w14:paraId="4DD2A4B7" w14:textId="77777777" w:rsidR="001069D7" w:rsidRDefault="001069D7">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5" w:name="_Toc67472831"/>
      <w:r w:rsidRPr="007C5A3A">
        <w:rPr>
          <w:rFonts w:ascii="Arial" w:hAnsi="Arial" w:cs="Arial"/>
          <w:sz w:val="22"/>
        </w:rPr>
        <w:t>Ejecución</w:t>
      </w:r>
      <w:bookmarkEnd w:id="25"/>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6" w:name="_3whwml4" w:colFirst="0" w:colLast="0"/>
      <w:bookmarkEnd w:id="26"/>
    </w:p>
    <w:p w14:paraId="3B5E6E5C" w14:textId="77777777" w:rsidR="00C05310" w:rsidRPr="007C5A3A" w:rsidRDefault="008D3FED" w:rsidP="00F87E4E">
      <w:pPr>
        <w:pStyle w:val="Ttulo2"/>
        <w:numPr>
          <w:ilvl w:val="1"/>
          <w:numId w:val="47"/>
        </w:numPr>
        <w:rPr>
          <w:rFonts w:ascii="Arial" w:hAnsi="Arial" w:cs="Arial"/>
        </w:rPr>
      </w:pPr>
      <w:bookmarkStart w:id="27" w:name="_Toc67472832"/>
      <w:r w:rsidRPr="007C5A3A">
        <w:rPr>
          <w:rFonts w:ascii="Arial" w:hAnsi="Arial" w:cs="Arial"/>
        </w:rPr>
        <w:t>Formalización</w:t>
      </w:r>
      <w:bookmarkEnd w:id="27"/>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28" w:name="_Toc67472833"/>
      <w:r w:rsidRPr="007C5A3A">
        <w:rPr>
          <w:rFonts w:ascii="Arial" w:hAnsi="Arial" w:cs="Arial"/>
        </w:rPr>
        <w:t>Ejecución</w:t>
      </w:r>
      <w:bookmarkEnd w:id="28"/>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8"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29" w:name="_Toc67472834"/>
      <w:r w:rsidRPr="007C5A3A">
        <w:rPr>
          <w:rFonts w:ascii="Arial" w:hAnsi="Arial" w:cs="Arial"/>
        </w:rPr>
        <w:t>Término anticipado</w:t>
      </w:r>
      <w:bookmarkEnd w:id="29"/>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0" w:name="_Toc67472835"/>
      <w:r w:rsidRPr="007C5A3A">
        <w:rPr>
          <w:rFonts w:ascii="Arial" w:hAnsi="Arial" w:cs="Arial"/>
          <w:sz w:val="22"/>
        </w:rPr>
        <w:t>Otros</w:t>
      </w:r>
      <w:bookmarkEnd w:id="30"/>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1069D7" w:rsidRDefault="001069D7">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1069D7" w:rsidRDefault="001069D7">
                      <w:pPr>
                        <w:spacing w:after="0" w:line="275" w:lineRule="auto"/>
                        <w:jc w:val="both"/>
                        <w:textDirection w:val="btLr"/>
                      </w:pPr>
                    </w:p>
                    <w:p w14:paraId="54844221" w14:textId="77777777" w:rsidR="001069D7" w:rsidRDefault="001069D7">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1069D7" w:rsidRDefault="001069D7">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02EE27CC"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540F3C">
        <w:rPr>
          <w:rFonts w:ascii="Arial" w:eastAsia="gobCL" w:hAnsi="Arial" w:cs="Arial"/>
          <w:b/>
        </w:rPr>
        <w:t>DE ATACAMA</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1" w:name="_Toc67472836"/>
      <w:r w:rsidRPr="007F40BA">
        <w:rPr>
          <w:rFonts w:ascii="Arial" w:hAnsi="Arial" w:cs="Arial"/>
          <w:sz w:val="22"/>
        </w:rPr>
        <w:lastRenderedPageBreak/>
        <w:t>ANEXO N° 1</w:t>
      </w:r>
      <w:bookmarkEnd w:id="31"/>
    </w:p>
    <w:p w14:paraId="1D55E07F" w14:textId="77777777" w:rsidR="00C05310" w:rsidRPr="007C5A3A" w:rsidRDefault="008D3FED">
      <w:pPr>
        <w:spacing w:after="0"/>
        <w:jc w:val="center"/>
        <w:rPr>
          <w:rFonts w:ascii="Arial" w:eastAsia="gobCL" w:hAnsi="Arial" w:cs="Arial"/>
          <w:b/>
        </w:rPr>
      </w:pPr>
      <w:bookmarkStart w:id="32" w:name="_2p2csry" w:colFirst="0" w:colLast="0"/>
      <w:bookmarkEnd w:id="3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9"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20">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1">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2"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5012F261"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asociada al “nuevo arriendo”; que </w:t>
            </w:r>
            <w:r w:rsidRPr="007C5A3A">
              <w:rPr>
                <w:rFonts w:ascii="Arial" w:eastAsia="gobCL" w:hAnsi="Arial" w:cs="Arial"/>
              </w:rPr>
              <w:lastRenderedPageBreak/>
              <w:t>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ejemplo, autorización notarial propietario del </w:t>
            </w:r>
            <w:r w:rsidRPr="007C5A3A">
              <w:rPr>
                <w:rFonts w:ascii="Arial" w:eastAsia="gobCL" w:hAnsi="Arial" w:cs="Arial"/>
                <w:color w:val="000000"/>
              </w:rPr>
              <w:lastRenderedPageBreak/>
              <w:t>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3" w:name="_Toc67472837"/>
      <w:r w:rsidRPr="007C5A3A">
        <w:rPr>
          <w:rFonts w:ascii="Arial" w:hAnsi="Arial" w:cs="Arial"/>
          <w:sz w:val="22"/>
        </w:rPr>
        <w:lastRenderedPageBreak/>
        <w:t>ANEXO N° 2.B</w:t>
      </w:r>
      <w:bookmarkEnd w:id="33"/>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4" w:name="_Toc67472838"/>
      <w:r w:rsidRPr="007C5A3A">
        <w:rPr>
          <w:rFonts w:ascii="Arial" w:hAnsi="Arial" w:cs="Arial"/>
          <w:sz w:val="22"/>
        </w:rPr>
        <w:lastRenderedPageBreak/>
        <w:t>ANEXO N° 2.C</w:t>
      </w:r>
      <w:bookmarkEnd w:id="34"/>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5" w:name="_gem7z7epdq98" w:colFirst="0" w:colLast="0"/>
      <w:bookmarkEnd w:id="35"/>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36" w:name="_Toc67472839"/>
      <w:r w:rsidRPr="007C5A3A">
        <w:rPr>
          <w:rFonts w:ascii="Arial" w:hAnsi="Arial" w:cs="Arial"/>
          <w:sz w:val="22"/>
        </w:rPr>
        <w:lastRenderedPageBreak/>
        <w:t>ANEXO N°3.A</w:t>
      </w:r>
      <w:bookmarkEnd w:id="36"/>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37" w:name="_Toc31201571"/>
      <w:bookmarkStart w:id="38"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37"/>
      <w:bookmarkEnd w:id="38"/>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39" w:name="_Toc31201572"/>
      <w:bookmarkStart w:id="40"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39"/>
      <w:bookmarkEnd w:id="40"/>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1" w:name="_es8s5qpi6emy" w:colFirst="0" w:colLast="0"/>
      <w:bookmarkEnd w:id="41"/>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1069D7" w:rsidRDefault="001069D7">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1069D7" w:rsidRDefault="001069D7">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1069D7" w:rsidRDefault="001069D7">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1069D7" w:rsidRDefault="001069D7">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1069D7" w:rsidRDefault="001069D7">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1069D7" w:rsidRDefault="001069D7">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1069D7" w:rsidRDefault="001069D7">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1069D7" w:rsidRDefault="001069D7">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1069D7" w:rsidRDefault="001069D7">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2" w:name="_32hioqz" w:colFirst="0" w:colLast="0"/>
      <w:bookmarkStart w:id="43" w:name="_Toc67472842"/>
      <w:bookmarkEnd w:id="42"/>
      <w:r w:rsidRPr="007C5A3A">
        <w:rPr>
          <w:rFonts w:ascii="Arial" w:hAnsi="Arial" w:cs="Arial"/>
          <w:sz w:val="22"/>
        </w:rPr>
        <w:lastRenderedPageBreak/>
        <w:t>A</w:t>
      </w:r>
      <w:r w:rsidR="008D3FED" w:rsidRPr="007C5A3A">
        <w:rPr>
          <w:rFonts w:ascii="Arial" w:hAnsi="Arial" w:cs="Arial"/>
          <w:sz w:val="22"/>
        </w:rPr>
        <w:t>NEXO N°3.B</w:t>
      </w:r>
      <w:bookmarkEnd w:id="43"/>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1069D7" w:rsidRDefault="001069D7">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1069D7" w:rsidRDefault="001069D7">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1069D7" w:rsidRDefault="001069D7">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1069D7" w:rsidRDefault="001069D7">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1069D7" w:rsidRDefault="001069D7">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1069D7" w:rsidRDefault="001069D7">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1069D7" w:rsidRDefault="001069D7">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1069D7" w:rsidRDefault="001069D7">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1069D7" w:rsidRDefault="001069D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1069D7" w:rsidRDefault="001069D7">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4" w:name="_Toc67472843"/>
      <w:r w:rsidRPr="007C5A3A">
        <w:rPr>
          <w:rFonts w:ascii="Arial" w:hAnsi="Arial" w:cs="Arial"/>
          <w:sz w:val="22"/>
        </w:rPr>
        <w:lastRenderedPageBreak/>
        <w:t>A</w:t>
      </w:r>
      <w:r w:rsidR="008A2DBC" w:rsidRPr="007C5A3A">
        <w:rPr>
          <w:rFonts w:ascii="Arial" w:hAnsi="Arial" w:cs="Arial"/>
          <w:sz w:val="22"/>
        </w:rPr>
        <w:t>NEXO N°3.C</w:t>
      </w:r>
      <w:bookmarkEnd w:id="44"/>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1069D7" w:rsidRDefault="001069D7"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1069D7" w:rsidRDefault="001069D7"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1069D7" w:rsidRDefault="001069D7"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1069D7" w:rsidRDefault="001069D7"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1069D7" w:rsidRDefault="001069D7"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1069D7" w:rsidRDefault="001069D7"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1069D7" w:rsidRDefault="001069D7"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1069D7" w:rsidRDefault="001069D7"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1069D7" w:rsidRDefault="001069D7"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1069D7" w:rsidRDefault="001069D7"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5" w:name="_Toc67472844"/>
      <w:r w:rsidRPr="007C5A3A">
        <w:rPr>
          <w:rFonts w:ascii="Arial" w:hAnsi="Arial" w:cs="Arial"/>
        </w:rPr>
        <w:lastRenderedPageBreak/>
        <w:t>ANEXO N°4</w:t>
      </w:r>
      <w:bookmarkEnd w:id="45"/>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46" w:name="_Toc67472845"/>
      <w:r w:rsidRPr="007C5A3A">
        <w:rPr>
          <w:rFonts w:ascii="Arial" w:hAnsi="Arial" w:cs="Arial"/>
          <w:sz w:val="22"/>
        </w:rPr>
        <w:lastRenderedPageBreak/>
        <w:t>ANEXO N°</w:t>
      </w:r>
      <w:r w:rsidR="00C136D7" w:rsidRPr="007C5A3A">
        <w:rPr>
          <w:rFonts w:ascii="Arial" w:hAnsi="Arial" w:cs="Arial"/>
          <w:sz w:val="22"/>
        </w:rPr>
        <w:t>5</w:t>
      </w:r>
      <w:bookmarkEnd w:id="46"/>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47" w:name="_vx1227" w:colFirst="0" w:colLast="0"/>
            <w:bookmarkEnd w:id="47"/>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48" w:name="_Toc67472846"/>
      <w:r w:rsidRPr="007C5A3A">
        <w:rPr>
          <w:rFonts w:ascii="Arial" w:hAnsi="Arial" w:cs="Arial"/>
          <w:sz w:val="22"/>
        </w:rPr>
        <w:lastRenderedPageBreak/>
        <w:t xml:space="preserve">ANEXO N° </w:t>
      </w:r>
      <w:r w:rsidR="00C136D7" w:rsidRPr="007C5A3A">
        <w:rPr>
          <w:rFonts w:ascii="Arial" w:hAnsi="Arial" w:cs="Arial"/>
          <w:sz w:val="22"/>
        </w:rPr>
        <w:t>6</w:t>
      </w:r>
      <w:bookmarkEnd w:id="48"/>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49" w:name="_Toc67472847"/>
      <w:r w:rsidRPr="007C5A3A">
        <w:rPr>
          <w:rFonts w:ascii="Arial" w:hAnsi="Arial" w:cs="Arial"/>
          <w:sz w:val="22"/>
        </w:rPr>
        <w:lastRenderedPageBreak/>
        <w:t xml:space="preserve">ANEXO N° </w:t>
      </w:r>
      <w:r w:rsidR="00C136D7" w:rsidRPr="007C5A3A">
        <w:rPr>
          <w:rFonts w:ascii="Arial" w:hAnsi="Arial" w:cs="Arial"/>
          <w:sz w:val="22"/>
        </w:rPr>
        <w:t>7</w:t>
      </w:r>
      <w:bookmarkEnd w:id="49"/>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540F3C"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0" w:name="_4f1mdlm" w:colFirst="0" w:colLast="0"/>
      <w:bookmarkEnd w:id="50"/>
      <w:r w:rsidRPr="00540F3C">
        <w:rPr>
          <w:rFonts w:ascii="Arial" w:eastAsia="gobCL" w:hAnsi="Arial" w:cs="Arial"/>
          <w:b/>
          <w:color w:val="000000"/>
        </w:rPr>
        <w:lastRenderedPageBreak/>
        <w:t>Criterios regionales de selección (</w:t>
      </w:r>
      <w:r w:rsidR="00055C76" w:rsidRPr="00540F3C">
        <w:rPr>
          <w:rFonts w:ascii="Arial" w:eastAsia="gobCL" w:hAnsi="Arial" w:cs="Arial"/>
          <w:b/>
        </w:rPr>
        <w:t>4</w:t>
      </w:r>
      <w:r w:rsidRPr="00540F3C">
        <w:rPr>
          <w:rFonts w:ascii="Arial" w:eastAsia="gobCL" w:hAnsi="Arial" w:cs="Arial"/>
          <w:b/>
        </w:rPr>
        <w:t>0%</w:t>
      </w:r>
      <w:r w:rsidRPr="00540F3C">
        <w:rPr>
          <w:rFonts w:ascii="Arial" w:eastAsia="gobCL" w:hAnsi="Arial" w:cs="Arial"/>
          <w:b/>
          <w:color w:val="000000"/>
        </w:rPr>
        <w:t>).</w:t>
      </w:r>
    </w:p>
    <w:tbl>
      <w:tblPr>
        <w:tblW w:w="8680" w:type="dxa"/>
        <w:jc w:val="center"/>
        <w:shd w:val="clear" w:color="auto" w:fill="FFFFFF"/>
        <w:tblCellMar>
          <w:left w:w="0" w:type="dxa"/>
          <w:right w:w="0" w:type="dxa"/>
        </w:tblCellMar>
        <w:tblLook w:val="04A0" w:firstRow="1" w:lastRow="0" w:firstColumn="1" w:lastColumn="0" w:noHBand="0" w:noVBand="1"/>
      </w:tblPr>
      <w:tblGrid>
        <w:gridCol w:w="3218"/>
        <w:gridCol w:w="976"/>
        <w:gridCol w:w="3034"/>
        <w:gridCol w:w="1452"/>
      </w:tblGrid>
      <w:tr w:rsidR="00B92965" w:rsidRPr="00DD0F93" w14:paraId="13F381E7" w14:textId="77777777" w:rsidTr="00012D32">
        <w:trPr>
          <w:trHeight w:val="526"/>
          <w:jc w:val="center"/>
        </w:trPr>
        <w:tc>
          <w:tcPr>
            <w:tcW w:w="32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0697B9" w14:textId="77777777" w:rsidR="00B92965" w:rsidRPr="00021030" w:rsidRDefault="00B92965" w:rsidP="00012D32">
            <w:pPr>
              <w:jc w:val="both"/>
              <w:rPr>
                <w:rFonts w:ascii="gobCL" w:hAnsi="gobCL"/>
                <w:bCs/>
              </w:rPr>
            </w:pPr>
            <w:r w:rsidRPr="00021030">
              <w:rPr>
                <w:rFonts w:ascii="gobCL" w:hAnsi="gobCL"/>
                <w:b/>
                <w:bCs/>
              </w:rPr>
              <w:t>Criterio 1:</w:t>
            </w:r>
            <w:r w:rsidRPr="00021030">
              <w:rPr>
                <w:rFonts w:ascii="gobCL" w:hAnsi="gobCL"/>
                <w:bCs/>
              </w:rPr>
              <w:t xml:space="preserve"> </w:t>
            </w:r>
            <w:r>
              <w:rPr>
                <w:rFonts w:ascii="gobCL" w:hAnsi="gobCL"/>
                <w:bCs/>
              </w:rPr>
              <w:t>Enfoque de género</w:t>
            </w:r>
          </w:p>
        </w:tc>
        <w:tc>
          <w:tcPr>
            <w:tcW w:w="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6F77649" w14:textId="77777777" w:rsidR="00B92965" w:rsidRPr="00021030" w:rsidRDefault="00B92965" w:rsidP="00012D32">
            <w:pPr>
              <w:jc w:val="both"/>
              <w:rPr>
                <w:rFonts w:ascii="gobCL" w:hAnsi="gobCL"/>
                <w:bCs/>
              </w:rPr>
            </w:pPr>
            <w:r w:rsidRPr="00021030">
              <w:rPr>
                <w:rFonts w:ascii="gobCL" w:hAnsi="gobCL"/>
                <w:bCs/>
              </w:rPr>
              <w:t>Nota</w:t>
            </w:r>
          </w:p>
        </w:tc>
        <w:tc>
          <w:tcPr>
            <w:tcW w:w="3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81C5E2" w14:textId="77777777" w:rsidR="00B92965" w:rsidRPr="00B345A5" w:rsidRDefault="00B92965" w:rsidP="00012D32">
            <w:pPr>
              <w:jc w:val="both"/>
              <w:rPr>
                <w:rFonts w:ascii="gobCL" w:hAnsi="gobCL"/>
                <w:bCs/>
              </w:rPr>
            </w:pPr>
            <w:r w:rsidRPr="00B345A5">
              <w:rPr>
                <w:rFonts w:ascii="gobCL" w:hAnsi="gobCL"/>
                <w:bCs/>
              </w:rPr>
              <w:t>Medio de Verificación</w:t>
            </w:r>
          </w:p>
        </w:tc>
        <w:tc>
          <w:tcPr>
            <w:tcW w:w="1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913037" w14:textId="77777777" w:rsidR="00B92965" w:rsidRPr="00021030" w:rsidRDefault="00B92965" w:rsidP="00012D32">
            <w:pPr>
              <w:jc w:val="both"/>
              <w:rPr>
                <w:rFonts w:ascii="gobCL" w:hAnsi="gobCL"/>
                <w:bCs/>
              </w:rPr>
            </w:pPr>
            <w:r w:rsidRPr="00021030">
              <w:rPr>
                <w:rFonts w:ascii="gobCL" w:hAnsi="gobCL"/>
                <w:bCs/>
              </w:rPr>
              <w:t>Ponderación</w:t>
            </w:r>
          </w:p>
        </w:tc>
      </w:tr>
      <w:tr w:rsidR="00B92965" w:rsidRPr="00DD0F93" w14:paraId="39D48052" w14:textId="77777777" w:rsidTr="00B92965">
        <w:trPr>
          <w:trHeight w:val="931"/>
          <w:jc w:val="center"/>
        </w:trPr>
        <w:tc>
          <w:tcPr>
            <w:tcW w:w="32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CB3F2D" w14:textId="77777777" w:rsidR="00B92965" w:rsidRPr="00B345A5" w:rsidRDefault="00B92965" w:rsidP="00012D32">
            <w:pPr>
              <w:jc w:val="both"/>
              <w:rPr>
                <w:rFonts w:ascii="gobCL" w:hAnsi="gobCL"/>
                <w:bCs/>
              </w:rPr>
            </w:pPr>
            <w:r w:rsidRPr="00B345A5">
              <w:rPr>
                <w:rFonts w:ascii="gobCL" w:hAnsi="gobCL"/>
                <w:bCs/>
              </w:rPr>
              <w:t xml:space="preserve">Empresas de propiedad o lideradas por </w:t>
            </w:r>
            <w:r>
              <w:rPr>
                <w:rFonts w:ascii="gobCL" w:hAnsi="gobCL"/>
                <w:bCs/>
              </w:rPr>
              <w:t>personas de sexo registral femenino</w:t>
            </w:r>
          </w:p>
          <w:p w14:paraId="33438D65" w14:textId="77777777" w:rsidR="00B92965" w:rsidRPr="00B345A5" w:rsidRDefault="00B92965" w:rsidP="00012D32">
            <w:pPr>
              <w:jc w:val="both"/>
              <w:rPr>
                <w:rFonts w:ascii="gobCL" w:hAnsi="gobCL"/>
                <w:bCs/>
              </w:rPr>
            </w:pPr>
          </w:p>
          <w:p w14:paraId="419432D5" w14:textId="77777777" w:rsidR="00B92965" w:rsidRPr="00B345A5" w:rsidRDefault="00B92965" w:rsidP="00012D32">
            <w:pPr>
              <w:jc w:val="both"/>
              <w:rPr>
                <w:rFonts w:ascii="gobCL" w:hAnsi="gobCL"/>
                <w:bCs/>
              </w:rPr>
            </w:pPr>
          </w:p>
          <w:p w14:paraId="6D6EF8BB" w14:textId="77777777" w:rsidR="00B92965" w:rsidRPr="00B345A5" w:rsidRDefault="00B92965" w:rsidP="00012D32">
            <w:pPr>
              <w:jc w:val="both"/>
              <w:rPr>
                <w:rFonts w:ascii="gobCL" w:hAnsi="gobCL"/>
                <w:bCs/>
              </w:rPr>
            </w:pPr>
            <w:r w:rsidRPr="00B345A5">
              <w:rPr>
                <w:rFonts w:ascii="gobCL" w:hAnsi="gobCL"/>
                <w:bCs/>
              </w:rPr>
              <w:t>Empresas de propiedad o lideradas p</w:t>
            </w:r>
            <w:r>
              <w:rPr>
                <w:rFonts w:ascii="gobCL" w:hAnsi="gobCL"/>
                <w:bCs/>
              </w:rPr>
              <w:t>ersonas del sexo registral masculino</w:t>
            </w:r>
          </w:p>
          <w:p w14:paraId="55491897" w14:textId="77777777" w:rsidR="00B92965" w:rsidRPr="00B345A5" w:rsidRDefault="00B92965" w:rsidP="00012D32">
            <w:pPr>
              <w:jc w:val="both"/>
              <w:rPr>
                <w:rFonts w:ascii="gobCL" w:hAnsi="gobCL"/>
                <w:bCs/>
              </w:rPr>
            </w:pPr>
          </w:p>
        </w:tc>
        <w:tc>
          <w:tcPr>
            <w:tcW w:w="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414007" w14:textId="77777777" w:rsidR="00B92965" w:rsidRPr="00B345A5" w:rsidRDefault="00B92965" w:rsidP="00B92965">
            <w:pPr>
              <w:jc w:val="center"/>
              <w:rPr>
                <w:rFonts w:ascii="gobCL" w:hAnsi="gobCL"/>
                <w:bCs/>
              </w:rPr>
            </w:pPr>
            <w:r w:rsidRPr="00B345A5">
              <w:rPr>
                <w:rFonts w:ascii="gobCL" w:hAnsi="gobCL"/>
                <w:bCs/>
              </w:rPr>
              <w:t>7</w:t>
            </w:r>
          </w:p>
          <w:p w14:paraId="12425152" w14:textId="77777777" w:rsidR="00B92965" w:rsidRPr="00B345A5" w:rsidRDefault="00B92965" w:rsidP="00B92965">
            <w:pPr>
              <w:jc w:val="center"/>
              <w:rPr>
                <w:rFonts w:ascii="gobCL" w:hAnsi="gobCL"/>
                <w:bCs/>
              </w:rPr>
            </w:pPr>
          </w:p>
          <w:p w14:paraId="1536652C" w14:textId="77777777" w:rsidR="00B92965" w:rsidRPr="00B345A5" w:rsidRDefault="00B92965" w:rsidP="00B92965">
            <w:pPr>
              <w:jc w:val="center"/>
              <w:rPr>
                <w:rFonts w:ascii="gobCL" w:hAnsi="gobCL"/>
                <w:bCs/>
              </w:rPr>
            </w:pPr>
          </w:p>
          <w:p w14:paraId="62D40D2B" w14:textId="77777777" w:rsidR="00B92965" w:rsidRPr="00B345A5" w:rsidRDefault="00B92965" w:rsidP="00B92965">
            <w:pPr>
              <w:jc w:val="center"/>
              <w:rPr>
                <w:rFonts w:ascii="gobCL" w:hAnsi="gobCL"/>
                <w:bCs/>
              </w:rPr>
            </w:pPr>
          </w:p>
          <w:p w14:paraId="7C0A0FB2" w14:textId="77777777" w:rsidR="00B92965" w:rsidRPr="00B345A5" w:rsidRDefault="00B92965" w:rsidP="00B92965">
            <w:pPr>
              <w:jc w:val="center"/>
              <w:rPr>
                <w:rFonts w:ascii="gobCL" w:hAnsi="gobCL"/>
                <w:bCs/>
              </w:rPr>
            </w:pPr>
            <w:r w:rsidRPr="00B345A5">
              <w:rPr>
                <w:rFonts w:ascii="gobCL" w:hAnsi="gobCL"/>
                <w:bCs/>
              </w:rPr>
              <w:t>3</w:t>
            </w:r>
          </w:p>
        </w:tc>
        <w:tc>
          <w:tcPr>
            <w:tcW w:w="30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9092124" w14:textId="77777777" w:rsidR="00B92965" w:rsidRPr="00B345A5" w:rsidRDefault="00B92965" w:rsidP="00012D32">
            <w:pPr>
              <w:jc w:val="both"/>
              <w:rPr>
                <w:rFonts w:ascii="gobCL" w:hAnsi="gobCL"/>
                <w:bCs/>
              </w:rPr>
            </w:pPr>
            <w:r w:rsidRPr="00B345A5">
              <w:rPr>
                <w:rFonts w:ascii="gobCL" w:hAnsi="gobCL"/>
                <w:bCs/>
              </w:rPr>
              <w:t>Carpeta tributaria, para postulantes personas jurídicas: Documentos de su constitución y antecedentes donde conste la personería del representante legal y el certificado de vigencia, emitido con una antigüedad máxima de 60 días corridos desde la postulación con el fin de determinar el porcentaje de capital social de las socias mujeres Deberá ser al menos 51% de la propiedad de mujeres para lograr puntaje máximo)</w:t>
            </w:r>
          </w:p>
        </w:tc>
        <w:tc>
          <w:tcPr>
            <w:tcW w:w="1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49371F" w14:textId="76A10BF8" w:rsidR="00B92965" w:rsidRPr="00DD0F93" w:rsidRDefault="00B92965" w:rsidP="00012D32">
            <w:pPr>
              <w:jc w:val="center"/>
              <w:rPr>
                <w:rFonts w:ascii="gobCL" w:hAnsi="gobCL"/>
                <w:b/>
                <w:bCs/>
              </w:rPr>
            </w:pPr>
            <w:r>
              <w:rPr>
                <w:rFonts w:ascii="gobCL" w:hAnsi="gobCL"/>
                <w:b/>
                <w:bCs/>
              </w:rPr>
              <w:t>15</w:t>
            </w:r>
            <w:r>
              <w:rPr>
                <w:rFonts w:ascii="gobCL" w:hAnsi="gobCL"/>
                <w:b/>
                <w:bCs/>
              </w:rPr>
              <w:t>%</w:t>
            </w:r>
          </w:p>
        </w:tc>
      </w:tr>
      <w:tr w:rsidR="00B92965" w:rsidRPr="00DD0F93" w14:paraId="0192A82F" w14:textId="77777777" w:rsidTr="00B92965">
        <w:trPr>
          <w:jc w:val="center"/>
        </w:trPr>
        <w:tc>
          <w:tcPr>
            <w:tcW w:w="3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84B9E63" w14:textId="77777777" w:rsidR="00B92965" w:rsidRPr="00021030" w:rsidRDefault="00B92965" w:rsidP="00012D32">
            <w:pPr>
              <w:jc w:val="both"/>
              <w:rPr>
                <w:rFonts w:ascii="gobCL" w:hAnsi="gobCL"/>
                <w:bCs/>
              </w:rPr>
            </w:pPr>
            <w:r w:rsidRPr="00021030">
              <w:rPr>
                <w:rFonts w:ascii="gobCL" w:hAnsi="gobCL"/>
                <w:b/>
                <w:bCs/>
              </w:rPr>
              <w:t>Criterio 2:</w:t>
            </w:r>
            <w:r w:rsidRPr="00021030">
              <w:rPr>
                <w:rFonts w:ascii="gobCL" w:hAnsi="gobCL"/>
                <w:bCs/>
              </w:rPr>
              <w:t xml:space="preserve"> Potenciar postulantes de comunas distintas a la de Copiapó y zonas de rezago</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807F236" w14:textId="77777777" w:rsidR="00B92965" w:rsidRPr="00021030" w:rsidRDefault="00B92965" w:rsidP="00B92965">
            <w:pPr>
              <w:pStyle w:val="Prrafodelista"/>
              <w:spacing w:after="0" w:line="240" w:lineRule="auto"/>
              <w:ind w:left="0"/>
              <w:jc w:val="center"/>
              <w:rPr>
                <w:rFonts w:ascii="gobCL" w:hAnsi="gobCL"/>
                <w:bCs/>
              </w:rPr>
            </w:pPr>
            <w:r w:rsidRPr="00021030">
              <w:rPr>
                <w:rFonts w:ascii="gobCL" w:hAnsi="gobCL"/>
                <w:bCs/>
              </w:rPr>
              <w:t>Nota</w:t>
            </w:r>
          </w:p>
        </w:tc>
        <w:tc>
          <w:tcPr>
            <w:tcW w:w="3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3E3EEF0" w14:textId="77777777" w:rsidR="00B92965" w:rsidRPr="00021030" w:rsidRDefault="00B92965" w:rsidP="00012D32">
            <w:pPr>
              <w:pStyle w:val="Prrafodelista"/>
              <w:spacing w:after="0" w:line="240" w:lineRule="auto"/>
              <w:ind w:left="0"/>
              <w:jc w:val="center"/>
              <w:rPr>
                <w:rFonts w:ascii="gobCL" w:hAnsi="gobCL"/>
                <w:bCs/>
              </w:rPr>
            </w:pPr>
            <w:r w:rsidRPr="00021030">
              <w:rPr>
                <w:rFonts w:ascii="gobCL" w:hAnsi="gobCL"/>
                <w:bCs/>
              </w:rPr>
              <w:t>Medio de Verificación</w:t>
            </w: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A5247A0" w14:textId="77777777" w:rsidR="00B92965" w:rsidRPr="00021030" w:rsidRDefault="00B92965" w:rsidP="00012D32">
            <w:pPr>
              <w:pStyle w:val="Prrafodelista"/>
              <w:spacing w:after="0" w:line="240" w:lineRule="auto"/>
              <w:ind w:left="0"/>
              <w:jc w:val="center"/>
              <w:rPr>
                <w:rFonts w:ascii="gobCL" w:hAnsi="gobCL"/>
                <w:bCs/>
              </w:rPr>
            </w:pPr>
            <w:r w:rsidRPr="00021030">
              <w:rPr>
                <w:rFonts w:ascii="gobCL" w:hAnsi="gobCL"/>
                <w:bCs/>
              </w:rPr>
              <w:t>Ponderación</w:t>
            </w:r>
          </w:p>
        </w:tc>
      </w:tr>
      <w:tr w:rsidR="00B92965" w:rsidRPr="00DD0F93" w14:paraId="188F5CFF" w14:textId="77777777" w:rsidTr="00B92965">
        <w:trPr>
          <w:trHeight w:val="715"/>
          <w:jc w:val="center"/>
        </w:trPr>
        <w:tc>
          <w:tcPr>
            <w:tcW w:w="3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4ACB7E" w14:textId="77777777" w:rsidR="00B92965" w:rsidRPr="00B345A5" w:rsidRDefault="00B92965" w:rsidP="00012D32">
            <w:pPr>
              <w:jc w:val="both"/>
              <w:rPr>
                <w:rFonts w:ascii="gobCL" w:hAnsi="gobCL"/>
                <w:bCs/>
              </w:rPr>
            </w:pPr>
            <w:r w:rsidRPr="00B345A5">
              <w:rPr>
                <w:rFonts w:ascii="gobCL" w:hAnsi="gobCL"/>
                <w:bCs/>
              </w:rPr>
              <w:t>Postulantes que registran en SII domicilio comercial de la comuna de Copiapó.</w:t>
            </w:r>
          </w:p>
          <w:p w14:paraId="3A6D985C" w14:textId="77777777" w:rsidR="00B92965" w:rsidRPr="00B345A5" w:rsidRDefault="00B92965" w:rsidP="00012D32">
            <w:pPr>
              <w:jc w:val="both"/>
              <w:rPr>
                <w:rFonts w:ascii="gobCL" w:hAnsi="gobCL"/>
                <w:bCs/>
              </w:rPr>
            </w:pPr>
          </w:p>
          <w:p w14:paraId="197AE2E8" w14:textId="77777777" w:rsidR="00B92965" w:rsidRPr="00B345A5" w:rsidRDefault="00B92965" w:rsidP="00012D32">
            <w:pPr>
              <w:jc w:val="both"/>
              <w:rPr>
                <w:rFonts w:ascii="gobCL" w:hAnsi="gobCL"/>
                <w:bCs/>
              </w:rPr>
            </w:pPr>
            <w:r w:rsidRPr="00B345A5">
              <w:rPr>
                <w:rFonts w:ascii="gobCL" w:hAnsi="gobCL"/>
                <w:bCs/>
              </w:rPr>
              <w:t>Postulantes que registran en SII domicilio comercial de las comunas de Alto del Carmen, Vallenar, Huasco, Tierra Amarilla, Caldera, Chañaral y Diego de Almagro.</w:t>
            </w:r>
          </w:p>
          <w:p w14:paraId="1A5F9DD3" w14:textId="77777777" w:rsidR="00B92965" w:rsidRPr="00B345A5" w:rsidRDefault="00B92965" w:rsidP="00012D32">
            <w:pPr>
              <w:jc w:val="both"/>
              <w:rPr>
                <w:rFonts w:ascii="gobCL" w:hAnsi="gobCL"/>
                <w:bCs/>
              </w:rPr>
            </w:pPr>
            <w:r w:rsidRPr="00B345A5">
              <w:rPr>
                <w:rFonts w:ascii="gobCL" w:hAnsi="gobCL"/>
                <w:bCs/>
              </w:rPr>
              <w:t xml:space="preserve">Postulantes que registran en SII domicilio comercial en la comuna de Freirina </w:t>
            </w:r>
          </w:p>
        </w:tc>
        <w:tc>
          <w:tcPr>
            <w:tcW w:w="9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1365C53" w14:textId="77777777" w:rsidR="00B92965" w:rsidRPr="00B345A5" w:rsidRDefault="00B92965" w:rsidP="00B92965">
            <w:pPr>
              <w:jc w:val="center"/>
              <w:rPr>
                <w:rFonts w:ascii="gobCL" w:hAnsi="gobCL"/>
                <w:bCs/>
              </w:rPr>
            </w:pPr>
            <w:r w:rsidRPr="00B345A5">
              <w:rPr>
                <w:rFonts w:ascii="gobCL" w:hAnsi="gobCL"/>
                <w:bCs/>
              </w:rPr>
              <w:t>3</w:t>
            </w:r>
          </w:p>
          <w:p w14:paraId="7D80D096" w14:textId="77777777" w:rsidR="00B92965" w:rsidRPr="00B345A5" w:rsidRDefault="00B92965" w:rsidP="00B92965">
            <w:pPr>
              <w:jc w:val="center"/>
              <w:rPr>
                <w:rFonts w:ascii="gobCL" w:hAnsi="gobCL"/>
                <w:bCs/>
              </w:rPr>
            </w:pPr>
          </w:p>
          <w:p w14:paraId="51CF1509" w14:textId="77777777" w:rsidR="00B92965" w:rsidRPr="00B345A5" w:rsidRDefault="00B92965" w:rsidP="00B92965">
            <w:pPr>
              <w:jc w:val="center"/>
              <w:rPr>
                <w:rFonts w:ascii="gobCL" w:hAnsi="gobCL"/>
                <w:bCs/>
              </w:rPr>
            </w:pPr>
          </w:p>
          <w:p w14:paraId="1066CE91" w14:textId="77777777" w:rsidR="00B92965" w:rsidRPr="00B345A5" w:rsidRDefault="00B92965" w:rsidP="00B92965">
            <w:pPr>
              <w:jc w:val="center"/>
              <w:rPr>
                <w:rFonts w:ascii="gobCL" w:hAnsi="gobCL"/>
                <w:bCs/>
              </w:rPr>
            </w:pPr>
          </w:p>
          <w:p w14:paraId="530F516A" w14:textId="77777777" w:rsidR="00B92965" w:rsidRPr="00B345A5" w:rsidRDefault="00B92965" w:rsidP="00B92965">
            <w:pPr>
              <w:jc w:val="center"/>
              <w:rPr>
                <w:rFonts w:ascii="gobCL" w:hAnsi="gobCL"/>
                <w:bCs/>
              </w:rPr>
            </w:pPr>
            <w:r w:rsidRPr="00B345A5">
              <w:rPr>
                <w:rFonts w:ascii="gobCL" w:hAnsi="gobCL"/>
                <w:bCs/>
              </w:rPr>
              <w:t>5</w:t>
            </w:r>
          </w:p>
          <w:p w14:paraId="0DB326F4" w14:textId="77777777" w:rsidR="00B92965" w:rsidRPr="00B345A5" w:rsidRDefault="00B92965" w:rsidP="00B92965">
            <w:pPr>
              <w:jc w:val="center"/>
              <w:rPr>
                <w:rFonts w:ascii="gobCL" w:hAnsi="gobCL"/>
                <w:bCs/>
              </w:rPr>
            </w:pPr>
          </w:p>
          <w:p w14:paraId="2CEA1125" w14:textId="77777777" w:rsidR="00B92965" w:rsidRPr="00B345A5" w:rsidRDefault="00B92965" w:rsidP="00B92965">
            <w:pPr>
              <w:jc w:val="center"/>
              <w:rPr>
                <w:rFonts w:ascii="gobCL" w:hAnsi="gobCL"/>
                <w:bCs/>
              </w:rPr>
            </w:pPr>
          </w:p>
          <w:p w14:paraId="2AA07C41" w14:textId="77777777" w:rsidR="00B92965" w:rsidRDefault="00B92965" w:rsidP="00B92965">
            <w:pPr>
              <w:jc w:val="center"/>
              <w:rPr>
                <w:rFonts w:ascii="gobCL" w:hAnsi="gobCL"/>
                <w:bCs/>
              </w:rPr>
            </w:pPr>
          </w:p>
          <w:p w14:paraId="69CB8BD9" w14:textId="77777777" w:rsidR="00B92965" w:rsidRPr="00B345A5" w:rsidRDefault="00B92965" w:rsidP="00B92965">
            <w:pPr>
              <w:jc w:val="center"/>
              <w:rPr>
                <w:rFonts w:ascii="gobCL" w:hAnsi="gobCL"/>
                <w:bCs/>
              </w:rPr>
            </w:pPr>
            <w:r w:rsidRPr="00B345A5">
              <w:rPr>
                <w:rFonts w:ascii="gobCL" w:hAnsi="gobCL"/>
                <w:bCs/>
              </w:rPr>
              <w:t>7</w:t>
            </w:r>
          </w:p>
        </w:tc>
        <w:tc>
          <w:tcPr>
            <w:tcW w:w="30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C0F38D" w14:textId="77777777" w:rsidR="00B92965" w:rsidRPr="00B345A5" w:rsidRDefault="00B92965" w:rsidP="00012D32">
            <w:pPr>
              <w:jc w:val="both"/>
              <w:rPr>
                <w:rFonts w:ascii="gobCL" w:hAnsi="gobCL"/>
                <w:bCs/>
              </w:rPr>
            </w:pPr>
            <w:r w:rsidRPr="00B345A5">
              <w:rPr>
                <w:rFonts w:ascii="gobCL" w:hAnsi="gobCL"/>
                <w:bCs/>
              </w:rPr>
              <w:t>Carpeta Tributaria electrónica para Solicitar créditos o Carpeta Tributaria para acreditar tamaños de empresas o</w:t>
            </w:r>
            <w:bookmarkStart w:id="51" w:name="_GoBack"/>
            <w:bookmarkEnd w:id="51"/>
            <w:r w:rsidRPr="00B345A5">
              <w:rPr>
                <w:rFonts w:ascii="gobCL" w:hAnsi="gobCL"/>
                <w:bCs/>
              </w:rPr>
              <w:t xml:space="preserve"> Carpeta Personalizada, u otro mecanismo autorizado por Sercotec</w:t>
            </w: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54C3B65" w14:textId="18A825EE" w:rsidR="00B92965" w:rsidRPr="00DD0F93" w:rsidRDefault="00B92965" w:rsidP="00012D32">
            <w:pPr>
              <w:jc w:val="center"/>
              <w:rPr>
                <w:rFonts w:ascii="gobCL" w:hAnsi="gobCL"/>
                <w:sz w:val="20"/>
                <w:szCs w:val="20"/>
              </w:rPr>
            </w:pPr>
            <w:r>
              <w:rPr>
                <w:rFonts w:ascii="gobCL" w:hAnsi="gobCL"/>
                <w:sz w:val="20"/>
                <w:szCs w:val="20"/>
              </w:rPr>
              <w:t>25</w:t>
            </w:r>
            <w:r>
              <w:rPr>
                <w:rFonts w:ascii="gobCL" w:hAnsi="gobCL"/>
                <w:sz w:val="20"/>
                <w:szCs w:val="20"/>
              </w:rPr>
              <w:t>%</w:t>
            </w:r>
          </w:p>
        </w:tc>
      </w:tr>
    </w:tbl>
    <w:p w14:paraId="24DD2E81" w14:textId="77777777" w:rsidR="00C05310" w:rsidRPr="007C5A3A" w:rsidRDefault="00C05310">
      <w:pPr>
        <w:spacing w:after="0" w:line="240" w:lineRule="auto"/>
        <w:rPr>
          <w:rFonts w:ascii="Arial" w:hAnsi="Arial" w:cs="Arial"/>
        </w:rPr>
      </w:pPr>
    </w:p>
    <w:p w14:paraId="544DCE00" w14:textId="784A30D7" w:rsidR="00CB7681" w:rsidRDefault="00CB7681" w:rsidP="00CB7681">
      <w:pPr>
        <w:spacing w:after="0" w:line="240" w:lineRule="auto"/>
        <w:rPr>
          <w:rFonts w:ascii="Arial" w:eastAsia="Times New Roman" w:hAnsi="Arial" w:cs="Arial"/>
        </w:rPr>
      </w:pPr>
    </w:p>
    <w:p w14:paraId="5140B38C" w14:textId="77777777" w:rsidR="00540F3C" w:rsidRPr="007C5A3A" w:rsidRDefault="00540F3C"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2" w:name="_2m3ekkxa0uxz" w:colFirst="0" w:colLast="0"/>
      <w:bookmarkEnd w:id="52"/>
    </w:p>
    <w:p w14:paraId="43B84740" w14:textId="4F498B30" w:rsidR="00C05310" w:rsidRPr="007C5A3A" w:rsidRDefault="00B92965" w:rsidP="00712710">
      <w:pPr>
        <w:spacing w:after="0" w:line="240" w:lineRule="auto"/>
        <w:jc w:val="center"/>
        <w:rPr>
          <w:rFonts w:ascii="Arial" w:eastAsia="gobCL" w:hAnsi="Arial" w:cs="Arial"/>
          <w:b/>
        </w:rPr>
      </w:pPr>
      <w:r>
        <w:rPr>
          <w:rFonts w:ascii="Arial" w:eastAsia="gobCL" w:hAnsi="Arial" w:cs="Arial"/>
          <w:b/>
        </w:rPr>
        <w:lastRenderedPageBreak/>
        <w:t>A</w:t>
      </w:r>
      <w:r w:rsidR="008D3FED" w:rsidRPr="007C5A3A">
        <w:rPr>
          <w:rFonts w:ascii="Arial" w:eastAsia="gobCL" w:hAnsi="Arial" w:cs="Arial"/>
          <w:b/>
        </w:rPr>
        <w:t>NEXO</w:t>
      </w:r>
      <w:r w:rsidR="008D3FED"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204" w:type="dxa"/>
        <w:tblInd w:w="0" w:type="dxa"/>
        <w:tblLayout w:type="fixed"/>
        <w:tblLook w:val="0400" w:firstRow="0" w:lastRow="0" w:firstColumn="0" w:lastColumn="0" w:noHBand="0" w:noVBand="1"/>
      </w:tblPr>
      <w:tblGrid>
        <w:gridCol w:w="4215"/>
        <w:gridCol w:w="4245"/>
        <w:gridCol w:w="744"/>
      </w:tblGrid>
      <w:tr w:rsidR="00C05310" w:rsidRPr="007C5A3A" w14:paraId="70DA1D90" w14:textId="77777777" w:rsidTr="00540F3C">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744"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rsidTr="00540F3C">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744"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rsidTr="00540F3C">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744"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rsidTr="00540F3C">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744"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204" w:type="dxa"/>
        <w:tblInd w:w="0" w:type="dxa"/>
        <w:tblLayout w:type="fixed"/>
        <w:tblLook w:val="0400" w:firstRow="0" w:lastRow="0" w:firstColumn="0" w:lastColumn="0" w:noHBand="0" w:noVBand="1"/>
      </w:tblPr>
      <w:tblGrid>
        <w:gridCol w:w="3720"/>
        <w:gridCol w:w="4710"/>
        <w:gridCol w:w="774"/>
      </w:tblGrid>
      <w:tr w:rsidR="00C05310" w:rsidRPr="007C5A3A" w14:paraId="1D867D34" w14:textId="77777777" w:rsidTr="00540F3C">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774"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rsidTr="00540F3C">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774"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540F3C">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774"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rsidTr="00540F3C">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774"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204" w:type="dxa"/>
        <w:tblInd w:w="0" w:type="dxa"/>
        <w:tblLayout w:type="fixed"/>
        <w:tblLook w:val="0400" w:firstRow="0" w:lastRow="0" w:firstColumn="0" w:lastColumn="0" w:noHBand="0" w:noVBand="1"/>
      </w:tblPr>
      <w:tblGrid>
        <w:gridCol w:w="3810"/>
        <w:gridCol w:w="4635"/>
        <w:gridCol w:w="759"/>
      </w:tblGrid>
      <w:tr w:rsidR="00C05310" w:rsidRPr="007C5A3A" w14:paraId="0B01FFAB" w14:textId="77777777" w:rsidTr="00540F3C">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759"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rsidTr="00540F3C">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759"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rsidTr="00540F3C">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759"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540F3C">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759"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540F3C">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759"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540F3C">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759"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540F3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759"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3"/>
      <w:footerReference w:type="default" r:id="rId24"/>
      <w:footerReference w:type="firs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45C8" w14:textId="77777777" w:rsidR="00EE337F" w:rsidRDefault="00EE337F">
      <w:pPr>
        <w:spacing w:after="0" w:line="240" w:lineRule="auto"/>
      </w:pPr>
      <w:r>
        <w:separator/>
      </w:r>
    </w:p>
  </w:endnote>
  <w:endnote w:type="continuationSeparator" w:id="0">
    <w:p w14:paraId="1552D98D" w14:textId="77777777" w:rsidR="00EE337F" w:rsidRDefault="00EE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602C3DC2" w:rsidR="001069D7" w:rsidRDefault="001069D7">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B92965">
      <w:rPr>
        <w:rFonts w:ascii="gobCL" w:eastAsia="gobCL" w:hAnsi="gobCL" w:cs="gobCL"/>
        <w:noProof/>
        <w:color w:val="000000"/>
        <w:sz w:val="20"/>
        <w:szCs w:val="20"/>
      </w:rPr>
      <w:t>43</w:t>
    </w:r>
    <w:r>
      <w:rPr>
        <w:rFonts w:ascii="gobCL" w:eastAsia="gobCL" w:hAnsi="gobCL" w:cs="gobCL"/>
        <w:color w:val="000000"/>
        <w:sz w:val="20"/>
        <w:szCs w:val="20"/>
      </w:rPr>
      <w:fldChar w:fldCharType="end"/>
    </w:r>
  </w:p>
  <w:p w14:paraId="44952646"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81867" w14:textId="77777777" w:rsidR="00EE337F" w:rsidRDefault="00EE337F">
      <w:pPr>
        <w:spacing w:after="0" w:line="240" w:lineRule="auto"/>
      </w:pPr>
      <w:r>
        <w:separator/>
      </w:r>
    </w:p>
  </w:footnote>
  <w:footnote w:type="continuationSeparator" w:id="0">
    <w:p w14:paraId="1862DBC3" w14:textId="77777777" w:rsidR="00EE337F" w:rsidRDefault="00EE337F">
      <w:pPr>
        <w:spacing w:after="0" w:line="240" w:lineRule="auto"/>
      </w:pPr>
      <w:r>
        <w:continuationSeparator/>
      </w:r>
    </w:p>
  </w:footnote>
  <w:footnote w:id="1">
    <w:p w14:paraId="5F3F97F9" w14:textId="19957CCE"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1069D7" w:rsidRDefault="001069D7">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1069D7" w:rsidRDefault="001069D7">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1069D7" w:rsidRDefault="001069D7">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1069D7" w:rsidRDefault="001069D7"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1069D7" w:rsidRDefault="001069D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1069D7" w:rsidRDefault="001069D7">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1069D7" w:rsidRDefault="001069D7"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1069D7" w:rsidRDefault="001069D7">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1069D7" w:rsidRDefault="001069D7">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1069D7" w:rsidRDefault="001069D7">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1069D7" w:rsidRDefault="001069D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1069D7" w:rsidRDefault="001069D7">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93132"/>
    <w:rsid w:val="00393C10"/>
    <w:rsid w:val="003A627E"/>
    <w:rsid w:val="003B08D4"/>
    <w:rsid w:val="003B363F"/>
    <w:rsid w:val="003B6CCE"/>
    <w:rsid w:val="003D16DA"/>
    <w:rsid w:val="003F0A10"/>
    <w:rsid w:val="003F140A"/>
    <w:rsid w:val="00402BEE"/>
    <w:rsid w:val="00411944"/>
    <w:rsid w:val="00416369"/>
    <w:rsid w:val="00417053"/>
    <w:rsid w:val="004272CF"/>
    <w:rsid w:val="004414E2"/>
    <w:rsid w:val="0045588F"/>
    <w:rsid w:val="00475B91"/>
    <w:rsid w:val="004B5FE5"/>
    <w:rsid w:val="004C52AD"/>
    <w:rsid w:val="004E7CA5"/>
    <w:rsid w:val="004F17CC"/>
    <w:rsid w:val="004F6741"/>
    <w:rsid w:val="00501DC9"/>
    <w:rsid w:val="00510E94"/>
    <w:rsid w:val="0051441E"/>
    <w:rsid w:val="0051753C"/>
    <w:rsid w:val="00530D01"/>
    <w:rsid w:val="00530DD4"/>
    <w:rsid w:val="005319E3"/>
    <w:rsid w:val="00540F3C"/>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51A29"/>
    <w:rsid w:val="00653BE2"/>
    <w:rsid w:val="00670328"/>
    <w:rsid w:val="006A1901"/>
    <w:rsid w:val="006C6DFB"/>
    <w:rsid w:val="006D0D5A"/>
    <w:rsid w:val="00702956"/>
    <w:rsid w:val="00712710"/>
    <w:rsid w:val="00715A3A"/>
    <w:rsid w:val="007221FF"/>
    <w:rsid w:val="007417F8"/>
    <w:rsid w:val="00750CF2"/>
    <w:rsid w:val="00751A47"/>
    <w:rsid w:val="007660D1"/>
    <w:rsid w:val="0077000A"/>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D0D87"/>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F6F9F"/>
    <w:rsid w:val="00B00866"/>
    <w:rsid w:val="00B01268"/>
    <w:rsid w:val="00B02004"/>
    <w:rsid w:val="00B05D08"/>
    <w:rsid w:val="00B16424"/>
    <w:rsid w:val="00B3782B"/>
    <w:rsid w:val="00B40A48"/>
    <w:rsid w:val="00B41008"/>
    <w:rsid w:val="00B45273"/>
    <w:rsid w:val="00B53A6C"/>
    <w:rsid w:val="00B6380C"/>
    <w:rsid w:val="00B71680"/>
    <w:rsid w:val="00B81910"/>
    <w:rsid w:val="00B8749B"/>
    <w:rsid w:val="00B92965"/>
    <w:rsid w:val="00B933B8"/>
    <w:rsid w:val="00B97D1B"/>
    <w:rsid w:val="00BA16B2"/>
    <w:rsid w:val="00BC3BAA"/>
    <w:rsid w:val="00BC4FBE"/>
    <w:rsid w:val="00BC6D63"/>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446A0"/>
    <w:rsid w:val="00E5609D"/>
    <w:rsid w:val="00E628F2"/>
    <w:rsid w:val="00E76A63"/>
    <w:rsid w:val="00E803E7"/>
    <w:rsid w:val="00EA4206"/>
    <w:rsid w:val="00EA610C"/>
    <w:rsid w:val="00EB09DB"/>
    <w:rsid w:val="00EB2EB7"/>
    <w:rsid w:val="00EB44F8"/>
    <w:rsid w:val="00EC3139"/>
    <w:rsid w:val="00ED3747"/>
    <w:rsid w:val="00EE337F"/>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www.chequeodigital.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i.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ercotec.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eader" Target="header1.xml"/><Relationship Id="rId10" Type="http://schemas.openxmlformats.org/officeDocument/2006/relationships/hyperlink" Target="http://www.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s://capacitacion.sercotec.cl/" TargetMode="External"/><Relationship Id="rId14" Type="http://schemas.openxmlformats.org/officeDocument/2006/relationships/hyperlink" Target="http://www.sercotec.cl" TargetMode="External"/><Relationship Id="rId22" Type="http://schemas.openxmlformats.org/officeDocument/2006/relationships/hyperlink" Target="http://www.sii.cl/servicios_online/1047-1702.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467BA-52E4-4B66-B27D-082A0C9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14884</Words>
  <Characters>81868</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6</cp:revision>
  <cp:lastPrinted>2021-03-24T15:58:00Z</cp:lastPrinted>
  <dcterms:created xsi:type="dcterms:W3CDTF">2021-03-24T13:13:00Z</dcterms:created>
  <dcterms:modified xsi:type="dcterms:W3CDTF">2021-03-24T15:58:00Z</dcterms:modified>
</cp:coreProperties>
</file>