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57D7DC05"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9C7116">
        <w:rPr>
          <w:rFonts w:ascii="gobCL" w:eastAsia="gobCL" w:hAnsi="gobCL" w:cs="gobCL"/>
          <w:b/>
          <w:color w:val="000000"/>
          <w:sz w:val="36"/>
          <w:szCs w:val="36"/>
        </w:rPr>
        <w:t>Coquimbo</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7CE3B8DB"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7E6976">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299D232C"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7E6976">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7E6976">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7E6681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7E6976">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B3499A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7E6976">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0D2C9CF5"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7E6976">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6E357569"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7E6976">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276CA884"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7E6976">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523E3A9D"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7E6976">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7E6976">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2552E937"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698900E3" w14:textId="77777777" w:rsidR="007E6976" w:rsidRPr="007E6976" w:rsidRDefault="007E6976" w:rsidP="007E6976">
      <w:pPr>
        <w:pStyle w:val="Prrafodelista"/>
        <w:numPr>
          <w:ilvl w:val="0"/>
          <w:numId w:val="7"/>
        </w:numPr>
        <w:jc w:val="both"/>
        <w:rPr>
          <w:rFonts w:ascii="gobCL" w:eastAsia="gobCL" w:hAnsi="gobCL" w:cs="gobCL"/>
          <w:color w:val="000000"/>
        </w:rPr>
      </w:pPr>
      <w:r w:rsidRPr="007E6976">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78C99E52" w14:textId="77777777" w:rsidR="007E6976" w:rsidRPr="00CA75E0" w:rsidRDefault="007E6976" w:rsidP="007E6976">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5DEC8DE" w:rsidR="001E2557" w:rsidRPr="00DB3D0E" w:rsidRDefault="00EC7674" w:rsidP="002C04C3">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2C04C3" w:rsidRPr="002C04C3">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25723F17" w:rsidR="000F3896" w:rsidRPr="000F3896" w:rsidRDefault="000448C2" w:rsidP="007E697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7E6976">
        <w:rPr>
          <w:rFonts w:ascii="gobCL" w:eastAsia="gobCL" w:hAnsi="gobCL" w:cs="gobCL"/>
          <w:lang w:val="es-ES"/>
        </w:rPr>
        <w:t xml:space="preserve"> </w:t>
      </w:r>
      <w:r w:rsidR="007E6976" w:rsidRPr="007E6976">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r w:rsidR="007E6976">
        <w:rPr>
          <w:rFonts w:ascii="gobCL" w:eastAsia="gobCL" w:hAnsi="gobCL" w:cs="gobCL"/>
          <w:lang w:val="es-ES"/>
        </w:rPr>
        <w:t>.</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3A292104"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9C7116" w:rsidRPr="009C7116">
        <w:rPr>
          <w:rFonts w:ascii="gobCL" w:eastAsia="gobCL" w:hAnsi="gobCL" w:cs="gobCL"/>
        </w:rPr>
        <w:t xml:space="preserve">Para esta convocatoria, el Agente asignado es: CODESSER, teléfonos +56 9 73280768; +56 9 53202459, correo electrónico </w:t>
      </w:r>
      <w:hyperlink r:id="rId13" w:history="1">
        <w:r w:rsidR="009C7116" w:rsidRPr="003C68B8">
          <w:rPr>
            <w:rStyle w:val="Hipervnculo"/>
            <w:rFonts w:ascii="gobCL" w:eastAsia="gobCL" w:hAnsi="gobCL" w:cs="gobCL"/>
          </w:rPr>
          <w:t>cecilia.espinoza@codesser.cl</w:t>
        </w:r>
      </w:hyperlink>
      <w:r w:rsidR="009C7116">
        <w:rPr>
          <w:rFonts w:ascii="gobCL" w:eastAsia="gobCL" w:hAnsi="gobCL" w:cs="gobCL"/>
        </w:rPr>
        <w:t>;</w:t>
      </w:r>
      <w:r w:rsidR="009C7116" w:rsidRPr="009C7116">
        <w:rPr>
          <w:rFonts w:ascii="gobCL" w:eastAsia="gobCL" w:hAnsi="gobCL" w:cs="gobCL"/>
        </w:rPr>
        <w:t xml:space="preserve"> </w:t>
      </w:r>
      <w:hyperlink r:id="rId14" w:history="1">
        <w:r w:rsidR="009C7116" w:rsidRPr="003C68B8">
          <w:rPr>
            <w:rStyle w:val="Hipervnculo"/>
            <w:rFonts w:ascii="gobCL" w:eastAsia="gobCL" w:hAnsi="gobCL" w:cs="gobCL"/>
          </w:rPr>
          <w:t>cristian.toro@codesser.cl</w:t>
        </w:r>
      </w:hyperlink>
      <w:r w:rsidR="009C7116">
        <w:rPr>
          <w:rFonts w:ascii="gobCL" w:eastAsia="gobCL" w:hAnsi="gobCL" w:cs="gobCL"/>
        </w:rPr>
        <w:t>.</w:t>
      </w:r>
      <w:r w:rsidR="009C7116" w:rsidRPr="009C7116">
        <w:rPr>
          <w:rFonts w:ascii="gobCL" w:eastAsia="gobCL" w:hAnsi="gobCL" w:cs="gobCL"/>
        </w:rPr>
        <w:t xml:space="preserve"> Además, puede pedir orientación al Punto </w:t>
      </w:r>
      <w:proofErr w:type="spellStart"/>
      <w:r w:rsidR="009C7116" w:rsidRPr="009C7116">
        <w:rPr>
          <w:rFonts w:ascii="gobCL" w:eastAsia="gobCL" w:hAnsi="gobCL" w:cs="gobCL"/>
        </w:rPr>
        <w:t>Mipe</w:t>
      </w:r>
      <w:proofErr w:type="spellEnd"/>
      <w:r w:rsidR="009C7116" w:rsidRPr="009C7116">
        <w:rPr>
          <w:rFonts w:ascii="gobCL" w:eastAsia="gobCL" w:hAnsi="gobCL" w:cs="gobCL"/>
        </w:rPr>
        <w:t>, por teléfono a l</w:t>
      </w:r>
      <w:r w:rsidR="009C7116">
        <w:rPr>
          <w:rFonts w:ascii="gobCL" w:eastAsia="gobCL" w:hAnsi="gobCL" w:cs="gobCL"/>
        </w:rPr>
        <w:t>os siguientes números 232425194</w:t>
      </w:r>
      <w:r w:rsidR="00087716">
        <w:rPr>
          <w:rFonts w:ascii="gobCL" w:eastAsia="gobCL" w:hAnsi="gobCL" w:cs="gobCL"/>
        </w:rPr>
        <w:t xml:space="preserve">; 232425195 , o bien, </w:t>
      </w:r>
      <w:r w:rsidR="009C7116" w:rsidRPr="009C7116">
        <w:rPr>
          <w:rFonts w:ascii="gobCL" w:eastAsia="gobCL" w:hAnsi="gobCL" w:cs="gobCL"/>
        </w:rPr>
        <w:t xml:space="preserve">ingresando a </w:t>
      </w:r>
      <w:hyperlink r:id="rId15" w:history="1">
        <w:r w:rsidR="009C7116" w:rsidRPr="003C68B8">
          <w:rPr>
            <w:rStyle w:val="Hipervnculo"/>
            <w:rFonts w:ascii="gobCL" w:eastAsia="gobCL" w:hAnsi="gobCL" w:cs="gobCL"/>
          </w:rPr>
          <w:t>www.sercotec.cl</w:t>
        </w:r>
      </w:hyperlink>
      <w:r w:rsidR="009C7116">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w:t>
      </w:r>
      <w:r w:rsidRPr="00CA75E0">
        <w:rPr>
          <w:rFonts w:ascii="gobCL" w:eastAsia="gobCL" w:hAnsi="gobCL" w:cs="gobCL"/>
        </w:rPr>
        <w:lastRenderedPageBreak/>
        <w:t>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250FECF6"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lastRenderedPageBreak/>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A76157">
        <w:rPr>
          <w:rFonts w:ascii="gobCL" w:eastAsia="gobCL" w:hAnsi="gobCL" w:cs="gobCL"/>
          <w:b/>
        </w:rPr>
        <w:t>313</w:t>
      </w:r>
      <w:r w:rsidR="009C7116" w:rsidRPr="009C7116">
        <w:rPr>
          <w:rFonts w:ascii="gobCL" w:eastAsia="gobCL" w:hAnsi="gobCL" w:cs="gobCL"/>
          <w:b/>
        </w:rPr>
        <w:t xml:space="preserve"> (</w:t>
      </w:r>
      <w:r w:rsidR="00A76157">
        <w:rPr>
          <w:rFonts w:ascii="gobCL" w:eastAsia="gobCL" w:hAnsi="gobCL" w:cs="gobCL"/>
          <w:b/>
        </w:rPr>
        <w:t>trescientas trece</w:t>
      </w:r>
      <w:r w:rsidR="009C7116" w:rsidRPr="009C7116">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w:t>
      </w:r>
      <w:r w:rsidRPr="00CA75E0">
        <w:rPr>
          <w:rFonts w:ascii="gobCL" w:eastAsia="gobCL" w:hAnsi="gobCL" w:cs="gobCL"/>
        </w:rPr>
        <w:lastRenderedPageBreak/>
        <w:t xml:space="preserve">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6"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w:t>
      </w:r>
      <w:r w:rsidRPr="00CA75E0">
        <w:rPr>
          <w:rFonts w:ascii="gobCL" w:eastAsia="gobCL" w:hAnsi="gobCL" w:cs="gobCL"/>
          <w:color w:val="000000"/>
        </w:rPr>
        <w:lastRenderedPageBreak/>
        <w:t>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lastRenderedPageBreak/>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470A1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470A1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5E7720B5"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7E6976">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16FCCCCD"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7E6976">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75A17F8A" w14:textId="6EB6F24D" w:rsidR="009019AD" w:rsidRPr="009019AD" w:rsidRDefault="009019AD" w:rsidP="009019AD">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9019AD">
              <w:rPr>
                <w:rFonts w:ascii="gobCL" w:eastAsia="gobCL" w:hAnsi="gobCL" w:cs="gobCL"/>
              </w:rPr>
              <w:t>Registro Nacional de Prestadores de Servicios Turísticos de SERNATUR (información provista por dicho servicio al 2 de julio de 2020).</w:t>
            </w:r>
          </w:p>
          <w:p w14:paraId="4FA6CAD1" w14:textId="0D73DCF3" w:rsidR="009019AD" w:rsidRPr="009019AD" w:rsidRDefault="009019AD" w:rsidP="009019AD">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9019AD">
              <w:rPr>
                <w:rFonts w:ascii="gobCL" w:eastAsia="gobCL" w:hAnsi="gobCL" w:cs="gobCL"/>
              </w:rPr>
              <w:t>Carpeta</w:t>
            </w:r>
            <w:r w:rsidRPr="009019AD">
              <w:rPr>
                <w:rFonts w:ascii="gobCL" w:eastAsia="gobCL" w:hAnsi="gobCL" w:cs="gobCL"/>
                <w:color w:val="000000"/>
              </w:rPr>
              <w:t xml:space="preserve"> Tributaria Electrónica completa para Solicitar Créditos disponible en </w:t>
            </w:r>
            <w:hyperlink r:id="rId19" w:history="1">
              <w:r w:rsidRPr="009019AD">
                <w:rPr>
                  <w:rStyle w:val="Hipervnculo"/>
                  <w:rFonts w:ascii="gobCL" w:eastAsia="gobCL" w:hAnsi="gobCL" w:cs="gobCL"/>
                </w:rPr>
                <w:t>https://zeus.sii.cl/dii_doc/carpeta_tributaria/html/index.htm</w:t>
              </w:r>
            </w:hyperlink>
            <w:r w:rsidRPr="009019AD">
              <w:rPr>
                <w:rFonts w:ascii="gobCL" w:eastAsia="gobCL" w:hAnsi="gobCL" w:cs="gobCL"/>
                <w:color w:val="000000"/>
              </w:rPr>
              <w:t xml:space="preserve"> </w:t>
            </w:r>
          </w:p>
          <w:p w14:paraId="637E1F0B" w14:textId="081DADCE" w:rsidR="0031401B" w:rsidRPr="00CA75E0" w:rsidRDefault="0031401B"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470A1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0">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7E6976" w:rsidRPr="00CA75E0" w14:paraId="4D16A6F3" w14:textId="77777777">
        <w:tc>
          <w:tcPr>
            <w:tcW w:w="4531" w:type="dxa"/>
            <w:tcBorders>
              <w:top w:val="single" w:sz="4" w:space="0" w:color="000000"/>
              <w:left w:val="single" w:sz="4" w:space="0" w:color="000000"/>
              <w:bottom w:val="single" w:sz="4" w:space="0" w:color="000000"/>
              <w:right w:val="single" w:sz="4" w:space="0" w:color="000000"/>
            </w:tcBorders>
          </w:tcPr>
          <w:p w14:paraId="58D1DC06" w14:textId="04FFFC7F" w:rsidR="007E6976" w:rsidRPr="0031401B" w:rsidRDefault="007E6976" w:rsidP="001515EE">
            <w:pPr>
              <w:ind w:left="25"/>
              <w:jc w:val="both"/>
              <w:rPr>
                <w:rFonts w:ascii="gobCL" w:eastAsia="gobCL" w:hAnsi="gobCL" w:cs="gobCL"/>
              </w:rPr>
            </w:pPr>
            <w:r w:rsidRPr="007E6976">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75A681CA" w14:textId="77777777" w:rsidR="007E6976" w:rsidRPr="007E6976" w:rsidRDefault="007E6976" w:rsidP="007E6976">
            <w:pPr>
              <w:ind w:left="25"/>
              <w:jc w:val="both"/>
              <w:rPr>
                <w:rFonts w:ascii="gobCL" w:eastAsia="gobCL" w:hAnsi="gobCL" w:cs="gobCL"/>
              </w:rPr>
            </w:pPr>
            <w:r w:rsidRPr="007E6976">
              <w:rPr>
                <w:rFonts w:ascii="gobCL" w:eastAsia="gobCL" w:hAnsi="gobCL" w:cs="gobCL"/>
              </w:rPr>
              <w:t>este certificado no podrá ser superior a 90 días de antigüedad, al momento de la postulación.</w:t>
            </w:r>
          </w:p>
          <w:p w14:paraId="0FCE2549" w14:textId="77777777" w:rsidR="007E6976" w:rsidRPr="007E6976" w:rsidRDefault="007E6976" w:rsidP="007E6976">
            <w:pPr>
              <w:ind w:left="25"/>
              <w:jc w:val="both"/>
              <w:rPr>
                <w:rFonts w:ascii="gobCL" w:eastAsia="gobCL" w:hAnsi="gobCL" w:cs="gobCL"/>
              </w:rPr>
            </w:pPr>
            <w:r w:rsidRPr="007E6976">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72792195" w14:textId="77777777" w:rsidR="007E6976" w:rsidRPr="007E6976" w:rsidRDefault="007E6976" w:rsidP="007E6976">
            <w:pPr>
              <w:ind w:left="25"/>
              <w:jc w:val="both"/>
              <w:rPr>
                <w:rFonts w:ascii="gobCL" w:eastAsia="gobCL" w:hAnsi="gobCL" w:cs="gobCL"/>
              </w:rPr>
            </w:pPr>
            <w:r w:rsidRPr="007E6976">
              <w:rPr>
                <w:rFonts w:ascii="gobCL" w:eastAsia="gobCL" w:hAnsi="gobCL" w:cs="gobCL"/>
              </w:rPr>
              <w:t>En caso de ser comodatario/a: Copia Contrato de Comodato que acredite su actual condición de comodatario.</w:t>
            </w:r>
          </w:p>
          <w:p w14:paraId="2C0A3695" w14:textId="77777777" w:rsidR="007E6976" w:rsidRPr="007E6976" w:rsidRDefault="007E6976" w:rsidP="007E6976">
            <w:pPr>
              <w:ind w:left="25"/>
              <w:jc w:val="both"/>
              <w:rPr>
                <w:rFonts w:ascii="gobCL" w:eastAsia="gobCL" w:hAnsi="gobCL" w:cs="gobCL"/>
              </w:rPr>
            </w:pPr>
            <w:r w:rsidRPr="007E6976">
              <w:rPr>
                <w:rFonts w:ascii="gobCL" w:eastAsia="gobCL" w:hAnsi="gobCL" w:cs="gobCL"/>
              </w:rPr>
              <w:t>En caso de ser arrendatario/a: Copia Contrato de arriendo que acredite su actual condición de arrendatario.</w:t>
            </w:r>
          </w:p>
          <w:p w14:paraId="1EDCC9DF" w14:textId="77777777" w:rsidR="007E6976" w:rsidRPr="007E6976" w:rsidRDefault="007E6976" w:rsidP="007E6976">
            <w:pPr>
              <w:ind w:left="25"/>
              <w:jc w:val="both"/>
              <w:rPr>
                <w:rFonts w:ascii="gobCL" w:eastAsia="gobCL" w:hAnsi="gobCL" w:cs="gobCL"/>
              </w:rPr>
            </w:pPr>
            <w:r w:rsidRPr="007E6976">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5F2C25A" w14:textId="17393E64" w:rsidR="007E6976" w:rsidRPr="00B70DAC" w:rsidRDefault="007E6976" w:rsidP="007E6976">
            <w:pPr>
              <w:ind w:left="25"/>
              <w:jc w:val="both"/>
              <w:rPr>
                <w:rFonts w:ascii="gobCL" w:eastAsia="gobCL" w:hAnsi="gobCL" w:cs="gobCL"/>
              </w:rPr>
            </w:pPr>
            <w:r w:rsidRPr="007E6976">
              <w:rPr>
                <w:rFonts w:ascii="gobCL" w:eastAsia="gobCL" w:hAnsi="gobCL" w:cs="gobCL"/>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w:t>
            </w:r>
            <w:r w:rsidRPr="007E6976">
              <w:rPr>
                <w:rFonts w:ascii="gobCL" w:eastAsia="gobCL" w:hAnsi="gobCL" w:cs="gobCL"/>
              </w:rPr>
              <w:lastRenderedPageBreak/>
              <w:t>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856E" w14:textId="77777777" w:rsidR="00C7740A" w:rsidRDefault="00C7740A">
      <w:pPr>
        <w:spacing w:after="0" w:line="240" w:lineRule="auto"/>
      </w:pPr>
      <w:r>
        <w:separator/>
      </w:r>
    </w:p>
  </w:endnote>
  <w:endnote w:type="continuationSeparator" w:id="0">
    <w:p w14:paraId="40163120" w14:textId="77777777" w:rsidR="00C7740A" w:rsidRDefault="00C7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CFA97DF" w:rsidR="003422A4" w:rsidRDefault="003422A4">
        <w:pPr>
          <w:pStyle w:val="Piedepgina"/>
          <w:jc w:val="right"/>
        </w:pPr>
        <w:r>
          <w:fldChar w:fldCharType="begin"/>
        </w:r>
        <w:r>
          <w:instrText>PAGE   \* MERGEFORMAT</w:instrText>
        </w:r>
        <w:r>
          <w:fldChar w:fldCharType="separate"/>
        </w:r>
        <w:r w:rsidR="007E6976" w:rsidRPr="007E6976">
          <w:rPr>
            <w:noProof/>
            <w:lang w:val="es-ES"/>
          </w:rPr>
          <w:t>29</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DF35" w14:textId="77777777" w:rsidR="00C7740A" w:rsidRDefault="00C7740A">
      <w:pPr>
        <w:spacing w:after="0" w:line="240" w:lineRule="auto"/>
      </w:pPr>
      <w:r>
        <w:separator/>
      </w:r>
    </w:p>
  </w:footnote>
  <w:footnote w:type="continuationSeparator" w:id="0">
    <w:p w14:paraId="54FFC105" w14:textId="77777777" w:rsidR="00C7740A" w:rsidRDefault="00C7740A">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87716"/>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45140"/>
    <w:rsid w:val="00271A39"/>
    <w:rsid w:val="00276634"/>
    <w:rsid w:val="002852A3"/>
    <w:rsid w:val="002862B1"/>
    <w:rsid w:val="0029292C"/>
    <w:rsid w:val="00293B07"/>
    <w:rsid w:val="00294E9C"/>
    <w:rsid w:val="002A6DA8"/>
    <w:rsid w:val="002B2B4A"/>
    <w:rsid w:val="002C04C3"/>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574E3"/>
    <w:rsid w:val="00464052"/>
    <w:rsid w:val="00470A16"/>
    <w:rsid w:val="00471623"/>
    <w:rsid w:val="00471FDE"/>
    <w:rsid w:val="00475B40"/>
    <w:rsid w:val="00481082"/>
    <w:rsid w:val="004848C8"/>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176FB"/>
    <w:rsid w:val="006355D9"/>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6976"/>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19AD"/>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C7116"/>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6157"/>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167A"/>
    <w:rsid w:val="00C43F61"/>
    <w:rsid w:val="00C47512"/>
    <w:rsid w:val="00C52DFB"/>
    <w:rsid w:val="00C65654"/>
    <w:rsid w:val="00C74650"/>
    <w:rsid w:val="00C75C39"/>
    <w:rsid w:val="00C7740A"/>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74651"/>
    <w:rsid w:val="00D92AAC"/>
    <w:rsid w:val="00DA03FC"/>
    <w:rsid w:val="00DA0547"/>
    <w:rsid w:val="00DA08EE"/>
    <w:rsid w:val="00DA17F6"/>
    <w:rsid w:val="00DB3D0E"/>
    <w:rsid w:val="00DB6BAB"/>
    <w:rsid w:val="00DC7A8B"/>
    <w:rsid w:val="00DD71EB"/>
    <w:rsid w:val="00DE1EAB"/>
    <w:rsid w:val="00E00A58"/>
    <w:rsid w:val="00E049B1"/>
    <w:rsid w:val="00E13FA1"/>
    <w:rsid w:val="00E14A09"/>
    <w:rsid w:val="00E23794"/>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cilia.espinoza@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registro.sernatur.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ristian.toro@codesser.c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4F8F65-63FA-438E-9DA3-06207539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9478</Words>
  <Characters>52129</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19</cp:revision>
  <cp:lastPrinted>2020-05-23T14:01:00Z</cp:lastPrinted>
  <dcterms:created xsi:type="dcterms:W3CDTF">2020-07-08T00:04:00Z</dcterms:created>
  <dcterms:modified xsi:type="dcterms:W3CDTF">2020-07-09T02:49:00Z</dcterms:modified>
</cp:coreProperties>
</file>