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3C1519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1517B0">
        <w:rPr>
          <w:rFonts w:ascii="gobCL" w:eastAsia="gobCL" w:hAnsi="gobCL" w:cs="gobCL"/>
          <w:b/>
          <w:color w:val="000000"/>
          <w:sz w:val="36"/>
          <w:szCs w:val="36"/>
        </w:rPr>
        <w:t xml:space="preserve"> PROVINCIA DE </w:t>
      </w:r>
      <w:r w:rsidR="0012271A">
        <w:rPr>
          <w:rFonts w:ascii="gobCL" w:eastAsia="gobCL" w:hAnsi="gobCL" w:cs="gobCL"/>
          <w:b/>
          <w:color w:val="000000"/>
          <w:sz w:val="36"/>
          <w:szCs w:val="36"/>
        </w:rPr>
        <w:t>MALLECO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A753BE6"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858D4">
        <w:rPr>
          <w:rFonts w:ascii="gobCL" w:eastAsia="gobCL" w:hAnsi="gobCL" w:cs="gobCL"/>
          <w:b/>
          <w:color w:val="000000"/>
          <w:sz w:val="36"/>
          <w:szCs w:val="36"/>
        </w:rPr>
        <w:t>la Araucanía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67091DAE"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w:t>
      </w:r>
      <w:r w:rsidR="001517B0">
        <w:rPr>
          <w:rFonts w:ascii="gobCL" w:eastAsia="gobCL" w:hAnsi="gobCL" w:cs="gobCL"/>
          <w:color w:val="000000"/>
        </w:rPr>
        <w:t xml:space="preserve">ener domicilio comercial en la provincia de </w:t>
      </w:r>
      <w:proofErr w:type="spellStart"/>
      <w:r w:rsidR="0012271A">
        <w:rPr>
          <w:rFonts w:ascii="gobCL" w:eastAsia="gobCL" w:hAnsi="gobCL" w:cs="gobCL"/>
          <w:color w:val="000000"/>
        </w:rPr>
        <w:t>Malleco</w:t>
      </w:r>
      <w:proofErr w:type="spellEnd"/>
      <w:r w:rsidRPr="00BF6A15">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731CCE4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C242B6">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C242B6">
        <w:rPr>
          <w:rFonts w:ascii="gobCL" w:eastAsia="gobCL" w:hAnsi="gobCL" w:cs="gobCL"/>
          <w:b/>
        </w:rPr>
        <w:t>2</w:t>
      </w:r>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4D63473D" w:rsidR="002862B1" w:rsidRPr="00CA75E0" w:rsidRDefault="006858D4">
      <w:pPr>
        <w:spacing w:before="240" w:after="240" w:line="240" w:lineRule="auto"/>
        <w:jc w:val="both"/>
        <w:rPr>
          <w:rFonts w:ascii="gobCL" w:eastAsia="gobCL" w:hAnsi="gobCL" w:cs="gobCL"/>
        </w:rPr>
      </w:pPr>
      <w:r w:rsidRPr="006858D4">
        <w:rPr>
          <w:rFonts w:ascii="gobCL" w:eastAsia="gobCL" w:hAnsi="gobCL" w:cs="gobCL"/>
        </w:rPr>
        <w:t xml:space="preserve">Para que las personas interesadas realicen consultas, </w:t>
      </w:r>
      <w:proofErr w:type="spellStart"/>
      <w:r w:rsidRPr="006858D4">
        <w:rPr>
          <w:rFonts w:ascii="gobCL" w:eastAsia="gobCL" w:hAnsi="gobCL" w:cs="gobCL"/>
        </w:rPr>
        <w:t>Sercotec</w:t>
      </w:r>
      <w:proofErr w:type="spellEnd"/>
      <w:r w:rsidRPr="006858D4">
        <w:rPr>
          <w:rFonts w:ascii="gobCL" w:eastAsia="gobCL" w:hAnsi="gobCL" w:cs="gobCL"/>
        </w:rPr>
        <w:t xml:space="preserve"> dispondrá un AOS. Para esta convocatoria, el Agente asignado es: Empresas Paradigma Ltda., teléfono (45) 2231538, correo electrónico </w:t>
      </w:r>
      <w:hyperlink r:id="rId13" w:history="1">
        <w:r w:rsidRPr="00391E26">
          <w:rPr>
            <w:rStyle w:val="Hipervnculo"/>
            <w:rFonts w:ascii="gobCL" w:eastAsia="gobCL" w:hAnsi="gobCL" w:cs="gobCL"/>
          </w:rPr>
          <w:t>mpalominos@empresasparadigma.cl</w:t>
        </w:r>
      </w:hyperlink>
      <w:r>
        <w:rPr>
          <w:rFonts w:ascii="gobCL" w:eastAsia="gobCL" w:hAnsi="gobCL" w:cs="gobCL"/>
        </w:rPr>
        <w:t xml:space="preserve">. </w:t>
      </w:r>
      <w:r w:rsidRPr="006858D4">
        <w:rPr>
          <w:rFonts w:ascii="gobCL" w:eastAsia="gobCL" w:hAnsi="gobCL" w:cs="gobCL"/>
        </w:rPr>
        <w:t xml:space="preserve">Además, puede pedir orientación a los Puntos </w:t>
      </w:r>
      <w:proofErr w:type="spellStart"/>
      <w:r w:rsidRPr="006858D4">
        <w:rPr>
          <w:rFonts w:ascii="gobCL" w:eastAsia="gobCL" w:hAnsi="gobCL" w:cs="gobCL"/>
        </w:rPr>
        <w:t>Mipe</w:t>
      </w:r>
      <w:proofErr w:type="spellEnd"/>
      <w:r w:rsidRPr="006858D4">
        <w:rPr>
          <w:rFonts w:ascii="gobCL" w:eastAsia="gobCL" w:hAnsi="gobCL" w:cs="gobCL"/>
        </w:rPr>
        <w:t>, a los teléfono</w:t>
      </w:r>
      <w:r>
        <w:rPr>
          <w:rFonts w:ascii="gobCL" w:eastAsia="gobCL" w:hAnsi="gobCL" w:cs="gobCL"/>
        </w:rPr>
        <w:t>s</w:t>
      </w:r>
      <w:r w:rsidRPr="006858D4">
        <w:rPr>
          <w:rFonts w:ascii="gobCL" w:eastAsia="gobCL" w:hAnsi="gobCL" w:cs="gobCL"/>
        </w:rPr>
        <w:t xml:space="preserve"> 232425300</w:t>
      </w:r>
      <w:r>
        <w:rPr>
          <w:rFonts w:ascii="gobCL" w:eastAsia="gobCL" w:hAnsi="gobCL" w:cs="gobCL"/>
        </w:rPr>
        <w:t xml:space="preserve">, 23242505, 23242507, o bien, </w:t>
      </w:r>
      <w:r w:rsidRPr="006858D4">
        <w:rPr>
          <w:rFonts w:ascii="gobCL" w:eastAsia="gobCL" w:hAnsi="gobCL" w:cs="gobCL"/>
        </w:rPr>
        <w:t xml:space="preserve">ingresando a </w:t>
      </w:r>
      <w:hyperlink r:id="rId14" w:history="1">
        <w:r w:rsidR="00036334" w:rsidRPr="00391E26">
          <w:rPr>
            <w:rStyle w:val="Hipervnculo"/>
            <w:rFonts w:ascii="gobCL" w:eastAsia="gobCL" w:hAnsi="gobCL" w:cs="gobCL"/>
          </w:rPr>
          <w:t>www.sercotec.cl</w:t>
        </w:r>
      </w:hyperlink>
      <w:r w:rsidRPr="006858D4">
        <w:rPr>
          <w:rFonts w:ascii="gobCL" w:eastAsia="gobCL" w:hAnsi="gobCL" w:cs="gobCL"/>
        </w:rPr>
        <w:t>.</w:t>
      </w:r>
      <w:r w:rsidR="00036334">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bookmarkStart w:id="3" w:name="_GoBack"/>
            <w:bookmarkEnd w:id="3"/>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6A22A522" w:rsidR="00B70DAC" w:rsidRPr="00F11208" w:rsidRDefault="00B70DAC" w:rsidP="00813BE7">
            <w:pPr>
              <w:jc w:val="both"/>
              <w:rPr>
                <w:rFonts w:ascii="gobCL" w:eastAsia="gobCL" w:hAnsi="gobCL" w:cs="gobCL"/>
              </w:rPr>
            </w:pPr>
            <w:r w:rsidRPr="00F11208">
              <w:rPr>
                <w:rFonts w:ascii="gobCL" w:eastAsia="gobCL" w:hAnsi="gobCL" w:cs="gobCL"/>
              </w:rPr>
              <w:t xml:space="preserve">Tener domicilio comercial en </w:t>
            </w:r>
            <w:r w:rsidR="00813BE7">
              <w:rPr>
                <w:rFonts w:ascii="gobCL" w:eastAsia="gobCL" w:hAnsi="gobCL" w:cs="gobCL"/>
              </w:rPr>
              <w:t xml:space="preserve">provincia de </w:t>
            </w:r>
            <w:proofErr w:type="spellStart"/>
            <w:r w:rsidR="00813BE7">
              <w:rPr>
                <w:rFonts w:ascii="gobCL" w:eastAsia="gobCL" w:hAnsi="gobCL" w:cs="gobCL"/>
              </w:rPr>
              <w:t>Malleco</w:t>
            </w:r>
            <w:proofErr w:type="spellEnd"/>
            <w:r w:rsidR="00813BE7">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7FB7" w14:textId="77777777" w:rsidR="002957A5" w:rsidRDefault="002957A5">
      <w:pPr>
        <w:spacing w:after="0" w:line="240" w:lineRule="auto"/>
      </w:pPr>
      <w:r>
        <w:separator/>
      </w:r>
    </w:p>
  </w:endnote>
  <w:endnote w:type="continuationSeparator" w:id="0">
    <w:p w14:paraId="18830CF1" w14:textId="77777777" w:rsidR="002957A5" w:rsidRDefault="0029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2F8235E" w:rsidR="00404BF8" w:rsidRDefault="00404BF8">
        <w:pPr>
          <w:pStyle w:val="Piedepgina"/>
          <w:jc w:val="right"/>
        </w:pPr>
        <w:r>
          <w:fldChar w:fldCharType="begin"/>
        </w:r>
        <w:r>
          <w:instrText>PAGE   \* MERGEFORMAT</w:instrText>
        </w:r>
        <w:r>
          <w:fldChar w:fldCharType="separate"/>
        </w:r>
        <w:r w:rsidR="00813BE7" w:rsidRPr="00813BE7">
          <w:rPr>
            <w:noProof/>
            <w:lang w:val="es-ES"/>
          </w:rPr>
          <w:t>24</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09B4" w14:textId="77777777" w:rsidR="002957A5" w:rsidRDefault="002957A5">
      <w:pPr>
        <w:spacing w:after="0" w:line="240" w:lineRule="auto"/>
      </w:pPr>
      <w:r>
        <w:separator/>
      </w:r>
    </w:p>
  </w:footnote>
  <w:footnote w:type="continuationSeparator" w:id="0">
    <w:p w14:paraId="0D352809" w14:textId="77777777" w:rsidR="002957A5" w:rsidRDefault="002957A5">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36334"/>
    <w:rsid w:val="00056E8E"/>
    <w:rsid w:val="0006518A"/>
    <w:rsid w:val="0007796B"/>
    <w:rsid w:val="0009792C"/>
    <w:rsid w:val="000C69A0"/>
    <w:rsid w:val="000D2830"/>
    <w:rsid w:val="000D29D9"/>
    <w:rsid w:val="000D440D"/>
    <w:rsid w:val="000F1D84"/>
    <w:rsid w:val="0012271A"/>
    <w:rsid w:val="00130170"/>
    <w:rsid w:val="001515EE"/>
    <w:rsid w:val="001517B0"/>
    <w:rsid w:val="00192985"/>
    <w:rsid w:val="00197093"/>
    <w:rsid w:val="001C0F51"/>
    <w:rsid w:val="001C2B38"/>
    <w:rsid w:val="001D4409"/>
    <w:rsid w:val="001D4C81"/>
    <w:rsid w:val="001E1B28"/>
    <w:rsid w:val="00202496"/>
    <w:rsid w:val="002123C5"/>
    <w:rsid w:val="0021395F"/>
    <w:rsid w:val="00224DF9"/>
    <w:rsid w:val="0023302B"/>
    <w:rsid w:val="00271A39"/>
    <w:rsid w:val="0027488B"/>
    <w:rsid w:val="00276634"/>
    <w:rsid w:val="002852A3"/>
    <w:rsid w:val="002862B1"/>
    <w:rsid w:val="0029292C"/>
    <w:rsid w:val="00293B07"/>
    <w:rsid w:val="00294E9C"/>
    <w:rsid w:val="002957A5"/>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3BE7"/>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967B4"/>
    <w:rsid w:val="00BA7898"/>
    <w:rsid w:val="00BC1DFA"/>
    <w:rsid w:val="00BD0B12"/>
    <w:rsid w:val="00BD6730"/>
    <w:rsid w:val="00BE59C9"/>
    <w:rsid w:val="00BF0614"/>
    <w:rsid w:val="00BF3995"/>
    <w:rsid w:val="00BF5724"/>
    <w:rsid w:val="00BF6A15"/>
    <w:rsid w:val="00C07285"/>
    <w:rsid w:val="00C108D7"/>
    <w:rsid w:val="00C242B6"/>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B6382"/>
    <w:rsid w:val="00DC7A8B"/>
    <w:rsid w:val="00DE1EAB"/>
    <w:rsid w:val="00E26AF4"/>
    <w:rsid w:val="00E3287F"/>
    <w:rsid w:val="00E32D6A"/>
    <w:rsid w:val="00E44C7A"/>
    <w:rsid w:val="00E5375D"/>
    <w:rsid w:val="00E62357"/>
    <w:rsid w:val="00E738D6"/>
    <w:rsid w:val="00EA1445"/>
    <w:rsid w:val="00EC2C3D"/>
    <w:rsid w:val="00ED058C"/>
    <w:rsid w:val="00ED3073"/>
    <w:rsid w:val="00ED7004"/>
    <w:rsid w:val="00EE1C8C"/>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alominos@empresasparadigma.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8D693F-B40F-4D06-A8C2-25BADB5F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7366</Words>
  <Characters>40519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73</cp:revision>
  <cp:lastPrinted>2020-05-23T14:01:00Z</cp:lastPrinted>
  <dcterms:created xsi:type="dcterms:W3CDTF">2020-05-23T13:37:00Z</dcterms:created>
  <dcterms:modified xsi:type="dcterms:W3CDTF">2020-05-25T23:14:00Z</dcterms:modified>
</cp:coreProperties>
</file>