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373123" w:rsidRDefault="00D524EA" w:rsidP="008601E1">
      <w:pPr>
        <w:jc w:val="both"/>
        <w:rPr>
          <w:rFonts w:ascii="Arial" w:hAnsi="Arial" w:cs="Arial"/>
          <w:lang w:val="es-ES_tradnl"/>
        </w:rPr>
      </w:pPr>
      <w:r w:rsidRPr="00373123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1943FC" w:rsidRPr="00373123" w:rsidRDefault="003A3A9E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N°</w:t>
      </w:r>
      <w:r w:rsidR="003D5B7A">
        <w:rPr>
          <w:rFonts w:ascii="Arial" w:hAnsi="Arial" w:cs="Arial"/>
          <w:b/>
          <w:sz w:val="32"/>
          <w:szCs w:val="32"/>
          <w:u w:val="single"/>
          <w:lang w:val="es-ES_tradnl"/>
        </w:rPr>
        <w:t>2</w:t>
      </w:r>
    </w:p>
    <w:p w:rsidR="001943FC" w:rsidRPr="00373123" w:rsidRDefault="001943FC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E84E8F" w:rsidRPr="00373123" w:rsidRDefault="003A3A9E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BASES </w:t>
      </w:r>
      <w:r w:rsidR="00AF4568"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DE POSTULACION </w:t>
      </w:r>
    </w:p>
    <w:p w:rsidR="00E84E8F" w:rsidRPr="00373123" w:rsidRDefault="00E84E8F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FNDR PROVINCIA DE </w:t>
      </w:r>
      <w:r w:rsidR="004C195C">
        <w:rPr>
          <w:rFonts w:ascii="Arial" w:hAnsi="Arial" w:cs="Arial"/>
          <w:b/>
          <w:sz w:val="32"/>
          <w:szCs w:val="32"/>
          <w:u w:val="single"/>
          <w:lang w:val="es-ES_tradnl"/>
        </w:rPr>
        <w:t>CARDENAL CARO</w:t>
      </w:r>
    </w:p>
    <w:p w:rsidR="00E84E8F" w:rsidRPr="00373123" w:rsidRDefault="00E84E8F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CONVOCATORIA 2019</w:t>
      </w:r>
    </w:p>
    <w:p w:rsidR="00E84E8F" w:rsidRPr="00373123" w:rsidRDefault="00E84E8F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“FONDO CONCURSABLE DIGITALIZA TU ALMACÉN”</w:t>
      </w:r>
    </w:p>
    <w:p w:rsidR="008A4C82" w:rsidRPr="00373123" w:rsidRDefault="008A4C82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8A5CCC" w:rsidRPr="00373123" w:rsidRDefault="008A5CCC" w:rsidP="008601E1">
      <w:pPr>
        <w:jc w:val="both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P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73123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lastRenderedPageBreak/>
        <w:t>ENERO 2020</w:t>
      </w:r>
    </w:p>
    <w:p w:rsidR="00373123" w:rsidRPr="00373123" w:rsidRDefault="00373123" w:rsidP="003731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Pr="00373123" w:rsidRDefault="008A4C82" w:rsidP="00373123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373123"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 w:rsidRPr="00373123">
        <w:rPr>
          <w:rFonts w:ascii="Arial" w:hAnsi="Arial" w:cs="Arial"/>
          <w:sz w:val="22"/>
          <w:szCs w:val="22"/>
          <w:lang w:eastAsia="es-MX"/>
        </w:rPr>
        <w:t>b</w:t>
      </w:r>
      <w:r w:rsidRPr="00373123">
        <w:rPr>
          <w:rFonts w:ascii="Arial" w:hAnsi="Arial" w:cs="Arial"/>
          <w:sz w:val="22"/>
          <w:szCs w:val="22"/>
          <w:lang w:eastAsia="es-MX"/>
        </w:rPr>
        <w:t>ases de</w:t>
      </w:r>
      <w:r w:rsidR="00823B7D" w:rsidRPr="00373123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373123" w:rsidRPr="00373123">
        <w:rPr>
          <w:rFonts w:ascii="Arial" w:hAnsi="Arial" w:cs="Arial"/>
          <w:b/>
          <w:sz w:val="22"/>
          <w:szCs w:val="22"/>
          <w:lang w:eastAsia="es-MX"/>
        </w:rPr>
        <w:t xml:space="preserve">FNDR PROVINCIA DE </w:t>
      </w:r>
      <w:r w:rsidR="004C195C">
        <w:rPr>
          <w:rFonts w:ascii="Arial" w:hAnsi="Arial" w:cs="Arial"/>
          <w:b/>
          <w:sz w:val="22"/>
          <w:szCs w:val="22"/>
          <w:lang w:eastAsia="es-MX"/>
        </w:rPr>
        <w:t>CARDENAL CARO</w:t>
      </w:r>
      <w:r w:rsidR="00373123" w:rsidRPr="00373123">
        <w:rPr>
          <w:rFonts w:ascii="Arial" w:hAnsi="Arial" w:cs="Arial"/>
          <w:b/>
          <w:sz w:val="22"/>
          <w:szCs w:val="22"/>
          <w:lang w:eastAsia="es-MX"/>
        </w:rPr>
        <w:t xml:space="preserve"> 2019 “FONDO CONCURSABLE DIGITALIZA TU ALMACÉN”</w:t>
      </w:r>
      <w:r w:rsidR="00373123">
        <w:rPr>
          <w:rFonts w:ascii="Arial" w:hAnsi="Arial" w:cs="Arial"/>
          <w:sz w:val="22"/>
          <w:szCs w:val="22"/>
          <w:lang w:eastAsia="es-MX"/>
        </w:rPr>
        <w:t>.</w:t>
      </w:r>
    </w:p>
    <w:p w:rsidR="008A4C82" w:rsidRPr="00373123" w:rsidRDefault="008A4C82" w:rsidP="003731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373123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postulaciones en el siguiente sentido: </w:t>
      </w:r>
    </w:p>
    <w:p w:rsidR="008A4C82" w:rsidRPr="00373123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Pr="00373123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373123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5F6DBA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2.1:</w:t>
      </w:r>
      <w:r w:rsidR="00D524EA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D7667E" w:rsidRPr="00DE1021" w:rsidRDefault="00D7667E" w:rsidP="00DE102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Los/as interesados/as podrán comenzar la postulación completando y enviando el formulario de postulación a contar de las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15.00 horas del día 05 de diciembre de 2019 hasta las 15.00 horas del día </w:t>
      </w:r>
      <w:r w:rsidR="00744355">
        <w:rPr>
          <w:rFonts w:ascii="Arial" w:hAnsi="Arial" w:cs="Arial"/>
          <w:b/>
          <w:iCs/>
          <w:sz w:val="22"/>
          <w:szCs w:val="22"/>
          <w:lang w:val="es-CL" w:eastAsia="es-MX"/>
        </w:rPr>
        <w:t>28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enero de 2020</w:t>
      </w: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 plazos de postulación anteriormente señalados podrían ser modificados por Sercotec, lo que será oportunamente informado a través de la página web </w:t>
      </w:r>
      <w:hyperlink r:id="rId8">
        <w:r w:rsidRPr="00DE1021">
          <w:rPr>
            <w:rStyle w:val="Hipervnculo"/>
            <w:rFonts w:ascii="Arial" w:hAnsi="Arial" w:cs="Arial"/>
            <w:sz w:val="22"/>
            <w:szCs w:val="22"/>
            <w:lang w:val="es-CL" w:eastAsia="es-MX"/>
          </w:rPr>
          <w:t>www.sercotec.cl</w:t>
        </w:r>
      </w:hyperlink>
    </w:p>
    <w:p w:rsidR="005F6DBA" w:rsidRPr="00373123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373123" w:rsidRDefault="00DE1021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Debe</w:t>
      </w:r>
      <w:r w:rsidR="00A124A6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decir:</w:t>
      </w: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Punto 2.1: Plazos de postulación</w:t>
      </w:r>
    </w:p>
    <w:p w:rsidR="00D7667E" w:rsidRDefault="00D7667E" w:rsidP="008601E1">
      <w:pPr>
        <w:jc w:val="both"/>
        <w:rPr>
          <w:rFonts w:ascii="Arial" w:hAnsi="Arial" w:cs="Arial"/>
          <w:lang w:val="es-ES_tradnl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Los/as interesados/as podrán comenzar la postulación completando y enviando el formulario de postulación a contar de las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15.00 horas del día 05 de diciembre de 2019 hasta las 15.00 horas del día </w:t>
      </w:r>
      <w:r w:rsidR="00744355">
        <w:rPr>
          <w:rFonts w:ascii="Arial" w:hAnsi="Arial" w:cs="Arial"/>
          <w:b/>
          <w:iCs/>
          <w:sz w:val="22"/>
          <w:szCs w:val="22"/>
          <w:lang w:val="es-CL" w:eastAsia="es-MX"/>
        </w:rPr>
        <w:t>31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>de enero de 2020</w:t>
      </w: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 plazos de postulación anteriormente señalados podrían ser modificados por Sercotec, lo que será oportunamente informado a través de la página web </w:t>
      </w:r>
      <w:hyperlink r:id="rId9">
        <w:r w:rsidRPr="00DE1021">
          <w:rPr>
            <w:rStyle w:val="Hipervnculo"/>
            <w:rFonts w:ascii="Arial" w:hAnsi="Arial" w:cs="Arial"/>
            <w:sz w:val="22"/>
            <w:szCs w:val="22"/>
            <w:lang w:val="es-CL" w:eastAsia="es-MX"/>
          </w:rPr>
          <w:t>www.sercotec.cl</w:t>
        </w:r>
      </w:hyperlink>
    </w:p>
    <w:p w:rsidR="00DE1021" w:rsidRPr="00373123" w:rsidRDefault="00DE1021" w:rsidP="008601E1">
      <w:pPr>
        <w:jc w:val="both"/>
        <w:rPr>
          <w:rFonts w:ascii="Arial" w:hAnsi="Arial" w:cs="Arial"/>
          <w:lang w:val="es-ES_tradnl"/>
        </w:rPr>
      </w:pPr>
    </w:p>
    <w:p w:rsidR="00D7667E" w:rsidRPr="00373123" w:rsidRDefault="00D7667E" w:rsidP="008601E1">
      <w:pPr>
        <w:jc w:val="both"/>
        <w:rPr>
          <w:rFonts w:ascii="Arial" w:hAnsi="Arial" w:cs="Arial"/>
          <w:lang w:val="es-ES_tradnl"/>
        </w:rPr>
      </w:pPr>
    </w:p>
    <w:sectPr w:rsidR="00D7667E" w:rsidRPr="00373123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E3" w:rsidRDefault="001415E3" w:rsidP="00D524EA">
      <w:r>
        <w:separator/>
      </w:r>
    </w:p>
  </w:endnote>
  <w:endnote w:type="continuationSeparator" w:id="0">
    <w:p w:rsidR="001415E3" w:rsidRDefault="001415E3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E3" w:rsidRDefault="001415E3" w:rsidP="00D524EA">
      <w:r>
        <w:separator/>
      </w:r>
    </w:p>
  </w:footnote>
  <w:footnote w:type="continuationSeparator" w:id="0">
    <w:p w:rsidR="001415E3" w:rsidRDefault="001415E3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415E3"/>
    <w:rsid w:val="001718E0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73123"/>
    <w:rsid w:val="00394472"/>
    <w:rsid w:val="00394C70"/>
    <w:rsid w:val="003A18B7"/>
    <w:rsid w:val="003A3A9E"/>
    <w:rsid w:val="003C1713"/>
    <w:rsid w:val="003D5B7A"/>
    <w:rsid w:val="003F1F4F"/>
    <w:rsid w:val="003F3A83"/>
    <w:rsid w:val="00425BCE"/>
    <w:rsid w:val="004A607C"/>
    <w:rsid w:val="004C195C"/>
    <w:rsid w:val="004D1B7E"/>
    <w:rsid w:val="005229ED"/>
    <w:rsid w:val="0052411C"/>
    <w:rsid w:val="005660C7"/>
    <w:rsid w:val="00576672"/>
    <w:rsid w:val="005F6DBA"/>
    <w:rsid w:val="00676F65"/>
    <w:rsid w:val="006B6848"/>
    <w:rsid w:val="00744355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910F97"/>
    <w:rsid w:val="00912FD0"/>
    <w:rsid w:val="00991879"/>
    <w:rsid w:val="00A124A6"/>
    <w:rsid w:val="00A841F2"/>
    <w:rsid w:val="00A93578"/>
    <w:rsid w:val="00AE0730"/>
    <w:rsid w:val="00AF4568"/>
    <w:rsid w:val="00B17A79"/>
    <w:rsid w:val="00B23DBA"/>
    <w:rsid w:val="00B267D6"/>
    <w:rsid w:val="00B76BCE"/>
    <w:rsid w:val="00B8520F"/>
    <w:rsid w:val="00BF67B5"/>
    <w:rsid w:val="00C0024B"/>
    <w:rsid w:val="00D2463F"/>
    <w:rsid w:val="00D524EA"/>
    <w:rsid w:val="00D7667E"/>
    <w:rsid w:val="00DE1021"/>
    <w:rsid w:val="00DF0822"/>
    <w:rsid w:val="00E63322"/>
    <w:rsid w:val="00E84E8F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D931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84E8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E8F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Carla Gonzalez Borquez</cp:lastModifiedBy>
  <cp:revision>4</cp:revision>
  <dcterms:created xsi:type="dcterms:W3CDTF">2020-01-27T20:52:00Z</dcterms:created>
  <dcterms:modified xsi:type="dcterms:W3CDTF">2020-01-27T20:52:00Z</dcterms:modified>
</cp:coreProperties>
</file>